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5C09E" w14:textId="7191CB4C" w:rsidR="00A27722" w:rsidRDefault="00A27722" w:rsidP="00A27722">
      <w:pPr>
        <w:spacing w:after="0" w:line="480" w:lineRule="auto"/>
        <w:jc w:val="center"/>
        <w:rPr>
          <w:rFonts w:ascii="Times New Roman" w:hAnsi="Times New Roman" w:cs="Times New Roman"/>
          <w:b/>
          <w:sz w:val="24"/>
          <w:szCs w:val="24"/>
        </w:rPr>
      </w:pPr>
    </w:p>
    <w:p w14:paraId="01312164" w14:textId="54DAB9B1" w:rsidR="00A27722" w:rsidRDefault="00A27722" w:rsidP="00A27722">
      <w:pPr>
        <w:spacing w:after="0" w:line="480" w:lineRule="auto"/>
        <w:jc w:val="center"/>
        <w:rPr>
          <w:rFonts w:ascii="Times New Roman" w:hAnsi="Times New Roman" w:cs="Times New Roman"/>
          <w:b/>
          <w:sz w:val="24"/>
          <w:szCs w:val="24"/>
        </w:rPr>
      </w:pPr>
    </w:p>
    <w:p w14:paraId="66129643" w14:textId="721B8145" w:rsidR="00A27722" w:rsidRDefault="00A27722" w:rsidP="00A27722">
      <w:pPr>
        <w:spacing w:after="0" w:line="480" w:lineRule="auto"/>
        <w:jc w:val="center"/>
        <w:rPr>
          <w:rFonts w:ascii="Times New Roman" w:hAnsi="Times New Roman" w:cs="Times New Roman"/>
          <w:b/>
          <w:sz w:val="24"/>
          <w:szCs w:val="24"/>
        </w:rPr>
      </w:pPr>
    </w:p>
    <w:p w14:paraId="243B3AB7" w14:textId="0F4841B2" w:rsidR="00A27722" w:rsidRDefault="00A27722" w:rsidP="00A27722">
      <w:pPr>
        <w:spacing w:after="0" w:line="480" w:lineRule="auto"/>
        <w:jc w:val="center"/>
        <w:rPr>
          <w:rFonts w:ascii="Times New Roman" w:hAnsi="Times New Roman" w:cs="Times New Roman"/>
          <w:b/>
          <w:sz w:val="24"/>
          <w:szCs w:val="24"/>
        </w:rPr>
      </w:pPr>
    </w:p>
    <w:p w14:paraId="620CFA84" w14:textId="26F38447" w:rsidR="00A27722" w:rsidRDefault="00A27722" w:rsidP="00A27722">
      <w:pPr>
        <w:spacing w:after="0" w:line="480" w:lineRule="auto"/>
        <w:jc w:val="center"/>
        <w:rPr>
          <w:rFonts w:ascii="Times New Roman" w:hAnsi="Times New Roman" w:cs="Times New Roman"/>
          <w:b/>
          <w:sz w:val="24"/>
          <w:szCs w:val="24"/>
        </w:rPr>
      </w:pPr>
    </w:p>
    <w:p w14:paraId="672667F7" w14:textId="476F5635" w:rsidR="00A27722" w:rsidRDefault="00A27722" w:rsidP="00A27722">
      <w:pPr>
        <w:spacing w:after="0" w:line="480" w:lineRule="auto"/>
        <w:jc w:val="center"/>
        <w:rPr>
          <w:rFonts w:ascii="Times New Roman" w:hAnsi="Times New Roman" w:cs="Times New Roman"/>
          <w:b/>
          <w:sz w:val="24"/>
          <w:szCs w:val="24"/>
        </w:rPr>
      </w:pPr>
    </w:p>
    <w:p w14:paraId="154B032D" w14:textId="3D9319A3" w:rsidR="00A27722" w:rsidRDefault="00DB3A89" w:rsidP="00A27722">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RELIGIOUS STUDIES</w:t>
      </w:r>
    </w:p>
    <w:p w14:paraId="4F4B45A6" w14:textId="7BC26286" w:rsidR="00A27722" w:rsidRPr="00A27722" w:rsidRDefault="00DB3A89" w:rsidP="00A27722">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NAME OF WRITER </w:t>
      </w:r>
      <w:r>
        <w:rPr>
          <w:rFonts w:ascii="Times New Roman" w:hAnsi="Times New Roman" w:cs="Times New Roman"/>
          <w:bCs/>
          <w:sz w:val="24"/>
          <w:szCs w:val="24"/>
        </w:rPr>
        <w:br/>
        <w:t>AFFILIATIONS</w:t>
      </w:r>
    </w:p>
    <w:p w14:paraId="3D8185CE" w14:textId="77777777" w:rsidR="00A27722" w:rsidRDefault="00DB3A89">
      <w:pPr>
        <w:rPr>
          <w:rFonts w:ascii="Times New Roman" w:hAnsi="Times New Roman" w:cs="Times New Roman"/>
          <w:b/>
          <w:sz w:val="24"/>
          <w:szCs w:val="24"/>
        </w:rPr>
      </w:pPr>
      <w:r>
        <w:rPr>
          <w:rFonts w:ascii="Times New Roman" w:hAnsi="Times New Roman" w:cs="Times New Roman"/>
          <w:b/>
          <w:sz w:val="24"/>
          <w:szCs w:val="24"/>
        </w:rPr>
        <w:br w:type="page"/>
      </w:r>
    </w:p>
    <w:p w14:paraId="4D6D3526" w14:textId="563B56E5" w:rsidR="00481D22" w:rsidRDefault="00DB3A89" w:rsidP="005D6825">
      <w:pPr>
        <w:spacing w:after="0" w:line="480" w:lineRule="auto"/>
        <w:jc w:val="center"/>
        <w:rPr>
          <w:rFonts w:ascii="Times New Roman" w:hAnsi="Times New Roman" w:cs="Times New Roman"/>
          <w:b/>
          <w:sz w:val="24"/>
          <w:szCs w:val="24"/>
        </w:rPr>
      </w:pPr>
      <w:r w:rsidRPr="006B1256">
        <w:rPr>
          <w:rFonts w:ascii="Times New Roman" w:hAnsi="Times New Roman" w:cs="Times New Roman"/>
          <w:b/>
          <w:sz w:val="24"/>
          <w:szCs w:val="24"/>
        </w:rPr>
        <w:lastRenderedPageBreak/>
        <w:t>Communications among the community</w:t>
      </w:r>
    </w:p>
    <w:p w14:paraId="719CD495" w14:textId="70D6F8FA" w:rsidR="006B1256" w:rsidRDefault="00DB3A89" w:rsidP="00C048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CSJ takes communications among society in a general way that what are our responsibilities and what should we do. They think of it as humanity’s responsibility to deal with </w:t>
      </w:r>
      <w:r w:rsidR="00622B30">
        <w:rPr>
          <w:rFonts w:ascii="Times New Roman" w:hAnsi="Times New Roman" w:cs="Times New Roman"/>
          <w:sz w:val="24"/>
          <w:szCs w:val="24"/>
        </w:rPr>
        <w:t>problems</w:t>
      </w:r>
      <w:r>
        <w:rPr>
          <w:rFonts w:ascii="Times New Roman" w:hAnsi="Times New Roman" w:cs="Times New Roman"/>
          <w:sz w:val="24"/>
          <w:szCs w:val="24"/>
        </w:rPr>
        <w:t xml:space="preserve">. The CSJ has faith in the freedom of humanity and nature and believes that the creation of humanity is a sacred conviction given to us by God. </w:t>
      </w:r>
      <w:r w:rsidR="008B4F2B">
        <w:rPr>
          <w:rFonts w:ascii="Times New Roman" w:hAnsi="Times New Roman" w:cs="Times New Roman"/>
          <w:sz w:val="24"/>
          <w:szCs w:val="24"/>
        </w:rPr>
        <w:t xml:space="preserve">Human character naturally asks him to take actions of justice for humanity. The CSJ believes that human actions have imposed crises on Mother Earth. This puts humans under some responsibilities that </w:t>
      </w:r>
      <w:r w:rsidR="00420734">
        <w:rPr>
          <w:rFonts w:ascii="Times New Roman" w:hAnsi="Times New Roman" w:cs="Times New Roman"/>
          <w:sz w:val="24"/>
          <w:szCs w:val="24"/>
        </w:rPr>
        <w:t>before making any decisions</w:t>
      </w:r>
      <w:r w:rsidR="00256F06">
        <w:rPr>
          <w:rFonts w:ascii="Times New Roman" w:hAnsi="Times New Roman" w:cs="Times New Roman"/>
          <w:sz w:val="24"/>
          <w:szCs w:val="24"/>
        </w:rPr>
        <w:t>,</w:t>
      </w:r>
      <w:r w:rsidR="00420734">
        <w:rPr>
          <w:rFonts w:ascii="Times New Roman" w:hAnsi="Times New Roman" w:cs="Times New Roman"/>
          <w:sz w:val="24"/>
          <w:szCs w:val="24"/>
        </w:rPr>
        <w:t xml:space="preserve"> we should think that </w:t>
      </w:r>
      <w:r w:rsidR="00A66D30">
        <w:rPr>
          <w:rFonts w:ascii="Times New Roman" w:hAnsi="Times New Roman" w:cs="Times New Roman"/>
          <w:sz w:val="24"/>
          <w:szCs w:val="24"/>
        </w:rPr>
        <w:t>how our actions will affect others and then change our behaviors according to that</w:t>
      </w:r>
      <w:r w:rsidR="004560AD">
        <w:rPr>
          <w:rFonts w:ascii="Times New Roman" w:hAnsi="Times New Roman" w:cs="Times New Roman"/>
          <w:sz w:val="24"/>
          <w:szCs w:val="24"/>
        </w:rPr>
        <w:t xml:space="preserve"> </w:t>
      </w:r>
      <w:r w:rsidR="004560AD">
        <w:rPr>
          <w:rFonts w:ascii="Times New Roman" w:hAnsi="Times New Roman" w:cs="Times New Roman"/>
          <w:sz w:val="24"/>
          <w:szCs w:val="24"/>
        </w:rPr>
        <w:fldChar w:fldCharType="begin"/>
      </w:r>
      <w:r w:rsidR="004560AD">
        <w:rPr>
          <w:rFonts w:ascii="Times New Roman" w:hAnsi="Times New Roman" w:cs="Times New Roman"/>
          <w:sz w:val="24"/>
          <w:szCs w:val="24"/>
        </w:rPr>
        <w:instrText xml:space="preserve"> ADDIN ZOTERO_ITEM CSL_CITATION {"citationID":"WFcPzr1B","properties":{"formattedCitation":"(Dougherty &amp; Hurley, 1966)","plainCitation":"(Dougherty &amp; Hurley, 1966)","noteIndex":0},"citationItems":[{"id":41,"uris":["http://zotero.org/users/local/KfR9yuY2/items/E9WVIFIK"],"uri":["http://zotero.org/users/local/KfR9yuY2/items/E9WVIFIK"],"itemData":{"id":41,"type":"book","title":"Sisters of St. Joseph of Carondelet","publisher":"B. Herder","author":[{"family":"Dougherty","given":"Dolorita Marie"},{"family":"Hurley","given":"Helen Angela"}],"issued":{"date-parts":[["1966"]]}}}],"schema":"https://github.com/citation-style-language/schema/raw/master/csl-citation.json"} </w:instrText>
      </w:r>
      <w:r w:rsidR="004560AD">
        <w:rPr>
          <w:rFonts w:ascii="Times New Roman" w:hAnsi="Times New Roman" w:cs="Times New Roman"/>
          <w:sz w:val="24"/>
          <w:szCs w:val="24"/>
        </w:rPr>
        <w:fldChar w:fldCharType="separate"/>
      </w:r>
      <w:r w:rsidR="004560AD" w:rsidRPr="004560AD">
        <w:rPr>
          <w:rFonts w:ascii="Times New Roman" w:hAnsi="Times New Roman" w:cs="Times New Roman"/>
          <w:sz w:val="24"/>
        </w:rPr>
        <w:t>(Dougherty &amp; Hurley, 1966)</w:t>
      </w:r>
      <w:r w:rsidR="004560AD">
        <w:rPr>
          <w:rFonts w:ascii="Times New Roman" w:hAnsi="Times New Roman" w:cs="Times New Roman"/>
          <w:sz w:val="24"/>
          <w:szCs w:val="24"/>
        </w:rPr>
        <w:fldChar w:fldCharType="end"/>
      </w:r>
      <w:r w:rsidR="00A66D30">
        <w:rPr>
          <w:rFonts w:ascii="Times New Roman" w:hAnsi="Times New Roman" w:cs="Times New Roman"/>
          <w:sz w:val="24"/>
          <w:szCs w:val="24"/>
        </w:rPr>
        <w:t xml:space="preserve">. </w:t>
      </w:r>
      <w:r w:rsidR="0040476F">
        <w:rPr>
          <w:rFonts w:ascii="Times New Roman" w:hAnsi="Times New Roman" w:cs="Times New Roman"/>
          <w:sz w:val="24"/>
          <w:szCs w:val="24"/>
        </w:rPr>
        <w:t xml:space="preserve">We should make policies against climate change, shortage of water and food consumption. Our justice for people in the community should compel us to identify potential people who share the same objective. </w:t>
      </w:r>
      <w:r w:rsidR="00A23E69">
        <w:rPr>
          <w:rFonts w:ascii="Times New Roman" w:hAnsi="Times New Roman" w:cs="Times New Roman"/>
          <w:sz w:val="24"/>
          <w:szCs w:val="24"/>
        </w:rPr>
        <w:t xml:space="preserve">We should hold </w:t>
      </w:r>
      <w:r w:rsidR="00EA1682">
        <w:rPr>
          <w:rFonts w:ascii="Times New Roman" w:hAnsi="Times New Roman" w:cs="Times New Roman"/>
          <w:sz w:val="24"/>
          <w:szCs w:val="24"/>
        </w:rPr>
        <w:t xml:space="preserve">ourselves </w:t>
      </w:r>
      <w:r w:rsidR="00A23E69">
        <w:rPr>
          <w:rFonts w:ascii="Times New Roman" w:hAnsi="Times New Roman" w:cs="Times New Roman"/>
          <w:sz w:val="24"/>
          <w:szCs w:val="24"/>
        </w:rPr>
        <w:t xml:space="preserve">accountable </w:t>
      </w:r>
      <w:r w:rsidR="00EA1682">
        <w:rPr>
          <w:rFonts w:ascii="Times New Roman" w:hAnsi="Times New Roman" w:cs="Times New Roman"/>
          <w:sz w:val="24"/>
          <w:szCs w:val="24"/>
        </w:rPr>
        <w:t xml:space="preserve">to one another. We must protect the stability and beauty of mother earth no matter where ever we are. </w:t>
      </w:r>
    </w:p>
    <w:p w14:paraId="5E49E3D5" w14:textId="6A6FA0AC" w:rsidR="009738D3" w:rsidRDefault="00DB3A89" w:rsidP="005D68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CIT described communications </w:t>
      </w:r>
      <w:r w:rsidR="00263027">
        <w:rPr>
          <w:rFonts w:ascii="Times New Roman" w:hAnsi="Times New Roman" w:cs="Times New Roman"/>
          <w:sz w:val="24"/>
          <w:szCs w:val="24"/>
        </w:rPr>
        <w:t>among society by its relation to teachings and literature. According to CIT</w:t>
      </w:r>
      <w:r w:rsidR="00256F06">
        <w:rPr>
          <w:rFonts w:ascii="Times New Roman" w:hAnsi="Times New Roman" w:cs="Times New Roman"/>
          <w:sz w:val="24"/>
          <w:szCs w:val="24"/>
        </w:rPr>
        <w:t>,</w:t>
      </w:r>
      <w:r w:rsidR="00263027">
        <w:rPr>
          <w:rFonts w:ascii="Times New Roman" w:hAnsi="Times New Roman" w:cs="Times New Roman"/>
          <w:sz w:val="24"/>
          <w:szCs w:val="24"/>
        </w:rPr>
        <w:t xml:space="preserve"> the impact of </w:t>
      </w:r>
      <w:r w:rsidR="002276C6">
        <w:rPr>
          <w:rFonts w:ascii="Times New Roman" w:hAnsi="Times New Roman" w:cs="Times New Roman"/>
          <w:sz w:val="24"/>
          <w:szCs w:val="24"/>
        </w:rPr>
        <w:t>every research conducted should be evaluated. The</w:t>
      </w:r>
      <w:r>
        <w:rPr>
          <w:rFonts w:ascii="Times New Roman" w:hAnsi="Times New Roman" w:cs="Times New Roman"/>
          <w:sz w:val="24"/>
          <w:szCs w:val="24"/>
        </w:rPr>
        <w:t xml:space="preserve"> Catholic intellectual tradition </w:t>
      </w:r>
      <w:r w:rsidR="00365765">
        <w:rPr>
          <w:rFonts w:ascii="Times New Roman" w:hAnsi="Times New Roman" w:cs="Times New Roman"/>
          <w:sz w:val="24"/>
          <w:szCs w:val="24"/>
        </w:rPr>
        <w:t>impose</w:t>
      </w:r>
      <w:r w:rsidR="00B825D9">
        <w:rPr>
          <w:rFonts w:ascii="Times New Roman" w:hAnsi="Times New Roman" w:cs="Times New Roman"/>
          <w:sz w:val="24"/>
          <w:szCs w:val="24"/>
        </w:rPr>
        <w:t>s stress</w:t>
      </w:r>
      <w:r w:rsidR="00365765">
        <w:rPr>
          <w:rFonts w:ascii="Times New Roman" w:hAnsi="Times New Roman" w:cs="Times New Roman"/>
          <w:sz w:val="24"/>
          <w:szCs w:val="24"/>
        </w:rPr>
        <w:t xml:space="preserve"> on the fact </w:t>
      </w:r>
      <w:r w:rsidR="00B825D9">
        <w:rPr>
          <w:rFonts w:ascii="Times New Roman" w:hAnsi="Times New Roman" w:cs="Times New Roman"/>
          <w:sz w:val="24"/>
          <w:szCs w:val="24"/>
        </w:rPr>
        <w:t>that the research shall be persuade</w:t>
      </w:r>
      <w:r w:rsidR="00365765">
        <w:rPr>
          <w:rFonts w:ascii="Times New Roman" w:hAnsi="Times New Roman" w:cs="Times New Roman"/>
          <w:sz w:val="24"/>
          <w:szCs w:val="24"/>
        </w:rPr>
        <w:t xml:space="preserve">d in that field only which have </w:t>
      </w:r>
      <w:r w:rsidR="00B825D9">
        <w:rPr>
          <w:rFonts w:ascii="Times New Roman" w:hAnsi="Times New Roman" w:cs="Times New Roman"/>
          <w:sz w:val="24"/>
          <w:szCs w:val="24"/>
        </w:rPr>
        <w:t xml:space="preserve">certain impacts on the society. </w:t>
      </w:r>
      <w:r w:rsidR="00DB2AF2">
        <w:rPr>
          <w:rFonts w:ascii="Times New Roman" w:hAnsi="Times New Roman" w:cs="Times New Roman"/>
          <w:sz w:val="24"/>
          <w:szCs w:val="24"/>
        </w:rPr>
        <w:t>Any research should be critically judged bef</w:t>
      </w:r>
      <w:r w:rsidR="00AC6870">
        <w:rPr>
          <w:rFonts w:ascii="Times New Roman" w:hAnsi="Times New Roman" w:cs="Times New Roman"/>
          <w:sz w:val="24"/>
          <w:szCs w:val="24"/>
        </w:rPr>
        <w:t xml:space="preserve">ore releasing it in society. Since all human actions have impacts on society, a similar thing can be said about teaching. Teachers transfer their impact to students and then their students transfer it to society. </w:t>
      </w:r>
      <w:r w:rsidR="001D0917">
        <w:rPr>
          <w:rFonts w:ascii="Times New Roman" w:hAnsi="Times New Roman" w:cs="Times New Roman"/>
          <w:sz w:val="24"/>
          <w:szCs w:val="24"/>
        </w:rPr>
        <w:t xml:space="preserve">This can be evaluated through different types of questions that came across in a conversation </w:t>
      </w:r>
      <w:r w:rsidR="0017758E">
        <w:rPr>
          <w:rFonts w:ascii="Times New Roman" w:hAnsi="Times New Roman" w:cs="Times New Roman"/>
          <w:sz w:val="24"/>
          <w:szCs w:val="24"/>
        </w:rPr>
        <w:t xml:space="preserve">with teachers and </w:t>
      </w:r>
      <w:r w:rsidR="00256F06">
        <w:rPr>
          <w:rFonts w:ascii="Times New Roman" w:hAnsi="Times New Roman" w:cs="Times New Roman"/>
          <w:sz w:val="24"/>
          <w:szCs w:val="24"/>
        </w:rPr>
        <w:t>students’</w:t>
      </w:r>
      <w:r w:rsidR="0017758E">
        <w:rPr>
          <w:rFonts w:ascii="Times New Roman" w:hAnsi="Times New Roman" w:cs="Times New Roman"/>
          <w:sz w:val="24"/>
          <w:szCs w:val="24"/>
        </w:rPr>
        <w:t xml:space="preserve"> response or maturity to deal with such questions. </w:t>
      </w:r>
      <w:r w:rsidR="00244C8C">
        <w:rPr>
          <w:rFonts w:ascii="Times New Roman" w:hAnsi="Times New Roman" w:cs="Times New Roman"/>
          <w:sz w:val="24"/>
          <w:szCs w:val="24"/>
        </w:rPr>
        <w:t xml:space="preserve">It also depends upon the literature that is being taught and the ability of the students to understand the values and behavior in that text. </w:t>
      </w:r>
    </w:p>
    <w:p w14:paraId="53B65851" w14:textId="77777777" w:rsidR="009738D3" w:rsidRPr="009738D3" w:rsidRDefault="00DB3A89" w:rsidP="005D6825">
      <w:pPr>
        <w:spacing w:after="0" w:line="480" w:lineRule="auto"/>
        <w:jc w:val="center"/>
        <w:rPr>
          <w:rFonts w:ascii="Times New Roman" w:hAnsi="Times New Roman" w:cs="Times New Roman"/>
          <w:b/>
          <w:sz w:val="24"/>
          <w:szCs w:val="24"/>
        </w:rPr>
      </w:pPr>
      <w:r w:rsidRPr="009738D3">
        <w:rPr>
          <w:rFonts w:ascii="Times New Roman" w:hAnsi="Times New Roman" w:cs="Times New Roman"/>
          <w:b/>
          <w:sz w:val="24"/>
          <w:szCs w:val="24"/>
        </w:rPr>
        <w:lastRenderedPageBreak/>
        <w:t>People of God</w:t>
      </w:r>
    </w:p>
    <w:p w14:paraId="1566F185" w14:textId="0E95C070" w:rsidR="009738D3" w:rsidRDefault="00DB3A89" w:rsidP="009738D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CSJ believes that people are a part of Jesus's mission to reconcile </w:t>
      </w:r>
      <w:r w:rsidR="00E0197B">
        <w:rPr>
          <w:rFonts w:ascii="Times New Roman" w:hAnsi="Times New Roman" w:cs="Times New Roman"/>
          <w:sz w:val="24"/>
          <w:szCs w:val="24"/>
        </w:rPr>
        <w:t>and act as a unit. The authority of the Gospel defines power as a service. They understand that if God has given someone power</w:t>
      </w:r>
      <w:r w:rsidR="005207B0">
        <w:rPr>
          <w:rFonts w:ascii="Times New Roman" w:hAnsi="Times New Roman" w:cs="Times New Roman"/>
          <w:sz w:val="24"/>
          <w:szCs w:val="24"/>
        </w:rPr>
        <w:t>,</w:t>
      </w:r>
      <w:r w:rsidR="00E0197B">
        <w:rPr>
          <w:rFonts w:ascii="Times New Roman" w:hAnsi="Times New Roman" w:cs="Times New Roman"/>
          <w:sz w:val="24"/>
          <w:szCs w:val="24"/>
        </w:rPr>
        <w:t xml:space="preserve"> it is to serve people and not take something away from it. </w:t>
      </w:r>
      <w:r w:rsidR="00CC3B68">
        <w:rPr>
          <w:rFonts w:ascii="Times New Roman" w:hAnsi="Times New Roman" w:cs="Times New Roman"/>
          <w:sz w:val="24"/>
          <w:szCs w:val="24"/>
        </w:rPr>
        <w:t>The tea</w:t>
      </w:r>
      <w:r w:rsidR="00511B62">
        <w:rPr>
          <w:rFonts w:ascii="Times New Roman" w:hAnsi="Times New Roman" w:cs="Times New Roman"/>
          <w:sz w:val="24"/>
          <w:szCs w:val="24"/>
        </w:rPr>
        <w:t>chings of the Vatican defined it as the personal sense of right or wrong</w:t>
      </w:r>
      <w:r w:rsidR="005207B0">
        <w:rPr>
          <w:rFonts w:ascii="Times New Roman" w:hAnsi="Times New Roman" w:cs="Times New Roman"/>
          <w:sz w:val="24"/>
          <w:szCs w:val="24"/>
        </w:rPr>
        <w:t xml:space="preserve"> that</w:t>
      </w:r>
      <w:r w:rsidR="00511B62">
        <w:rPr>
          <w:rFonts w:ascii="Times New Roman" w:hAnsi="Times New Roman" w:cs="Times New Roman"/>
          <w:sz w:val="24"/>
          <w:szCs w:val="24"/>
        </w:rPr>
        <w:t xml:space="preserve"> should act as his guide of behavior. </w:t>
      </w:r>
      <w:r w:rsidR="00591A83">
        <w:rPr>
          <w:rFonts w:ascii="Times New Roman" w:hAnsi="Times New Roman" w:cs="Times New Roman"/>
          <w:sz w:val="24"/>
          <w:szCs w:val="24"/>
        </w:rPr>
        <w:t>Reading of scripture can only be regarded as complete</w:t>
      </w:r>
      <w:r w:rsidR="005207B0">
        <w:rPr>
          <w:rFonts w:ascii="Times New Roman" w:hAnsi="Times New Roman" w:cs="Times New Roman"/>
          <w:sz w:val="24"/>
          <w:szCs w:val="24"/>
        </w:rPr>
        <w:t xml:space="preserve">, </w:t>
      </w:r>
      <w:r w:rsidR="00591A83">
        <w:rPr>
          <w:rFonts w:ascii="Times New Roman" w:hAnsi="Times New Roman" w:cs="Times New Roman"/>
          <w:sz w:val="24"/>
          <w:szCs w:val="24"/>
        </w:rPr>
        <w:t>when the faithful receive them and act on them as a guide</w:t>
      </w:r>
      <w:r w:rsidR="004560AD">
        <w:rPr>
          <w:rFonts w:ascii="Times New Roman" w:hAnsi="Times New Roman" w:cs="Times New Roman"/>
          <w:sz w:val="24"/>
          <w:szCs w:val="24"/>
        </w:rPr>
        <w:t xml:space="preserve"> </w:t>
      </w:r>
      <w:r w:rsidR="004560AD">
        <w:rPr>
          <w:rFonts w:ascii="Times New Roman" w:hAnsi="Times New Roman" w:cs="Times New Roman"/>
          <w:sz w:val="24"/>
          <w:szCs w:val="24"/>
        </w:rPr>
        <w:fldChar w:fldCharType="begin"/>
      </w:r>
      <w:r w:rsidR="004560AD">
        <w:rPr>
          <w:rFonts w:ascii="Times New Roman" w:hAnsi="Times New Roman" w:cs="Times New Roman"/>
          <w:sz w:val="24"/>
          <w:szCs w:val="24"/>
        </w:rPr>
        <w:instrText xml:space="preserve"> ADDIN ZOTERO_ITEM CSL_CITATION {"citationID":"LQJ9cxmp","properties":{"formattedCitation":"(Dougherty &amp; Hurley, 1966)","plainCitation":"(Dougherty &amp; Hurley, 1966)","noteIndex":0},"citationItems":[{"id":41,"uris":["http://zotero.org/users/local/KfR9yuY2/items/E9WVIFIK"],"uri":["http://zotero.org/users/local/KfR9yuY2/items/E9WVIFIK"],"itemData":{"id":41,"type":"book","title":"Sisters of St. Joseph of Carondelet","publisher":"B. Herder","author":[{"family":"Dougherty","given":"Dolorita Marie"},{"family":"Hurley","given":"Helen Angela"}],"issued":{"date-parts":[["1966"]]}}}],"schema":"https://github.com/citation-style-language/schema/raw/master/csl-citation.json"} </w:instrText>
      </w:r>
      <w:r w:rsidR="004560AD">
        <w:rPr>
          <w:rFonts w:ascii="Times New Roman" w:hAnsi="Times New Roman" w:cs="Times New Roman"/>
          <w:sz w:val="24"/>
          <w:szCs w:val="24"/>
        </w:rPr>
        <w:fldChar w:fldCharType="separate"/>
      </w:r>
      <w:r w:rsidR="004560AD" w:rsidRPr="004560AD">
        <w:rPr>
          <w:rFonts w:ascii="Times New Roman" w:hAnsi="Times New Roman" w:cs="Times New Roman"/>
          <w:sz w:val="24"/>
        </w:rPr>
        <w:t>(Dougherty &amp; Hurley, 1966)</w:t>
      </w:r>
      <w:r w:rsidR="004560AD">
        <w:rPr>
          <w:rFonts w:ascii="Times New Roman" w:hAnsi="Times New Roman" w:cs="Times New Roman"/>
          <w:sz w:val="24"/>
          <w:szCs w:val="24"/>
        </w:rPr>
        <w:fldChar w:fldCharType="end"/>
      </w:r>
      <w:r w:rsidR="00591A83">
        <w:rPr>
          <w:rFonts w:ascii="Times New Roman" w:hAnsi="Times New Roman" w:cs="Times New Roman"/>
          <w:sz w:val="24"/>
          <w:szCs w:val="24"/>
        </w:rPr>
        <w:t xml:space="preserve">. </w:t>
      </w:r>
      <w:r w:rsidR="00256F06">
        <w:rPr>
          <w:rFonts w:ascii="Times New Roman" w:hAnsi="Times New Roman" w:cs="Times New Roman"/>
          <w:sz w:val="24"/>
          <w:szCs w:val="24"/>
        </w:rPr>
        <w:t>Therefore,</w:t>
      </w:r>
      <w:r w:rsidR="0036476F">
        <w:rPr>
          <w:rFonts w:ascii="Times New Roman" w:hAnsi="Times New Roman" w:cs="Times New Roman"/>
          <w:sz w:val="24"/>
          <w:szCs w:val="24"/>
        </w:rPr>
        <w:t xml:space="preserve"> CSJ compels to live like the teachings of Vatican. People of diverse cultures should be studied and practice</w:t>
      </w:r>
      <w:r w:rsidR="005207B0">
        <w:rPr>
          <w:rFonts w:ascii="Times New Roman" w:hAnsi="Times New Roman" w:cs="Times New Roman"/>
          <w:sz w:val="24"/>
          <w:szCs w:val="24"/>
        </w:rPr>
        <w:t>,</w:t>
      </w:r>
      <w:r w:rsidR="0036476F">
        <w:rPr>
          <w:rFonts w:ascii="Times New Roman" w:hAnsi="Times New Roman" w:cs="Times New Roman"/>
          <w:sz w:val="24"/>
          <w:szCs w:val="24"/>
        </w:rPr>
        <w:t xml:space="preserve"> </w:t>
      </w:r>
      <w:r w:rsidR="005207B0">
        <w:rPr>
          <w:rFonts w:ascii="Times New Roman" w:hAnsi="Times New Roman" w:cs="Times New Roman"/>
          <w:sz w:val="24"/>
          <w:szCs w:val="24"/>
        </w:rPr>
        <w:t>like</w:t>
      </w:r>
      <w:r w:rsidR="0036476F">
        <w:rPr>
          <w:rFonts w:ascii="Times New Roman" w:hAnsi="Times New Roman" w:cs="Times New Roman"/>
          <w:sz w:val="24"/>
          <w:szCs w:val="24"/>
        </w:rPr>
        <w:t xml:space="preserve"> the experiences of women</w:t>
      </w:r>
      <w:r w:rsidR="005207B0">
        <w:rPr>
          <w:rFonts w:ascii="Times New Roman" w:hAnsi="Times New Roman" w:cs="Times New Roman"/>
          <w:sz w:val="24"/>
          <w:szCs w:val="24"/>
        </w:rPr>
        <w:t xml:space="preserve"> in particular</w:t>
      </w:r>
      <w:r w:rsidR="0036476F">
        <w:rPr>
          <w:rFonts w:ascii="Times New Roman" w:hAnsi="Times New Roman" w:cs="Times New Roman"/>
          <w:sz w:val="24"/>
          <w:szCs w:val="24"/>
        </w:rPr>
        <w:t>.</w:t>
      </w:r>
      <w:r w:rsidR="002A4E53">
        <w:rPr>
          <w:rFonts w:ascii="Times New Roman" w:hAnsi="Times New Roman" w:cs="Times New Roman"/>
          <w:sz w:val="24"/>
          <w:szCs w:val="24"/>
        </w:rPr>
        <w:t xml:space="preserve"> They should speak against authorities that use power for their own purpose rather than for the benefit of humanity.</w:t>
      </w:r>
      <w:r w:rsidR="00EF5372">
        <w:rPr>
          <w:rFonts w:ascii="Times New Roman" w:hAnsi="Times New Roman" w:cs="Times New Roman"/>
          <w:sz w:val="24"/>
          <w:szCs w:val="24"/>
        </w:rPr>
        <w:t xml:space="preserve"> CSJ believes that people should welcome everyone</w:t>
      </w:r>
      <w:r w:rsidR="005207B0">
        <w:rPr>
          <w:rFonts w:ascii="Times New Roman" w:hAnsi="Times New Roman" w:cs="Times New Roman"/>
          <w:sz w:val="24"/>
          <w:szCs w:val="24"/>
        </w:rPr>
        <w:t xml:space="preserve">, </w:t>
      </w:r>
      <w:r w:rsidR="00EF5372">
        <w:rPr>
          <w:rFonts w:ascii="Times New Roman" w:hAnsi="Times New Roman" w:cs="Times New Roman"/>
          <w:sz w:val="24"/>
          <w:szCs w:val="24"/>
        </w:rPr>
        <w:t>irrespective of their sex. As Jesus invited every person to the table so should people</w:t>
      </w:r>
      <w:r w:rsidR="005207B0">
        <w:rPr>
          <w:rFonts w:ascii="Times New Roman" w:hAnsi="Times New Roman" w:cs="Times New Roman"/>
          <w:sz w:val="24"/>
          <w:szCs w:val="24"/>
        </w:rPr>
        <w:t>,</w:t>
      </w:r>
      <w:r w:rsidR="00EF5372">
        <w:rPr>
          <w:rFonts w:ascii="Times New Roman" w:hAnsi="Times New Roman" w:cs="Times New Roman"/>
          <w:sz w:val="24"/>
          <w:szCs w:val="24"/>
        </w:rPr>
        <w:t xml:space="preserve"> whether they are gay, lesbian, bisexual or any other person.</w:t>
      </w:r>
      <w:r w:rsidR="000B4E5B">
        <w:rPr>
          <w:rFonts w:ascii="Times New Roman" w:hAnsi="Times New Roman" w:cs="Times New Roman"/>
          <w:sz w:val="24"/>
          <w:szCs w:val="24"/>
        </w:rPr>
        <w:t xml:space="preserve"> </w:t>
      </w:r>
      <w:r w:rsidR="00236BD2">
        <w:rPr>
          <w:rFonts w:ascii="Times New Roman" w:hAnsi="Times New Roman" w:cs="Times New Roman"/>
          <w:sz w:val="24"/>
          <w:szCs w:val="24"/>
        </w:rPr>
        <w:t>The CSJ focuses on dialogues with other faith believers whose mission is the same as that of Christians.</w:t>
      </w:r>
    </w:p>
    <w:p w14:paraId="5D7CA33C" w14:textId="153E536A" w:rsidR="00BD0974" w:rsidRDefault="00DB3A89" w:rsidP="009738D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While CIT ha</w:t>
      </w:r>
      <w:r w:rsidR="0062475B">
        <w:rPr>
          <w:rFonts w:ascii="Times New Roman" w:hAnsi="Times New Roman" w:cs="Times New Roman"/>
          <w:sz w:val="24"/>
          <w:szCs w:val="24"/>
        </w:rPr>
        <w:t>s focused on the</w:t>
      </w:r>
      <w:r>
        <w:rPr>
          <w:rFonts w:ascii="Times New Roman" w:hAnsi="Times New Roman" w:cs="Times New Roman"/>
          <w:sz w:val="24"/>
          <w:szCs w:val="24"/>
        </w:rPr>
        <w:t xml:space="preserve"> </w:t>
      </w:r>
      <w:r w:rsidR="0062475B">
        <w:rPr>
          <w:rFonts w:ascii="Times New Roman" w:hAnsi="Times New Roman" w:cs="Times New Roman"/>
          <w:sz w:val="24"/>
          <w:szCs w:val="24"/>
        </w:rPr>
        <w:t>integration of</w:t>
      </w:r>
      <w:r>
        <w:rPr>
          <w:rFonts w:ascii="Times New Roman" w:hAnsi="Times New Roman" w:cs="Times New Roman"/>
          <w:sz w:val="24"/>
          <w:szCs w:val="24"/>
        </w:rPr>
        <w:t xml:space="preserve"> the worship and sacramental principles with a broader understanding, how humans use their imaginations. </w:t>
      </w:r>
      <w:r w:rsidR="0062475B">
        <w:rPr>
          <w:rFonts w:ascii="Times New Roman" w:hAnsi="Times New Roman" w:cs="Times New Roman"/>
          <w:sz w:val="24"/>
          <w:szCs w:val="24"/>
        </w:rPr>
        <w:t xml:space="preserve"> While the CSJ explain</w:t>
      </w:r>
      <w:r w:rsidR="005207B0">
        <w:rPr>
          <w:rFonts w:ascii="Times New Roman" w:hAnsi="Times New Roman" w:cs="Times New Roman"/>
          <w:sz w:val="24"/>
          <w:szCs w:val="24"/>
        </w:rPr>
        <w:t>s</w:t>
      </w:r>
      <w:r w:rsidR="0062475B">
        <w:rPr>
          <w:rFonts w:ascii="Times New Roman" w:hAnsi="Times New Roman" w:cs="Times New Roman"/>
          <w:sz w:val="24"/>
          <w:szCs w:val="24"/>
        </w:rPr>
        <w:t xml:space="preserve"> the needs and requirements, the CIT explains how human thinking process works. The CIT explains human mind as arranged and focused combination of thoughts that determine how we perceive different things. They further explain that the two factors that determine and shape our thought process </w:t>
      </w:r>
      <w:r w:rsidR="001E5803">
        <w:rPr>
          <w:rFonts w:ascii="Times New Roman" w:hAnsi="Times New Roman" w:cs="Times New Roman"/>
          <w:sz w:val="24"/>
          <w:szCs w:val="24"/>
        </w:rPr>
        <w:t>are our memory and imaginations</w:t>
      </w:r>
      <w:r w:rsidR="004560AD">
        <w:rPr>
          <w:rFonts w:ascii="Times New Roman" w:hAnsi="Times New Roman" w:cs="Times New Roman"/>
          <w:sz w:val="24"/>
          <w:szCs w:val="24"/>
        </w:rPr>
        <w:t xml:space="preserve"> </w:t>
      </w:r>
      <w:r w:rsidR="004560AD">
        <w:rPr>
          <w:rFonts w:ascii="Times New Roman" w:hAnsi="Times New Roman" w:cs="Times New Roman"/>
          <w:sz w:val="24"/>
          <w:szCs w:val="24"/>
        </w:rPr>
        <w:fldChar w:fldCharType="begin"/>
      </w:r>
      <w:r w:rsidR="004560AD">
        <w:rPr>
          <w:rFonts w:ascii="Times New Roman" w:hAnsi="Times New Roman" w:cs="Times New Roman"/>
          <w:sz w:val="24"/>
          <w:szCs w:val="24"/>
        </w:rPr>
        <w:instrText xml:space="preserve"> ADDIN ZOTERO_ITEM CSL_CITATION {"citationID":"ykWefFH5","properties":{"formattedCitation":"(Hellwig, 2008)","plainCitation":"(Hellwig, 2008)","noteIndex":0},"citationItems":[{"id":40,"uris":["http://zotero.org/users/local/KfR9yuY2/items/RUF4BUVN"],"uri":["http://zotero.org/users/local/KfR9yuY2/items/RUF4BUVN"],"itemData":{"id":40,"type":"article-journal","title":"The Catholic intellectual tradition in the Catholic university","container-title":"A Jesuit Education Reader","page":"242-259","author":[{"family":"Hellwig","given":"Monika"}],"issued":{"date-parts":[["2008"]]}}}],"schema":"https://github.com/citation-style-language/schema/raw/master/csl-citation.json"} </w:instrText>
      </w:r>
      <w:r w:rsidR="004560AD">
        <w:rPr>
          <w:rFonts w:ascii="Times New Roman" w:hAnsi="Times New Roman" w:cs="Times New Roman"/>
          <w:sz w:val="24"/>
          <w:szCs w:val="24"/>
        </w:rPr>
        <w:fldChar w:fldCharType="separate"/>
      </w:r>
      <w:r w:rsidR="004560AD" w:rsidRPr="004560AD">
        <w:rPr>
          <w:rFonts w:ascii="Times New Roman" w:hAnsi="Times New Roman" w:cs="Times New Roman"/>
          <w:sz w:val="24"/>
        </w:rPr>
        <w:t>(Hellwig, 2008)</w:t>
      </w:r>
      <w:r w:rsidR="004560AD">
        <w:rPr>
          <w:rFonts w:ascii="Times New Roman" w:hAnsi="Times New Roman" w:cs="Times New Roman"/>
          <w:sz w:val="24"/>
          <w:szCs w:val="24"/>
        </w:rPr>
        <w:fldChar w:fldCharType="end"/>
      </w:r>
      <w:r w:rsidR="001E5803">
        <w:rPr>
          <w:rFonts w:ascii="Times New Roman" w:hAnsi="Times New Roman" w:cs="Times New Roman"/>
          <w:sz w:val="24"/>
          <w:szCs w:val="24"/>
        </w:rPr>
        <w:t xml:space="preserve">. Memory tells us through our past experiences and our imagination through which we try to develop our new plans. </w:t>
      </w:r>
      <w:r w:rsidR="00987F7F">
        <w:rPr>
          <w:rFonts w:ascii="Times New Roman" w:hAnsi="Times New Roman" w:cs="Times New Roman"/>
          <w:sz w:val="24"/>
          <w:szCs w:val="24"/>
        </w:rPr>
        <w:t>In literature</w:t>
      </w:r>
      <w:r w:rsidR="005207B0">
        <w:rPr>
          <w:rFonts w:ascii="Times New Roman" w:hAnsi="Times New Roman" w:cs="Times New Roman"/>
          <w:sz w:val="24"/>
          <w:szCs w:val="24"/>
        </w:rPr>
        <w:t>,</w:t>
      </w:r>
      <w:r w:rsidR="00987F7F">
        <w:rPr>
          <w:rFonts w:ascii="Times New Roman" w:hAnsi="Times New Roman" w:cs="Times New Roman"/>
          <w:sz w:val="24"/>
          <w:szCs w:val="24"/>
        </w:rPr>
        <w:t xml:space="preserve"> Catholic community have described their memory through scriptures and pictures. The purpose of this is to help the future catholic generations to help them further cement their beliefs.</w:t>
      </w:r>
    </w:p>
    <w:p w14:paraId="1312BBF0" w14:textId="77777777" w:rsidR="00A1056A" w:rsidRDefault="00A1056A" w:rsidP="009738D3">
      <w:pPr>
        <w:spacing w:after="0" w:line="480" w:lineRule="auto"/>
        <w:rPr>
          <w:rFonts w:ascii="Times New Roman" w:hAnsi="Times New Roman" w:cs="Times New Roman"/>
          <w:sz w:val="24"/>
          <w:szCs w:val="24"/>
        </w:rPr>
      </w:pPr>
    </w:p>
    <w:p w14:paraId="39D50201" w14:textId="570B44AA" w:rsidR="00BD0974" w:rsidRDefault="00DB3A89" w:rsidP="005D6825">
      <w:pPr>
        <w:spacing w:after="0" w:line="480" w:lineRule="auto"/>
        <w:jc w:val="center"/>
        <w:rPr>
          <w:rFonts w:ascii="Times New Roman" w:hAnsi="Times New Roman" w:cs="Times New Roman"/>
          <w:b/>
          <w:bCs/>
          <w:sz w:val="24"/>
          <w:szCs w:val="24"/>
        </w:rPr>
      </w:pPr>
      <w:r w:rsidRPr="00BD0974">
        <w:rPr>
          <w:rFonts w:ascii="Times New Roman" w:hAnsi="Times New Roman" w:cs="Times New Roman"/>
          <w:b/>
          <w:bCs/>
          <w:sz w:val="24"/>
          <w:szCs w:val="24"/>
        </w:rPr>
        <w:lastRenderedPageBreak/>
        <w:t xml:space="preserve">Partnering </w:t>
      </w:r>
      <w:r w:rsidR="00190090">
        <w:rPr>
          <w:rFonts w:ascii="Times New Roman" w:hAnsi="Times New Roman" w:cs="Times New Roman"/>
          <w:b/>
          <w:bCs/>
          <w:sz w:val="24"/>
          <w:szCs w:val="24"/>
        </w:rPr>
        <w:t>with</w:t>
      </w:r>
      <w:r w:rsidRPr="00BD0974">
        <w:rPr>
          <w:rFonts w:ascii="Times New Roman" w:hAnsi="Times New Roman" w:cs="Times New Roman"/>
          <w:b/>
          <w:bCs/>
          <w:sz w:val="24"/>
          <w:szCs w:val="24"/>
        </w:rPr>
        <w:t xml:space="preserve"> </w:t>
      </w:r>
      <w:r>
        <w:rPr>
          <w:rFonts w:ascii="Times New Roman" w:hAnsi="Times New Roman" w:cs="Times New Roman"/>
          <w:b/>
          <w:bCs/>
          <w:sz w:val="24"/>
          <w:szCs w:val="24"/>
        </w:rPr>
        <w:t>O</w:t>
      </w:r>
      <w:r w:rsidRPr="00BD0974">
        <w:rPr>
          <w:rFonts w:ascii="Times New Roman" w:hAnsi="Times New Roman" w:cs="Times New Roman"/>
          <w:b/>
          <w:bCs/>
          <w:sz w:val="24"/>
          <w:szCs w:val="24"/>
        </w:rPr>
        <w:t>thers</w:t>
      </w:r>
    </w:p>
    <w:p w14:paraId="6EB9A4BB" w14:textId="31562A4A" w:rsidR="0036476F" w:rsidRDefault="00DB3A89" w:rsidP="009738D3">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CSJ believes that Jesus told us to accept openness and recognize others values and dignity. </w:t>
      </w:r>
      <w:r w:rsidR="00876A8A">
        <w:rPr>
          <w:rFonts w:ascii="Times New Roman" w:hAnsi="Times New Roman" w:cs="Times New Roman"/>
          <w:sz w:val="24"/>
          <w:szCs w:val="24"/>
        </w:rPr>
        <w:t>They have emphasized on people to take part in the change that will help people to have the right relationships.</w:t>
      </w:r>
      <w:r w:rsidR="00EB5C01">
        <w:rPr>
          <w:rFonts w:ascii="Times New Roman" w:hAnsi="Times New Roman" w:cs="Times New Roman"/>
          <w:sz w:val="24"/>
          <w:szCs w:val="24"/>
        </w:rPr>
        <w:t xml:space="preserve"> </w:t>
      </w:r>
      <w:r w:rsidR="005207B0">
        <w:rPr>
          <w:rFonts w:ascii="Times New Roman" w:hAnsi="Times New Roman" w:cs="Times New Roman"/>
          <w:sz w:val="24"/>
          <w:szCs w:val="24"/>
        </w:rPr>
        <w:t>T</w:t>
      </w:r>
      <w:r w:rsidR="00EB5C01">
        <w:rPr>
          <w:rFonts w:ascii="Times New Roman" w:hAnsi="Times New Roman" w:cs="Times New Roman"/>
          <w:sz w:val="24"/>
          <w:szCs w:val="24"/>
        </w:rPr>
        <w:t xml:space="preserve">hey tell people to </w:t>
      </w:r>
      <w:r w:rsidR="00876A8A">
        <w:rPr>
          <w:rFonts w:ascii="Times New Roman" w:hAnsi="Times New Roman" w:cs="Times New Roman"/>
          <w:sz w:val="24"/>
          <w:szCs w:val="24"/>
        </w:rPr>
        <w:t xml:space="preserve">share </w:t>
      </w:r>
      <w:r w:rsidR="00EB5C01">
        <w:rPr>
          <w:rFonts w:ascii="Times New Roman" w:hAnsi="Times New Roman" w:cs="Times New Roman"/>
          <w:sz w:val="24"/>
          <w:szCs w:val="24"/>
        </w:rPr>
        <w:t xml:space="preserve">their </w:t>
      </w:r>
      <w:r w:rsidR="00876A8A">
        <w:rPr>
          <w:rFonts w:ascii="Times New Roman" w:hAnsi="Times New Roman" w:cs="Times New Roman"/>
          <w:sz w:val="24"/>
          <w:szCs w:val="24"/>
        </w:rPr>
        <w:t xml:space="preserve">experiences </w:t>
      </w:r>
      <w:r w:rsidR="00EB5C01">
        <w:rPr>
          <w:rFonts w:ascii="Times New Roman" w:hAnsi="Times New Roman" w:cs="Times New Roman"/>
          <w:sz w:val="24"/>
          <w:szCs w:val="24"/>
        </w:rPr>
        <w:t xml:space="preserve">with others to help them in their beliefs. </w:t>
      </w:r>
      <w:r w:rsidR="00E17CCA">
        <w:rPr>
          <w:rFonts w:ascii="Times New Roman" w:hAnsi="Times New Roman" w:cs="Times New Roman"/>
          <w:sz w:val="24"/>
          <w:szCs w:val="24"/>
        </w:rPr>
        <w:t>CSJ promotes helping others in issues that deny their basic human dignity. CSJ calls for people to act against unjust system which marginalized people of their basic human rights. They emphasize the creativity and beginning of new ways that will help in collaboration with people. People should identify common goals and through that</w:t>
      </w:r>
      <w:r w:rsidR="005207B0">
        <w:rPr>
          <w:rFonts w:ascii="Times New Roman" w:hAnsi="Times New Roman" w:cs="Times New Roman"/>
          <w:sz w:val="24"/>
          <w:szCs w:val="24"/>
        </w:rPr>
        <w:t>,</w:t>
      </w:r>
      <w:r w:rsidR="00E17CCA">
        <w:rPr>
          <w:rFonts w:ascii="Times New Roman" w:hAnsi="Times New Roman" w:cs="Times New Roman"/>
          <w:sz w:val="24"/>
          <w:szCs w:val="24"/>
        </w:rPr>
        <w:t xml:space="preserve"> try to link with each other.</w:t>
      </w:r>
      <w:r w:rsidR="00520135">
        <w:rPr>
          <w:rFonts w:ascii="Times New Roman" w:hAnsi="Times New Roman" w:cs="Times New Roman"/>
          <w:sz w:val="24"/>
          <w:szCs w:val="24"/>
        </w:rPr>
        <w:t xml:space="preserve"> They should help each other in building character and values. </w:t>
      </w:r>
    </w:p>
    <w:p w14:paraId="4835213B" w14:textId="6597E7F6" w:rsidR="00520135" w:rsidRDefault="00DB3A89" w:rsidP="009738D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CIT also promotes the building of relationships with each other.</w:t>
      </w:r>
      <w:r w:rsidRPr="00520135">
        <w:rPr>
          <w:rFonts w:ascii="Times New Roman" w:hAnsi="Times New Roman" w:cs="Times New Roman"/>
          <w:sz w:val="24"/>
          <w:szCs w:val="24"/>
        </w:rPr>
        <w:t xml:space="preserve"> </w:t>
      </w:r>
      <w:r>
        <w:rPr>
          <w:rFonts w:ascii="Times New Roman" w:hAnsi="Times New Roman" w:cs="Times New Roman"/>
          <w:sz w:val="24"/>
          <w:szCs w:val="24"/>
        </w:rPr>
        <w:t>While the CSJ promotes interactions, in general, the CIT has focused their emphasis on academics</w:t>
      </w:r>
      <w:r w:rsidR="005207B0">
        <w:rPr>
          <w:rFonts w:ascii="Times New Roman" w:hAnsi="Times New Roman" w:cs="Times New Roman"/>
          <w:sz w:val="24"/>
          <w:szCs w:val="24"/>
        </w:rPr>
        <w:t>.</w:t>
      </w:r>
      <w:r>
        <w:rPr>
          <w:rFonts w:ascii="Times New Roman" w:hAnsi="Times New Roman" w:cs="Times New Roman"/>
          <w:sz w:val="24"/>
          <w:szCs w:val="24"/>
        </w:rPr>
        <w:t xml:space="preserve"> They believe that all human beings are equal </w:t>
      </w:r>
      <w:r w:rsidR="00A153AE">
        <w:rPr>
          <w:rFonts w:ascii="Times New Roman" w:hAnsi="Times New Roman" w:cs="Times New Roman"/>
          <w:sz w:val="24"/>
          <w:szCs w:val="24"/>
        </w:rPr>
        <w:t xml:space="preserve">in front of God and the salvation is given through us by God. So, we should also help to spread it. They emphasize on a certain level of humility between catholic institutions and </w:t>
      </w:r>
      <w:r>
        <w:rPr>
          <w:rFonts w:ascii="Times New Roman" w:hAnsi="Times New Roman" w:cs="Times New Roman"/>
          <w:sz w:val="24"/>
          <w:szCs w:val="24"/>
        </w:rPr>
        <w:t>people.</w:t>
      </w:r>
      <w:r w:rsidR="00214DA3">
        <w:rPr>
          <w:rFonts w:ascii="Times New Roman" w:hAnsi="Times New Roman" w:cs="Times New Roman"/>
          <w:sz w:val="24"/>
          <w:szCs w:val="24"/>
        </w:rPr>
        <w:t xml:space="preserve"> CIT encourage people that are academic writers and researchers to write in such a way that is easily accessible to others</w:t>
      </w:r>
      <w:r w:rsidR="004560AD">
        <w:rPr>
          <w:rFonts w:ascii="Times New Roman" w:hAnsi="Times New Roman" w:cs="Times New Roman"/>
          <w:sz w:val="24"/>
          <w:szCs w:val="24"/>
        </w:rPr>
        <w:t xml:space="preserve"> </w:t>
      </w:r>
      <w:r w:rsidR="004560AD">
        <w:rPr>
          <w:rFonts w:ascii="Times New Roman" w:hAnsi="Times New Roman" w:cs="Times New Roman"/>
          <w:sz w:val="24"/>
          <w:szCs w:val="24"/>
        </w:rPr>
        <w:fldChar w:fldCharType="begin"/>
      </w:r>
      <w:r w:rsidR="004560AD">
        <w:rPr>
          <w:rFonts w:ascii="Times New Roman" w:hAnsi="Times New Roman" w:cs="Times New Roman"/>
          <w:sz w:val="24"/>
          <w:szCs w:val="24"/>
        </w:rPr>
        <w:instrText xml:space="preserve"> ADDIN ZOTERO_ITEM CSL_CITATION {"citationID":"23OGNepN","properties":{"formattedCitation":"(Hellwig, 2008)","plainCitation":"(Hellwig, 2008)","noteIndex":0},"citationItems":[{"id":40,"uris":["http://zotero.org/users/local/KfR9yuY2/items/RUF4BUVN"],"uri":["http://zotero.org/users/local/KfR9yuY2/items/RUF4BUVN"],"itemData":{"id":40,"type":"article-journal","title":"The Catholic intellectual tradition in the Catholic university","container-title":"A Jesuit Education Reader","page":"242-259","author":[{"family":"Hellwig","given":"Monika"}],"issued":{"date-parts":[["2008"]]}}}],"schema":"https://github.com/citation-style-language/schema/raw/master/csl-citation.json"} </w:instrText>
      </w:r>
      <w:r w:rsidR="004560AD">
        <w:rPr>
          <w:rFonts w:ascii="Times New Roman" w:hAnsi="Times New Roman" w:cs="Times New Roman"/>
          <w:sz w:val="24"/>
          <w:szCs w:val="24"/>
        </w:rPr>
        <w:fldChar w:fldCharType="separate"/>
      </w:r>
      <w:r w:rsidR="004560AD" w:rsidRPr="004560AD">
        <w:rPr>
          <w:rFonts w:ascii="Times New Roman" w:hAnsi="Times New Roman" w:cs="Times New Roman"/>
          <w:sz w:val="24"/>
        </w:rPr>
        <w:t>(Hellwig, 2008)</w:t>
      </w:r>
      <w:r w:rsidR="004560AD">
        <w:rPr>
          <w:rFonts w:ascii="Times New Roman" w:hAnsi="Times New Roman" w:cs="Times New Roman"/>
          <w:sz w:val="24"/>
          <w:szCs w:val="24"/>
        </w:rPr>
        <w:fldChar w:fldCharType="end"/>
      </w:r>
      <w:r w:rsidR="00214DA3">
        <w:rPr>
          <w:rFonts w:ascii="Times New Roman" w:hAnsi="Times New Roman" w:cs="Times New Roman"/>
          <w:sz w:val="24"/>
          <w:szCs w:val="24"/>
        </w:rPr>
        <w:t xml:space="preserve">. The writings should be in such a way that it is supportive in understanding to all the students.  In other words, they focus on mainstream people that are being alienated from society. CIT encourages people to treat other cultures and customs respectfully, who are left underprivileged. </w:t>
      </w:r>
      <w:r>
        <w:rPr>
          <w:rFonts w:ascii="Times New Roman" w:hAnsi="Times New Roman" w:cs="Times New Roman"/>
          <w:sz w:val="24"/>
          <w:szCs w:val="24"/>
        </w:rPr>
        <w:t xml:space="preserve">It is a responsibility of the community as a whole. </w:t>
      </w:r>
    </w:p>
    <w:p w14:paraId="33838E6A" w14:textId="31BFA72A" w:rsidR="00520135" w:rsidRPr="00520135" w:rsidRDefault="00DB3A89" w:rsidP="005D6825">
      <w:pPr>
        <w:spacing w:after="0" w:line="480" w:lineRule="auto"/>
        <w:jc w:val="center"/>
        <w:rPr>
          <w:rFonts w:ascii="Times New Roman" w:hAnsi="Times New Roman" w:cs="Times New Roman"/>
          <w:b/>
          <w:bCs/>
          <w:sz w:val="24"/>
          <w:szCs w:val="24"/>
        </w:rPr>
      </w:pPr>
      <w:r w:rsidRPr="00520135">
        <w:rPr>
          <w:rFonts w:ascii="Times New Roman" w:hAnsi="Times New Roman" w:cs="Times New Roman"/>
          <w:b/>
          <w:bCs/>
          <w:sz w:val="24"/>
          <w:szCs w:val="24"/>
        </w:rPr>
        <w:t xml:space="preserve">Cumulative </w:t>
      </w:r>
      <w:r>
        <w:rPr>
          <w:rFonts w:ascii="Times New Roman" w:hAnsi="Times New Roman" w:cs="Times New Roman"/>
          <w:b/>
          <w:bCs/>
          <w:sz w:val="24"/>
          <w:szCs w:val="24"/>
        </w:rPr>
        <w:t>W</w:t>
      </w:r>
      <w:r w:rsidRPr="00520135">
        <w:rPr>
          <w:rFonts w:ascii="Times New Roman" w:hAnsi="Times New Roman" w:cs="Times New Roman"/>
          <w:b/>
          <w:bCs/>
          <w:sz w:val="24"/>
          <w:szCs w:val="24"/>
        </w:rPr>
        <w:t>isdom</w:t>
      </w:r>
    </w:p>
    <w:p w14:paraId="5F856069" w14:textId="1E20B7A7" w:rsidR="00520135" w:rsidRDefault="00DB3A89" w:rsidP="009738D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CSJ has focused </w:t>
      </w:r>
      <w:r w:rsidR="00B00BA0">
        <w:rPr>
          <w:rFonts w:ascii="Times New Roman" w:hAnsi="Times New Roman" w:cs="Times New Roman"/>
          <w:sz w:val="24"/>
          <w:szCs w:val="24"/>
        </w:rPr>
        <w:t xml:space="preserve">to rely on current and previous wisdom and its structure of development. The believers should use this evolving knowledge to connect with one another in the church. This </w:t>
      </w:r>
      <w:r w:rsidR="005207B0">
        <w:rPr>
          <w:rFonts w:ascii="Times New Roman" w:hAnsi="Times New Roman" w:cs="Times New Roman"/>
          <w:sz w:val="24"/>
          <w:szCs w:val="24"/>
        </w:rPr>
        <w:t>w</w:t>
      </w:r>
      <w:r w:rsidR="00B00BA0">
        <w:rPr>
          <w:rFonts w:ascii="Times New Roman" w:hAnsi="Times New Roman" w:cs="Times New Roman"/>
          <w:sz w:val="24"/>
          <w:szCs w:val="24"/>
        </w:rPr>
        <w:t xml:space="preserve">isdom and our experiences tell us to </w:t>
      </w:r>
      <w:r w:rsidR="00B00BA0" w:rsidRPr="00B00BA0">
        <w:rPr>
          <w:rFonts w:ascii="Times New Roman" w:hAnsi="Times New Roman" w:cs="Times New Roman"/>
          <w:sz w:val="24"/>
          <w:szCs w:val="24"/>
        </w:rPr>
        <w:t>focus and continue on congregational</w:t>
      </w:r>
      <w:r w:rsidR="00B00BA0">
        <w:rPr>
          <w:rFonts w:ascii="Times New Roman" w:hAnsi="Times New Roman" w:cs="Times New Roman"/>
          <w:sz w:val="24"/>
          <w:szCs w:val="24"/>
        </w:rPr>
        <w:t xml:space="preserve"> efforts. We </w:t>
      </w:r>
      <w:r w:rsidR="00B00BA0">
        <w:rPr>
          <w:rFonts w:ascii="Times New Roman" w:hAnsi="Times New Roman" w:cs="Times New Roman"/>
          <w:sz w:val="24"/>
          <w:szCs w:val="24"/>
        </w:rPr>
        <w:lastRenderedPageBreak/>
        <w:t>should promote and deepen our relationship with others on the base of our identical oneness in belief.</w:t>
      </w:r>
      <w:r w:rsidR="00C909BA">
        <w:rPr>
          <w:rFonts w:ascii="Times New Roman" w:hAnsi="Times New Roman" w:cs="Times New Roman"/>
          <w:sz w:val="24"/>
          <w:szCs w:val="24"/>
        </w:rPr>
        <w:t xml:space="preserve"> The CSJ has emphasized on the formation of congregational leadership groups in order to maximize relationship and interaction with people. </w:t>
      </w:r>
      <w:r w:rsidR="00597C55">
        <w:rPr>
          <w:rFonts w:ascii="Times New Roman" w:hAnsi="Times New Roman" w:cs="Times New Roman"/>
          <w:sz w:val="24"/>
          <w:szCs w:val="24"/>
        </w:rPr>
        <w:t>Through these groups, we should use our collective wisdom to find new customs of being one. These customs should be developed on the common grounds of belief. The belief in God and Jesus.</w:t>
      </w:r>
    </w:p>
    <w:p w14:paraId="21A5C4A4" w14:textId="39425EBE" w:rsidR="00520135" w:rsidRDefault="00DB3A89" w:rsidP="009738D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Again, the focus of CIT is more academic than general. They have emphasized on the literature and findings. They believe that wisdom and knowledge are not in just scriptures and legacies of the pre-Constantinian era. The true wisdom lies from the time of Greek apologists to current catholic universities. Different Catholic universities have </w:t>
      </w:r>
      <w:r w:rsidR="00295B24">
        <w:rPr>
          <w:rFonts w:ascii="Times New Roman" w:hAnsi="Times New Roman" w:cs="Times New Roman"/>
          <w:sz w:val="24"/>
          <w:szCs w:val="24"/>
        </w:rPr>
        <w:t>offered programs in humanities and classical languages. CIT believes that apart from just communications and building relationships, learning and having knowledge about the philosophy of life is necessary. The coherent worldview about life is important for a well-directed, well-mannered and productive life. True wisdom lies in aiming for values and goals in life. The aim should not be limited to just building relationships with others but also should be there to achieve humility and even in work and career.</w:t>
      </w:r>
    </w:p>
    <w:p w14:paraId="3338142D" w14:textId="23E26E7C" w:rsidR="00295B24" w:rsidRDefault="00DB3A89" w:rsidP="009738D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We found out that where CSJ focuses on the general dealings and relationship among people and catholic families in the churches in general life, the focus of CIT is more on the academic side of it. The CSJ covers more of what we know and what should we do while the focus of CIT is one of the steps that are needed to be done regarding literature.  </w:t>
      </w:r>
    </w:p>
    <w:p w14:paraId="40B53F0C" w14:textId="22044887" w:rsidR="00D72DFB" w:rsidRDefault="00D72DFB" w:rsidP="009738D3">
      <w:pPr>
        <w:spacing w:after="0" w:line="480" w:lineRule="auto"/>
        <w:rPr>
          <w:rFonts w:ascii="Times New Roman" w:hAnsi="Times New Roman" w:cs="Times New Roman"/>
          <w:sz w:val="24"/>
          <w:szCs w:val="24"/>
        </w:rPr>
      </w:pPr>
    </w:p>
    <w:p w14:paraId="195F3398" w14:textId="5773E8B5" w:rsidR="004560AD" w:rsidRDefault="004560AD" w:rsidP="009738D3">
      <w:pPr>
        <w:spacing w:after="0" w:line="480" w:lineRule="auto"/>
        <w:rPr>
          <w:rFonts w:ascii="Times New Roman" w:hAnsi="Times New Roman" w:cs="Times New Roman"/>
          <w:sz w:val="24"/>
          <w:szCs w:val="24"/>
        </w:rPr>
      </w:pPr>
    </w:p>
    <w:p w14:paraId="14B35C1F" w14:textId="3FE1C81C" w:rsidR="005D6825" w:rsidRDefault="005D6825" w:rsidP="009738D3">
      <w:pPr>
        <w:spacing w:after="0" w:line="480" w:lineRule="auto"/>
        <w:rPr>
          <w:rFonts w:ascii="Times New Roman" w:hAnsi="Times New Roman" w:cs="Times New Roman"/>
          <w:sz w:val="24"/>
          <w:szCs w:val="24"/>
        </w:rPr>
      </w:pPr>
    </w:p>
    <w:p w14:paraId="7E10E9E0" w14:textId="69E922F2" w:rsidR="004560AD" w:rsidRDefault="004560AD" w:rsidP="009738D3">
      <w:pPr>
        <w:spacing w:after="0" w:line="480" w:lineRule="auto"/>
        <w:rPr>
          <w:rFonts w:ascii="Times New Roman" w:hAnsi="Times New Roman" w:cs="Times New Roman"/>
          <w:sz w:val="24"/>
          <w:szCs w:val="24"/>
        </w:rPr>
      </w:pPr>
      <w:bookmarkStart w:id="0" w:name="_GoBack"/>
      <w:bookmarkEnd w:id="0"/>
    </w:p>
    <w:p w14:paraId="2FEE7F66" w14:textId="212698CF" w:rsidR="004560AD" w:rsidRDefault="004560AD" w:rsidP="004560AD">
      <w:pPr>
        <w:spacing w:after="0" w:line="480" w:lineRule="auto"/>
        <w:jc w:val="center"/>
        <w:rPr>
          <w:rFonts w:ascii="Times New Roman" w:hAnsi="Times New Roman" w:cs="Times New Roman"/>
          <w:b/>
          <w:bCs/>
          <w:sz w:val="24"/>
          <w:szCs w:val="24"/>
        </w:rPr>
      </w:pPr>
      <w:r w:rsidRPr="004560AD">
        <w:rPr>
          <w:rFonts w:ascii="Times New Roman" w:hAnsi="Times New Roman" w:cs="Times New Roman"/>
          <w:b/>
          <w:bCs/>
          <w:sz w:val="24"/>
          <w:szCs w:val="24"/>
        </w:rPr>
        <w:lastRenderedPageBreak/>
        <w:t>REFRENCES</w:t>
      </w:r>
    </w:p>
    <w:p w14:paraId="07CEBBC8" w14:textId="77777777" w:rsidR="004560AD" w:rsidRPr="004560AD" w:rsidRDefault="004560AD" w:rsidP="004560A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560AD">
        <w:rPr>
          <w:rFonts w:ascii="Times New Roman" w:hAnsi="Times New Roman" w:cs="Times New Roman"/>
          <w:sz w:val="24"/>
        </w:rPr>
        <w:t xml:space="preserve">Dougherty, D. M., &amp; Hurley, H. A. (1966). </w:t>
      </w:r>
      <w:r w:rsidRPr="004560AD">
        <w:rPr>
          <w:rFonts w:ascii="Times New Roman" w:hAnsi="Times New Roman" w:cs="Times New Roman"/>
          <w:i/>
          <w:iCs/>
          <w:sz w:val="24"/>
        </w:rPr>
        <w:t>Sisters of St. Joseph of Carondelet</w:t>
      </w:r>
      <w:r w:rsidRPr="004560AD">
        <w:rPr>
          <w:rFonts w:ascii="Times New Roman" w:hAnsi="Times New Roman" w:cs="Times New Roman"/>
          <w:sz w:val="24"/>
        </w:rPr>
        <w:t>. B. Herder.</w:t>
      </w:r>
    </w:p>
    <w:p w14:paraId="21069823" w14:textId="77777777" w:rsidR="004560AD" w:rsidRPr="004560AD" w:rsidRDefault="004560AD" w:rsidP="004560AD">
      <w:pPr>
        <w:pStyle w:val="Bibliography"/>
        <w:rPr>
          <w:rFonts w:ascii="Times New Roman" w:hAnsi="Times New Roman" w:cs="Times New Roman"/>
          <w:sz w:val="24"/>
        </w:rPr>
      </w:pPr>
      <w:r w:rsidRPr="004560AD">
        <w:rPr>
          <w:rFonts w:ascii="Times New Roman" w:hAnsi="Times New Roman" w:cs="Times New Roman"/>
          <w:sz w:val="24"/>
        </w:rPr>
        <w:t xml:space="preserve">Hellwig, M. (2008). The Catholic intellectual tradition in the Catholic university. </w:t>
      </w:r>
      <w:r w:rsidRPr="004560AD">
        <w:rPr>
          <w:rFonts w:ascii="Times New Roman" w:hAnsi="Times New Roman" w:cs="Times New Roman"/>
          <w:i/>
          <w:iCs/>
          <w:sz w:val="24"/>
        </w:rPr>
        <w:t>A Jesuit Education Reader</w:t>
      </w:r>
      <w:r w:rsidRPr="004560AD">
        <w:rPr>
          <w:rFonts w:ascii="Times New Roman" w:hAnsi="Times New Roman" w:cs="Times New Roman"/>
          <w:sz w:val="24"/>
        </w:rPr>
        <w:t>, 242–259.</w:t>
      </w:r>
    </w:p>
    <w:p w14:paraId="60C10C9D" w14:textId="51E9E8F1" w:rsidR="004560AD" w:rsidRPr="004560AD" w:rsidRDefault="004560AD" w:rsidP="004560AD">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4560AD" w:rsidRPr="004560AD" w:rsidSect="00A2772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8F39" w14:textId="77777777" w:rsidR="002D05FD" w:rsidRDefault="002D05FD">
      <w:pPr>
        <w:spacing w:after="0" w:line="240" w:lineRule="auto"/>
      </w:pPr>
      <w:r>
        <w:separator/>
      </w:r>
    </w:p>
  </w:endnote>
  <w:endnote w:type="continuationSeparator" w:id="0">
    <w:p w14:paraId="713E1BD5" w14:textId="77777777" w:rsidR="002D05FD" w:rsidRDefault="002D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FD27" w14:textId="77777777" w:rsidR="002D05FD" w:rsidRDefault="002D05FD">
      <w:pPr>
        <w:spacing w:after="0" w:line="240" w:lineRule="auto"/>
      </w:pPr>
      <w:r>
        <w:separator/>
      </w:r>
    </w:p>
  </w:footnote>
  <w:footnote w:type="continuationSeparator" w:id="0">
    <w:p w14:paraId="20490D25" w14:textId="77777777" w:rsidR="002D05FD" w:rsidRDefault="002D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B54D" w14:textId="5667EF49" w:rsidR="00A27722" w:rsidRDefault="00DB3A89">
    <w:pPr>
      <w:pStyle w:val="Header"/>
    </w:pPr>
    <w:r w:rsidRPr="00A27722">
      <w:rPr>
        <w:rFonts w:ascii="Times New Roman" w:hAnsi="Times New Roman" w:cs="Times New Roman"/>
        <w:sz w:val="24"/>
        <w:szCs w:val="24"/>
      </w:rPr>
      <w:t>RELIGIOUS STUDIES</w:t>
    </w:r>
    <w:r>
      <w:rPr>
        <w:rFonts w:ascii="Times New Roman" w:hAnsi="Times New Roman" w:cs="Times New Roman"/>
        <w:sz w:val="24"/>
        <w:szCs w:val="24"/>
      </w:rPr>
      <w:tab/>
    </w:r>
    <w:r>
      <w:rPr>
        <w:rFonts w:ascii="Times New Roman" w:hAnsi="Times New Roman" w:cs="Times New Roman"/>
        <w:sz w:val="24"/>
        <w:szCs w:val="24"/>
      </w:rPr>
      <w:tab/>
    </w:r>
    <w:r w:rsidRPr="00A27722">
      <w:rPr>
        <w:rFonts w:ascii="Times New Roman" w:hAnsi="Times New Roman" w:cs="Times New Roman"/>
        <w:sz w:val="24"/>
        <w:szCs w:val="24"/>
      </w:rPr>
      <w:fldChar w:fldCharType="begin"/>
    </w:r>
    <w:r w:rsidRPr="00A27722">
      <w:rPr>
        <w:rFonts w:ascii="Times New Roman" w:hAnsi="Times New Roman" w:cs="Times New Roman"/>
        <w:sz w:val="24"/>
        <w:szCs w:val="24"/>
      </w:rPr>
      <w:instrText xml:space="preserve"> PAGE   \* MERGEFORMAT </w:instrText>
    </w:r>
    <w:r w:rsidRPr="00A27722">
      <w:rPr>
        <w:rFonts w:ascii="Times New Roman" w:hAnsi="Times New Roman" w:cs="Times New Roman"/>
        <w:sz w:val="24"/>
        <w:szCs w:val="24"/>
      </w:rPr>
      <w:fldChar w:fldCharType="separate"/>
    </w:r>
    <w:r w:rsidRPr="00A27722">
      <w:rPr>
        <w:rFonts w:ascii="Times New Roman" w:hAnsi="Times New Roman" w:cs="Times New Roman"/>
        <w:noProof/>
        <w:sz w:val="24"/>
        <w:szCs w:val="24"/>
      </w:rPr>
      <w:t>1</w:t>
    </w:r>
    <w:r w:rsidRPr="00A2772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9AD9" w14:textId="10E20C22" w:rsidR="00A27722" w:rsidRPr="00A27722" w:rsidRDefault="00DB3A89">
    <w:pPr>
      <w:pStyle w:val="Header"/>
      <w:rPr>
        <w:rFonts w:ascii="Times New Roman" w:hAnsi="Times New Roman" w:cs="Times New Roman"/>
        <w:sz w:val="24"/>
        <w:szCs w:val="24"/>
      </w:rPr>
    </w:pPr>
    <w:r w:rsidRPr="00A27722">
      <w:rPr>
        <w:rFonts w:ascii="Times New Roman" w:hAnsi="Times New Roman" w:cs="Times New Roman"/>
        <w:sz w:val="24"/>
        <w:szCs w:val="24"/>
      </w:rPr>
      <w:t>Running Head: RELIGIOUS STUDIES</w:t>
    </w:r>
    <w:r>
      <w:rPr>
        <w:rFonts w:ascii="Times New Roman" w:hAnsi="Times New Roman" w:cs="Times New Roman"/>
        <w:sz w:val="24"/>
        <w:szCs w:val="24"/>
      </w:rPr>
      <w:tab/>
    </w:r>
    <w:r>
      <w:rPr>
        <w:rFonts w:ascii="Times New Roman" w:hAnsi="Times New Roman" w:cs="Times New Roman"/>
        <w:sz w:val="24"/>
        <w:szCs w:val="24"/>
      </w:rPr>
      <w:tab/>
    </w:r>
    <w:r w:rsidRPr="00A27722">
      <w:rPr>
        <w:rFonts w:ascii="Times New Roman" w:hAnsi="Times New Roman" w:cs="Times New Roman"/>
        <w:sz w:val="24"/>
        <w:szCs w:val="24"/>
      </w:rPr>
      <w:fldChar w:fldCharType="begin"/>
    </w:r>
    <w:r w:rsidRPr="00A27722">
      <w:rPr>
        <w:rFonts w:ascii="Times New Roman" w:hAnsi="Times New Roman" w:cs="Times New Roman"/>
        <w:sz w:val="24"/>
        <w:szCs w:val="24"/>
      </w:rPr>
      <w:instrText xml:space="preserve"> PAGE   \* MERGEFORMAT </w:instrText>
    </w:r>
    <w:r w:rsidRPr="00A27722">
      <w:rPr>
        <w:rFonts w:ascii="Times New Roman" w:hAnsi="Times New Roman" w:cs="Times New Roman"/>
        <w:sz w:val="24"/>
        <w:szCs w:val="24"/>
      </w:rPr>
      <w:fldChar w:fldCharType="separate"/>
    </w:r>
    <w:r w:rsidRPr="00A27722">
      <w:rPr>
        <w:rFonts w:ascii="Times New Roman" w:hAnsi="Times New Roman" w:cs="Times New Roman"/>
        <w:noProof/>
        <w:sz w:val="24"/>
        <w:szCs w:val="24"/>
      </w:rPr>
      <w:t>1</w:t>
    </w:r>
    <w:r w:rsidRPr="00A27722">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FE"/>
    <w:rsid w:val="00067836"/>
    <w:rsid w:val="000B4E5B"/>
    <w:rsid w:val="0017758E"/>
    <w:rsid w:val="00190090"/>
    <w:rsid w:val="001D0917"/>
    <w:rsid w:val="001E5803"/>
    <w:rsid w:val="00214DA3"/>
    <w:rsid w:val="002276C6"/>
    <w:rsid w:val="00236BD2"/>
    <w:rsid w:val="00244C8C"/>
    <w:rsid w:val="00256F06"/>
    <w:rsid w:val="00263027"/>
    <w:rsid w:val="00295B24"/>
    <w:rsid w:val="002A4E53"/>
    <w:rsid w:val="002B5569"/>
    <w:rsid w:val="002D05FD"/>
    <w:rsid w:val="0036476F"/>
    <w:rsid w:val="00365765"/>
    <w:rsid w:val="0040476F"/>
    <w:rsid w:val="00420734"/>
    <w:rsid w:val="004560AD"/>
    <w:rsid w:val="004741E3"/>
    <w:rsid w:val="00481D22"/>
    <w:rsid w:val="00511B62"/>
    <w:rsid w:val="00520135"/>
    <w:rsid w:val="005207B0"/>
    <w:rsid w:val="00526674"/>
    <w:rsid w:val="00562664"/>
    <w:rsid w:val="00591A83"/>
    <w:rsid w:val="00597C55"/>
    <w:rsid w:val="005D6825"/>
    <w:rsid w:val="00622B30"/>
    <w:rsid w:val="0062475B"/>
    <w:rsid w:val="006B1256"/>
    <w:rsid w:val="00712367"/>
    <w:rsid w:val="00784924"/>
    <w:rsid w:val="007C50FE"/>
    <w:rsid w:val="00846877"/>
    <w:rsid w:val="00876A8A"/>
    <w:rsid w:val="008B4F2B"/>
    <w:rsid w:val="008E186F"/>
    <w:rsid w:val="009738D3"/>
    <w:rsid w:val="00987F7F"/>
    <w:rsid w:val="009E523F"/>
    <w:rsid w:val="00A1056A"/>
    <w:rsid w:val="00A153AE"/>
    <w:rsid w:val="00A23E69"/>
    <w:rsid w:val="00A27722"/>
    <w:rsid w:val="00A66D30"/>
    <w:rsid w:val="00AC6870"/>
    <w:rsid w:val="00B00BA0"/>
    <w:rsid w:val="00B825D9"/>
    <w:rsid w:val="00BA4C3B"/>
    <w:rsid w:val="00BD0974"/>
    <w:rsid w:val="00C0488F"/>
    <w:rsid w:val="00C909BA"/>
    <w:rsid w:val="00CC3B68"/>
    <w:rsid w:val="00D72DFB"/>
    <w:rsid w:val="00DB2AF2"/>
    <w:rsid w:val="00DB3A89"/>
    <w:rsid w:val="00DC15ED"/>
    <w:rsid w:val="00E0197B"/>
    <w:rsid w:val="00E17CCA"/>
    <w:rsid w:val="00EA1682"/>
    <w:rsid w:val="00EA2CAF"/>
    <w:rsid w:val="00EB5C01"/>
    <w:rsid w:val="00ED1814"/>
    <w:rsid w:val="00EF5372"/>
    <w:rsid w:val="00F3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0EA1"/>
  <w15:chartTrackingRefBased/>
  <w15:docId w15:val="{284E0CF9-4D06-4E9F-BE21-1C8449CC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22"/>
  </w:style>
  <w:style w:type="paragraph" w:styleId="Footer">
    <w:name w:val="footer"/>
    <w:basedOn w:val="Normal"/>
    <w:link w:val="FooterChar"/>
    <w:uiPriority w:val="99"/>
    <w:unhideWhenUsed/>
    <w:rsid w:val="00A2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22"/>
  </w:style>
  <w:style w:type="character" w:styleId="CommentReference">
    <w:name w:val="annotation reference"/>
    <w:basedOn w:val="DefaultParagraphFont"/>
    <w:uiPriority w:val="99"/>
    <w:semiHidden/>
    <w:unhideWhenUsed/>
    <w:rsid w:val="00D72DFB"/>
    <w:rPr>
      <w:sz w:val="16"/>
      <w:szCs w:val="16"/>
    </w:rPr>
  </w:style>
  <w:style w:type="paragraph" w:styleId="CommentText">
    <w:name w:val="annotation text"/>
    <w:basedOn w:val="Normal"/>
    <w:link w:val="CommentTextChar"/>
    <w:uiPriority w:val="99"/>
    <w:semiHidden/>
    <w:unhideWhenUsed/>
    <w:rsid w:val="00D72DFB"/>
    <w:pPr>
      <w:spacing w:line="240" w:lineRule="auto"/>
    </w:pPr>
    <w:rPr>
      <w:sz w:val="20"/>
      <w:szCs w:val="20"/>
    </w:rPr>
  </w:style>
  <w:style w:type="character" w:customStyle="1" w:styleId="CommentTextChar">
    <w:name w:val="Comment Text Char"/>
    <w:basedOn w:val="DefaultParagraphFont"/>
    <w:link w:val="CommentText"/>
    <w:uiPriority w:val="99"/>
    <w:semiHidden/>
    <w:rsid w:val="00D72DFB"/>
    <w:rPr>
      <w:sz w:val="20"/>
      <w:szCs w:val="20"/>
    </w:rPr>
  </w:style>
  <w:style w:type="paragraph" w:styleId="CommentSubject">
    <w:name w:val="annotation subject"/>
    <w:basedOn w:val="CommentText"/>
    <w:next w:val="CommentText"/>
    <w:link w:val="CommentSubjectChar"/>
    <w:uiPriority w:val="99"/>
    <w:semiHidden/>
    <w:unhideWhenUsed/>
    <w:rsid w:val="00D72DFB"/>
    <w:rPr>
      <w:b/>
      <w:bCs/>
    </w:rPr>
  </w:style>
  <w:style w:type="character" w:customStyle="1" w:styleId="CommentSubjectChar">
    <w:name w:val="Comment Subject Char"/>
    <w:basedOn w:val="CommentTextChar"/>
    <w:link w:val="CommentSubject"/>
    <w:uiPriority w:val="99"/>
    <w:semiHidden/>
    <w:rsid w:val="00D72DFB"/>
    <w:rPr>
      <w:b/>
      <w:bCs/>
      <w:sz w:val="20"/>
      <w:szCs w:val="20"/>
    </w:rPr>
  </w:style>
  <w:style w:type="paragraph" w:styleId="BalloonText">
    <w:name w:val="Balloon Text"/>
    <w:basedOn w:val="Normal"/>
    <w:link w:val="BalloonTextChar"/>
    <w:uiPriority w:val="99"/>
    <w:semiHidden/>
    <w:unhideWhenUsed/>
    <w:rsid w:val="00D7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FB"/>
    <w:rPr>
      <w:rFonts w:ascii="Segoe UI" w:hAnsi="Segoe UI" w:cs="Segoe UI"/>
      <w:sz w:val="18"/>
      <w:szCs w:val="18"/>
    </w:rPr>
  </w:style>
  <w:style w:type="paragraph" w:styleId="Bibliography">
    <w:name w:val="Bibliography"/>
    <w:basedOn w:val="Normal"/>
    <w:next w:val="Normal"/>
    <w:uiPriority w:val="37"/>
    <w:unhideWhenUsed/>
    <w:rsid w:val="004560A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7279-CB97-4EE2-9D35-5041312F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6</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SYED HASEEB AHMED</cp:lastModifiedBy>
  <cp:revision>196</cp:revision>
  <dcterms:created xsi:type="dcterms:W3CDTF">2019-09-16T06:43:00Z</dcterms:created>
  <dcterms:modified xsi:type="dcterms:W3CDTF">2019-09-16T18:46:00Z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id="zoGpjwBI"/&gt;&lt;style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