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883" w:rsidRDefault="00A43883" w:rsidP="00A43883">
      <w:pPr>
        <w:spacing w:after="0" w:line="480" w:lineRule="auto"/>
        <w:rPr>
          <w:rFonts w:ascii="Times New Roman" w:hAnsi="Times New Roman" w:cs="Times New Roman"/>
          <w:sz w:val="24"/>
          <w:szCs w:val="24"/>
        </w:rPr>
      </w:pPr>
      <w:bookmarkStart w:id="0" w:name="_GoBack"/>
      <w:bookmarkEnd w:id="0"/>
    </w:p>
    <w:p w:rsidR="00A43883" w:rsidRDefault="00A43883" w:rsidP="00A43883">
      <w:pPr>
        <w:spacing w:after="0" w:line="480" w:lineRule="auto"/>
        <w:rPr>
          <w:rFonts w:ascii="Times New Roman" w:hAnsi="Times New Roman" w:cs="Times New Roman"/>
          <w:sz w:val="24"/>
          <w:szCs w:val="24"/>
        </w:rPr>
      </w:pPr>
    </w:p>
    <w:p w:rsidR="00A43883" w:rsidRDefault="00A43883" w:rsidP="00A43883">
      <w:pPr>
        <w:spacing w:after="0" w:line="480" w:lineRule="auto"/>
        <w:rPr>
          <w:rFonts w:ascii="Times New Roman" w:hAnsi="Times New Roman" w:cs="Times New Roman"/>
          <w:sz w:val="24"/>
          <w:szCs w:val="24"/>
        </w:rPr>
      </w:pPr>
    </w:p>
    <w:p w:rsidR="00A43883" w:rsidRDefault="00A43883" w:rsidP="00A43883">
      <w:pPr>
        <w:spacing w:after="0" w:line="480" w:lineRule="auto"/>
        <w:rPr>
          <w:rFonts w:ascii="Times New Roman" w:hAnsi="Times New Roman" w:cs="Times New Roman"/>
          <w:sz w:val="24"/>
          <w:szCs w:val="24"/>
        </w:rPr>
      </w:pPr>
    </w:p>
    <w:p w:rsidR="00A43883" w:rsidRDefault="00A43883" w:rsidP="00A43883">
      <w:pPr>
        <w:spacing w:after="0" w:line="480" w:lineRule="auto"/>
        <w:rPr>
          <w:rFonts w:ascii="Times New Roman" w:hAnsi="Times New Roman" w:cs="Times New Roman"/>
          <w:sz w:val="24"/>
          <w:szCs w:val="24"/>
        </w:rPr>
      </w:pPr>
    </w:p>
    <w:p w:rsidR="00A43883" w:rsidRDefault="00A43883" w:rsidP="00A43883">
      <w:pPr>
        <w:spacing w:after="0" w:line="480" w:lineRule="auto"/>
        <w:rPr>
          <w:rFonts w:ascii="Times New Roman" w:hAnsi="Times New Roman" w:cs="Times New Roman"/>
          <w:sz w:val="24"/>
          <w:szCs w:val="24"/>
        </w:rPr>
      </w:pPr>
    </w:p>
    <w:p w:rsidR="00A43883" w:rsidRDefault="004C129E" w:rsidP="00A4388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Evaluating Argument</w:t>
      </w:r>
    </w:p>
    <w:p w:rsidR="00A43883" w:rsidRDefault="004C129E" w:rsidP="00A4388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Writer]</w:t>
      </w:r>
    </w:p>
    <w:p w:rsidR="00A43883" w:rsidRPr="0008177B" w:rsidRDefault="004C129E" w:rsidP="00A4388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Institution]</w:t>
      </w:r>
    </w:p>
    <w:p w:rsidR="00A43883" w:rsidRDefault="00A43883" w:rsidP="00A43883">
      <w:pPr>
        <w:spacing w:after="0" w:line="480" w:lineRule="auto"/>
        <w:jc w:val="center"/>
        <w:rPr>
          <w:rFonts w:ascii="Times New Roman" w:hAnsi="Times New Roman" w:cs="Times New Roman"/>
          <w:sz w:val="24"/>
          <w:szCs w:val="24"/>
        </w:rPr>
      </w:pPr>
    </w:p>
    <w:p w:rsidR="00A43883" w:rsidRDefault="00A43883" w:rsidP="00A43883">
      <w:pPr>
        <w:spacing w:after="0" w:line="480" w:lineRule="auto"/>
        <w:rPr>
          <w:rFonts w:ascii="Times New Roman" w:hAnsi="Times New Roman" w:cs="Times New Roman"/>
          <w:sz w:val="24"/>
          <w:szCs w:val="24"/>
        </w:rPr>
        <w:sectPr w:rsidR="00A43883" w:rsidSect="00A43883">
          <w:headerReference w:type="default" r:id="rId7"/>
          <w:headerReference w:type="first" r:id="rId8"/>
          <w:pgSz w:w="12240" w:h="15840"/>
          <w:pgMar w:top="1440" w:right="1440" w:bottom="1440" w:left="1440" w:header="720" w:footer="720" w:gutter="0"/>
          <w:cols w:space="720"/>
          <w:titlePg/>
          <w:docGrid w:linePitch="360"/>
        </w:sectPr>
      </w:pPr>
    </w:p>
    <w:p w:rsidR="00A43883" w:rsidRDefault="004C129E" w:rsidP="00A4388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Evaluating Argument</w:t>
      </w:r>
    </w:p>
    <w:p w:rsidR="00542F74" w:rsidRDefault="004C129E" w:rsidP="003C616E">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sidRPr="003C616E">
        <w:rPr>
          <w:rFonts w:ascii="Times New Roman" w:hAnsi="Times New Roman" w:cs="Times New Roman"/>
          <w:sz w:val="24"/>
          <w:szCs w:val="24"/>
        </w:rPr>
        <w:t xml:space="preserve">To evaluate </w:t>
      </w:r>
      <w:r>
        <w:rPr>
          <w:rFonts w:ascii="Times New Roman" w:hAnsi="Times New Roman" w:cs="Times New Roman"/>
          <w:sz w:val="24"/>
          <w:szCs w:val="24"/>
        </w:rPr>
        <w:t xml:space="preserve">an argument, the first and the foremost way is to assess it logically and find out all the possible factors that either support or negate the </w:t>
      </w:r>
      <w:r w:rsidR="00512D4A">
        <w:rPr>
          <w:rFonts w:ascii="Times New Roman" w:hAnsi="Times New Roman" w:cs="Times New Roman"/>
          <w:sz w:val="24"/>
          <w:szCs w:val="24"/>
        </w:rPr>
        <w:t xml:space="preserve">argument. Once you are through it, then it is not difficult for the person </w:t>
      </w:r>
      <w:r>
        <w:rPr>
          <w:rFonts w:ascii="Times New Roman" w:hAnsi="Times New Roman" w:cs="Times New Roman"/>
          <w:sz w:val="24"/>
          <w:szCs w:val="24"/>
        </w:rPr>
        <w:t>to give a valid answer</w:t>
      </w:r>
      <w:r w:rsidR="008A394B">
        <w:rPr>
          <w:rFonts w:ascii="Times New Roman" w:hAnsi="Times New Roman" w:cs="Times New Roman"/>
          <w:sz w:val="24"/>
          <w:szCs w:val="24"/>
        </w:rPr>
        <w:t xml:space="preserve"> (Night,</w:t>
      </w:r>
      <w:r w:rsidR="003A76D9">
        <w:rPr>
          <w:rFonts w:ascii="Times New Roman" w:hAnsi="Times New Roman" w:cs="Times New Roman"/>
          <w:sz w:val="24"/>
          <w:szCs w:val="24"/>
        </w:rPr>
        <w:t xml:space="preserve"> </w:t>
      </w:r>
      <w:r w:rsidR="008A394B">
        <w:rPr>
          <w:rFonts w:ascii="Times New Roman" w:hAnsi="Times New Roman" w:cs="Times New Roman"/>
          <w:sz w:val="24"/>
          <w:szCs w:val="24"/>
        </w:rPr>
        <w:t>2018)</w:t>
      </w:r>
      <w:r>
        <w:rPr>
          <w:rFonts w:ascii="Times New Roman" w:hAnsi="Times New Roman" w:cs="Times New Roman"/>
          <w:sz w:val="24"/>
          <w:szCs w:val="24"/>
        </w:rPr>
        <w:t>.</w:t>
      </w:r>
    </w:p>
    <w:p w:rsidR="00BC3D2F" w:rsidRDefault="004C129E" w:rsidP="00BC3D2F">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While considering the case 1 </w:t>
      </w:r>
      <w:r w:rsidR="00B161DE">
        <w:rPr>
          <w:rFonts w:ascii="Times New Roman" w:hAnsi="Times New Roman" w:cs="Times New Roman"/>
          <w:sz w:val="24"/>
          <w:szCs w:val="24"/>
        </w:rPr>
        <w:t xml:space="preserve">the increment in the popularity of the fish oil tablets has been rapidly increased as it gives a chance to the people </w:t>
      </w:r>
      <w:r w:rsidR="006729D5">
        <w:rPr>
          <w:rFonts w:ascii="Times New Roman" w:hAnsi="Times New Roman" w:cs="Times New Roman"/>
          <w:sz w:val="24"/>
          <w:szCs w:val="24"/>
        </w:rPr>
        <w:t xml:space="preserve">to improve their health and it is massively used all across the globe, and people are getting benefit from it. These </w:t>
      </w:r>
      <w:r w:rsidR="00BF0FB9">
        <w:rPr>
          <w:rFonts w:ascii="Times New Roman" w:hAnsi="Times New Roman" w:cs="Times New Roman"/>
          <w:sz w:val="24"/>
          <w:szCs w:val="24"/>
        </w:rPr>
        <w:t>factors have been a valid reason for the increase in its popularity and the growth</w:t>
      </w:r>
    </w:p>
    <w:p w:rsidR="00BF0FB9" w:rsidRDefault="004C129E" w:rsidP="00BC3D2F">
      <w:pPr>
        <w:pStyle w:val="ListParagraph"/>
        <w:numPr>
          <w:ilvl w:val="0"/>
          <w:numId w:val="1"/>
        </w:numPr>
        <w:spacing w:after="0" w:line="480" w:lineRule="auto"/>
        <w:rPr>
          <w:rFonts w:ascii="Times New Roman" w:hAnsi="Times New Roman" w:cs="Times New Roman"/>
          <w:sz w:val="24"/>
          <w:szCs w:val="24"/>
        </w:rPr>
      </w:pPr>
      <w:r w:rsidRPr="00BC3D2F">
        <w:rPr>
          <w:rFonts w:ascii="Times New Roman" w:hAnsi="Times New Roman" w:cs="Times New Roman"/>
          <w:sz w:val="24"/>
          <w:szCs w:val="24"/>
        </w:rPr>
        <w:t>While focusing on the second case regarding the care</w:t>
      </w:r>
      <w:r w:rsidRPr="00BC3D2F">
        <w:rPr>
          <w:rFonts w:ascii="Times New Roman" w:hAnsi="Times New Roman" w:cs="Times New Roman"/>
          <w:sz w:val="24"/>
          <w:szCs w:val="24"/>
        </w:rPr>
        <w:t xml:space="preserve"> for hospices from the non-pr</w:t>
      </w:r>
      <w:r w:rsidR="00763007" w:rsidRPr="00BC3D2F">
        <w:rPr>
          <w:rFonts w:ascii="Times New Roman" w:hAnsi="Times New Roman" w:cs="Times New Roman"/>
          <w:sz w:val="24"/>
          <w:szCs w:val="24"/>
        </w:rPr>
        <w:t>ofitable organization is not convincing because in the private sector, the more you pay to them the more the better services you are going to avail from them. All these services have helped the people to enhance their health and as per the argument</w:t>
      </w:r>
      <w:r w:rsidR="00445C81" w:rsidRPr="00BC3D2F">
        <w:rPr>
          <w:rFonts w:ascii="Times New Roman" w:hAnsi="Times New Roman" w:cs="Times New Roman"/>
          <w:sz w:val="24"/>
          <w:szCs w:val="24"/>
        </w:rPr>
        <w:t xml:space="preserve"> is given to the service providers, and they make sure to prevail the justice as well</w:t>
      </w:r>
      <w:r w:rsidR="003A76D9">
        <w:rPr>
          <w:rFonts w:ascii="Times New Roman" w:hAnsi="Times New Roman" w:cs="Times New Roman"/>
          <w:sz w:val="24"/>
          <w:szCs w:val="24"/>
        </w:rPr>
        <w:t xml:space="preserve"> (Govier, 2002)</w:t>
      </w:r>
      <w:r w:rsidR="00BC3D2F">
        <w:rPr>
          <w:rFonts w:ascii="Times New Roman" w:hAnsi="Times New Roman" w:cs="Times New Roman"/>
          <w:sz w:val="24"/>
          <w:szCs w:val="24"/>
        </w:rPr>
        <w:t>.</w:t>
      </w:r>
    </w:p>
    <w:p w:rsidR="00BC3D2F" w:rsidRDefault="004C129E" w:rsidP="00BC3D2F">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While considering the third case, both the universities are similar to each other, and there is no such difference as the qualities, </w:t>
      </w:r>
      <w:r>
        <w:rPr>
          <w:rFonts w:ascii="Times New Roman" w:hAnsi="Times New Roman" w:cs="Times New Roman"/>
          <w:sz w:val="24"/>
          <w:szCs w:val="24"/>
        </w:rPr>
        <w:t xml:space="preserve">traditions, </w:t>
      </w:r>
      <w:r w:rsidR="00302B8E">
        <w:rPr>
          <w:rFonts w:ascii="Times New Roman" w:hAnsi="Times New Roman" w:cs="Times New Roman"/>
          <w:sz w:val="24"/>
          <w:szCs w:val="24"/>
        </w:rPr>
        <w:t>colleagues, atmosphere, everything is almost the same, and there are such issues as mentioned by the authority as both are at different places moreover the syllabus is different.</w:t>
      </w:r>
    </w:p>
    <w:p w:rsidR="00302B8E" w:rsidRDefault="004C129E" w:rsidP="00A91F76">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 agree with the case 5 where the depressed workers are facing much more issues than that of the other people. The reason for giving an agreement to this issue is because </w:t>
      </w:r>
      <w:r w:rsidR="00A63063">
        <w:rPr>
          <w:rFonts w:ascii="Times New Roman" w:hAnsi="Times New Roman" w:cs="Times New Roman"/>
          <w:sz w:val="24"/>
          <w:szCs w:val="24"/>
        </w:rPr>
        <w:t>the depressed worker is already not active neither in the state to bring more activity and happiness back in their life. This is one of the prime factors due to which the people may face more negativity even in the minutest issue, whereas</w:t>
      </w:r>
      <w:r w:rsidR="00A63063" w:rsidRPr="00A91F76">
        <w:rPr>
          <w:rFonts w:ascii="Times New Roman" w:hAnsi="Times New Roman" w:cs="Times New Roman"/>
          <w:sz w:val="24"/>
          <w:szCs w:val="24"/>
        </w:rPr>
        <w:t xml:space="preserve"> happy people are always good to go</w:t>
      </w:r>
      <w:r w:rsidR="00BC712F">
        <w:rPr>
          <w:rFonts w:ascii="Times New Roman" w:hAnsi="Times New Roman" w:cs="Times New Roman"/>
          <w:sz w:val="24"/>
          <w:szCs w:val="24"/>
        </w:rPr>
        <w:t xml:space="preserve"> (Noddings, 2018)</w:t>
      </w:r>
      <w:r w:rsidR="00A63063" w:rsidRPr="00A91F76">
        <w:rPr>
          <w:rFonts w:ascii="Times New Roman" w:hAnsi="Times New Roman" w:cs="Times New Roman"/>
          <w:sz w:val="24"/>
          <w:szCs w:val="24"/>
        </w:rPr>
        <w:t>.</w:t>
      </w:r>
    </w:p>
    <w:p w:rsidR="00A91F76" w:rsidRDefault="004C129E" w:rsidP="00A91F7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A91F76" w:rsidRDefault="004C129E" w:rsidP="00A91F76">
      <w:pPr>
        <w:spacing w:after="0" w:line="480" w:lineRule="auto"/>
        <w:rPr>
          <w:rFonts w:ascii="Times New Roman" w:hAnsi="Times New Roman" w:cs="Times New Roman"/>
          <w:sz w:val="24"/>
          <w:szCs w:val="24"/>
        </w:rPr>
      </w:pPr>
      <w:r w:rsidRPr="00A91F76">
        <w:rPr>
          <w:rFonts w:ascii="Times New Roman" w:hAnsi="Times New Roman" w:cs="Times New Roman"/>
          <w:sz w:val="24"/>
          <w:szCs w:val="24"/>
        </w:rPr>
        <w:t>Govier, T. (2002). The philosophy of a</w:t>
      </w:r>
      <w:r w:rsidRPr="00A91F76">
        <w:rPr>
          <w:rFonts w:ascii="Times New Roman" w:hAnsi="Times New Roman" w:cs="Times New Roman"/>
          <w:sz w:val="24"/>
          <w:szCs w:val="24"/>
        </w:rPr>
        <w:t>rgument. Informal Logic, 22(1), 73-84.</w:t>
      </w:r>
    </w:p>
    <w:p w:rsidR="008A394B" w:rsidRDefault="004C129E" w:rsidP="00A91F76">
      <w:pPr>
        <w:spacing w:after="0" w:line="480" w:lineRule="auto"/>
        <w:rPr>
          <w:rFonts w:ascii="Times New Roman" w:hAnsi="Times New Roman" w:cs="Times New Roman"/>
          <w:sz w:val="24"/>
          <w:szCs w:val="24"/>
        </w:rPr>
      </w:pPr>
      <w:r w:rsidRPr="00BC712F">
        <w:t xml:space="preserve"> </w:t>
      </w:r>
      <w:r w:rsidRPr="00BC712F">
        <w:rPr>
          <w:rFonts w:ascii="Times New Roman" w:hAnsi="Times New Roman" w:cs="Times New Roman"/>
          <w:sz w:val="24"/>
          <w:szCs w:val="24"/>
        </w:rPr>
        <w:t>Noddings, N. (2018). Philosophy of education. Routledge. 018).</w:t>
      </w:r>
    </w:p>
    <w:p w:rsidR="00BC712F" w:rsidRPr="00A91F76" w:rsidRDefault="004C129E" w:rsidP="00A91F76">
      <w:pPr>
        <w:spacing w:after="0" w:line="480" w:lineRule="auto"/>
        <w:rPr>
          <w:rFonts w:ascii="Times New Roman" w:hAnsi="Times New Roman" w:cs="Times New Roman"/>
          <w:sz w:val="24"/>
          <w:szCs w:val="24"/>
        </w:rPr>
      </w:pPr>
      <w:r>
        <w:rPr>
          <w:rFonts w:ascii="Arial" w:hAnsi="Arial" w:cs="Arial"/>
          <w:color w:val="222222"/>
          <w:sz w:val="20"/>
          <w:szCs w:val="20"/>
          <w:shd w:val="clear" w:color="auto" w:fill="FFFFFF"/>
        </w:rPr>
        <w:t>Light, A. (2018). </w:t>
      </w:r>
      <w:r>
        <w:rPr>
          <w:rFonts w:ascii="Arial" w:hAnsi="Arial" w:cs="Arial"/>
          <w:i/>
          <w:iCs/>
          <w:color w:val="222222"/>
          <w:sz w:val="20"/>
          <w:szCs w:val="20"/>
          <w:shd w:val="clear" w:color="auto" w:fill="FFFFFF"/>
        </w:rPr>
        <w:t>Reel Arguments: Film, philosophy, and social criticism</w:t>
      </w:r>
      <w:r>
        <w:rPr>
          <w:rFonts w:ascii="Arial" w:hAnsi="Arial" w:cs="Arial"/>
          <w:color w:val="222222"/>
          <w:sz w:val="20"/>
          <w:szCs w:val="20"/>
          <w:shd w:val="clear" w:color="auto" w:fill="FFFFFF"/>
        </w:rPr>
        <w:t>. Routledge.</w:t>
      </w:r>
    </w:p>
    <w:p w:rsidR="00A43883" w:rsidRPr="00ED566A" w:rsidRDefault="00A43883" w:rsidP="00A43883">
      <w:pPr>
        <w:rPr>
          <w:rFonts w:ascii="Times New Roman" w:hAnsi="Times New Roman" w:cs="Times New Roman"/>
          <w:b/>
          <w:sz w:val="24"/>
          <w:szCs w:val="24"/>
        </w:rPr>
      </w:pPr>
    </w:p>
    <w:p w:rsidR="00AF557E" w:rsidRDefault="00AF557E" w:rsidP="00A43883">
      <w:pPr>
        <w:pStyle w:val="Subtitle"/>
      </w:pPr>
    </w:p>
    <w:sectPr w:rsidR="00AF557E"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29E" w:rsidRDefault="004C129E">
      <w:pPr>
        <w:spacing w:after="0" w:line="240" w:lineRule="auto"/>
      </w:pPr>
      <w:r>
        <w:separator/>
      </w:r>
    </w:p>
  </w:endnote>
  <w:endnote w:type="continuationSeparator" w:id="0">
    <w:p w:rsidR="004C129E" w:rsidRDefault="004C1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29E" w:rsidRDefault="004C129E">
      <w:pPr>
        <w:spacing w:after="0" w:line="240" w:lineRule="auto"/>
      </w:pPr>
      <w:r>
        <w:separator/>
      </w:r>
    </w:p>
  </w:footnote>
  <w:footnote w:type="continuationSeparator" w:id="0">
    <w:p w:rsidR="004C129E" w:rsidRDefault="004C12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4C129E"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 xml:space="preserve">Running Head: </w:t>
    </w:r>
    <w:r w:rsidRPr="001A02CC">
      <w:rPr>
        <w:rFonts w:ascii="Times New Roman" w:hAnsi="Times New Roman" w:cs="Times New Roman"/>
        <w:sz w:val="24"/>
        <w:szCs w:val="24"/>
      </w:rPr>
      <w:t xml:space="preserve"> </w:t>
    </w:r>
    <w:r w:rsidR="00A43883">
      <w:rPr>
        <w:rFonts w:ascii="Times New Roman" w:hAnsi="Times New Roman" w:cs="Times New Roman"/>
        <w:sz w:val="24"/>
        <w:szCs w:val="24"/>
      </w:rPr>
      <w:t>PHILOSOPHY</w:t>
    </w:r>
    <w:r w:rsidRPr="001A02CC">
      <w:rPr>
        <w:rFonts w:ascii="Times New Roman" w:hAnsi="Times New Roman" w:cs="Times New Roman"/>
        <w:sz w:val="24"/>
        <w:szCs w:val="24"/>
      </w:rPr>
      <w:tab/>
    </w:r>
    <w:sdt>
      <w:sdtPr>
        <w:rPr>
          <w:rFonts w:ascii="Times New Roman" w:hAnsi="Times New Roman" w:cs="Times New Roman"/>
          <w:sz w:val="24"/>
          <w:szCs w:val="24"/>
        </w:rPr>
        <w:id w:val="-1482996166"/>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A43883">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883" w:rsidRPr="001A02CC" w:rsidRDefault="004C129E" w:rsidP="00A43883">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 xml:space="preserve">Running Head: </w:t>
    </w:r>
    <w:r w:rsidRPr="001A02CC">
      <w:rPr>
        <w:rFonts w:ascii="Times New Roman" w:hAnsi="Times New Roman" w:cs="Times New Roman"/>
        <w:sz w:val="24"/>
        <w:szCs w:val="24"/>
      </w:rPr>
      <w:t xml:space="preserve"> </w:t>
    </w:r>
    <w:r>
      <w:rPr>
        <w:rFonts w:ascii="Times New Roman" w:hAnsi="Times New Roman" w:cs="Times New Roman"/>
        <w:sz w:val="24"/>
        <w:szCs w:val="24"/>
      </w:rPr>
      <w:t>PHILOSOPHY</w:t>
    </w:r>
    <w:r w:rsidRPr="001A02CC">
      <w:rPr>
        <w:rFonts w:ascii="Times New Roman" w:hAnsi="Times New Roman" w:cs="Times New Roman"/>
        <w:sz w:val="24"/>
        <w:szCs w:val="24"/>
      </w:rPr>
      <w:tab/>
    </w:r>
    <w:sdt>
      <w:sdtPr>
        <w:rPr>
          <w:rFonts w:ascii="Times New Roman" w:hAnsi="Times New Roman" w:cs="Times New Roman"/>
          <w:sz w:val="24"/>
          <w:szCs w:val="24"/>
        </w:rPr>
        <w:id w:val="-1784490787"/>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B30D6C">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p w:rsidR="00A43883" w:rsidRDefault="00A438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4C129E"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PHILOSOPHY</w:t>
    </w:r>
    <w:r w:rsidR="00DB7535" w:rsidRPr="001A02CC">
      <w:rPr>
        <w:rFonts w:ascii="Times New Roman" w:hAnsi="Times New Roman" w:cs="Times New Roman"/>
        <w:sz w:val="24"/>
        <w:szCs w:val="24"/>
      </w:rPr>
      <w:tab/>
    </w:r>
    <w:r w:rsidR="00DB7535" w:rsidRPr="001A02CC">
      <w:rPr>
        <w:rFonts w:ascii="Times New Roman" w:hAnsi="Times New Roman" w:cs="Times New Roman"/>
        <w:sz w:val="24"/>
        <w:szCs w:val="24"/>
      </w:rPr>
      <w:tab/>
    </w:r>
    <w:r w:rsidR="00DB7535" w:rsidRPr="001A02CC">
      <w:rPr>
        <w:rFonts w:ascii="Times New Roman" w:hAnsi="Times New Roman" w:cs="Times New Roman"/>
        <w:sz w:val="24"/>
        <w:szCs w:val="24"/>
      </w:rPr>
      <w:fldChar w:fldCharType="begin"/>
    </w:r>
    <w:r w:rsidR="00DB7535" w:rsidRPr="001A02CC">
      <w:rPr>
        <w:rFonts w:ascii="Times New Roman" w:hAnsi="Times New Roman" w:cs="Times New Roman"/>
        <w:sz w:val="24"/>
        <w:szCs w:val="24"/>
      </w:rPr>
      <w:instrText xml:space="preserve"> PAGE   \* MERGEFORMAT </w:instrText>
    </w:r>
    <w:r w:rsidR="00DB7535" w:rsidRPr="001A02CC">
      <w:rPr>
        <w:rFonts w:ascii="Times New Roman" w:hAnsi="Times New Roman" w:cs="Times New Roman"/>
        <w:sz w:val="24"/>
        <w:szCs w:val="24"/>
      </w:rPr>
      <w:fldChar w:fldCharType="separate"/>
    </w:r>
    <w:r w:rsidR="00B30D6C">
      <w:rPr>
        <w:rFonts w:ascii="Times New Roman" w:hAnsi="Times New Roman" w:cs="Times New Roman"/>
        <w:noProof/>
        <w:sz w:val="24"/>
        <w:szCs w:val="24"/>
      </w:rPr>
      <w:t>2</w:t>
    </w:r>
    <w:r w:rsidR="00DB7535" w:rsidRPr="001A02CC">
      <w:rPr>
        <w:rFonts w:ascii="Times New Roman" w:hAnsi="Times New Roman" w:cs="Times New Roman"/>
        <w:sz w:val="24"/>
        <w:szCs w:val="24"/>
      </w:rPr>
      <w:fldChar w:fldCharType="end"/>
    </w:r>
  </w:p>
  <w:p w:rsidR="00A106AF" w:rsidRPr="001A02CC" w:rsidRDefault="00A106AF" w:rsidP="00A43883">
    <w:pPr>
      <w:pStyle w:val="Header"/>
      <w:ind w:firstLine="720"/>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385686"/>
    <w:multiLevelType w:val="hybridMultilevel"/>
    <w:tmpl w:val="D7742C40"/>
    <w:lvl w:ilvl="0" w:tplc="7F74EF3A">
      <w:start w:val="1"/>
      <w:numFmt w:val="decimal"/>
      <w:lvlText w:val="%1."/>
      <w:lvlJc w:val="left"/>
      <w:pPr>
        <w:ind w:left="720" w:hanging="360"/>
      </w:pPr>
      <w:rPr>
        <w:rFonts w:hint="default"/>
      </w:rPr>
    </w:lvl>
    <w:lvl w:ilvl="1" w:tplc="1956772A" w:tentative="1">
      <w:start w:val="1"/>
      <w:numFmt w:val="lowerLetter"/>
      <w:lvlText w:val="%2."/>
      <w:lvlJc w:val="left"/>
      <w:pPr>
        <w:ind w:left="1440" w:hanging="360"/>
      </w:pPr>
    </w:lvl>
    <w:lvl w:ilvl="2" w:tplc="E2C4354A" w:tentative="1">
      <w:start w:val="1"/>
      <w:numFmt w:val="lowerRoman"/>
      <w:lvlText w:val="%3."/>
      <w:lvlJc w:val="right"/>
      <w:pPr>
        <w:ind w:left="2160" w:hanging="180"/>
      </w:pPr>
    </w:lvl>
    <w:lvl w:ilvl="3" w:tplc="9FB0B0E4" w:tentative="1">
      <w:start w:val="1"/>
      <w:numFmt w:val="decimal"/>
      <w:lvlText w:val="%4."/>
      <w:lvlJc w:val="left"/>
      <w:pPr>
        <w:ind w:left="2880" w:hanging="360"/>
      </w:pPr>
    </w:lvl>
    <w:lvl w:ilvl="4" w:tplc="8CDA22C0" w:tentative="1">
      <w:start w:val="1"/>
      <w:numFmt w:val="lowerLetter"/>
      <w:lvlText w:val="%5."/>
      <w:lvlJc w:val="left"/>
      <w:pPr>
        <w:ind w:left="3600" w:hanging="360"/>
      </w:pPr>
    </w:lvl>
    <w:lvl w:ilvl="5" w:tplc="9E768A94" w:tentative="1">
      <w:start w:val="1"/>
      <w:numFmt w:val="lowerRoman"/>
      <w:lvlText w:val="%6."/>
      <w:lvlJc w:val="right"/>
      <w:pPr>
        <w:ind w:left="4320" w:hanging="180"/>
      </w:pPr>
    </w:lvl>
    <w:lvl w:ilvl="6" w:tplc="FB58F820" w:tentative="1">
      <w:start w:val="1"/>
      <w:numFmt w:val="decimal"/>
      <w:lvlText w:val="%7."/>
      <w:lvlJc w:val="left"/>
      <w:pPr>
        <w:ind w:left="5040" w:hanging="360"/>
      </w:pPr>
    </w:lvl>
    <w:lvl w:ilvl="7" w:tplc="6D92F99A" w:tentative="1">
      <w:start w:val="1"/>
      <w:numFmt w:val="lowerLetter"/>
      <w:lvlText w:val="%8."/>
      <w:lvlJc w:val="left"/>
      <w:pPr>
        <w:ind w:left="5760" w:hanging="360"/>
      </w:pPr>
    </w:lvl>
    <w:lvl w:ilvl="8" w:tplc="382A1AE6"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883"/>
    <w:rsid w:val="0008177B"/>
    <w:rsid w:val="001A02CC"/>
    <w:rsid w:val="00302B8E"/>
    <w:rsid w:val="003A76D9"/>
    <w:rsid w:val="003C616E"/>
    <w:rsid w:val="00445C81"/>
    <w:rsid w:val="004C129E"/>
    <w:rsid w:val="00512D4A"/>
    <w:rsid w:val="00542F74"/>
    <w:rsid w:val="006729D5"/>
    <w:rsid w:val="00763007"/>
    <w:rsid w:val="00834C54"/>
    <w:rsid w:val="008A394B"/>
    <w:rsid w:val="00945411"/>
    <w:rsid w:val="00A106AF"/>
    <w:rsid w:val="00A43883"/>
    <w:rsid w:val="00A63063"/>
    <w:rsid w:val="00A91F76"/>
    <w:rsid w:val="00AF557E"/>
    <w:rsid w:val="00B161DE"/>
    <w:rsid w:val="00B30D6C"/>
    <w:rsid w:val="00B94F61"/>
    <w:rsid w:val="00BC3D2F"/>
    <w:rsid w:val="00BC712F"/>
    <w:rsid w:val="00BF0FB9"/>
    <w:rsid w:val="00DB7535"/>
    <w:rsid w:val="00ED5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DCDD0-9B0D-4AE1-A692-1732EAA4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8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3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883"/>
  </w:style>
  <w:style w:type="paragraph" w:styleId="Footer">
    <w:name w:val="footer"/>
    <w:basedOn w:val="Normal"/>
    <w:link w:val="FooterChar"/>
    <w:uiPriority w:val="99"/>
    <w:unhideWhenUsed/>
    <w:rsid w:val="00A43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883"/>
  </w:style>
  <w:style w:type="paragraph" w:styleId="Subtitle">
    <w:name w:val="Subtitle"/>
    <w:basedOn w:val="Normal"/>
    <w:next w:val="Normal"/>
    <w:link w:val="SubtitleChar"/>
    <w:uiPriority w:val="11"/>
    <w:qFormat/>
    <w:rsid w:val="00A4388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43883"/>
    <w:rPr>
      <w:rFonts w:eastAsiaTheme="minorEastAsia"/>
      <w:color w:val="5A5A5A" w:themeColor="text1" w:themeTint="A5"/>
      <w:spacing w:val="15"/>
    </w:rPr>
  </w:style>
  <w:style w:type="paragraph" w:styleId="ListParagraph">
    <w:name w:val="List Paragraph"/>
    <w:basedOn w:val="Normal"/>
    <w:uiPriority w:val="34"/>
    <w:qFormat/>
    <w:rsid w:val="00542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Alizay</dc:creator>
  <cp:lastModifiedBy>Alizay</cp:lastModifiedBy>
  <cp:revision>2</cp:revision>
  <dcterms:created xsi:type="dcterms:W3CDTF">2019-02-16T12:28:00Z</dcterms:created>
  <dcterms:modified xsi:type="dcterms:W3CDTF">2019-02-16T12:28:00Z</dcterms:modified>
</cp:coreProperties>
</file>