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5D" w:rsidRDefault="008B515D" w:rsidP="007C1C60">
      <w:pPr>
        <w:spacing w:after="0" w:line="480" w:lineRule="auto"/>
        <w:rPr>
          <w:rFonts w:ascii="Times New Roman" w:hAnsi="Times New Roman" w:cs="Times New Roman"/>
          <w:sz w:val="24"/>
          <w:szCs w:val="24"/>
        </w:rPr>
      </w:pPr>
    </w:p>
    <w:p w:rsidR="005B734B" w:rsidRDefault="000931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0931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0931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09312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093124"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2E0836">
        <w:rPr>
          <w:rFonts w:ascii="Times New Roman" w:eastAsia="Times New Roman" w:hAnsi="Times New Roman" w:cs="Times New Roman"/>
          <w:b/>
          <w:color w:val="393939"/>
          <w:sz w:val="24"/>
          <w:szCs w:val="24"/>
        </w:rPr>
        <w:t>Assignment 3 part 3</w:t>
      </w:r>
    </w:p>
    <w:p w:rsidR="0008177B" w:rsidRDefault="00093124" w:rsidP="002E0836">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divide between Shia and Sunni started from the moment when the last prophet Muhammad SAW died. The question </w:t>
      </w:r>
      <w:r w:rsidR="002C0CC1">
        <w:rPr>
          <w:rFonts w:ascii="Times New Roman" w:eastAsiaTheme="majorEastAsia" w:hAnsi="Times New Roman" w:cs="Times New Roman"/>
          <w:bCs/>
          <w:sz w:val="24"/>
          <w:szCs w:val="24"/>
        </w:rPr>
        <w:t>rose</w:t>
      </w:r>
      <w:r>
        <w:rPr>
          <w:rFonts w:ascii="Times New Roman" w:eastAsiaTheme="majorEastAsia" w:hAnsi="Times New Roman" w:cs="Times New Roman"/>
          <w:bCs/>
          <w:sz w:val="24"/>
          <w:szCs w:val="24"/>
        </w:rPr>
        <w:t xml:space="preserve"> who will lead after him. Afterward, various factors further expended the religious division include; the Battle of Karbala in 680s, the t</w:t>
      </w:r>
      <w:r>
        <w:rPr>
          <w:rFonts w:ascii="Times New Roman" w:eastAsiaTheme="majorEastAsia" w:hAnsi="Times New Roman" w:cs="Times New Roman"/>
          <w:bCs/>
          <w:sz w:val="24"/>
          <w:szCs w:val="24"/>
        </w:rPr>
        <w:t xml:space="preserve">akeover of Iran by Safavid those were Shia, Sykes-Picot agreement, and the emergence of political Islam in the twentieth century. </w:t>
      </w:r>
      <w:r w:rsidR="00960357">
        <w:rPr>
          <w:rFonts w:ascii="Times New Roman" w:eastAsiaTheme="majorEastAsia" w:hAnsi="Times New Roman" w:cs="Times New Roman"/>
          <w:bCs/>
          <w:sz w:val="24"/>
          <w:szCs w:val="24"/>
        </w:rPr>
        <w:t>Battle of Karbala was the event when this religious division turned deadly</w:t>
      </w:r>
      <w:r w:rsidR="00011C3C">
        <w:rPr>
          <w:rFonts w:ascii="Times New Roman" w:eastAsiaTheme="majorEastAsia" w:hAnsi="Times New Roman" w:cs="Times New Roman"/>
          <w:bCs/>
          <w:sz w:val="24"/>
          <w:szCs w:val="24"/>
        </w:rPr>
        <w:t xml:space="preserve"> </w:t>
      </w:r>
      <w:r w:rsidR="00D407D5">
        <w:rPr>
          <w:rFonts w:ascii="Times New Roman" w:eastAsiaTheme="majorEastAsia" w:hAnsi="Times New Roman" w:cs="Times New Roman"/>
          <w:bCs/>
          <w:sz w:val="24"/>
          <w:szCs w:val="24"/>
        </w:rPr>
        <w:fldChar w:fldCharType="begin"/>
      </w:r>
      <w:r w:rsidR="00011C3C">
        <w:rPr>
          <w:rFonts w:ascii="Times New Roman" w:eastAsiaTheme="majorEastAsia" w:hAnsi="Times New Roman" w:cs="Times New Roman"/>
          <w:bCs/>
          <w:sz w:val="24"/>
          <w:szCs w:val="24"/>
        </w:rPr>
        <w:instrText xml:space="preserve"> ADDIN ZOTERO_ITEM CSL_CITATION {"citationID":"5Q0QXz7U","properties":{"formattedCitation":"(\\uc0\\u8220{}\\uc0\\u8206{}Throughline\\uc0\\u8221{})","plainCitation":"(“‎Throughline”)","noteIndex":0},"citationItems":[{"id":648,"uris":["http://zotero.org/users/local/rVaVAHaF/items/ASPIUDFU"],"uri":["http://zotero.org/users/local/rVaVAHaF/items/ASPIUDFU"],"itemData":{"id":648,"type":"webpage","title":"‎Throughline: War Of The Worlds on Apple Podcasts","container-title":"Apple Podcasts","abstract":"‎Show Throughline, Ep War Of The Worlds - Apr 17, 2019","URL":"https://podcasts.apple.com/us/podcast/war-of-the-worlds/id1451109634?i=1000435201602","shortTitle":"‎Throughline","language":"en-us","accessed":{"date-parts":[["2019",5,15]]}}}],"schema":"https://github.com/citation-style-language/schema/raw/master/csl-citation.json"} </w:instrText>
      </w:r>
      <w:r w:rsidR="00D407D5">
        <w:rPr>
          <w:rFonts w:ascii="Times New Roman" w:eastAsiaTheme="majorEastAsia" w:hAnsi="Times New Roman" w:cs="Times New Roman"/>
          <w:bCs/>
          <w:sz w:val="24"/>
          <w:szCs w:val="24"/>
        </w:rPr>
        <w:fldChar w:fldCharType="separate"/>
      </w:r>
      <w:r w:rsidR="00011C3C" w:rsidRPr="00011C3C">
        <w:rPr>
          <w:rFonts w:ascii="Times New Roman" w:hAnsi="Times New Roman" w:cs="Times New Roman"/>
          <w:sz w:val="24"/>
          <w:szCs w:val="24"/>
        </w:rPr>
        <w:t>(“‎Throughline”)</w:t>
      </w:r>
      <w:r w:rsidR="00D407D5">
        <w:rPr>
          <w:rFonts w:ascii="Times New Roman" w:eastAsiaTheme="majorEastAsia" w:hAnsi="Times New Roman" w:cs="Times New Roman"/>
          <w:bCs/>
          <w:sz w:val="24"/>
          <w:szCs w:val="24"/>
        </w:rPr>
        <w:fldChar w:fldCharType="end"/>
      </w:r>
      <w:r w:rsidR="00960357">
        <w:rPr>
          <w:rFonts w:ascii="Times New Roman" w:eastAsiaTheme="majorEastAsia" w:hAnsi="Times New Roman" w:cs="Times New Roman"/>
          <w:bCs/>
          <w:sz w:val="24"/>
          <w:szCs w:val="24"/>
        </w:rPr>
        <w:t xml:space="preserve">. </w:t>
      </w:r>
    </w:p>
    <w:p w:rsidR="00960357" w:rsidRDefault="00093124" w:rsidP="002E0836">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Since the beginning, the political power was in the hand of Sunnis. However, Shia got country</w:t>
      </w:r>
      <w:r w:rsidR="002C0CC1">
        <w:rPr>
          <w:rFonts w:ascii="Times New Roman" w:eastAsiaTheme="majorEastAsia" w:hAnsi="Times New Roman" w:cs="Times New Roman"/>
          <w:bCs/>
          <w:sz w:val="24"/>
          <w:szCs w:val="24"/>
        </w:rPr>
        <w:t xml:space="preserve"> Iran with </w:t>
      </w:r>
      <w:r w:rsidR="005467D6">
        <w:rPr>
          <w:rFonts w:ascii="Times New Roman" w:eastAsiaTheme="majorEastAsia" w:hAnsi="Times New Roman" w:cs="Times New Roman"/>
          <w:bCs/>
          <w:sz w:val="24"/>
          <w:szCs w:val="24"/>
        </w:rPr>
        <w:t xml:space="preserve">own ethnic identity and military. In addition new movement known as Wahhabism shaking up the political order of the region of Saudi Arabia. Muhammad SAW was the political leader who united Arabia. However, present political leaders are more concerned about who will get the power rather than power based on Islam which is bringing the real conflicts. </w:t>
      </w:r>
    </w:p>
    <w:p w:rsidR="005467D6" w:rsidRDefault="00093124" w:rsidP="002E0836">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Yes, the European division of the Middle East after World War I is similar to the scramble for Africa. The main reason behind both was the seek</w:t>
      </w:r>
      <w:r>
        <w:rPr>
          <w:rFonts w:ascii="Times New Roman" w:eastAsiaTheme="majorEastAsia" w:hAnsi="Times New Roman" w:cs="Times New Roman"/>
          <w:bCs/>
          <w:sz w:val="24"/>
          <w:szCs w:val="24"/>
        </w:rPr>
        <w:t xml:space="preserve">ing of power by the European countries by demolishing the Ottoman Empire and Africa. European established colonization of African territory and partitioned the Ottoman Empire. The </w:t>
      </w:r>
      <w:r>
        <w:rPr>
          <w:rFonts w:ascii="Times New Roman" w:eastAsiaTheme="majorEastAsia" w:hAnsi="Times New Roman" w:cs="Times New Roman"/>
          <w:bCs/>
          <w:sz w:val="24"/>
          <w:szCs w:val="24"/>
        </w:rPr>
        <w:lastRenderedPageBreak/>
        <w:t>partition of the Ottoman Empire was planned by the allied powers include; It</w:t>
      </w:r>
      <w:r>
        <w:rPr>
          <w:rFonts w:ascii="Times New Roman" w:eastAsiaTheme="majorEastAsia" w:hAnsi="Times New Roman" w:cs="Times New Roman"/>
          <w:bCs/>
          <w:sz w:val="24"/>
          <w:szCs w:val="24"/>
        </w:rPr>
        <w:t>alian, French, and British. The scramble of Africa was the result of strategic rivalry by Germany, Italy, and Britain.</w:t>
      </w:r>
    </w:p>
    <w:p w:rsidR="002A5121" w:rsidRDefault="00093124" w:rsidP="002E0836">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 Sykes-picot agreement was the treaty made between France and the United Kingdom. The main reason for the treaty was to divide the Ott</w:t>
      </w:r>
      <w:r>
        <w:rPr>
          <w:rFonts w:ascii="Times New Roman" w:eastAsiaTheme="majorEastAsia" w:hAnsi="Times New Roman" w:cs="Times New Roman"/>
          <w:bCs/>
          <w:sz w:val="24"/>
          <w:szCs w:val="24"/>
        </w:rPr>
        <w:t xml:space="preserve">oman Empire with approval from Italy and Russia. The agreement was made in 1916 and presented by the Russian Bolshevik government on 23 November 1917. </w:t>
      </w:r>
      <w:r w:rsidR="00106742">
        <w:rPr>
          <w:rFonts w:ascii="Times New Roman" w:eastAsiaTheme="majorEastAsia" w:hAnsi="Times New Roman" w:cs="Times New Roman"/>
          <w:bCs/>
          <w:sz w:val="24"/>
          <w:szCs w:val="24"/>
        </w:rPr>
        <w:t xml:space="preserve">The Balfour policies were based on the declaration by the British government which announced the support for Jews for the establishment of Jewish national hometown in Palestine. Policies included; </w:t>
      </w:r>
      <w:r w:rsidR="004A0281">
        <w:rPr>
          <w:rFonts w:ascii="Times New Roman" w:eastAsiaTheme="majorEastAsia" w:hAnsi="Times New Roman" w:cs="Times New Roman"/>
          <w:bCs/>
          <w:sz w:val="24"/>
          <w:szCs w:val="24"/>
        </w:rPr>
        <w:t>Jewish will get the political and civil rights in Palestine and any other countries.</w:t>
      </w:r>
    </w:p>
    <w:p w:rsidR="004A0281" w:rsidRDefault="00093124" w:rsidP="002E0836">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 1948, the US </w:t>
      </w:r>
      <w:r w:rsidR="00CF2210">
        <w:rPr>
          <w:rFonts w:ascii="Times New Roman" w:eastAsiaTheme="majorEastAsia" w:hAnsi="Times New Roman" w:cs="Times New Roman"/>
          <w:bCs/>
          <w:sz w:val="24"/>
          <w:szCs w:val="24"/>
        </w:rPr>
        <w:t xml:space="preserve">helped Jews to make Jewish hometown with the policy of support and sympathy. US made the unusual corporation that made Israel dependent on the US for its military and economic strength. In 1967, during the 6-day war the US supported Israel by providing military </w:t>
      </w:r>
      <w:r w:rsidR="002C0CC1">
        <w:rPr>
          <w:rFonts w:ascii="Times New Roman" w:eastAsiaTheme="majorEastAsia" w:hAnsi="Times New Roman" w:cs="Times New Roman"/>
          <w:bCs/>
          <w:sz w:val="24"/>
          <w:szCs w:val="24"/>
        </w:rPr>
        <w:t>support;</w:t>
      </w:r>
      <w:r w:rsidR="00CF2210">
        <w:rPr>
          <w:rFonts w:ascii="Times New Roman" w:eastAsiaTheme="majorEastAsia" w:hAnsi="Times New Roman" w:cs="Times New Roman"/>
          <w:bCs/>
          <w:sz w:val="24"/>
          <w:szCs w:val="24"/>
        </w:rPr>
        <w:t xml:space="preserve"> however, he tried to hide his support in front of the world. The strategy made the US most distrusted for Israel</w:t>
      </w:r>
      <w:r w:rsidR="00011C3C">
        <w:rPr>
          <w:rFonts w:ascii="Times New Roman" w:eastAsiaTheme="majorEastAsia" w:hAnsi="Times New Roman" w:cs="Times New Roman"/>
          <w:bCs/>
          <w:sz w:val="24"/>
          <w:szCs w:val="24"/>
        </w:rPr>
        <w:t xml:space="preserve"> </w:t>
      </w:r>
      <w:r w:rsidR="00D407D5">
        <w:rPr>
          <w:rFonts w:ascii="Times New Roman" w:eastAsiaTheme="majorEastAsia" w:hAnsi="Times New Roman" w:cs="Times New Roman"/>
          <w:bCs/>
          <w:sz w:val="24"/>
          <w:szCs w:val="24"/>
        </w:rPr>
        <w:fldChar w:fldCharType="begin"/>
      </w:r>
      <w:r w:rsidR="00011C3C">
        <w:rPr>
          <w:rFonts w:ascii="Times New Roman" w:eastAsiaTheme="majorEastAsia" w:hAnsi="Times New Roman" w:cs="Times New Roman"/>
          <w:bCs/>
          <w:sz w:val="24"/>
          <w:szCs w:val="24"/>
        </w:rPr>
        <w:instrText xml:space="preserve"> ADDIN ZOTERO_ITEM CSL_CITATION {"citationID":"MDcUSvHm","properties":{"formattedCitation":"(Dalrymple)","plainCitation":"(Dalrymple)","noteIndex":0},"citationItems":[{"id":646,"uris":["http://zotero.org/users/local/rVaVAHaF/items/SQX78PTT"],"uri":["http://zotero.org/users/local/rVaVAHaF/items/SQX78PTT"],"itemData":{"id":646,"type":"article-newspaper","title":"Opinion | Why Karzai Bites the Hand That Feeds Him","container-title":"The New York Times","section":"Opinion","source":"NYTimes.com","abstract":"As America prepares to withdraw from Afghanistan, Britain’s 1842 defeat looms large.","URL":"https://www.nytimes.com/2013/04/14/opinion/sunday/why-karzai-bites-the-hand-that-feeds-him.html","ISSN":"0362-4331","language":"en-US","author":[{"family":"Dalrymple","given":"William"}],"issued":{"date-parts":[["2018",10,19]]},"accessed":{"date-parts":[["2019",5,15]]}}}],"schema":"https://github.com/citation-style-language/schema/raw/master/csl-citation.json"} </w:instrText>
      </w:r>
      <w:r w:rsidR="00D407D5">
        <w:rPr>
          <w:rFonts w:ascii="Times New Roman" w:eastAsiaTheme="majorEastAsia" w:hAnsi="Times New Roman" w:cs="Times New Roman"/>
          <w:bCs/>
          <w:sz w:val="24"/>
          <w:szCs w:val="24"/>
        </w:rPr>
        <w:fldChar w:fldCharType="separate"/>
      </w:r>
      <w:r w:rsidR="00011C3C" w:rsidRPr="00011C3C">
        <w:rPr>
          <w:rFonts w:ascii="Times New Roman" w:hAnsi="Times New Roman" w:cs="Times New Roman"/>
          <w:sz w:val="24"/>
        </w:rPr>
        <w:t>(Dalrymple)</w:t>
      </w:r>
      <w:r w:rsidR="00D407D5">
        <w:rPr>
          <w:rFonts w:ascii="Times New Roman" w:eastAsiaTheme="majorEastAsia" w:hAnsi="Times New Roman" w:cs="Times New Roman"/>
          <w:bCs/>
          <w:sz w:val="24"/>
          <w:szCs w:val="24"/>
        </w:rPr>
        <w:fldChar w:fldCharType="end"/>
      </w:r>
      <w:r w:rsidR="00CF2210">
        <w:rPr>
          <w:rFonts w:ascii="Times New Roman" w:eastAsiaTheme="majorEastAsia" w:hAnsi="Times New Roman" w:cs="Times New Roman"/>
          <w:bCs/>
          <w:sz w:val="24"/>
          <w:szCs w:val="24"/>
        </w:rPr>
        <w:t xml:space="preserve">. </w:t>
      </w:r>
    </w:p>
    <w:p w:rsidR="00CF2210" w:rsidRDefault="00093124" w:rsidP="00CF2210">
      <w:pPr>
        <w:pStyle w:val="ListParagraph"/>
        <w:numPr>
          <w:ilvl w:val="0"/>
          <w:numId w:val="4"/>
        </w:numPr>
        <w:spacing w:after="0" w:line="480" w:lineRule="auto"/>
        <w:rPr>
          <w:rFonts w:ascii="Times New Roman" w:eastAsiaTheme="majorEastAsia" w:hAnsi="Times New Roman" w:cs="Times New Roman"/>
          <w:bCs/>
          <w:sz w:val="24"/>
          <w:szCs w:val="24"/>
        </w:rPr>
      </w:pPr>
      <w:r w:rsidRPr="00CF2210">
        <w:rPr>
          <w:rFonts w:ascii="Times New Roman" w:eastAsiaTheme="majorEastAsia" w:hAnsi="Times New Roman" w:cs="Times New Roman"/>
          <w:bCs/>
          <w:sz w:val="24"/>
          <w:szCs w:val="24"/>
        </w:rPr>
        <w:t xml:space="preserve">The cold war manifested grave impacts on the states of Iraq, Afghanistan, and Iran. The </w:t>
      </w:r>
      <w:r w:rsidR="0050582C" w:rsidRPr="00CF2210">
        <w:rPr>
          <w:rFonts w:ascii="Times New Roman" w:eastAsiaTheme="majorEastAsia" w:hAnsi="Times New Roman" w:cs="Times New Roman"/>
          <w:bCs/>
          <w:sz w:val="24"/>
          <w:szCs w:val="24"/>
        </w:rPr>
        <w:t>influence</w:t>
      </w:r>
      <w:r w:rsidRPr="00CF2210">
        <w:rPr>
          <w:rFonts w:ascii="Times New Roman" w:eastAsiaTheme="majorEastAsia" w:hAnsi="Times New Roman" w:cs="Times New Roman"/>
          <w:bCs/>
          <w:sz w:val="24"/>
          <w:szCs w:val="24"/>
        </w:rPr>
        <w:t xml:space="preserve"> of the Soviet Union dominated the state of affairs in Afghanistan. For instance, the rise of the Taliban and the </w:t>
      </w:r>
      <w:r w:rsidR="0050582C" w:rsidRPr="00CF2210">
        <w:rPr>
          <w:rFonts w:ascii="Times New Roman" w:eastAsiaTheme="majorEastAsia" w:hAnsi="Times New Roman" w:cs="Times New Roman"/>
          <w:bCs/>
          <w:sz w:val="24"/>
          <w:szCs w:val="24"/>
        </w:rPr>
        <w:t>confrontation</w:t>
      </w:r>
      <w:r w:rsidRPr="00CF2210">
        <w:rPr>
          <w:rFonts w:ascii="Times New Roman" w:eastAsiaTheme="majorEastAsia" w:hAnsi="Times New Roman" w:cs="Times New Roman"/>
          <w:bCs/>
          <w:sz w:val="24"/>
          <w:szCs w:val="24"/>
        </w:rPr>
        <w:t xml:space="preserve"> of several </w:t>
      </w:r>
      <w:r w:rsidR="0050582C" w:rsidRPr="00CF2210">
        <w:rPr>
          <w:rFonts w:ascii="Times New Roman" w:eastAsiaTheme="majorEastAsia" w:hAnsi="Times New Roman" w:cs="Times New Roman"/>
          <w:bCs/>
          <w:sz w:val="24"/>
          <w:szCs w:val="24"/>
        </w:rPr>
        <w:t>stakeholders</w:t>
      </w:r>
      <w:r w:rsidRPr="00CF2210">
        <w:rPr>
          <w:rFonts w:ascii="Times New Roman" w:eastAsiaTheme="majorEastAsia" w:hAnsi="Times New Roman" w:cs="Times New Roman"/>
          <w:bCs/>
          <w:sz w:val="24"/>
          <w:szCs w:val="24"/>
        </w:rPr>
        <w:t xml:space="preserve"> in Afghanistan is an explicit illustration of the </w:t>
      </w:r>
      <w:r w:rsidR="0050582C" w:rsidRPr="00CF2210">
        <w:rPr>
          <w:rFonts w:ascii="Times New Roman" w:eastAsiaTheme="majorEastAsia" w:hAnsi="Times New Roman" w:cs="Times New Roman"/>
          <w:bCs/>
          <w:sz w:val="24"/>
          <w:szCs w:val="24"/>
        </w:rPr>
        <w:t>detrimental</w:t>
      </w:r>
      <w:r w:rsidRPr="00CF2210">
        <w:rPr>
          <w:rFonts w:ascii="Times New Roman" w:eastAsiaTheme="majorEastAsia" w:hAnsi="Times New Roman" w:cs="Times New Roman"/>
          <w:bCs/>
          <w:sz w:val="24"/>
          <w:szCs w:val="24"/>
        </w:rPr>
        <w:t xml:space="preserve"> consequences of the cold war. Likewise, both Iran and Iraq advanced to witness revolutionary movements and campaigns </w:t>
      </w:r>
      <w:r w:rsidR="0050582C" w:rsidRPr="00CF2210">
        <w:rPr>
          <w:rFonts w:ascii="Times New Roman" w:eastAsiaTheme="majorEastAsia" w:hAnsi="Times New Roman" w:cs="Times New Roman"/>
          <w:bCs/>
          <w:sz w:val="24"/>
          <w:szCs w:val="24"/>
        </w:rPr>
        <w:t>which</w:t>
      </w:r>
      <w:r w:rsidRPr="00CF2210">
        <w:rPr>
          <w:rFonts w:ascii="Times New Roman" w:eastAsiaTheme="majorEastAsia" w:hAnsi="Times New Roman" w:cs="Times New Roman"/>
          <w:bCs/>
          <w:sz w:val="24"/>
          <w:szCs w:val="24"/>
        </w:rPr>
        <w:t xml:space="preserve"> changed the domestic political model in true l</w:t>
      </w:r>
      <w:r w:rsidRPr="00CF2210">
        <w:rPr>
          <w:rFonts w:ascii="Times New Roman" w:eastAsiaTheme="majorEastAsia" w:hAnsi="Times New Roman" w:cs="Times New Roman"/>
          <w:bCs/>
          <w:sz w:val="24"/>
          <w:szCs w:val="24"/>
        </w:rPr>
        <w:t>etter and spirits.</w:t>
      </w:r>
    </w:p>
    <w:p w:rsidR="00A5627F"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bookmarkStart w:id="0" w:name="_GoBack"/>
      <w:bookmarkEnd w:id="0"/>
      <w:r>
        <w:rPr>
          <w:rFonts w:ascii="Times New Roman" w:eastAsiaTheme="majorEastAsia" w:hAnsi="Times New Roman" w:cs="Times New Roman"/>
          <w:bCs/>
          <w:sz w:val="24"/>
          <w:szCs w:val="24"/>
        </w:rPr>
        <w:t xml:space="preserve">Afghanistan is known as the graveyard of Empires because numbers of empires were made over the region. From the past, Afghanistan remained in the power of foreign </w:t>
      </w:r>
      <w:r>
        <w:rPr>
          <w:rFonts w:ascii="Times New Roman" w:eastAsiaTheme="majorEastAsia" w:hAnsi="Times New Roman" w:cs="Times New Roman"/>
          <w:bCs/>
          <w:sz w:val="24"/>
          <w:szCs w:val="24"/>
        </w:rPr>
        <w:lastRenderedPageBreak/>
        <w:t>countries. Afghanistan collapsed the Soviet Union. Britain was unable to c</w:t>
      </w:r>
      <w:r>
        <w:rPr>
          <w:rFonts w:ascii="Times New Roman" w:eastAsiaTheme="majorEastAsia" w:hAnsi="Times New Roman" w:cs="Times New Roman"/>
          <w:bCs/>
          <w:sz w:val="24"/>
          <w:szCs w:val="24"/>
        </w:rPr>
        <w:t>ope with Afghanistan which resulted in the breakdown of ties between Shah Shuja and Britain envoy. The US also tried to get power in the region; however, he lost a large number of militants and budget in the area. The US is spending more than a hundred bil</w:t>
      </w:r>
      <w:r>
        <w:rPr>
          <w:rFonts w:ascii="Times New Roman" w:eastAsiaTheme="majorEastAsia" w:hAnsi="Times New Roman" w:cs="Times New Roman"/>
          <w:bCs/>
          <w:sz w:val="24"/>
          <w:szCs w:val="24"/>
        </w:rPr>
        <w:t>lion dollars per year in Afghanistan. Britain lost three wars with Afghanistan and the US is paying almost the same at the time.</w:t>
      </w:r>
    </w:p>
    <w:p w:rsidR="00A5627F"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Durand line is the border between Afghanistan and Pakistan. Sir Mortimer Durand who was a British diplomat established this int</w:t>
      </w:r>
      <w:r>
        <w:rPr>
          <w:rFonts w:ascii="Times New Roman" w:eastAsiaTheme="majorEastAsia" w:hAnsi="Times New Roman" w:cs="Times New Roman"/>
          <w:bCs/>
          <w:sz w:val="24"/>
          <w:szCs w:val="24"/>
        </w:rPr>
        <w:t xml:space="preserve">ernational border in 1893. The Durand Line agreement was made after the </w:t>
      </w:r>
      <w:r w:rsidR="00797BFF">
        <w:rPr>
          <w:rFonts w:ascii="Times New Roman" w:eastAsiaTheme="majorEastAsia" w:hAnsi="Times New Roman" w:cs="Times New Roman"/>
          <w:bCs/>
          <w:sz w:val="24"/>
          <w:szCs w:val="24"/>
        </w:rPr>
        <w:t>1</w:t>
      </w:r>
      <w:r w:rsidR="00797BFF" w:rsidRPr="00797BFF">
        <w:rPr>
          <w:rFonts w:ascii="Times New Roman" w:eastAsiaTheme="majorEastAsia" w:hAnsi="Times New Roman" w:cs="Times New Roman"/>
          <w:bCs/>
          <w:sz w:val="24"/>
          <w:szCs w:val="24"/>
          <w:vertAlign w:val="superscript"/>
        </w:rPr>
        <w:t>st</w:t>
      </w:r>
      <w:r w:rsidR="00797BFF">
        <w:rPr>
          <w:rFonts w:ascii="Times New Roman" w:eastAsiaTheme="majorEastAsia" w:hAnsi="Times New Roman" w:cs="Times New Roman"/>
          <w:bCs/>
          <w:sz w:val="24"/>
          <w:szCs w:val="24"/>
        </w:rPr>
        <w:t xml:space="preserve"> phase of Anglo-Afghan second war. At that time British controlled the diplomatic and foreign affairs of Afghanistan, therefore border was made to fix the limit of both the countries to enhance the trading and diplomatic relations. </w:t>
      </w:r>
    </w:p>
    <w:p w:rsidR="00797BFF"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From the past of Afghanistan it can understand that even after the influence of various foreign Empire, the unity of tribes and their leader created the difficulty for the outsiders. The leadership of the</w:t>
      </w:r>
      <w:r>
        <w:rPr>
          <w:rFonts w:ascii="Times New Roman" w:eastAsiaTheme="majorEastAsia" w:hAnsi="Times New Roman" w:cs="Times New Roman"/>
          <w:bCs/>
          <w:sz w:val="24"/>
          <w:szCs w:val="24"/>
        </w:rPr>
        <w:t xml:space="preserve"> region can defeat the power and norms of the other culture. Britain who defeated the number of regions lost the war with Afghanistan. Now America is doing the same losing h</w:t>
      </w:r>
      <w:r w:rsidR="00921E46">
        <w:rPr>
          <w:rFonts w:ascii="Times New Roman" w:eastAsiaTheme="majorEastAsia" w:hAnsi="Times New Roman" w:cs="Times New Roman"/>
          <w:bCs/>
          <w:sz w:val="24"/>
          <w:szCs w:val="24"/>
        </w:rPr>
        <w:t>i</w:t>
      </w:r>
      <w:r>
        <w:rPr>
          <w:rFonts w:ascii="Times New Roman" w:eastAsiaTheme="majorEastAsia" w:hAnsi="Times New Roman" w:cs="Times New Roman"/>
          <w:bCs/>
          <w:sz w:val="24"/>
          <w:szCs w:val="24"/>
        </w:rPr>
        <w:t>s military and an annual budget in Afghanistan.</w:t>
      </w:r>
      <w:r w:rsidR="00921E46">
        <w:rPr>
          <w:rFonts w:ascii="Times New Roman" w:eastAsiaTheme="majorEastAsia" w:hAnsi="Times New Roman" w:cs="Times New Roman"/>
          <w:bCs/>
          <w:sz w:val="24"/>
          <w:szCs w:val="24"/>
        </w:rPr>
        <w:t xml:space="preserve"> In addition, continues power over the people of the outsider can make oppressed people aggressive and extremist like happening in Afghanistan through the Taliban</w:t>
      </w:r>
      <w:r w:rsidR="00011C3C">
        <w:rPr>
          <w:rFonts w:ascii="Times New Roman" w:eastAsiaTheme="majorEastAsia" w:hAnsi="Times New Roman" w:cs="Times New Roman"/>
          <w:bCs/>
          <w:sz w:val="24"/>
          <w:szCs w:val="24"/>
        </w:rPr>
        <w:t xml:space="preserve"> </w:t>
      </w:r>
      <w:r w:rsidR="00D407D5">
        <w:rPr>
          <w:rFonts w:ascii="Times New Roman" w:eastAsiaTheme="majorEastAsia" w:hAnsi="Times New Roman" w:cs="Times New Roman"/>
          <w:bCs/>
          <w:sz w:val="24"/>
          <w:szCs w:val="24"/>
        </w:rPr>
        <w:fldChar w:fldCharType="begin"/>
      </w:r>
      <w:r w:rsidR="00011C3C">
        <w:rPr>
          <w:rFonts w:ascii="Times New Roman" w:eastAsiaTheme="majorEastAsia" w:hAnsi="Times New Roman" w:cs="Times New Roman"/>
          <w:bCs/>
          <w:sz w:val="24"/>
          <w:szCs w:val="24"/>
        </w:rPr>
        <w:instrText xml:space="preserve"> ADDIN ZOTERO_ITEM CSL_CITATION {"citationID":"FJ2e3kAw","properties":{"formattedCitation":"(\\uc0\\u8220{}We Created Islamic Extremism\\uc0\\u8221{})","plainCitation":"(“We Created Islamic Extremism”)","noteIndex":0},"citationItems":[{"id":647,"uris":["http://zotero.org/users/local/rVaVAHaF/items/YUU6KV5D"],"uri":["http://zotero.org/users/local/rVaVAHaF/items/YUU6KV5D"],"itemData":{"id":647,"type":"webpage","title":"We created Islamic extremism: Those blaming Islam for ISIS would have supported Osama bin Laden in the '80s","container-title":"Salon","abstract":"Jingoists conveniently forget the West's Cold War strategy was to arm the Islamic extremists that became al-Qaida","URL":"https://www.salon.com/2015/11/17/we_created_islamic_extremism_those_blaming_islam_for_isis_would_have_supported_osama_bin_laden_in_the_80s/","shortTitle":"We created Islamic extremism","language":"en","issued":{"date-parts":[["2015",11,17]]},"accessed":{"date-parts":[["2019",5,15]]}}}],"schema":"https://github.com/citation-style-language/schema/raw/master/csl-citation.json"} </w:instrText>
      </w:r>
      <w:r w:rsidR="00D407D5">
        <w:rPr>
          <w:rFonts w:ascii="Times New Roman" w:eastAsiaTheme="majorEastAsia" w:hAnsi="Times New Roman" w:cs="Times New Roman"/>
          <w:bCs/>
          <w:sz w:val="24"/>
          <w:szCs w:val="24"/>
        </w:rPr>
        <w:fldChar w:fldCharType="separate"/>
      </w:r>
      <w:r w:rsidR="00011C3C" w:rsidRPr="00011C3C">
        <w:rPr>
          <w:rFonts w:ascii="Times New Roman" w:hAnsi="Times New Roman" w:cs="Times New Roman"/>
          <w:sz w:val="24"/>
          <w:szCs w:val="24"/>
        </w:rPr>
        <w:t>(“We Created Islamic Extremism”)</w:t>
      </w:r>
      <w:r w:rsidR="00D407D5">
        <w:rPr>
          <w:rFonts w:ascii="Times New Roman" w:eastAsiaTheme="majorEastAsia" w:hAnsi="Times New Roman" w:cs="Times New Roman"/>
          <w:bCs/>
          <w:sz w:val="24"/>
          <w:szCs w:val="24"/>
        </w:rPr>
        <w:fldChar w:fldCharType="end"/>
      </w:r>
      <w:r w:rsidR="00921E46">
        <w:rPr>
          <w:rFonts w:ascii="Times New Roman" w:eastAsiaTheme="majorEastAsia" w:hAnsi="Times New Roman" w:cs="Times New Roman"/>
          <w:bCs/>
          <w:sz w:val="24"/>
          <w:szCs w:val="24"/>
        </w:rPr>
        <w:t xml:space="preserve">. </w:t>
      </w:r>
    </w:p>
    <w:p w:rsidR="00797BFF"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Afghanistan was a secular country who started </w:t>
      </w:r>
      <w:r>
        <w:rPr>
          <w:rFonts w:ascii="Times New Roman" w:eastAsiaTheme="majorEastAsia" w:hAnsi="Times New Roman" w:cs="Times New Roman"/>
          <w:bCs/>
          <w:sz w:val="24"/>
          <w:szCs w:val="24"/>
        </w:rPr>
        <w:t xml:space="preserve">fighting for freedom. Afghanistan started fighting with the Soviet Union. Al-Qaeda was initially worked for America while the Taliban was the freedom fighters of Afghanistan. So-called freedom fighters are the forefathers of al-Qaeda and ISIS. The US came </w:t>
      </w:r>
      <w:r>
        <w:rPr>
          <w:rFonts w:ascii="Times New Roman" w:eastAsiaTheme="majorEastAsia" w:hAnsi="Times New Roman" w:cs="Times New Roman"/>
          <w:bCs/>
          <w:sz w:val="24"/>
          <w:szCs w:val="24"/>
        </w:rPr>
        <w:t xml:space="preserve">up with the strategy of the cold war </w:t>
      </w:r>
      <w:r>
        <w:rPr>
          <w:rFonts w:ascii="Times New Roman" w:eastAsiaTheme="majorEastAsia" w:hAnsi="Times New Roman" w:cs="Times New Roman"/>
          <w:bCs/>
          <w:sz w:val="24"/>
          <w:szCs w:val="24"/>
        </w:rPr>
        <w:lastRenderedPageBreak/>
        <w:t>against socialism by supporting extremist of Islam. This strategy resulted in the power of Islamic extremist in the Middle East supported by the West.</w:t>
      </w:r>
    </w:p>
    <w:p w:rsidR="00282EF7"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West cultivated Osama bin Laden by using him in the strategy of the </w:t>
      </w:r>
      <w:r>
        <w:rPr>
          <w:rFonts w:ascii="Times New Roman" w:eastAsiaTheme="majorEastAsia" w:hAnsi="Times New Roman" w:cs="Times New Roman"/>
          <w:bCs/>
          <w:sz w:val="24"/>
          <w:szCs w:val="24"/>
        </w:rPr>
        <w:t xml:space="preserve">cold war in Afghanistan. He belonged to a rich family of Saudia. West invested in his international network that turned into al-Qaeda later. Osama bin Laden </w:t>
      </w:r>
      <w:r w:rsidR="00662C5D">
        <w:rPr>
          <w:rFonts w:ascii="Times New Roman" w:eastAsiaTheme="majorEastAsia" w:hAnsi="Times New Roman" w:cs="Times New Roman"/>
          <w:bCs/>
          <w:sz w:val="24"/>
          <w:szCs w:val="24"/>
        </w:rPr>
        <w:t>organized the number of foreign fighters to fight against USSR by providing weapons and construction equipment. The militia was established from throughout North Africa and the Middle East.</w:t>
      </w:r>
    </w:p>
    <w:p w:rsidR="00662C5D"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sidRPr="00A015E7">
        <w:rPr>
          <w:rFonts w:ascii="Times New Roman" w:eastAsiaTheme="majorEastAsia" w:hAnsi="Times New Roman" w:cs="Times New Roman"/>
          <w:bCs/>
          <w:sz w:val="24"/>
          <w:szCs w:val="24"/>
        </w:rPr>
        <w:t>The concept of Jihad disappeared hundreds of years ago which was revived in the 1980s by America. America helped Osama bin Laden to establish militia against the Sov</w:t>
      </w:r>
      <w:r w:rsidRPr="00A015E7">
        <w:rPr>
          <w:rFonts w:ascii="Times New Roman" w:eastAsiaTheme="majorEastAsia" w:hAnsi="Times New Roman" w:cs="Times New Roman"/>
          <w:bCs/>
          <w:sz w:val="24"/>
          <w:szCs w:val="24"/>
        </w:rPr>
        <w:t xml:space="preserve">iet Union that intervened in Afghanistan. The US used Muslims for his strategy. He invested to mobilize 1 billion Muslims to fight against Reagan. </w:t>
      </w:r>
      <w:r w:rsidR="00A015E7">
        <w:rPr>
          <w:rFonts w:ascii="Times New Roman" w:eastAsiaTheme="majorEastAsia" w:hAnsi="Times New Roman" w:cs="Times New Roman"/>
          <w:bCs/>
          <w:sz w:val="24"/>
          <w:szCs w:val="24"/>
        </w:rPr>
        <w:t>CIA agents increased their visit to Muslim countries to encourage Muslims for jihad. Bin Laden helped the US and recruit a number of Muslims for the jihad against communism.</w:t>
      </w:r>
    </w:p>
    <w:p w:rsidR="00A015E7" w:rsidRDefault="00093124" w:rsidP="00A015E7">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Osama bin Laden belonged to the rich family of Saudia Arabia. He helped America by providing Muslims fighters against the Soviet Union. In 1990, the US entered into Saudia Arabia by force. Af</w:t>
      </w:r>
      <w:r>
        <w:rPr>
          <w:rFonts w:ascii="Times New Roman" w:eastAsiaTheme="majorEastAsia" w:hAnsi="Times New Roman" w:cs="Times New Roman"/>
          <w:bCs/>
          <w:sz w:val="24"/>
          <w:szCs w:val="24"/>
        </w:rPr>
        <w:t>ter defeating Saddam US did not leave the land of Kaaba due to which the US lost his trust by Laden. He warned America and three years later attacked twins' towers in New York.</w:t>
      </w:r>
    </w:p>
    <w:p w:rsidR="00A015E7" w:rsidRDefault="00093124" w:rsidP="00A5627F">
      <w:pPr>
        <w:pStyle w:val="ListParagraph"/>
        <w:numPr>
          <w:ilvl w:val="0"/>
          <w:numId w:val="4"/>
        </w:num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US went to Saudia Arabia by force and got the trust of Osama bin Laden by </w:t>
      </w:r>
      <w:r>
        <w:rPr>
          <w:rFonts w:ascii="Times New Roman" w:eastAsiaTheme="majorEastAsia" w:hAnsi="Times New Roman" w:cs="Times New Roman"/>
          <w:bCs/>
          <w:sz w:val="24"/>
          <w:szCs w:val="24"/>
        </w:rPr>
        <w:t>made him believe that US troops were there to helping Saudia in fighting against Saddam Hussain. There were no foreign forces on the land before. However, after defeating Saddam, US did not leave the land which resulted in jihad by bin Laden against US tro</w:t>
      </w:r>
      <w:r>
        <w:rPr>
          <w:rFonts w:ascii="Times New Roman" w:eastAsiaTheme="majorEastAsia" w:hAnsi="Times New Roman" w:cs="Times New Roman"/>
          <w:bCs/>
          <w:sz w:val="24"/>
          <w:szCs w:val="24"/>
        </w:rPr>
        <w:t>ops.</w:t>
      </w:r>
    </w:p>
    <w:p w:rsidR="002E0836" w:rsidRPr="00011C3C" w:rsidRDefault="00093124" w:rsidP="007C1C60">
      <w:pPr>
        <w:pStyle w:val="ListParagraph"/>
        <w:numPr>
          <w:ilvl w:val="0"/>
          <w:numId w:val="4"/>
        </w:numPr>
        <w:spacing w:after="0" w:line="480" w:lineRule="auto"/>
        <w:rPr>
          <w:rFonts w:ascii="Times New Roman" w:eastAsiaTheme="majorEastAsia" w:hAnsi="Times New Roman" w:cs="Times New Roman"/>
          <w:b/>
          <w:bCs/>
          <w:sz w:val="24"/>
          <w:szCs w:val="24"/>
        </w:rPr>
      </w:pPr>
      <w:r>
        <w:rPr>
          <w:rFonts w:ascii="Times New Roman" w:eastAsiaTheme="majorEastAsia" w:hAnsi="Times New Roman" w:cs="Times New Roman"/>
          <w:bCs/>
          <w:sz w:val="24"/>
          <w:szCs w:val="24"/>
        </w:rPr>
        <w:lastRenderedPageBreak/>
        <w:t>In 1990, the US supported Iraq by providing them weapon and support against Iran. UK government gave permission to Saddam Hussain to produce the chemical weapons for war. However, the US invaded Iraq for using chemical weapons against them. The US def</w:t>
      </w:r>
      <w:r>
        <w:rPr>
          <w:rFonts w:ascii="Times New Roman" w:eastAsiaTheme="majorEastAsia" w:hAnsi="Times New Roman" w:cs="Times New Roman"/>
          <w:bCs/>
          <w:sz w:val="24"/>
          <w:szCs w:val="24"/>
        </w:rPr>
        <w:t>eated Saddam Hussain whom they first helped during the Iran-Iraq war.</w:t>
      </w:r>
    </w:p>
    <w:p w:rsidR="00011C3C" w:rsidRPr="00A4670D" w:rsidRDefault="00093124" w:rsidP="007C1C60">
      <w:pPr>
        <w:pStyle w:val="ListParagraph"/>
        <w:numPr>
          <w:ilvl w:val="0"/>
          <w:numId w:val="4"/>
        </w:numPr>
        <w:spacing w:after="0" w:line="480" w:lineRule="auto"/>
        <w:rPr>
          <w:rFonts w:ascii="Times New Roman" w:eastAsiaTheme="majorEastAsia" w:hAnsi="Times New Roman" w:cs="Times New Roman"/>
          <w:b/>
          <w:bCs/>
          <w:sz w:val="24"/>
          <w:szCs w:val="24"/>
        </w:rPr>
      </w:pPr>
      <w:r>
        <w:rPr>
          <w:rFonts w:ascii="Times New Roman" w:eastAsiaTheme="majorEastAsia" w:hAnsi="Times New Roman" w:cs="Times New Roman"/>
          <w:bCs/>
          <w:sz w:val="24"/>
          <w:szCs w:val="24"/>
        </w:rPr>
        <w:t xml:space="preserve">Illegal attack of US in Iraq lead to a loss of about one million lives. A large number of deaths and destruction destabilized the whole Middle East. In this situation al-Qaeda performed </w:t>
      </w:r>
      <w:r>
        <w:rPr>
          <w:rFonts w:ascii="Times New Roman" w:eastAsiaTheme="majorEastAsia" w:hAnsi="Times New Roman" w:cs="Times New Roman"/>
          <w:bCs/>
          <w:sz w:val="24"/>
          <w:szCs w:val="24"/>
        </w:rPr>
        <w:t>as a militant group and spread like a wildfire, the extreme condition of the Middle East lead to the emergence of ISIS.</w:t>
      </w:r>
    </w:p>
    <w:p w:rsidR="00A4670D" w:rsidRPr="002C0CC1" w:rsidRDefault="00093124" w:rsidP="007C1C60">
      <w:pPr>
        <w:pStyle w:val="ListParagraph"/>
        <w:numPr>
          <w:ilvl w:val="0"/>
          <w:numId w:val="4"/>
        </w:numPr>
        <w:spacing w:after="0" w:line="480" w:lineRule="auto"/>
        <w:rPr>
          <w:rFonts w:ascii="Times New Roman" w:eastAsiaTheme="majorEastAsia" w:hAnsi="Times New Roman" w:cs="Times New Roman"/>
          <w:b/>
          <w:bCs/>
          <w:sz w:val="24"/>
          <w:szCs w:val="24"/>
        </w:rPr>
      </w:pPr>
      <w:r>
        <w:rPr>
          <w:rFonts w:ascii="Times New Roman" w:eastAsiaTheme="majorEastAsia" w:hAnsi="Times New Roman" w:cs="Times New Roman"/>
          <w:bCs/>
          <w:sz w:val="24"/>
          <w:szCs w:val="24"/>
        </w:rPr>
        <w:t>In the Middle East, most of the countries have been socialist. These countries were repressive to women because laws were made on the ba</w:t>
      </w:r>
      <w:r>
        <w:rPr>
          <w:rFonts w:ascii="Times New Roman" w:eastAsiaTheme="majorEastAsia" w:hAnsi="Times New Roman" w:cs="Times New Roman"/>
          <w:bCs/>
          <w:sz w:val="24"/>
          <w:szCs w:val="24"/>
        </w:rPr>
        <w:t xml:space="preserve">sis of Sharia rather than equality among men and women. </w:t>
      </w: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Default="002C0CC1" w:rsidP="002C0CC1">
      <w:pPr>
        <w:pStyle w:val="ListParagraph"/>
        <w:spacing w:after="0" w:line="480" w:lineRule="auto"/>
        <w:rPr>
          <w:rFonts w:ascii="Times New Roman" w:eastAsiaTheme="majorEastAsia" w:hAnsi="Times New Roman" w:cs="Times New Roman"/>
          <w:bCs/>
          <w:sz w:val="24"/>
          <w:szCs w:val="24"/>
        </w:rPr>
      </w:pPr>
    </w:p>
    <w:p w:rsidR="002C0CC1" w:rsidRPr="00011C3C" w:rsidRDefault="002C0CC1" w:rsidP="002C0CC1">
      <w:pPr>
        <w:pStyle w:val="ListParagraph"/>
        <w:spacing w:after="0" w:line="480" w:lineRule="auto"/>
        <w:rPr>
          <w:rFonts w:ascii="Times New Roman" w:eastAsiaTheme="majorEastAsia" w:hAnsi="Times New Roman" w:cs="Times New Roman"/>
          <w:b/>
          <w:bCs/>
          <w:sz w:val="24"/>
          <w:szCs w:val="24"/>
        </w:rPr>
      </w:pPr>
    </w:p>
    <w:p w:rsidR="002E0836" w:rsidRPr="00D5779E" w:rsidRDefault="002E0836" w:rsidP="007C1C60">
      <w:pPr>
        <w:spacing w:after="0" w:line="480" w:lineRule="auto"/>
        <w:rPr>
          <w:rFonts w:ascii="Times New Roman" w:hAnsi="Times New Roman" w:cs="Times New Roman"/>
          <w:sz w:val="24"/>
          <w:szCs w:val="24"/>
        </w:rPr>
      </w:pPr>
    </w:p>
    <w:p w:rsidR="0008177B" w:rsidRPr="00D923BB" w:rsidRDefault="00093124"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11C3C" w:rsidRPr="00011C3C" w:rsidRDefault="00D407D5" w:rsidP="00011C3C">
      <w:pPr>
        <w:pStyle w:val="Bibliography"/>
        <w:rPr>
          <w:rFonts w:ascii="Times New Roman" w:hAnsi="Times New Roman" w:cs="Times New Roman"/>
          <w:sz w:val="24"/>
        </w:rPr>
      </w:pPr>
      <w:r w:rsidRPr="00D407D5">
        <w:fldChar w:fldCharType="begin"/>
      </w:r>
      <w:r w:rsidR="00093124">
        <w:instrText xml:space="preserve"> ADDIN ZOTERO_BIBL {"uncited":[],"omitted":[],"custom":[]} CSL_BIBLIOGRAPHY </w:instrText>
      </w:r>
      <w:r w:rsidRPr="00D407D5">
        <w:fldChar w:fldCharType="separate"/>
      </w:r>
      <w:r w:rsidR="00093124" w:rsidRPr="00011C3C">
        <w:rPr>
          <w:rFonts w:ascii="Times New Roman" w:hAnsi="Times New Roman" w:cs="Times New Roman"/>
          <w:sz w:val="24"/>
        </w:rPr>
        <w:t xml:space="preserve">Dalrymple, William. “Opinion | Why Karzai Bites the Hand That Feeds Him.” </w:t>
      </w:r>
      <w:r w:rsidR="00093124" w:rsidRPr="00011C3C">
        <w:rPr>
          <w:rFonts w:ascii="Times New Roman" w:hAnsi="Times New Roman" w:cs="Times New Roman"/>
          <w:i/>
          <w:iCs/>
          <w:sz w:val="24"/>
        </w:rPr>
        <w:t>The New York Times</w:t>
      </w:r>
      <w:r w:rsidR="00093124" w:rsidRPr="00011C3C">
        <w:rPr>
          <w:rFonts w:ascii="Times New Roman" w:hAnsi="Times New Roman" w:cs="Times New Roman"/>
          <w:sz w:val="24"/>
        </w:rPr>
        <w:t xml:space="preserve">, 19 Oct. 2018. </w:t>
      </w:r>
      <w:r w:rsidR="00093124" w:rsidRPr="00011C3C">
        <w:rPr>
          <w:rFonts w:ascii="Times New Roman" w:hAnsi="Times New Roman" w:cs="Times New Roman"/>
          <w:i/>
          <w:iCs/>
          <w:sz w:val="24"/>
        </w:rPr>
        <w:t>NY</w:t>
      </w:r>
      <w:r w:rsidR="00093124" w:rsidRPr="00011C3C">
        <w:rPr>
          <w:rFonts w:ascii="Times New Roman" w:hAnsi="Times New Roman" w:cs="Times New Roman"/>
          <w:i/>
          <w:iCs/>
          <w:sz w:val="24"/>
        </w:rPr>
        <w:t>Times.com</w:t>
      </w:r>
      <w:r w:rsidR="00093124" w:rsidRPr="00011C3C">
        <w:rPr>
          <w:rFonts w:ascii="Times New Roman" w:hAnsi="Times New Roman" w:cs="Times New Roman"/>
          <w:sz w:val="24"/>
        </w:rPr>
        <w:t>, https://www.nytimes.com/2013/04/14/opinion/sunday/why-karzai-bites-the-hand-that-feeds-him.html.</w:t>
      </w:r>
    </w:p>
    <w:p w:rsidR="00011C3C" w:rsidRPr="00011C3C" w:rsidRDefault="00093124" w:rsidP="00011C3C">
      <w:pPr>
        <w:pStyle w:val="Bibliography"/>
        <w:rPr>
          <w:rFonts w:ascii="Times New Roman" w:hAnsi="Times New Roman" w:cs="Times New Roman"/>
          <w:sz w:val="24"/>
        </w:rPr>
      </w:pPr>
      <w:r w:rsidRPr="00011C3C">
        <w:rPr>
          <w:rFonts w:ascii="Times New Roman" w:hAnsi="Times New Roman" w:cs="Times New Roman"/>
          <w:sz w:val="24"/>
        </w:rPr>
        <w:t xml:space="preserve">“‎Throughline: War Of The Worlds on Apple Podcasts.” </w:t>
      </w:r>
      <w:r w:rsidRPr="00011C3C">
        <w:rPr>
          <w:rFonts w:ascii="Times New Roman" w:hAnsi="Times New Roman" w:cs="Times New Roman"/>
          <w:i/>
          <w:iCs/>
          <w:sz w:val="24"/>
        </w:rPr>
        <w:t>Apple Podcasts</w:t>
      </w:r>
      <w:r w:rsidRPr="00011C3C">
        <w:rPr>
          <w:rFonts w:ascii="Times New Roman" w:hAnsi="Times New Roman" w:cs="Times New Roman"/>
          <w:sz w:val="24"/>
        </w:rPr>
        <w:t xml:space="preserve">, </w:t>
      </w:r>
      <w:r w:rsidRPr="00011C3C">
        <w:rPr>
          <w:rFonts w:ascii="Times New Roman" w:hAnsi="Times New Roman" w:cs="Times New Roman"/>
          <w:sz w:val="24"/>
        </w:rPr>
        <w:t>https://podcasts.apple.com/us/podcast/war-of-the-worlds/id1451109634?i=1000435201602. Accessed 15 May 2019.</w:t>
      </w:r>
    </w:p>
    <w:p w:rsidR="00011C3C" w:rsidRPr="00011C3C" w:rsidRDefault="00093124" w:rsidP="00011C3C">
      <w:pPr>
        <w:pStyle w:val="Bibliography"/>
        <w:rPr>
          <w:rFonts w:ascii="Times New Roman" w:hAnsi="Times New Roman" w:cs="Times New Roman"/>
          <w:sz w:val="24"/>
        </w:rPr>
      </w:pPr>
      <w:r w:rsidRPr="00011C3C">
        <w:rPr>
          <w:rFonts w:ascii="Times New Roman" w:hAnsi="Times New Roman" w:cs="Times New Roman"/>
          <w:sz w:val="24"/>
        </w:rPr>
        <w:t xml:space="preserve">“We Created Islamic Extremism: Those Blaming Islam for ISIS Would Have Supported Osama Bin Laden in the ’80s.” </w:t>
      </w:r>
      <w:r w:rsidRPr="00011C3C">
        <w:rPr>
          <w:rFonts w:ascii="Times New Roman" w:hAnsi="Times New Roman" w:cs="Times New Roman"/>
          <w:i/>
          <w:iCs/>
          <w:sz w:val="24"/>
        </w:rPr>
        <w:t>Salon</w:t>
      </w:r>
      <w:r w:rsidRPr="00011C3C">
        <w:rPr>
          <w:rFonts w:ascii="Times New Roman" w:hAnsi="Times New Roman" w:cs="Times New Roman"/>
          <w:sz w:val="24"/>
        </w:rPr>
        <w:t>, 17 Nov. 2015, https://www.salo</w:t>
      </w:r>
      <w:r w:rsidRPr="00011C3C">
        <w:rPr>
          <w:rFonts w:ascii="Times New Roman" w:hAnsi="Times New Roman" w:cs="Times New Roman"/>
          <w:sz w:val="24"/>
        </w:rPr>
        <w:t>n.com/2015/11/17/we_created_islamic_extremism_those_blaming_islam_for_isis_would_have_supported_osama_bin_laden_in_the_80s/.</w:t>
      </w:r>
    </w:p>
    <w:p w:rsidR="00C74D28" w:rsidRPr="0008177B" w:rsidRDefault="00D407D5"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24" w:rsidRDefault="00093124" w:rsidP="00D407D5">
      <w:pPr>
        <w:spacing w:after="0" w:line="240" w:lineRule="auto"/>
      </w:pPr>
      <w:r>
        <w:separator/>
      </w:r>
    </w:p>
  </w:endnote>
  <w:endnote w:type="continuationSeparator" w:id="1">
    <w:p w:rsidR="00093124" w:rsidRDefault="00093124" w:rsidP="00D40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24" w:rsidRDefault="00093124" w:rsidP="00D407D5">
      <w:pPr>
        <w:spacing w:after="0" w:line="240" w:lineRule="auto"/>
      </w:pPr>
      <w:r>
        <w:separator/>
      </w:r>
    </w:p>
  </w:footnote>
  <w:footnote w:type="continuationSeparator" w:id="1">
    <w:p w:rsidR="00093124" w:rsidRDefault="00093124" w:rsidP="00D40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09312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407D5"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407D5" w:rsidRPr="00267851">
      <w:rPr>
        <w:rFonts w:ascii="Times New Roman" w:hAnsi="Times New Roman" w:cs="Times New Roman"/>
        <w:sz w:val="24"/>
        <w:szCs w:val="24"/>
      </w:rPr>
      <w:fldChar w:fldCharType="separate"/>
    </w:r>
    <w:r w:rsidR="002C0CC1">
      <w:rPr>
        <w:rFonts w:ascii="Times New Roman" w:hAnsi="Times New Roman" w:cs="Times New Roman"/>
        <w:noProof/>
        <w:sz w:val="24"/>
        <w:szCs w:val="24"/>
      </w:rPr>
      <w:t>5</w:t>
    </w:r>
    <w:r w:rsidR="00D407D5"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09312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407D5"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w:instrText>
        </w:r>
        <w:r w:rsidRPr="008B3B75">
          <w:rPr>
            <w:rFonts w:ascii="Times New Roman" w:hAnsi="Times New Roman" w:cs="Times New Roman"/>
            <w:sz w:val="24"/>
            <w:szCs w:val="24"/>
          </w:rPr>
          <w:instrText xml:space="preserve">PAGE   \* MERGEFORMAT </w:instrText>
        </w:r>
        <w:r w:rsidR="00D407D5" w:rsidRPr="008B3B75">
          <w:rPr>
            <w:rFonts w:ascii="Times New Roman" w:hAnsi="Times New Roman" w:cs="Times New Roman"/>
            <w:sz w:val="24"/>
            <w:szCs w:val="24"/>
          </w:rPr>
          <w:fldChar w:fldCharType="separate"/>
        </w:r>
        <w:r w:rsidR="002C0CC1">
          <w:rPr>
            <w:rFonts w:ascii="Times New Roman" w:hAnsi="Times New Roman" w:cs="Times New Roman"/>
            <w:noProof/>
            <w:sz w:val="24"/>
            <w:szCs w:val="24"/>
          </w:rPr>
          <w:t>1</w:t>
        </w:r>
        <w:r w:rsidR="00D407D5"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160C9"/>
    <w:multiLevelType w:val="hybridMultilevel"/>
    <w:tmpl w:val="6FF8E824"/>
    <w:lvl w:ilvl="0" w:tplc="791E0C44">
      <w:start w:val="1"/>
      <w:numFmt w:val="decimal"/>
      <w:lvlText w:val="%1."/>
      <w:lvlJc w:val="left"/>
      <w:pPr>
        <w:ind w:left="720" w:hanging="360"/>
      </w:pPr>
    </w:lvl>
    <w:lvl w:ilvl="1" w:tplc="048CA9EE" w:tentative="1">
      <w:start w:val="1"/>
      <w:numFmt w:val="lowerLetter"/>
      <w:lvlText w:val="%2."/>
      <w:lvlJc w:val="left"/>
      <w:pPr>
        <w:ind w:left="1440" w:hanging="360"/>
      </w:pPr>
    </w:lvl>
    <w:lvl w:ilvl="2" w:tplc="AF140260" w:tentative="1">
      <w:start w:val="1"/>
      <w:numFmt w:val="lowerRoman"/>
      <w:lvlText w:val="%3."/>
      <w:lvlJc w:val="right"/>
      <w:pPr>
        <w:ind w:left="2160" w:hanging="180"/>
      </w:pPr>
    </w:lvl>
    <w:lvl w:ilvl="3" w:tplc="9E28E9C0" w:tentative="1">
      <w:start w:val="1"/>
      <w:numFmt w:val="decimal"/>
      <w:lvlText w:val="%4."/>
      <w:lvlJc w:val="left"/>
      <w:pPr>
        <w:ind w:left="2880" w:hanging="360"/>
      </w:pPr>
    </w:lvl>
    <w:lvl w:ilvl="4" w:tplc="06E4BBA0" w:tentative="1">
      <w:start w:val="1"/>
      <w:numFmt w:val="lowerLetter"/>
      <w:lvlText w:val="%5."/>
      <w:lvlJc w:val="left"/>
      <w:pPr>
        <w:ind w:left="3600" w:hanging="360"/>
      </w:pPr>
    </w:lvl>
    <w:lvl w:ilvl="5" w:tplc="5958D8B2" w:tentative="1">
      <w:start w:val="1"/>
      <w:numFmt w:val="lowerRoman"/>
      <w:lvlText w:val="%6."/>
      <w:lvlJc w:val="right"/>
      <w:pPr>
        <w:ind w:left="4320" w:hanging="180"/>
      </w:pPr>
    </w:lvl>
    <w:lvl w:ilvl="6" w:tplc="C590CD6A" w:tentative="1">
      <w:start w:val="1"/>
      <w:numFmt w:val="decimal"/>
      <w:lvlText w:val="%7."/>
      <w:lvlJc w:val="left"/>
      <w:pPr>
        <w:ind w:left="5040" w:hanging="360"/>
      </w:pPr>
    </w:lvl>
    <w:lvl w:ilvl="7" w:tplc="09DA346E" w:tentative="1">
      <w:start w:val="1"/>
      <w:numFmt w:val="lowerLetter"/>
      <w:lvlText w:val="%8."/>
      <w:lvlJc w:val="left"/>
      <w:pPr>
        <w:ind w:left="5760" w:hanging="360"/>
      </w:pPr>
    </w:lvl>
    <w:lvl w:ilvl="8" w:tplc="EC700EBC" w:tentative="1">
      <w:start w:val="1"/>
      <w:numFmt w:val="lowerRoman"/>
      <w:lvlText w:val="%9."/>
      <w:lvlJc w:val="right"/>
      <w:pPr>
        <w:ind w:left="6480" w:hanging="180"/>
      </w:pPr>
    </w:lvl>
  </w:abstractNum>
  <w:abstractNum w:abstractNumId="1">
    <w:nsid w:val="41D13579"/>
    <w:multiLevelType w:val="hybridMultilevel"/>
    <w:tmpl w:val="4CF6F90A"/>
    <w:lvl w:ilvl="0" w:tplc="7AEC4C64">
      <w:start w:val="1"/>
      <w:numFmt w:val="bullet"/>
      <w:lvlText w:val=""/>
      <w:lvlJc w:val="left"/>
      <w:pPr>
        <w:ind w:left="720" w:hanging="360"/>
      </w:pPr>
      <w:rPr>
        <w:rFonts w:ascii="Wingdings" w:hAnsi="Wingdings" w:hint="default"/>
      </w:rPr>
    </w:lvl>
    <w:lvl w:ilvl="1" w:tplc="F5344CCC" w:tentative="1">
      <w:start w:val="1"/>
      <w:numFmt w:val="bullet"/>
      <w:lvlText w:val="o"/>
      <w:lvlJc w:val="left"/>
      <w:pPr>
        <w:ind w:left="1440" w:hanging="360"/>
      </w:pPr>
      <w:rPr>
        <w:rFonts w:ascii="Courier New" w:hAnsi="Courier New" w:cs="Courier New" w:hint="default"/>
      </w:rPr>
    </w:lvl>
    <w:lvl w:ilvl="2" w:tplc="7C66C7B0" w:tentative="1">
      <w:start w:val="1"/>
      <w:numFmt w:val="bullet"/>
      <w:lvlText w:val=""/>
      <w:lvlJc w:val="left"/>
      <w:pPr>
        <w:ind w:left="2160" w:hanging="360"/>
      </w:pPr>
      <w:rPr>
        <w:rFonts w:ascii="Wingdings" w:hAnsi="Wingdings" w:hint="default"/>
      </w:rPr>
    </w:lvl>
    <w:lvl w:ilvl="3" w:tplc="597414EE" w:tentative="1">
      <w:start w:val="1"/>
      <w:numFmt w:val="bullet"/>
      <w:lvlText w:val=""/>
      <w:lvlJc w:val="left"/>
      <w:pPr>
        <w:ind w:left="2880" w:hanging="360"/>
      </w:pPr>
      <w:rPr>
        <w:rFonts w:ascii="Symbol" w:hAnsi="Symbol" w:hint="default"/>
      </w:rPr>
    </w:lvl>
    <w:lvl w:ilvl="4" w:tplc="5A96998C" w:tentative="1">
      <w:start w:val="1"/>
      <w:numFmt w:val="bullet"/>
      <w:lvlText w:val="o"/>
      <w:lvlJc w:val="left"/>
      <w:pPr>
        <w:ind w:left="3600" w:hanging="360"/>
      </w:pPr>
      <w:rPr>
        <w:rFonts w:ascii="Courier New" w:hAnsi="Courier New" w:cs="Courier New" w:hint="default"/>
      </w:rPr>
    </w:lvl>
    <w:lvl w:ilvl="5" w:tplc="F5729AA6" w:tentative="1">
      <w:start w:val="1"/>
      <w:numFmt w:val="bullet"/>
      <w:lvlText w:val=""/>
      <w:lvlJc w:val="left"/>
      <w:pPr>
        <w:ind w:left="4320" w:hanging="360"/>
      </w:pPr>
      <w:rPr>
        <w:rFonts w:ascii="Wingdings" w:hAnsi="Wingdings" w:hint="default"/>
      </w:rPr>
    </w:lvl>
    <w:lvl w:ilvl="6" w:tplc="7BE8063E" w:tentative="1">
      <w:start w:val="1"/>
      <w:numFmt w:val="bullet"/>
      <w:lvlText w:val=""/>
      <w:lvlJc w:val="left"/>
      <w:pPr>
        <w:ind w:left="5040" w:hanging="360"/>
      </w:pPr>
      <w:rPr>
        <w:rFonts w:ascii="Symbol" w:hAnsi="Symbol" w:hint="default"/>
      </w:rPr>
    </w:lvl>
    <w:lvl w:ilvl="7" w:tplc="CE02C080" w:tentative="1">
      <w:start w:val="1"/>
      <w:numFmt w:val="bullet"/>
      <w:lvlText w:val="o"/>
      <w:lvlJc w:val="left"/>
      <w:pPr>
        <w:ind w:left="5760" w:hanging="360"/>
      </w:pPr>
      <w:rPr>
        <w:rFonts w:ascii="Courier New" w:hAnsi="Courier New" w:cs="Courier New" w:hint="default"/>
      </w:rPr>
    </w:lvl>
    <w:lvl w:ilvl="8" w:tplc="A796B598" w:tentative="1">
      <w:start w:val="1"/>
      <w:numFmt w:val="bullet"/>
      <w:lvlText w:val=""/>
      <w:lvlJc w:val="left"/>
      <w:pPr>
        <w:ind w:left="6480" w:hanging="360"/>
      </w:pPr>
      <w:rPr>
        <w:rFonts w:ascii="Wingdings" w:hAnsi="Wingdings" w:hint="default"/>
      </w:rPr>
    </w:lvl>
  </w:abstractNum>
  <w:abstractNum w:abstractNumId="2">
    <w:nsid w:val="58A74BE9"/>
    <w:multiLevelType w:val="hybridMultilevel"/>
    <w:tmpl w:val="D904F37E"/>
    <w:lvl w:ilvl="0" w:tplc="8D9AF62C">
      <w:start w:val="1"/>
      <w:numFmt w:val="bullet"/>
      <w:lvlText w:val=""/>
      <w:lvlJc w:val="left"/>
      <w:pPr>
        <w:ind w:left="720" w:hanging="360"/>
      </w:pPr>
      <w:rPr>
        <w:rFonts w:ascii="Wingdings" w:hAnsi="Wingdings" w:hint="default"/>
      </w:rPr>
    </w:lvl>
    <w:lvl w:ilvl="1" w:tplc="A4946224" w:tentative="1">
      <w:start w:val="1"/>
      <w:numFmt w:val="bullet"/>
      <w:lvlText w:val="o"/>
      <w:lvlJc w:val="left"/>
      <w:pPr>
        <w:ind w:left="1440" w:hanging="360"/>
      </w:pPr>
      <w:rPr>
        <w:rFonts w:ascii="Courier New" w:hAnsi="Courier New" w:cs="Courier New" w:hint="default"/>
      </w:rPr>
    </w:lvl>
    <w:lvl w:ilvl="2" w:tplc="61042C32" w:tentative="1">
      <w:start w:val="1"/>
      <w:numFmt w:val="bullet"/>
      <w:lvlText w:val=""/>
      <w:lvlJc w:val="left"/>
      <w:pPr>
        <w:ind w:left="2160" w:hanging="360"/>
      </w:pPr>
      <w:rPr>
        <w:rFonts w:ascii="Wingdings" w:hAnsi="Wingdings" w:hint="default"/>
      </w:rPr>
    </w:lvl>
    <w:lvl w:ilvl="3" w:tplc="D408F556" w:tentative="1">
      <w:start w:val="1"/>
      <w:numFmt w:val="bullet"/>
      <w:lvlText w:val=""/>
      <w:lvlJc w:val="left"/>
      <w:pPr>
        <w:ind w:left="2880" w:hanging="360"/>
      </w:pPr>
      <w:rPr>
        <w:rFonts w:ascii="Symbol" w:hAnsi="Symbol" w:hint="default"/>
      </w:rPr>
    </w:lvl>
    <w:lvl w:ilvl="4" w:tplc="A58A1776" w:tentative="1">
      <w:start w:val="1"/>
      <w:numFmt w:val="bullet"/>
      <w:lvlText w:val="o"/>
      <w:lvlJc w:val="left"/>
      <w:pPr>
        <w:ind w:left="3600" w:hanging="360"/>
      </w:pPr>
      <w:rPr>
        <w:rFonts w:ascii="Courier New" w:hAnsi="Courier New" w:cs="Courier New" w:hint="default"/>
      </w:rPr>
    </w:lvl>
    <w:lvl w:ilvl="5" w:tplc="74E850FC" w:tentative="1">
      <w:start w:val="1"/>
      <w:numFmt w:val="bullet"/>
      <w:lvlText w:val=""/>
      <w:lvlJc w:val="left"/>
      <w:pPr>
        <w:ind w:left="4320" w:hanging="360"/>
      </w:pPr>
      <w:rPr>
        <w:rFonts w:ascii="Wingdings" w:hAnsi="Wingdings" w:hint="default"/>
      </w:rPr>
    </w:lvl>
    <w:lvl w:ilvl="6" w:tplc="69F2BF9C" w:tentative="1">
      <w:start w:val="1"/>
      <w:numFmt w:val="bullet"/>
      <w:lvlText w:val=""/>
      <w:lvlJc w:val="left"/>
      <w:pPr>
        <w:ind w:left="5040" w:hanging="360"/>
      </w:pPr>
      <w:rPr>
        <w:rFonts w:ascii="Symbol" w:hAnsi="Symbol" w:hint="default"/>
      </w:rPr>
    </w:lvl>
    <w:lvl w:ilvl="7" w:tplc="50F2C756" w:tentative="1">
      <w:start w:val="1"/>
      <w:numFmt w:val="bullet"/>
      <w:lvlText w:val="o"/>
      <w:lvlJc w:val="left"/>
      <w:pPr>
        <w:ind w:left="5760" w:hanging="360"/>
      </w:pPr>
      <w:rPr>
        <w:rFonts w:ascii="Courier New" w:hAnsi="Courier New" w:cs="Courier New" w:hint="default"/>
      </w:rPr>
    </w:lvl>
    <w:lvl w:ilvl="8" w:tplc="C09A52F0" w:tentative="1">
      <w:start w:val="1"/>
      <w:numFmt w:val="bullet"/>
      <w:lvlText w:val=""/>
      <w:lvlJc w:val="left"/>
      <w:pPr>
        <w:ind w:left="6480" w:hanging="360"/>
      </w:pPr>
      <w:rPr>
        <w:rFonts w:ascii="Wingdings" w:hAnsi="Wingdings" w:hint="default"/>
      </w:rPr>
    </w:lvl>
  </w:abstractNum>
  <w:abstractNum w:abstractNumId="3">
    <w:nsid w:val="6F112B2D"/>
    <w:multiLevelType w:val="hybridMultilevel"/>
    <w:tmpl w:val="2C0C1CC6"/>
    <w:lvl w:ilvl="0" w:tplc="E51862B0">
      <w:start w:val="1"/>
      <w:numFmt w:val="bullet"/>
      <w:lvlText w:val=""/>
      <w:lvlJc w:val="left"/>
      <w:pPr>
        <w:ind w:left="720" w:hanging="360"/>
      </w:pPr>
      <w:rPr>
        <w:rFonts w:ascii="Symbol" w:hAnsi="Symbol" w:hint="default"/>
      </w:rPr>
    </w:lvl>
    <w:lvl w:ilvl="1" w:tplc="8C227C96" w:tentative="1">
      <w:start w:val="1"/>
      <w:numFmt w:val="bullet"/>
      <w:lvlText w:val="o"/>
      <w:lvlJc w:val="left"/>
      <w:pPr>
        <w:ind w:left="1440" w:hanging="360"/>
      </w:pPr>
      <w:rPr>
        <w:rFonts w:ascii="Courier New" w:hAnsi="Courier New" w:cs="Courier New" w:hint="default"/>
      </w:rPr>
    </w:lvl>
    <w:lvl w:ilvl="2" w:tplc="1B247B3A" w:tentative="1">
      <w:start w:val="1"/>
      <w:numFmt w:val="bullet"/>
      <w:lvlText w:val=""/>
      <w:lvlJc w:val="left"/>
      <w:pPr>
        <w:ind w:left="2160" w:hanging="360"/>
      </w:pPr>
      <w:rPr>
        <w:rFonts w:ascii="Wingdings" w:hAnsi="Wingdings" w:hint="default"/>
      </w:rPr>
    </w:lvl>
    <w:lvl w:ilvl="3" w:tplc="BB4CFE26" w:tentative="1">
      <w:start w:val="1"/>
      <w:numFmt w:val="bullet"/>
      <w:lvlText w:val=""/>
      <w:lvlJc w:val="left"/>
      <w:pPr>
        <w:ind w:left="2880" w:hanging="360"/>
      </w:pPr>
      <w:rPr>
        <w:rFonts w:ascii="Symbol" w:hAnsi="Symbol" w:hint="default"/>
      </w:rPr>
    </w:lvl>
    <w:lvl w:ilvl="4" w:tplc="7DC8F9E6" w:tentative="1">
      <w:start w:val="1"/>
      <w:numFmt w:val="bullet"/>
      <w:lvlText w:val="o"/>
      <w:lvlJc w:val="left"/>
      <w:pPr>
        <w:ind w:left="3600" w:hanging="360"/>
      </w:pPr>
      <w:rPr>
        <w:rFonts w:ascii="Courier New" w:hAnsi="Courier New" w:cs="Courier New" w:hint="default"/>
      </w:rPr>
    </w:lvl>
    <w:lvl w:ilvl="5" w:tplc="9BCEBECA" w:tentative="1">
      <w:start w:val="1"/>
      <w:numFmt w:val="bullet"/>
      <w:lvlText w:val=""/>
      <w:lvlJc w:val="left"/>
      <w:pPr>
        <w:ind w:left="4320" w:hanging="360"/>
      </w:pPr>
      <w:rPr>
        <w:rFonts w:ascii="Wingdings" w:hAnsi="Wingdings" w:hint="default"/>
      </w:rPr>
    </w:lvl>
    <w:lvl w:ilvl="6" w:tplc="EF8A2D30" w:tentative="1">
      <w:start w:val="1"/>
      <w:numFmt w:val="bullet"/>
      <w:lvlText w:val=""/>
      <w:lvlJc w:val="left"/>
      <w:pPr>
        <w:ind w:left="5040" w:hanging="360"/>
      </w:pPr>
      <w:rPr>
        <w:rFonts w:ascii="Symbol" w:hAnsi="Symbol" w:hint="default"/>
      </w:rPr>
    </w:lvl>
    <w:lvl w:ilvl="7" w:tplc="E60032D0" w:tentative="1">
      <w:start w:val="1"/>
      <w:numFmt w:val="bullet"/>
      <w:lvlText w:val="o"/>
      <w:lvlJc w:val="left"/>
      <w:pPr>
        <w:ind w:left="5760" w:hanging="360"/>
      </w:pPr>
      <w:rPr>
        <w:rFonts w:ascii="Courier New" w:hAnsi="Courier New" w:cs="Courier New" w:hint="default"/>
      </w:rPr>
    </w:lvl>
    <w:lvl w:ilvl="8" w:tplc="9CE8F4A6"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K2NDK2MDEwtDSxMDFU0lEKTi0uzszPAykwqgUAFwC9PSwAAAA="/>
  </w:docVars>
  <w:rsids>
    <w:rsidRoot w:val="0008177B"/>
    <w:rsid w:val="00011C3C"/>
    <w:rsid w:val="00024ABE"/>
    <w:rsid w:val="000521D1"/>
    <w:rsid w:val="0008177B"/>
    <w:rsid w:val="00086FDE"/>
    <w:rsid w:val="00093124"/>
    <w:rsid w:val="000B30C1"/>
    <w:rsid w:val="00102E4A"/>
    <w:rsid w:val="00102F66"/>
    <w:rsid w:val="00106742"/>
    <w:rsid w:val="00141074"/>
    <w:rsid w:val="00187C02"/>
    <w:rsid w:val="0023736C"/>
    <w:rsid w:val="00267851"/>
    <w:rsid w:val="00271F3A"/>
    <w:rsid w:val="002777E7"/>
    <w:rsid w:val="00282EF7"/>
    <w:rsid w:val="0029629E"/>
    <w:rsid w:val="002A5121"/>
    <w:rsid w:val="002C01EB"/>
    <w:rsid w:val="002C0CC1"/>
    <w:rsid w:val="002C1F9D"/>
    <w:rsid w:val="002E0836"/>
    <w:rsid w:val="003C2B45"/>
    <w:rsid w:val="0041154C"/>
    <w:rsid w:val="00471063"/>
    <w:rsid w:val="00473F69"/>
    <w:rsid w:val="004A0281"/>
    <w:rsid w:val="004D4892"/>
    <w:rsid w:val="0050582C"/>
    <w:rsid w:val="005467D6"/>
    <w:rsid w:val="00550EFD"/>
    <w:rsid w:val="00575986"/>
    <w:rsid w:val="005A1A77"/>
    <w:rsid w:val="005B734B"/>
    <w:rsid w:val="005C20F1"/>
    <w:rsid w:val="005C5628"/>
    <w:rsid w:val="00662C5D"/>
    <w:rsid w:val="00765309"/>
    <w:rsid w:val="00797BFF"/>
    <w:rsid w:val="007C1C60"/>
    <w:rsid w:val="00807FDB"/>
    <w:rsid w:val="00812A71"/>
    <w:rsid w:val="00850693"/>
    <w:rsid w:val="008A6D60"/>
    <w:rsid w:val="008B3B75"/>
    <w:rsid w:val="008B515D"/>
    <w:rsid w:val="00921E46"/>
    <w:rsid w:val="00923802"/>
    <w:rsid w:val="00941495"/>
    <w:rsid w:val="00960357"/>
    <w:rsid w:val="00997E30"/>
    <w:rsid w:val="009D12DB"/>
    <w:rsid w:val="009F5BB9"/>
    <w:rsid w:val="00A015E7"/>
    <w:rsid w:val="00A4374D"/>
    <w:rsid w:val="00A4670D"/>
    <w:rsid w:val="00A5627F"/>
    <w:rsid w:val="00A61F80"/>
    <w:rsid w:val="00B22BC7"/>
    <w:rsid w:val="00B405F9"/>
    <w:rsid w:val="00B73412"/>
    <w:rsid w:val="00BC6300"/>
    <w:rsid w:val="00C5356B"/>
    <w:rsid w:val="00C74D28"/>
    <w:rsid w:val="00C75C92"/>
    <w:rsid w:val="00C8278A"/>
    <w:rsid w:val="00CA2688"/>
    <w:rsid w:val="00CF0A51"/>
    <w:rsid w:val="00CF2210"/>
    <w:rsid w:val="00D407D5"/>
    <w:rsid w:val="00D5076D"/>
    <w:rsid w:val="00D5779E"/>
    <w:rsid w:val="00D74986"/>
    <w:rsid w:val="00D923BB"/>
    <w:rsid w:val="00E63809"/>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011C3C"/>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62DC-B9B1-45E6-A075-BFCAD802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9</cp:revision>
  <dcterms:created xsi:type="dcterms:W3CDTF">2019-05-15T06:59:00Z</dcterms:created>
  <dcterms:modified xsi:type="dcterms:W3CDTF">2019-05-15T14:34:00Z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id="gXAt5hYG"/&gt;&lt;style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