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87C" w:rsidRDefault="0090487C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87C" w:rsidRDefault="0090487C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Default="00DA38F1" w:rsidP="00DA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8F1" w:rsidRPr="00DA38F1" w:rsidRDefault="00EA39CD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1">
        <w:rPr>
          <w:rFonts w:ascii="Times New Roman" w:hAnsi="Times New Roman" w:cs="Times New Roman"/>
          <w:b/>
          <w:sz w:val="24"/>
          <w:szCs w:val="24"/>
        </w:rPr>
        <w:t>Peer Reviewed</w:t>
      </w:r>
    </w:p>
    <w:p w:rsidR="00DA38F1" w:rsidRPr="00DA38F1" w:rsidRDefault="00EA39CD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1">
        <w:rPr>
          <w:rFonts w:ascii="Times New Roman" w:hAnsi="Times New Roman" w:cs="Times New Roman"/>
          <w:b/>
          <w:sz w:val="24"/>
          <w:szCs w:val="24"/>
        </w:rPr>
        <w:t>Name of the Student</w:t>
      </w:r>
    </w:p>
    <w:p w:rsidR="003B3652" w:rsidRDefault="00EA39CD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1">
        <w:rPr>
          <w:rFonts w:ascii="Times New Roman" w:hAnsi="Times New Roman" w:cs="Times New Roman"/>
          <w:b/>
          <w:sz w:val="24"/>
          <w:szCs w:val="24"/>
        </w:rPr>
        <w:t>Name of the Writer</w:t>
      </w: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DA38F1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8F1" w:rsidRDefault="00EA39CD" w:rsidP="00DA38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F1">
        <w:rPr>
          <w:rFonts w:ascii="Times New Roman" w:hAnsi="Times New Roman" w:cs="Times New Roman"/>
          <w:b/>
          <w:sz w:val="24"/>
          <w:szCs w:val="24"/>
        </w:rPr>
        <w:lastRenderedPageBreak/>
        <w:t>Peer Reviewed</w:t>
      </w:r>
    </w:p>
    <w:p w:rsidR="00C86CDE" w:rsidRDefault="00EA39CD" w:rsidP="00DA3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BAA">
        <w:rPr>
          <w:rFonts w:ascii="Times New Roman" w:hAnsi="Times New Roman" w:cs="Times New Roman"/>
          <w:sz w:val="24"/>
          <w:szCs w:val="24"/>
        </w:rPr>
        <w:t xml:space="preserve">The article ‘Policing Module’ refers to the ways that can be used to control misconduct and criminal activities perpetrated by the police officials themselves. </w:t>
      </w:r>
      <w:r w:rsidR="00653E7D">
        <w:rPr>
          <w:rFonts w:ascii="Times New Roman" w:hAnsi="Times New Roman" w:cs="Times New Roman"/>
          <w:sz w:val="24"/>
          <w:szCs w:val="24"/>
        </w:rPr>
        <w:t>Policing Module refers to</w:t>
      </w:r>
      <w:r w:rsidR="00006A83">
        <w:rPr>
          <w:rFonts w:ascii="Times New Roman" w:hAnsi="Times New Roman" w:cs="Times New Roman"/>
          <w:sz w:val="24"/>
          <w:szCs w:val="24"/>
        </w:rPr>
        <w:t xml:space="preserve"> </w:t>
      </w:r>
      <w:r w:rsidR="00B0386D">
        <w:rPr>
          <w:rFonts w:ascii="Times New Roman" w:hAnsi="Times New Roman" w:cs="Times New Roman"/>
          <w:sz w:val="24"/>
          <w:szCs w:val="24"/>
        </w:rPr>
        <w:t>three methods</w:t>
      </w:r>
      <w:r w:rsidR="00006A83">
        <w:rPr>
          <w:rFonts w:ascii="Times New Roman" w:hAnsi="Times New Roman" w:cs="Times New Roman"/>
          <w:sz w:val="24"/>
          <w:szCs w:val="24"/>
        </w:rPr>
        <w:t xml:space="preserve"> forwarded by Bu</w:t>
      </w:r>
      <w:r w:rsidR="00971958">
        <w:rPr>
          <w:rFonts w:ascii="Times New Roman" w:hAnsi="Times New Roman" w:cs="Times New Roman"/>
          <w:sz w:val="24"/>
          <w:szCs w:val="24"/>
        </w:rPr>
        <w:t>rns to control miscreant activities of Police officials</w:t>
      </w:r>
      <w:r w:rsidR="00105E00">
        <w:rPr>
          <w:rFonts w:ascii="Times New Roman" w:hAnsi="Times New Roman" w:cs="Times New Roman"/>
          <w:sz w:val="24"/>
          <w:szCs w:val="24"/>
        </w:rPr>
        <w:t>. These are</w:t>
      </w:r>
      <w:r w:rsidR="00971958">
        <w:rPr>
          <w:rFonts w:ascii="Times New Roman" w:hAnsi="Times New Roman" w:cs="Times New Roman"/>
          <w:sz w:val="24"/>
          <w:szCs w:val="24"/>
        </w:rPr>
        <w:t xml:space="preserve"> early warning systems,</w:t>
      </w:r>
      <w:r w:rsidR="00105E00">
        <w:rPr>
          <w:rFonts w:ascii="Times New Roman" w:hAnsi="Times New Roman" w:cs="Times New Roman"/>
          <w:sz w:val="24"/>
          <w:szCs w:val="24"/>
        </w:rPr>
        <w:t xml:space="preserve"> turning and integrity testing.</w:t>
      </w:r>
      <w:r w:rsidR="00B13E1D">
        <w:rPr>
          <w:rFonts w:ascii="Times New Roman" w:hAnsi="Times New Roman" w:cs="Times New Roman"/>
          <w:sz w:val="24"/>
          <w:szCs w:val="24"/>
        </w:rPr>
        <w:t xml:space="preserve"> This paper</w:t>
      </w:r>
      <w:r w:rsidR="00105E00">
        <w:rPr>
          <w:rFonts w:ascii="Times New Roman" w:hAnsi="Times New Roman" w:cs="Times New Roman"/>
          <w:sz w:val="24"/>
          <w:szCs w:val="24"/>
        </w:rPr>
        <w:t xml:space="preserve"> further supports these </w:t>
      </w:r>
      <w:r w:rsidR="00E84C0E">
        <w:rPr>
          <w:rFonts w:ascii="Times New Roman" w:hAnsi="Times New Roman" w:cs="Times New Roman"/>
          <w:sz w:val="24"/>
          <w:szCs w:val="24"/>
        </w:rPr>
        <w:t>methods by taking case studies of Hong Kong Police Fo</w:t>
      </w:r>
      <w:r w:rsidR="00FA4A32">
        <w:rPr>
          <w:rFonts w:ascii="Times New Roman" w:hAnsi="Times New Roman" w:cs="Times New Roman"/>
          <w:sz w:val="24"/>
          <w:szCs w:val="24"/>
        </w:rPr>
        <w:t>rce</w:t>
      </w:r>
      <w:r w:rsidR="000D0261">
        <w:rPr>
          <w:rFonts w:ascii="Times New Roman" w:hAnsi="Times New Roman" w:cs="Times New Roman"/>
          <w:sz w:val="24"/>
          <w:szCs w:val="24"/>
        </w:rPr>
        <w:t xml:space="preserve"> (HKPF)</w:t>
      </w:r>
      <w:r w:rsidR="00FA4A32">
        <w:rPr>
          <w:rFonts w:ascii="Times New Roman" w:hAnsi="Times New Roman" w:cs="Times New Roman"/>
          <w:sz w:val="24"/>
          <w:szCs w:val="24"/>
        </w:rPr>
        <w:t xml:space="preserve"> and the New York Police Department</w:t>
      </w:r>
      <w:r w:rsidR="000D0261">
        <w:rPr>
          <w:rFonts w:ascii="Times New Roman" w:hAnsi="Times New Roman" w:cs="Times New Roman"/>
          <w:sz w:val="24"/>
          <w:szCs w:val="24"/>
        </w:rPr>
        <w:t xml:space="preserve"> (NYPD)</w:t>
      </w:r>
      <w:r w:rsidR="00FA4A32">
        <w:rPr>
          <w:rFonts w:ascii="Times New Roman" w:hAnsi="Times New Roman" w:cs="Times New Roman"/>
          <w:sz w:val="24"/>
          <w:szCs w:val="24"/>
        </w:rPr>
        <w:t>, who have implemented the</w:t>
      </w:r>
      <w:r w:rsidR="000403BE">
        <w:rPr>
          <w:rFonts w:ascii="Times New Roman" w:hAnsi="Times New Roman" w:cs="Times New Roman"/>
          <w:sz w:val="24"/>
          <w:szCs w:val="24"/>
        </w:rPr>
        <w:t xml:space="preserve">se different methods. </w:t>
      </w:r>
    </w:p>
    <w:p w:rsidR="00DA38F1" w:rsidRDefault="00EA39CD" w:rsidP="00DA3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E1D">
        <w:rPr>
          <w:rFonts w:ascii="Times New Roman" w:hAnsi="Times New Roman" w:cs="Times New Roman"/>
          <w:sz w:val="24"/>
          <w:szCs w:val="24"/>
        </w:rPr>
        <w:t xml:space="preserve">Further analysis is conducted </w:t>
      </w:r>
      <w:r w:rsidR="007C0A74">
        <w:rPr>
          <w:rFonts w:ascii="Times New Roman" w:hAnsi="Times New Roman" w:cs="Times New Roman"/>
          <w:sz w:val="24"/>
          <w:szCs w:val="24"/>
        </w:rPr>
        <w:t xml:space="preserve">of the </w:t>
      </w:r>
      <w:r w:rsidR="00973E8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C0A74">
        <w:rPr>
          <w:rFonts w:ascii="Times New Roman" w:hAnsi="Times New Roman" w:cs="Times New Roman"/>
          <w:sz w:val="24"/>
          <w:szCs w:val="24"/>
        </w:rPr>
        <w:t xml:space="preserve">results </w:t>
      </w:r>
      <w:r w:rsidR="00FB314E">
        <w:rPr>
          <w:rFonts w:ascii="Times New Roman" w:hAnsi="Times New Roman" w:cs="Times New Roman"/>
          <w:sz w:val="24"/>
          <w:szCs w:val="24"/>
        </w:rPr>
        <w:t xml:space="preserve">obtained from the implementation of these methods </w:t>
      </w:r>
      <w:r w:rsidR="000D0261">
        <w:rPr>
          <w:rFonts w:ascii="Times New Roman" w:hAnsi="Times New Roman" w:cs="Times New Roman"/>
          <w:sz w:val="24"/>
          <w:szCs w:val="24"/>
        </w:rPr>
        <w:t>in the HKPF and the NYPD</w:t>
      </w:r>
      <w:r w:rsidR="00973E8B">
        <w:rPr>
          <w:rFonts w:ascii="Times New Roman" w:hAnsi="Times New Roman" w:cs="Times New Roman"/>
          <w:sz w:val="24"/>
          <w:szCs w:val="24"/>
        </w:rPr>
        <w:t xml:space="preserve">. </w:t>
      </w:r>
      <w:r w:rsidR="004A4F1A">
        <w:rPr>
          <w:rFonts w:ascii="Times New Roman" w:hAnsi="Times New Roman" w:cs="Times New Roman"/>
          <w:sz w:val="24"/>
          <w:szCs w:val="24"/>
        </w:rPr>
        <w:t>It de</w:t>
      </w:r>
      <w:r w:rsidR="00BA649C">
        <w:rPr>
          <w:rFonts w:ascii="Times New Roman" w:hAnsi="Times New Roman" w:cs="Times New Roman"/>
          <w:sz w:val="24"/>
          <w:szCs w:val="24"/>
        </w:rPr>
        <w:t>lves into the reasons behind</w:t>
      </w:r>
      <w:r w:rsidR="004A4F1A">
        <w:rPr>
          <w:rFonts w:ascii="Times New Roman" w:hAnsi="Times New Roman" w:cs="Times New Roman"/>
          <w:sz w:val="24"/>
          <w:szCs w:val="24"/>
        </w:rPr>
        <w:t xml:space="preserve"> unlawful actions committed by police officials and how their training and the current system in </w:t>
      </w:r>
      <w:r w:rsidR="00BA649C">
        <w:rPr>
          <w:rFonts w:ascii="Times New Roman" w:hAnsi="Times New Roman" w:cs="Times New Roman"/>
          <w:sz w:val="24"/>
          <w:szCs w:val="24"/>
        </w:rPr>
        <w:t xml:space="preserve">place has either failed them or is hindering them </w:t>
      </w:r>
      <w:r w:rsidR="00002755">
        <w:rPr>
          <w:rFonts w:ascii="Times New Roman" w:hAnsi="Times New Roman" w:cs="Times New Roman"/>
          <w:sz w:val="24"/>
          <w:szCs w:val="24"/>
        </w:rPr>
        <w:t>from fully performing their duties.</w:t>
      </w:r>
      <w:r w:rsidR="001C0E23">
        <w:rPr>
          <w:rFonts w:ascii="Times New Roman" w:hAnsi="Times New Roman" w:cs="Times New Roman"/>
          <w:sz w:val="24"/>
          <w:szCs w:val="24"/>
        </w:rPr>
        <w:t xml:space="preserve"> </w:t>
      </w:r>
      <w:r w:rsidR="00703CAB">
        <w:rPr>
          <w:rFonts w:ascii="Times New Roman" w:hAnsi="Times New Roman" w:cs="Times New Roman"/>
          <w:sz w:val="24"/>
          <w:szCs w:val="24"/>
        </w:rPr>
        <w:t>The differences between the methods employed by</w:t>
      </w:r>
      <w:r w:rsidR="000D0261">
        <w:rPr>
          <w:rFonts w:ascii="Times New Roman" w:hAnsi="Times New Roman" w:cs="Times New Roman"/>
          <w:sz w:val="24"/>
          <w:szCs w:val="24"/>
        </w:rPr>
        <w:t xml:space="preserve"> the HKPF</w:t>
      </w:r>
      <w:r w:rsidR="00F22421">
        <w:rPr>
          <w:rFonts w:ascii="Times New Roman" w:hAnsi="Times New Roman" w:cs="Times New Roman"/>
          <w:sz w:val="24"/>
          <w:szCs w:val="24"/>
        </w:rPr>
        <w:t xml:space="preserve"> an</w:t>
      </w:r>
      <w:r w:rsidR="000D0261">
        <w:rPr>
          <w:rFonts w:ascii="Times New Roman" w:hAnsi="Times New Roman" w:cs="Times New Roman"/>
          <w:sz w:val="24"/>
          <w:szCs w:val="24"/>
        </w:rPr>
        <w:t>d the NYPD</w:t>
      </w:r>
      <w:r w:rsidR="00F22421">
        <w:rPr>
          <w:rFonts w:ascii="Times New Roman" w:hAnsi="Times New Roman" w:cs="Times New Roman"/>
          <w:sz w:val="24"/>
          <w:szCs w:val="24"/>
        </w:rPr>
        <w:t xml:space="preserve"> in handling </w:t>
      </w:r>
      <w:r w:rsidR="00703CAB">
        <w:rPr>
          <w:rFonts w:ascii="Times New Roman" w:hAnsi="Times New Roman" w:cs="Times New Roman"/>
          <w:sz w:val="24"/>
          <w:szCs w:val="24"/>
        </w:rPr>
        <w:t xml:space="preserve">corruption scandals of their personnel </w:t>
      </w:r>
      <w:r>
        <w:rPr>
          <w:rFonts w:ascii="Times New Roman" w:hAnsi="Times New Roman" w:cs="Times New Roman"/>
          <w:sz w:val="24"/>
          <w:szCs w:val="24"/>
        </w:rPr>
        <w:t>has also been discussed in this piece of writing.</w:t>
      </w:r>
    </w:p>
    <w:p w:rsidR="00C86CDE" w:rsidRPr="00DA38F1" w:rsidRDefault="00EA39CD" w:rsidP="00DA38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work done in Policing Module </w:t>
      </w:r>
      <w:r w:rsidR="008D26DB">
        <w:rPr>
          <w:rFonts w:ascii="Times New Roman" w:hAnsi="Times New Roman" w:cs="Times New Roman"/>
          <w:sz w:val="24"/>
          <w:szCs w:val="24"/>
        </w:rPr>
        <w:t xml:space="preserve">is exceptionally well articulated and </w:t>
      </w:r>
      <w:r w:rsidR="0090487C">
        <w:rPr>
          <w:rFonts w:ascii="Times New Roman" w:hAnsi="Times New Roman" w:cs="Times New Roman"/>
          <w:sz w:val="24"/>
          <w:szCs w:val="24"/>
        </w:rPr>
        <w:t xml:space="preserve">has a well-organized structure. It keeps the flow of information relevant while jumping from paragraph to paragraph. </w:t>
      </w:r>
      <w:r w:rsidR="00C25874">
        <w:rPr>
          <w:rFonts w:ascii="Times New Roman" w:hAnsi="Times New Roman" w:cs="Times New Roman"/>
          <w:sz w:val="24"/>
          <w:szCs w:val="24"/>
        </w:rPr>
        <w:t>This is visible by looking at how the writer has structured his/her</w:t>
      </w:r>
      <w:r w:rsidR="004E7996">
        <w:rPr>
          <w:rFonts w:ascii="Times New Roman" w:hAnsi="Times New Roman" w:cs="Times New Roman"/>
          <w:sz w:val="24"/>
          <w:szCs w:val="24"/>
        </w:rPr>
        <w:t xml:space="preserve"> work</w:t>
      </w:r>
      <w:r w:rsidR="00E73E8E">
        <w:rPr>
          <w:rFonts w:ascii="Times New Roman" w:hAnsi="Times New Roman" w:cs="Times New Roman"/>
          <w:sz w:val="24"/>
          <w:szCs w:val="24"/>
        </w:rPr>
        <w:t xml:space="preserve"> by firstly explaining what three methods are, how they are being u</w:t>
      </w:r>
      <w:r w:rsidR="000D0261">
        <w:rPr>
          <w:rFonts w:ascii="Times New Roman" w:hAnsi="Times New Roman" w:cs="Times New Roman"/>
          <w:sz w:val="24"/>
          <w:szCs w:val="24"/>
        </w:rPr>
        <w:t>sed in the HKPF and NYPD</w:t>
      </w:r>
      <w:r w:rsidR="00E73E8E">
        <w:rPr>
          <w:rFonts w:ascii="Times New Roman" w:hAnsi="Times New Roman" w:cs="Times New Roman"/>
          <w:sz w:val="24"/>
          <w:szCs w:val="24"/>
        </w:rPr>
        <w:t xml:space="preserve"> and what </w:t>
      </w:r>
      <w:r w:rsidR="00BA1A0C">
        <w:rPr>
          <w:rFonts w:ascii="Times New Roman" w:hAnsi="Times New Roman" w:cs="Times New Roman"/>
          <w:sz w:val="24"/>
          <w:szCs w:val="24"/>
        </w:rPr>
        <w:t>results were obtained from the implementation of the said methods. The writer could also have included a sort of ‘control’ subject where these methods</w:t>
      </w:r>
      <w:r w:rsidR="00D11C35">
        <w:rPr>
          <w:rFonts w:ascii="Times New Roman" w:hAnsi="Times New Roman" w:cs="Times New Roman"/>
          <w:sz w:val="24"/>
          <w:szCs w:val="24"/>
        </w:rPr>
        <w:t xml:space="preserve"> have not been used and compare the results of the above two police forces to get a more clear view of the methods employed had any real effect.</w:t>
      </w:r>
      <w:r w:rsidR="00F71CB9">
        <w:rPr>
          <w:rFonts w:ascii="Times New Roman" w:hAnsi="Times New Roman" w:cs="Times New Roman"/>
          <w:sz w:val="24"/>
          <w:szCs w:val="24"/>
        </w:rPr>
        <w:t xml:space="preserve"> </w:t>
      </w:r>
      <w:r w:rsidR="00B52D8A">
        <w:rPr>
          <w:rFonts w:ascii="Times New Roman" w:hAnsi="Times New Roman" w:cs="Times New Roman"/>
          <w:sz w:val="24"/>
          <w:szCs w:val="24"/>
        </w:rPr>
        <w:t xml:space="preserve">This work could have been even more enticing to read if it were to include real-life examples from the two said police forces </w:t>
      </w:r>
      <w:r w:rsidR="00BF5A40">
        <w:rPr>
          <w:rFonts w:ascii="Times New Roman" w:hAnsi="Times New Roman" w:cs="Times New Roman"/>
          <w:sz w:val="24"/>
          <w:szCs w:val="24"/>
        </w:rPr>
        <w:t>resulting from the unfair implementation of these methods.</w:t>
      </w:r>
      <w:bookmarkStart w:id="0" w:name="_GoBack"/>
      <w:bookmarkEnd w:id="0"/>
    </w:p>
    <w:p w:rsidR="00DA38F1" w:rsidRPr="00DA38F1" w:rsidRDefault="00EA39CD" w:rsidP="00DA38F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DA38F1" w:rsidRPr="00DA38F1" w:rsidSect="00DA38F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8B" w:rsidRDefault="00F2038B">
      <w:pPr>
        <w:spacing w:after="0" w:line="240" w:lineRule="auto"/>
      </w:pPr>
      <w:r>
        <w:separator/>
      </w:r>
    </w:p>
  </w:endnote>
  <w:endnote w:type="continuationSeparator" w:id="0">
    <w:p w:rsidR="00F2038B" w:rsidRDefault="00F2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8B" w:rsidRDefault="00F2038B">
      <w:pPr>
        <w:spacing w:after="0" w:line="240" w:lineRule="auto"/>
      </w:pPr>
      <w:r>
        <w:separator/>
      </w:r>
    </w:p>
  </w:footnote>
  <w:footnote w:type="continuationSeparator" w:id="0">
    <w:p w:rsidR="00F2038B" w:rsidRDefault="00F2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1" w:rsidRDefault="00EA39CD">
    <w:pPr>
      <w:pStyle w:val="Header"/>
      <w:jc w:val="right"/>
    </w:pPr>
    <w:r w:rsidRPr="00DA38F1">
      <w:rPr>
        <w:rFonts w:ascii="Times New Roman" w:hAnsi="Times New Roman" w:cs="Times New Roman"/>
        <w:sz w:val="24"/>
        <w:szCs w:val="24"/>
      </w:rPr>
      <w:t>Law and International Law</w:t>
    </w:r>
    <w:r>
      <w:tab/>
    </w:r>
    <w:r>
      <w:tab/>
    </w:r>
    <w:sdt>
      <w:sdtPr>
        <w:id w:val="-8047733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6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A38F1" w:rsidRDefault="00DA3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1" w:rsidRDefault="00EA39CD">
    <w:pPr>
      <w:pStyle w:val="Header"/>
    </w:pPr>
    <w:r w:rsidRPr="00DA38F1">
      <w:rPr>
        <w:rFonts w:ascii="Times New Roman" w:hAnsi="Times New Roman" w:cs="Times New Roman"/>
        <w:sz w:val="24"/>
        <w:szCs w:val="24"/>
      </w:rPr>
      <w:t>Running Header: Law and International Law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1"/>
    <w:rsid w:val="00002755"/>
    <w:rsid w:val="00006A83"/>
    <w:rsid w:val="000403BE"/>
    <w:rsid w:val="000D0261"/>
    <w:rsid w:val="00105E00"/>
    <w:rsid w:val="00150D1A"/>
    <w:rsid w:val="001C0E23"/>
    <w:rsid w:val="003229E3"/>
    <w:rsid w:val="003B3652"/>
    <w:rsid w:val="0044448E"/>
    <w:rsid w:val="004A4F1A"/>
    <w:rsid w:val="004C4BAA"/>
    <w:rsid w:val="004E7996"/>
    <w:rsid w:val="00641E11"/>
    <w:rsid w:val="00653E7D"/>
    <w:rsid w:val="00703CAB"/>
    <w:rsid w:val="007C0A74"/>
    <w:rsid w:val="008D26DB"/>
    <w:rsid w:val="0090487C"/>
    <w:rsid w:val="00971958"/>
    <w:rsid w:val="00973E8B"/>
    <w:rsid w:val="00B0386D"/>
    <w:rsid w:val="00B13E1D"/>
    <w:rsid w:val="00B52D8A"/>
    <w:rsid w:val="00BA1A0C"/>
    <w:rsid w:val="00BA649C"/>
    <w:rsid w:val="00BF5A40"/>
    <w:rsid w:val="00C0574C"/>
    <w:rsid w:val="00C25874"/>
    <w:rsid w:val="00C86CDE"/>
    <w:rsid w:val="00CE10E3"/>
    <w:rsid w:val="00D11C35"/>
    <w:rsid w:val="00DA38F1"/>
    <w:rsid w:val="00DE440E"/>
    <w:rsid w:val="00E73E8E"/>
    <w:rsid w:val="00E84C0E"/>
    <w:rsid w:val="00EA39CD"/>
    <w:rsid w:val="00EF6216"/>
    <w:rsid w:val="00F2038B"/>
    <w:rsid w:val="00F22421"/>
    <w:rsid w:val="00F71CB9"/>
    <w:rsid w:val="00FA4A32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65BF-9081-4D87-B086-D54E1F5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F1"/>
  </w:style>
  <w:style w:type="paragraph" w:styleId="Footer">
    <w:name w:val="footer"/>
    <w:basedOn w:val="Normal"/>
    <w:link w:val="FooterChar"/>
    <w:uiPriority w:val="99"/>
    <w:unhideWhenUsed/>
    <w:rsid w:val="00DA3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Night</cp:lastModifiedBy>
  <cp:revision>3</cp:revision>
  <dcterms:created xsi:type="dcterms:W3CDTF">2019-06-10T13:14:00Z</dcterms:created>
  <dcterms:modified xsi:type="dcterms:W3CDTF">2019-06-10T13:21:00Z</dcterms:modified>
</cp:coreProperties>
</file>