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E9" w:rsidRDefault="00C44684" w:rsidP="0002215B">
      <w:pPr>
        <w:pStyle w:val="Title"/>
      </w:pPr>
      <w:r w:rsidRPr="004B60E9">
        <w:t>Imogene King's Theory</w:t>
      </w:r>
    </w:p>
    <w:p w:rsidR="00B823AA" w:rsidRDefault="00A753CD" w:rsidP="0002215B">
      <w:pPr>
        <w:pStyle w:val="Title"/>
      </w:pPr>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r w:rsidR="00A06DC3">
            <w:t>[Author Name(s), First M. Last, Omit Titles and Degrees]</w:t>
          </w:r>
        </w:sdtContent>
      </w:sdt>
    </w:p>
    <w:p w:rsidR="00E81978" w:rsidRDefault="00A753C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rsidR="00E81978" w:rsidRDefault="00E81978">
      <w:pPr>
        <w:pStyle w:val="Title"/>
      </w:pPr>
    </w:p>
    <w:p w:rsidR="00E81978" w:rsidRDefault="00E81978" w:rsidP="00B823AA">
      <w:pPr>
        <w:pStyle w:val="Title2"/>
      </w:pPr>
    </w:p>
    <w:p w:rsidR="00B57679" w:rsidRDefault="00B57679" w:rsidP="00B57679">
      <w:pPr>
        <w:pStyle w:val="Title"/>
      </w:pPr>
    </w:p>
    <w:p w:rsidR="00B57679" w:rsidRDefault="00B57679" w:rsidP="00B57679">
      <w:pPr>
        <w:pStyle w:val="Title"/>
      </w:pPr>
    </w:p>
    <w:p w:rsidR="00B57679" w:rsidRDefault="00B57679" w:rsidP="00B57679">
      <w:pPr>
        <w:pStyle w:val="Title"/>
      </w:pPr>
    </w:p>
    <w:p w:rsidR="00B57679" w:rsidRDefault="00B57679" w:rsidP="00B57679">
      <w:pPr>
        <w:pStyle w:val="Title"/>
      </w:pPr>
    </w:p>
    <w:p w:rsidR="00B57679" w:rsidRDefault="00B57679" w:rsidP="00B57679">
      <w:pPr>
        <w:pStyle w:val="Title"/>
      </w:pPr>
    </w:p>
    <w:p w:rsidR="004B43B5" w:rsidRDefault="00C44684" w:rsidP="004B60E9">
      <w:pPr>
        <w:pStyle w:val="Title"/>
      </w:pPr>
      <w:r w:rsidRPr="004B60E9">
        <w:lastRenderedPageBreak/>
        <w:t>Imogene King's Theory</w:t>
      </w:r>
    </w:p>
    <w:p w:rsidR="00F94105" w:rsidRPr="007026AB" w:rsidRDefault="00C44684" w:rsidP="00F41506">
      <w:r>
        <w:t xml:space="preserve">Over time, the nursing profession </w:t>
      </w:r>
      <w:r w:rsidRPr="00F41506">
        <w:t>has evolved impressively</w:t>
      </w:r>
      <w:r>
        <w:t xml:space="preserve">; this transition resulted in the development of several nursing theories. Nursing theories deliver the foundation of nursing practice, particularly assessment, intervention, and evaluation. Besides, these theories also offer a framework for producing new ideas. </w:t>
      </w:r>
      <w:r w:rsidR="00FF2839" w:rsidRPr="00FF2839">
        <w:t>Imogene King</w:t>
      </w:r>
      <w:r>
        <w:t>, a well-known nursing theorist,</w:t>
      </w:r>
      <w:r w:rsidR="00FF2839" w:rsidRPr="00FF2839">
        <w:t xml:space="preserve"> </w:t>
      </w:r>
      <w:r w:rsidR="00FF2839">
        <w:t xml:space="preserve">earned her nursing diploma in 1945 from </w:t>
      </w:r>
      <w:r w:rsidR="00FF2839" w:rsidRPr="00FF2839">
        <w:t>St. John’s Hospital School of Nursing</w:t>
      </w:r>
      <w:r w:rsidR="00FF2839">
        <w:t xml:space="preserve"> and her</w:t>
      </w:r>
      <w:r w:rsidR="00FF2839" w:rsidRPr="00FF2839">
        <w:t xml:space="preserve"> Bachelor of Science in Nursing from St. Louis University</w:t>
      </w:r>
      <w:r w:rsidR="00FF2839">
        <w:t xml:space="preserve"> in 1948 and later went for Masters in 1957. She further went for her doctoral degree in 1961. In the mid-1960s, she emphasized the need </w:t>
      </w:r>
      <w:r w:rsidR="000C750F">
        <w:t xml:space="preserve">for the use of </w:t>
      </w:r>
      <w:r w:rsidR="000C750F" w:rsidRPr="000C750F">
        <w:t>nursing knowledge base</w:t>
      </w:r>
      <w:r w:rsidR="000C750F">
        <w:t xml:space="preserve"> alongside focus and organiza</w:t>
      </w:r>
      <w:r w:rsidR="005316D0">
        <w:t xml:space="preserve">tion. Besides, she also proposed that nursing knowledge stemmed from the systematic use of knowledge coupled with the validation pertaining to different </w:t>
      </w:r>
      <w:r w:rsidR="00DF760F">
        <w:t xml:space="preserve">nursing situations. </w:t>
      </w:r>
      <w:r w:rsidR="007026AB">
        <w:t>This paper seeks to explore King’s</w:t>
      </w:r>
      <w:r w:rsidR="007026AB" w:rsidRPr="007026AB">
        <w:t xml:space="preserve"> Conceptual System Theory</w:t>
      </w:r>
      <w:r w:rsidR="007026AB">
        <w:t xml:space="preserve"> and its practical relevance. </w:t>
      </w:r>
    </w:p>
    <w:p w:rsidR="00F94105" w:rsidRDefault="00C44684" w:rsidP="007026AB">
      <w:pPr>
        <w:pStyle w:val="Heading1"/>
        <w:tabs>
          <w:tab w:val="center" w:pos="4680"/>
          <w:tab w:val="left" w:pos="7110"/>
        </w:tabs>
        <w:jc w:val="left"/>
      </w:pPr>
      <w:r>
        <w:tab/>
      </w:r>
      <w:r w:rsidRPr="00F94105">
        <w:t>King’s Conceptual System Theory</w:t>
      </w:r>
    </w:p>
    <w:p w:rsidR="009E76AF" w:rsidRDefault="00C44684" w:rsidP="00813D23">
      <w:r>
        <w:t>Critical thinking knowledge helps in decision making in professional nursing practice. A conceptual</w:t>
      </w:r>
      <w:r w:rsidRPr="007F11E1">
        <w:t xml:space="preserve"> system for nursing</w:t>
      </w:r>
      <w:r>
        <w:t xml:space="preserve"> was proposed by King in 1971; it spins around all the concepts that King deemed significant to the nursing discipline. All these concepts were the outcome of extensive research coupled with inductive and deductive reasoning and </w:t>
      </w:r>
      <w:r w:rsidRPr="0048474D">
        <w:t>critical thinking</w:t>
      </w:r>
      <w:r>
        <w:t xml:space="preserve">. </w:t>
      </w:r>
      <w:r w:rsidR="007026AB" w:rsidRPr="007026AB">
        <w:t>King’s Conceptual System Theory</w:t>
      </w:r>
      <w:r w:rsidR="007026AB">
        <w:t xml:space="preserve"> comprises all the nursing concepts that are considered universal to the nursing field. All the concepts were organized around the personal, group, and larger social systems. The primary concepts of functions identified are </w:t>
      </w:r>
      <w:r w:rsidR="007026AB" w:rsidRPr="007026AB">
        <w:t>communication</w:t>
      </w:r>
      <w:r w:rsidR="007026AB">
        <w:t xml:space="preserve">, </w:t>
      </w:r>
      <w:r w:rsidR="007026AB" w:rsidRPr="007026AB">
        <w:t>status</w:t>
      </w:r>
      <w:r w:rsidR="007026AB">
        <w:t xml:space="preserve">, role, social organization, and energy. </w:t>
      </w:r>
      <w:r>
        <w:t xml:space="preserve">King based his theory on the idea that human beings are the key subject in nursing. Nursing aims at health promotion, maintenance, and </w:t>
      </w:r>
      <w:r w:rsidR="00A32831">
        <w:t xml:space="preserve">care of patients. </w:t>
      </w:r>
      <w:r w:rsidR="006A1268">
        <w:t xml:space="preserve">King's ideas were composed by Hood as </w:t>
      </w:r>
      <w:r w:rsidR="006A1268" w:rsidRPr="006A1268">
        <w:t xml:space="preserve">“nursing’s domain involves human beings, families, and </w:t>
      </w:r>
      <w:r w:rsidR="006A1268" w:rsidRPr="006A1268">
        <w:lastRenderedPageBreak/>
        <w:t>communities as a framework within which nurses make transactions in multiple environments with health as a goal”</w:t>
      </w:r>
      <w:r w:rsidR="006A1268">
        <w:t xml:space="preserve"> </w:t>
      </w:r>
      <w:r w:rsidR="006A1268">
        <w:fldChar w:fldCharType="begin"/>
      </w:r>
      <w:r w:rsidR="006A1268">
        <w:instrText xml:space="preserve"> ADDIN ZOTERO_ITEM CSL_CITATION {"citationID":"aRXeCpYk","properties":{"formattedCitation":"(Hood, 2013)","plainCitation":"(Hood, 2013)","noteIndex":0},"citationItems":[{"id":234,"uris":["http://zotero.org/users/local/rhLtY1cq/items/ETMHWPFH"],"uri":["http://zotero.org/users/local/rhLtY1cq/items/ETMHWPFH"],"itemData":{"id":234,"type":"book","ISBN":"1-4698-3191-0","publisher":"Lippincott Williams &amp; Wilkins","title":"Leddy &amp; Pepper's conceptual bases of professional nursing","author":[{"family":"Hood","given":"Lucy"}],"issued":{"date-parts":[["2013"]]}}}],"schema":"https://github.com/citation-style-language/schema/raw/master/csl-citation.json"} </w:instrText>
      </w:r>
      <w:r w:rsidR="006A1268">
        <w:fldChar w:fldCharType="separate"/>
      </w:r>
      <w:r w:rsidR="006A1268" w:rsidRPr="006A1268">
        <w:rPr>
          <w:rFonts w:ascii="Times New Roman" w:hAnsi="Times New Roman" w:cs="Times New Roman"/>
        </w:rPr>
        <w:t>(Hood, 2013)</w:t>
      </w:r>
      <w:r w:rsidR="006A1268">
        <w:fldChar w:fldCharType="end"/>
      </w:r>
      <w:r w:rsidR="006A1268">
        <w:t xml:space="preserve">. </w:t>
      </w:r>
      <w:r w:rsidR="00DF58D3">
        <w:t>King stresses that the link between health and interaction is behavior or human acts; nurses must possess skills and knowledge to interpret behavior to help patients cope with illness and enhance their well-being</w:t>
      </w:r>
      <w:r w:rsidR="00813D23">
        <w:t xml:space="preserve">. King's conceptual system and goal attainment theory signify </w:t>
      </w:r>
      <w:r w:rsidR="00813D23" w:rsidRPr="00813D23">
        <w:t>theoretical structures</w:t>
      </w:r>
      <w:r w:rsidR="00813D23">
        <w:t xml:space="preserve"> for nursing practice. </w:t>
      </w:r>
    </w:p>
    <w:p w:rsidR="007847D5" w:rsidRPr="0064744A" w:rsidRDefault="00C44684" w:rsidP="0064744A">
      <w:pPr>
        <w:pStyle w:val="Heading2"/>
      </w:pPr>
      <w:r w:rsidRPr="0064744A">
        <w:t>King’s Three Systems</w:t>
      </w:r>
    </w:p>
    <w:p w:rsidR="006A35DD" w:rsidRPr="006A35DD" w:rsidRDefault="00C44684" w:rsidP="006A35DD">
      <w:pPr>
        <w:rPr>
          <w:bCs/>
        </w:rPr>
      </w:pPr>
      <w:r w:rsidRPr="006A35DD">
        <w:rPr>
          <w:bCs/>
        </w:rPr>
        <w:t xml:space="preserve">Three systems comprise </w:t>
      </w:r>
      <w:r w:rsidR="00BE4F82">
        <w:rPr>
          <w:bCs/>
        </w:rPr>
        <w:t xml:space="preserve">social, interpersonal and </w:t>
      </w:r>
      <w:r w:rsidRPr="006A35DD">
        <w:rPr>
          <w:bCs/>
        </w:rPr>
        <w:t>personal systems</w:t>
      </w:r>
      <w:r>
        <w:rPr>
          <w:bCs/>
        </w:rPr>
        <w:t xml:space="preserve">. According to the personal system, every person is a different system that interacts with its environment; patients, friends and family, and other healthcare professionals are some examples of personal systems. </w:t>
      </w:r>
      <w:r w:rsidR="00BE4F82">
        <w:rPr>
          <w:bCs/>
        </w:rPr>
        <w:t>Connections</w:t>
      </w:r>
      <w:r>
        <w:rPr>
          <w:bCs/>
        </w:rPr>
        <w:t xml:space="preserve"> </w:t>
      </w:r>
      <w:r w:rsidR="00BE4F82">
        <w:rPr>
          <w:bCs/>
        </w:rPr>
        <w:t>among</w:t>
      </w:r>
      <w:r>
        <w:rPr>
          <w:bCs/>
        </w:rPr>
        <w:t xml:space="preserve"> these personal systems are a key </w:t>
      </w:r>
      <w:r w:rsidR="00BE4F82">
        <w:rPr>
          <w:bCs/>
        </w:rPr>
        <w:t>emphasis</w:t>
      </w:r>
      <w:r>
        <w:rPr>
          <w:bCs/>
        </w:rPr>
        <w:t xml:space="preserve"> of </w:t>
      </w:r>
      <w:r w:rsidRPr="006A35DD">
        <w:rPr>
          <w:bCs/>
        </w:rPr>
        <w:t>King’s Conceptual System Theory</w:t>
      </w:r>
      <w:r>
        <w:rPr>
          <w:bCs/>
        </w:rPr>
        <w:t xml:space="preserve">. The </w:t>
      </w:r>
      <w:r w:rsidR="00BE4F82">
        <w:rPr>
          <w:bCs/>
        </w:rPr>
        <w:t>notions</w:t>
      </w:r>
      <w:r>
        <w:rPr>
          <w:bCs/>
        </w:rPr>
        <w:t xml:space="preserve"> like self, </w:t>
      </w:r>
      <w:r w:rsidR="00BE4F82">
        <w:rPr>
          <w:bCs/>
        </w:rPr>
        <w:t>insight</w:t>
      </w:r>
      <w:r>
        <w:rPr>
          <w:bCs/>
        </w:rPr>
        <w:t xml:space="preserve">, </w:t>
      </w:r>
      <w:r w:rsidR="00E23DED">
        <w:rPr>
          <w:bCs/>
        </w:rPr>
        <w:t>Development</w:t>
      </w:r>
      <w:r>
        <w:rPr>
          <w:bCs/>
        </w:rPr>
        <w:t xml:space="preserve">, and </w:t>
      </w:r>
      <w:r w:rsidR="00E23DED">
        <w:rPr>
          <w:bCs/>
        </w:rPr>
        <w:t>growth</w:t>
      </w:r>
      <w:r>
        <w:rPr>
          <w:bCs/>
        </w:rPr>
        <w:t xml:space="preserve">, </w:t>
      </w:r>
      <w:r w:rsidRPr="006A35DD">
        <w:rPr>
          <w:bCs/>
        </w:rPr>
        <w:t xml:space="preserve">Body </w:t>
      </w:r>
      <w:r w:rsidR="00E23DED" w:rsidRPr="006A35DD">
        <w:rPr>
          <w:bCs/>
        </w:rPr>
        <w:t>appearance</w:t>
      </w:r>
      <w:r>
        <w:rPr>
          <w:bCs/>
        </w:rPr>
        <w:t xml:space="preserve">, </w:t>
      </w:r>
      <w:r w:rsidR="00E23DED">
        <w:rPr>
          <w:bCs/>
        </w:rPr>
        <w:t>Knowledge</w:t>
      </w:r>
      <w:r>
        <w:rPr>
          <w:bCs/>
        </w:rPr>
        <w:t xml:space="preserve">, </w:t>
      </w:r>
      <w:r w:rsidR="00E23DED" w:rsidRPr="006A35DD">
        <w:rPr>
          <w:bCs/>
        </w:rPr>
        <w:t>Individual</w:t>
      </w:r>
      <w:r w:rsidRPr="006A35DD">
        <w:rPr>
          <w:bCs/>
        </w:rPr>
        <w:t xml:space="preserve"> space</w:t>
      </w:r>
      <w:r>
        <w:rPr>
          <w:bCs/>
        </w:rPr>
        <w:t xml:space="preserve">, </w:t>
      </w:r>
      <w:r w:rsidRPr="006A35DD">
        <w:rPr>
          <w:bCs/>
        </w:rPr>
        <w:t>Coping</w:t>
      </w:r>
      <w:r>
        <w:rPr>
          <w:bCs/>
        </w:rPr>
        <w:t xml:space="preserve">, and </w:t>
      </w:r>
      <w:r w:rsidRPr="006A35DD">
        <w:rPr>
          <w:bCs/>
        </w:rPr>
        <w:t>time</w:t>
      </w:r>
      <w:r w:rsidR="00505D89">
        <w:rPr>
          <w:bCs/>
        </w:rPr>
        <w:t xml:space="preserve"> helps in understanding the individual as personal systems. Second is the interpersonal system that is created as an outcome of </w:t>
      </w:r>
      <w:r w:rsidR="00E23DED">
        <w:rPr>
          <w:bCs/>
        </w:rPr>
        <w:t>connections</w:t>
      </w:r>
      <w:r w:rsidR="00505D89">
        <w:rPr>
          <w:bCs/>
        </w:rPr>
        <w:t xml:space="preserve"> </w:t>
      </w:r>
      <w:r w:rsidR="00E23DED">
        <w:rPr>
          <w:bCs/>
        </w:rPr>
        <w:t>among</w:t>
      </w:r>
      <w:r w:rsidR="00505D89">
        <w:rPr>
          <w:bCs/>
        </w:rPr>
        <w:t xml:space="preserve"> two or </w:t>
      </w:r>
      <w:r w:rsidR="00E23DED">
        <w:rPr>
          <w:bCs/>
        </w:rPr>
        <w:t>persons</w:t>
      </w:r>
      <w:r w:rsidR="00505D89">
        <w:rPr>
          <w:bCs/>
        </w:rPr>
        <w:t xml:space="preserve">. The level of complexity </w:t>
      </w:r>
      <w:r w:rsidR="001E64D0">
        <w:rPr>
          <w:bCs/>
        </w:rPr>
        <w:t>upsurges</w:t>
      </w:r>
      <w:r w:rsidR="00505D89">
        <w:rPr>
          <w:bCs/>
        </w:rPr>
        <w:t xml:space="preserve"> with the </w:t>
      </w:r>
      <w:r w:rsidR="001E64D0">
        <w:rPr>
          <w:bCs/>
        </w:rPr>
        <w:t>upsurge</w:t>
      </w:r>
      <w:r w:rsidR="003D437F">
        <w:rPr>
          <w:bCs/>
        </w:rPr>
        <w:t xml:space="preserve"> in the </w:t>
      </w:r>
      <w:r w:rsidR="001E64D0">
        <w:rPr>
          <w:bCs/>
        </w:rPr>
        <w:t>numeral</w:t>
      </w:r>
      <w:r w:rsidR="003D437F">
        <w:rPr>
          <w:bCs/>
        </w:rPr>
        <w:t xml:space="preserve"> of </w:t>
      </w:r>
      <w:r w:rsidR="00104349">
        <w:rPr>
          <w:bCs/>
        </w:rPr>
        <w:t>persons</w:t>
      </w:r>
      <w:r w:rsidR="00CB78AC">
        <w:rPr>
          <w:bCs/>
        </w:rPr>
        <w:t xml:space="preserve">. The nursing process, </w:t>
      </w:r>
      <w:r w:rsidR="00104349">
        <w:rPr>
          <w:bCs/>
        </w:rPr>
        <w:t>rendering</w:t>
      </w:r>
      <w:r w:rsidR="00CB78AC">
        <w:rPr>
          <w:bCs/>
        </w:rPr>
        <w:t xml:space="preserve"> to King's theory, involves </w:t>
      </w:r>
      <w:r w:rsidR="00104349">
        <w:rPr>
          <w:bCs/>
        </w:rPr>
        <w:t>interface</w:t>
      </w:r>
      <w:r w:rsidR="00CB78AC">
        <w:rPr>
          <w:bCs/>
        </w:rPr>
        <w:t xml:space="preserve"> between the </w:t>
      </w:r>
      <w:r w:rsidR="0082004C">
        <w:rPr>
          <w:bCs/>
        </w:rPr>
        <w:t>interactive</w:t>
      </w:r>
      <w:r w:rsidR="00CB78AC">
        <w:rPr>
          <w:bCs/>
        </w:rPr>
        <w:t xml:space="preserve"> systems </w:t>
      </w:r>
      <w:r w:rsidR="0082004C">
        <w:rPr>
          <w:bCs/>
        </w:rPr>
        <w:t>among patient and nurse</w:t>
      </w:r>
      <w:r w:rsidR="00CB78AC">
        <w:rPr>
          <w:bCs/>
        </w:rPr>
        <w:t xml:space="preserve">. The following </w:t>
      </w:r>
      <w:r w:rsidR="0082004C">
        <w:rPr>
          <w:bCs/>
        </w:rPr>
        <w:t>notions</w:t>
      </w:r>
      <w:r w:rsidR="00CB78AC">
        <w:rPr>
          <w:bCs/>
        </w:rPr>
        <w:t xml:space="preserve"> are </w:t>
      </w:r>
      <w:r w:rsidR="0082004C">
        <w:rPr>
          <w:bCs/>
        </w:rPr>
        <w:t>precarious</w:t>
      </w:r>
      <w:r w:rsidR="00CB78AC">
        <w:rPr>
          <w:bCs/>
        </w:rPr>
        <w:t xml:space="preserve"> to </w:t>
      </w:r>
      <w:r w:rsidR="0082004C">
        <w:rPr>
          <w:bCs/>
        </w:rPr>
        <w:t>accepting</w:t>
      </w:r>
      <w:r w:rsidR="00CB78AC">
        <w:rPr>
          <w:bCs/>
        </w:rPr>
        <w:t xml:space="preserve"> interpersonal systems, role, stress, stressors, communication, interaction, and </w:t>
      </w:r>
      <w:r w:rsidR="0082004C">
        <w:rPr>
          <w:bCs/>
        </w:rPr>
        <w:t>operation</w:t>
      </w:r>
      <w:r w:rsidR="00F078F5">
        <w:rPr>
          <w:bCs/>
        </w:rPr>
        <w:t xml:space="preserve">. The </w:t>
      </w:r>
      <w:r w:rsidR="00E10612">
        <w:rPr>
          <w:bCs/>
        </w:rPr>
        <w:t xml:space="preserve">social systems; it is </w:t>
      </w:r>
      <w:r w:rsidR="00F078F5">
        <w:rPr>
          <w:bCs/>
        </w:rPr>
        <w:t xml:space="preserve">collection of </w:t>
      </w:r>
      <w:r w:rsidR="00E10612">
        <w:rPr>
          <w:bCs/>
        </w:rPr>
        <w:t xml:space="preserve">large </w:t>
      </w:r>
      <w:r w:rsidR="00F078F5">
        <w:rPr>
          <w:bCs/>
        </w:rPr>
        <w:t>sets</w:t>
      </w:r>
      <w:r w:rsidR="00E10612">
        <w:rPr>
          <w:bCs/>
        </w:rPr>
        <w:t xml:space="preserve"> having </w:t>
      </w:r>
      <w:r w:rsidR="00F078F5">
        <w:rPr>
          <w:bCs/>
        </w:rPr>
        <w:t>mutual</w:t>
      </w:r>
      <w:r w:rsidR="00E10612">
        <w:rPr>
          <w:bCs/>
        </w:rPr>
        <w:t xml:space="preserve"> goals and </w:t>
      </w:r>
      <w:r w:rsidR="00F078F5">
        <w:rPr>
          <w:bCs/>
        </w:rPr>
        <w:t>benefits</w:t>
      </w:r>
      <w:r w:rsidR="00EA7CA6">
        <w:rPr>
          <w:bCs/>
        </w:rPr>
        <w:t>. A social system is a</w:t>
      </w:r>
      <w:r w:rsidR="00E10612">
        <w:rPr>
          <w:bCs/>
        </w:rPr>
        <w:t xml:space="preserve"> </w:t>
      </w:r>
      <w:r w:rsidR="00F078F5">
        <w:rPr>
          <w:bCs/>
        </w:rPr>
        <w:t>systematized</w:t>
      </w:r>
      <w:r w:rsidR="00E10612">
        <w:rPr>
          <w:bCs/>
        </w:rPr>
        <w:t xml:space="preserve"> </w:t>
      </w:r>
      <w:r w:rsidR="00F078F5">
        <w:rPr>
          <w:bCs/>
        </w:rPr>
        <w:t>scheme</w:t>
      </w:r>
      <w:r w:rsidR="00E10612">
        <w:rPr>
          <w:bCs/>
        </w:rPr>
        <w:t xml:space="preserve"> that aims at regulating the rules and practices and maintaining </w:t>
      </w:r>
      <w:r w:rsidR="00EA7CA6">
        <w:rPr>
          <w:bCs/>
        </w:rPr>
        <w:t>standards</w:t>
      </w:r>
      <w:r w:rsidR="00E10612">
        <w:rPr>
          <w:bCs/>
        </w:rPr>
        <w:t xml:space="preserve">. </w:t>
      </w:r>
      <w:r w:rsidR="00EA7CA6">
        <w:rPr>
          <w:bCs/>
        </w:rPr>
        <w:t>Instances</w:t>
      </w:r>
      <w:r w:rsidR="00E10612">
        <w:rPr>
          <w:bCs/>
        </w:rPr>
        <w:t xml:space="preserve"> of social </w:t>
      </w:r>
      <w:r w:rsidR="00EA7CA6">
        <w:rPr>
          <w:bCs/>
        </w:rPr>
        <w:t>organizations</w:t>
      </w:r>
      <w:r w:rsidR="00E10612">
        <w:rPr>
          <w:bCs/>
        </w:rPr>
        <w:t xml:space="preserve"> are workplaces, </w:t>
      </w:r>
      <w:r w:rsidR="00EA7CA6" w:rsidRPr="00E10612">
        <w:rPr>
          <w:bCs/>
        </w:rPr>
        <w:t>spiritual</w:t>
      </w:r>
      <w:r w:rsidR="00E10612" w:rsidRPr="00E10612">
        <w:rPr>
          <w:bCs/>
        </w:rPr>
        <w:t xml:space="preserve"> </w:t>
      </w:r>
      <w:r w:rsidR="00EA7CA6" w:rsidRPr="00E10612">
        <w:rPr>
          <w:bCs/>
        </w:rPr>
        <w:t>administrations</w:t>
      </w:r>
      <w:r w:rsidR="00E10612">
        <w:rPr>
          <w:bCs/>
        </w:rPr>
        <w:t xml:space="preserve">, and healthcare settings, etc. </w:t>
      </w:r>
      <w:r w:rsidR="0064744A">
        <w:rPr>
          <w:bCs/>
        </w:rPr>
        <w:t>Authority, organization, status, power, and decision making are a few concepts that help in understanding social systems.</w:t>
      </w:r>
    </w:p>
    <w:p w:rsidR="007847D5" w:rsidRPr="007847D5" w:rsidRDefault="007847D5" w:rsidP="007847D5"/>
    <w:p w:rsidR="004B60E9" w:rsidRPr="001706AD" w:rsidRDefault="004B60E9" w:rsidP="004B60E9">
      <w:pPr>
        <w:shd w:val="clear" w:color="auto" w:fill="FFFFFF"/>
        <w:spacing w:line="240" w:lineRule="auto"/>
        <w:ind w:left="-360" w:firstLine="0"/>
        <w:rPr>
          <w:rFonts w:ascii="Calibri" w:eastAsia="Times New Roman" w:hAnsi="Calibri" w:cs="Calibri"/>
          <w:color w:val="494C4E"/>
          <w:spacing w:val="3"/>
        </w:rPr>
      </w:pPr>
    </w:p>
    <w:p w:rsidR="004B60E9" w:rsidRDefault="00C44684" w:rsidP="0064744A">
      <w:pPr>
        <w:pStyle w:val="Heading2"/>
      </w:pPr>
      <w:r w:rsidRPr="001706AD">
        <w:t>Goal Attainment</w:t>
      </w:r>
    </w:p>
    <w:p w:rsidR="0064744A" w:rsidRDefault="00EA7CA6" w:rsidP="000D1578">
      <w:r>
        <w:t>Rendering</w:t>
      </w:r>
      <w:r w:rsidR="00C44684">
        <w:t xml:space="preserve"> to the </w:t>
      </w:r>
      <w:r>
        <w:t>model of Goal Attainment, healthcare</w:t>
      </w:r>
      <w:r w:rsidR="00C44684">
        <w:t xml:space="preserve"> is a process of </w:t>
      </w:r>
      <w:r>
        <w:t>social</w:t>
      </w:r>
      <w:r w:rsidR="00C44684">
        <w:t xml:space="preserve"> </w:t>
      </w:r>
      <w:r>
        <w:t>collaboration</w:t>
      </w:r>
      <w:r w:rsidR="00C44684">
        <w:t xml:space="preserve">. </w:t>
      </w:r>
      <w:r w:rsidR="000D1578">
        <w:t xml:space="preserve">All three systems impact goal attainment in nursing; patients and nurses form </w:t>
      </w:r>
      <w:r w:rsidR="000D1578" w:rsidRPr="000D1578">
        <w:t>an interpersonal system</w:t>
      </w:r>
      <w:r w:rsidR="000D1578">
        <w:t xml:space="preserve">. The </w:t>
      </w:r>
      <w:r w:rsidR="005D5A9D">
        <w:t>model</w:t>
      </w:r>
      <w:r w:rsidR="000D1578">
        <w:t xml:space="preserve"> of goal attainment is </w:t>
      </w:r>
      <w:r w:rsidR="005D5A9D">
        <w:t>grounded on the concepts from</w:t>
      </w:r>
      <w:r w:rsidR="000D1578">
        <w:t xml:space="preserve"> </w:t>
      </w:r>
      <w:r w:rsidR="005D5A9D">
        <w:t xml:space="preserve">the social system, </w:t>
      </w:r>
      <w:r w:rsidR="000D1578">
        <w:t xml:space="preserve">personal and interpersonal </w:t>
      </w:r>
      <w:r w:rsidR="005D5A9D">
        <w:t xml:space="preserve">system </w:t>
      </w:r>
      <w:r w:rsidR="000E36EF">
        <w:fldChar w:fldCharType="begin"/>
      </w:r>
      <w:r w:rsidR="000E36EF">
        <w:instrText xml:space="preserve"> ADDIN ZOTERO_ITEM CSL_CITATION {"citationID":"2f0jh95g","properties":{"formattedCitation":"(King, 1992)","plainCitation":"(King, 1992)","noteIndex":0},"citationItems":[{"id":238,"uris":["http://zotero.org/users/local/rhLtY1cq/items/7G2A6IS7"],"uri":["http://zotero.org/users/local/rhLtY1cq/items/7G2A6IS7"],"itemData":{"id":238,"type":"article-journal","container-title":"Nursing Science Quarterly","issue":"1","page":"19-26","title":"King's theory of goal attainment","volume":"5","author":[{"family":"King","given":"Imogene M."}],"issued":{"date-parts":[["1992"]]}}}],"schema":"https://github.com/citation-style-language/schema/raw/master/csl-citation.json"} </w:instrText>
      </w:r>
      <w:r w:rsidR="000E36EF">
        <w:fldChar w:fldCharType="separate"/>
      </w:r>
      <w:r w:rsidR="000E36EF" w:rsidRPr="000E36EF">
        <w:rPr>
          <w:rFonts w:ascii="Times New Roman" w:hAnsi="Times New Roman" w:cs="Times New Roman"/>
        </w:rPr>
        <w:t>(King, 1992)</w:t>
      </w:r>
      <w:r w:rsidR="000E36EF">
        <w:fldChar w:fldCharType="end"/>
      </w:r>
      <w:r w:rsidR="003D7D85">
        <w:t xml:space="preserve">. All three sets of systems interact to attain the goals of patients for getting healthy. </w:t>
      </w:r>
      <w:r w:rsidR="002025C6">
        <w:t xml:space="preserve">The goal in the field of health care is to enhance the well-being of patients; the goal theory identifies a nursing process </w:t>
      </w:r>
      <w:r w:rsidR="000C4330">
        <w:t xml:space="preserve">that is more effective in working with a patient to attain the health goals. </w:t>
      </w:r>
      <w:r w:rsidR="000D1578">
        <w:t xml:space="preserve">According to King, when the transaction </w:t>
      </w:r>
      <w:r w:rsidR="003D7D85">
        <w:t>is</w:t>
      </w:r>
      <w:r w:rsidR="000D1578">
        <w:t xml:space="preserve"> made between patients and nurses, </w:t>
      </w:r>
      <w:r w:rsidR="003D7D85">
        <w:t>communication, interaction, and per</w:t>
      </w:r>
      <w:r w:rsidR="002025C6">
        <w:t>ception play an important role. Goals are attained when transactions are made.</w:t>
      </w:r>
    </w:p>
    <w:p w:rsidR="000A5BBF" w:rsidRDefault="00C44684" w:rsidP="000A5BBF">
      <w:pPr>
        <w:pStyle w:val="Heading2"/>
      </w:pPr>
      <w:r w:rsidRPr="000A5BBF">
        <w:t>Clinical Quality Problem</w:t>
      </w:r>
    </w:p>
    <w:p w:rsidR="0064744A" w:rsidRPr="00271850" w:rsidRDefault="00C44684" w:rsidP="00271850">
      <w:r w:rsidRPr="001A750B">
        <w:t xml:space="preserve">A </w:t>
      </w:r>
      <w:r w:rsidR="005D5A9D">
        <w:t>medical</w:t>
      </w:r>
      <w:r>
        <w:t xml:space="preserve"> </w:t>
      </w:r>
      <w:r w:rsidRPr="001A750B">
        <w:t xml:space="preserve">quality </w:t>
      </w:r>
      <w:r w:rsidR="005D5A9D">
        <w:t>delinquency</w:t>
      </w:r>
      <w:r w:rsidRPr="001A750B">
        <w:t xml:space="preserve"> is any </w:t>
      </w:r>
      <w:r w:rsidR="005D5A9D" w:rsidRPr="001A750B">
        <w:t>difficult</w:t>
      </w:r>
      <w:r w:rsidR="005D5A9D">
        <w:t>y</w:t>
      </w:r>
      <w:r w:rsidRPr="001A750B">
        <w:t xml:space="preserve"> that affects patient </w:t>
      </w:r>
      <w:r w:rsidR="005D5A9D" w:rsidRPr="001A750B">
        <w:t>security</w:t>
      </w:r>
      <w:r w:rsidR="005D5A9D">
        <w:t xml:space="preserve"> and health</w:t>
      </w:r>
      <w:r w:rsidRPr="001A750B">
        <w:t>care</w:t>
      </w:r>
      <w:r>
        <w:t xml:space="preserve"> and hinders nurses’ ability to enhance patient care. Some of these issues can be </w:t>
      </w:r>
      <w:r w:rsidRPr="001A750B">
        <w:t xml:space="preserve">patient discharge delays, preventable medical errors, </w:t>
      </w:r>
      <w:r>
        <w:t xml:space="preserve">and </w:t>
      </w:r>
      <w:r w:rsidRPr="001A750B">
        <w:t xml:space="preserve">communication breakdowns, </w:t>
      </w:r>
      <w:r>
        <w:t xml:space="preserve">etc. </w:t>
      </w:r>
      <w:r w:rsidR="00110F9F" w:rsidRPr="00110F9F">
        <w:t xml:space="preserve">King’s </w:t>
      </w:r>
      <w:r w:rsidR="005D5A9D" w:rsidRPr="00110F9F">
        <w:t>Theoretical</w:t>
      </w:r>
      <w:r w:rsidR="00110F9F" w:rsidRPr="00110F9F">
        <w:t xml:space="preserve"> System Theory</w:t>
      </w:r>
      <w:r w:rsidR="00110F9F">
        <w:t xml:space="preserve"> and </w:t>
      </w:r>
      <w:r w:rsidR="00BA1376">
        <w:t xml:space="preserve">goal attainment model </w:t>
      </w:r>
      <w:r w:rsidR="00110F9F">
        <w:t xml:space="preserve">allows for </w:t>
      </w:r>
      <w:r w:rsidR="00BC3AB3">
        <w:t xml:space="preserve">maintaining the standard quality care for the patient based on adequate knowledge about the patient and better patient-nurse relationships, the absolute requirements of </w:t>
      </w:r>
      <w:r w:rsidR="00BA1376">
        <w:t>health</w:t>
      </w:r>
      <w:r w:rsidR="00BC3AB3" w:rsidRPr="00416567">
        <w:t xml:space="preserve"> care</w:t>
      </w:r>
      <w:r w:rsidR="00DE1A80">
        <w:t xml:space="preserve"> </w:t>
      </w:r>
      <w:r w:rsidR="00DE1A80">
        <w:fldChar w:fldCharType="begin"/>
      </w:r>
      <w:r w:rsidR="00DE1A80">
        <w:instrText xml:space="preserve"> ADDIN ZOTERO_ITEM CSL_CITATION {"citationID":"fWKDCrrM","properties":{"formattedCitation":"(Adib-Hajbaghery &amp; Tahmouresi, 2018)","plainCitation":"(Adib-Hajbaghery &amp; Tahmouresi, 2018)","noteIndex":0},"citationItems":[{"id":235,"uris":["http://zotero.org/users/local/rhLtY1cq/items/B92HIJAF"],"uri":["http://zotero.org/users/local/rhLtY1cq/items/B92HIJAF"],"itemData":{"id":235,"type":"article-journal","container-title":"Nursing and Midwifery Studies","issue":"3","page":"141-144","title":"Nurse-patient relationship based on the imogene king's theory of goal attainment","volume":"7","author":[{"family":"Adib-Hajbaghery","given":"Mohsen"},{"family":"Tahmouresi","given":"Mahsa"}],"issued":{"date-parts":[["2018"]]}}}],"schema":"https://github.com/citation-style-language/schema/raw/master/csl-citation.json"} </w:instrText>
      </w:r>
      <w:r w:rsidR="00DE1A80">
        <w:fldChar w:fldCharType="separate"/>
      </w:r>
      <w:r w:rsidR="00DE1A80" w:rsidRPr="00DE1A80">
        <w:rPr>
          <w:rFonts w:ascii="Times New Roman" w:hAnsi="Times New Roman" w:cs="Times New Roman"/>
        </w:rPr>
        <w:t>(Adib-Hajbaghery &amp; Tahmouresi, 2018)</w:t>
      </w:r>
      <w:r w:rsidR="00DE1A80">
        <w:fldChar w:fldCharType="end"/>
      </w:r>
      <w:r w:rsidR="00BC3AB3" w:rsidRPr="00416567">
        <w:t xml:space="preserve">. A better relationship allows the nurses to </w:t>
      </w:r>
      <w:r w:rsidR="00BA1376" w:rsidRPr="00416567">
        <w:t>comprehend</w:t>
      </w:r>
      <w:r w:rsidR="00BC3AB3" w:rsidRPr="00416567">
        <w:t xml:space="preserve"> patient </w:t>
      </w:r>
      <w:r w:rsidR="00BA1376" w:rsidRPr="00416567">
        <w:t>situations</w:t>
      </w:r>
      <w:r w:rsidR="00BC3AB3" w:rsidRPr="00416567">
        <w:t xml:space="preserve">, </w:t>
      </w:r>
      <w:r w:rsidR="00BA1376" w:rsidRPr="00416567">
        <w:t>improve</w:t>
      </w:r>
      <w:r w:rsidR="00BC3AB3" w:rsidRPr="00416567">
        <w:t xml:space="preserve"> the</w:t>
      </w:r>
      <w:r w:rsidR="00BA1376">
        <w:t xml:space="preserve"> quality of care and the individual</w:t>
      </w:r>
      <w:r w:rsidR="00BC3AB3" w:rsidRPr="00416567">
        <w:t xml:space="preserve">'s life.  </w:t>
      </w:r>
      <w:r w:rsidR="00416567" w:rsidRPr="00416567">
        <w:t xml:space="preserve">Besides, King’s </w:t>
      </w:r>
      <w:r w:rsidR="00BA1376" w:rsidRPr="00416567">
        <w:t>model</w:t>
      </w:r>
      <w:r w:rsidR="00416567" w:rsidRPr="00416567">
        <w:t xml:space="preserve"> is </w:t>
      </w:r>
      <w:r w:rsidR="00BA1376" w:rsidRPr="00416567">
        <w:t>founded</w:t>
      </w:r>
      <w:r w:rsidR="00416567" w:rsidRPr="00416567">
        <w:t xml:space="preserve"> on common </w:t>
      </w:r>
      <w:r w:rsidR="00BA1376" w:rsidRPr="00416567">
        <w:t>insights</w:t>
      </w:r>
      <w:r w:rsidR="007D0217">
        <w:t xml:space="preserve"> of</w:t>
      </w:r>
      <w:r w:rsidR="00416567" w:rsidRPr="00416567">
        <w:t xml:space="preserve"> patient</w:t>
      </w:r>
      <w:r w:rsidR="007D0217">
        <w:t>s and nurses and enables individual- and family-associated</w:t>
      </w:r>
      <w:r w:rsidR="00416567" w:rsidRPr="00416567">
        <w:t xml:space="preserve"> care. </w:t>
      </w:r>
      <w:r w:rsidR="00725812">
        <w:t xml:space="preserve">Thus, all the parties linked with one goal of enhanced healthcare of an individual </w:t>
      </w:r>
      <w:r w:rsidR="00952852">
        <w:t>assures quality care</w:t>
      </w:r>
      <w:r w:rsidR="00F909C1">
        <w:t xml:space="preserve">. </w:t>
      </w:r>
      <w:r w:rsidR="00271850">
        <w:t xml:space="preserve">Application of King’s theory results in better global communication among nurses and their </w:t>
      </w:r>
      <w:r w:rsidR="00271850" w:rsidRPr="00271850">
        <w:t>interdisciplinary teams</w:t>
      </w:r>
      <w:r w:rsidR="00271850">
        <w:t xml:space="preserve">; it helps identify any communication barriers and issues. </w:t>
      </w:r>
    </w:p>
    <w:p w:rsidR="001A750B" w:rsidRDefault="00C44684" w:rsidP="001A750B">
      <w:pPr>
        <w:pStyle w:val="Heading2"/>
      </w:pPr>
      <w:r w:rsidRPr="001A750B">
        <w:lastRenderedPageBreak/>
        <w:t xml:space="preserve">Apply this </w:t>
      </w:r>
      <w:r w:rsidR="00340B4A" w:rsidRPr="001A750B">
        <w:t>model</w:t>
      </w:r>
      <w:r w:rsidRPr="001A750B">
        <w:t xml:space="preserve"> to a potential practice quality </w:t>
      </w:r>
      <w:r w:rsidR="00340B4A" w:rsidRPr="001A750B">
        <w:t>development</w:t>
      </w:r>
      <w:r w:rsidRPr="001A750B">
        <w:t xml:space="preserve"> </w:t>
      </w:r>
      <w:r w:rsidR="00340B4A" w:rsidRPr="001A750B">
        <w:t>advantage</w:t>
      </w:r>
      <w:r w:rsidRPr="001A750B">
        <w:t xml:space="preserve"> within your </w:t>
      </w:r>
      <w:r w:rsidR="00340B4A" w:rsidRPr="001A750B">
        <w:t>medical</w:t>
      </w:r>
      <w:r w:rsidR="00137F0F">
        <w:t xml:space="preserve"> practice</w:t>
      </w:r>
    </w:p>
    <w:p w:rsidR="009952C9" w:rsidRPr="009952C9" w:rsidRDefault="00C44684" w:rsidP="00CA01F2">
      <w:r>
        <w:t xml:space="preserve">King's </w:t>
      </w:r>
      <w:r w:rsidR="007D0217">
        <w:t>concept</w:t>
      </w:r>
      <w:r>
        <w:t xml:space="preserve"> helps nurses to improve the initiative of </w:t>
      </w:r>
      <w:r w:rsidR="007D0217">
        <w:t>medical</w:t>
      </w:r>
      <w:r>
        <w:t xml:space="preserve"> practices generally. An example of the application of this theory in my clinical practice to a quality </w:t>
      </w:r>
      <w:r w:rsidR="007D0217">
        <w:t>development</w:t>
      </w:r>
      <w:r>
        <w:t xml:space="preserve"> </w:t>
      </w:r>
      <w:r w:rsidR="007D0217">
        <w:t>advantage</w:t>
      </w:r>
      <w:r>
        <w:t xml:space="preserve"> within my </w:t>
      </w:r>
      <w:r w:rsidR="00107498">
        <w:t>medical</w:t>
      </w:r>
      <w:r>
        <w:t xml:space="preserve"> practice</w:t>
      </w:r>
      <w:r w:rsidR="00615781">
        <w:t xml:space="preserve">. This </w:t>
      </w:r>
      <w:r w:rsidR="00107498">
        <w:t>model</w:t>
      </w:r>
      <w:r w:rsidR="00615781">
        <w:t xml:space="preserve"> can be effectively </w:t>
      </w:r>
      <w:r w:rsidR="00107498">
        <w:t>functional in the situation of an individual</w:t>
      </w:r>
      <w:r w:rsidR="00615781">
        <w:t xml:space="preserve"> who has just </w:t>
      </w:r>
      <w:r w:rsidR="00107498" w:rsidRPr="00615781">
        <w:t>experienced</w:t>
      </w:r>
      <w:r w:rsidR="00615781" w:rsidRPr="00615781">
        <w:t xml:space="preserve"> cholecystectomy </w:t>
      </w:r>
      <w:r w:rsidR="00107498" w:rsidRPr="00615781">
        <w:t>operation</w:t>
      </w:r>
      <w:r w:rsidR="00615781">
        <w:t>. Being her nurse, I can ask her him several questions pertaining to the risk factors associated with his condition so as to determine if he is well aware of his condition and to what extent he is dependent on me for recovery. This theory will help me better understand my patient, his perceptions, eventually leading to better communication and quality care of him. Several health-related risk factors, in this case, can be prevented this way.</w:t>
      </w:r>
      <w:r w:rsidR="00CA01F2">
        <w:t xml:space="preserve"> </w:t>
      </w:r>
      <w:r w:rsidRPr="009952C9">
        <w:t xml:space="preserve">Applying King's theory to nursing practice </w:t>
      </w:r>
      <w:r w:rsidR="00CA01F2">
        <w:t>will</w:t>
      </w:r>
      <w:r w:rsidRPr="009952C9">
        <w:t xml:space="preserve"> overall improve initiative</w:t>
      </w:r>
      <w:r w:rsidR="00CA01F2">
        <w:t xml:space="preserve">s in clinical nursing practice, certainly. </w:t>
      </w:r>
    </w:p>
    <w:p w:rsidR="004B60E9" w:rsidRPr="001706AD" w:rsidRDefault="004B60E9" w:rsidP="004B60E9">
      <w:pPr>
        <w:shd w:val="clear" w:color="auto" w:fill="FFFFFF"/>
        <w:spacing w:line="240" w:lineRule="auto"/>
        <w:ind w:left="-360" w:firstLine="0"/>
        <w:rPr>
          <w:rFonts w:ascii="Calibri" w:eastAsia="Times New Roman" w:hAnsi="Calibri" w:cs="Calibri"/>
          <w:color w:val="494C4E"/>
          <w:spacing w:val="3"/>
        </w:rPr>
      </w:pPr>
    </w:p>
    <w:p w:rsidR="004B60E9" w:rsidRDefault="00C44684" w:rsidP="00CA01F2">
      <w:pPr>
        <w:pStyle w:val="Heading2"/>
        <w:tabs>
          <w:tab w:val="left" w:pos="6197"/>
        </w:tabs>
        <w:rPr>
          <w:color w:val="494C4E"/>
        </w:rPr>
      </w:pPr>
      <w:r>
        <w:t xml:space="preserve">Aligning Outcomes with </w:t>
      </w:r>
      <w:r w:rsidR="00107498">
        <w:t>Model</w:t>
      </w:r>
      <w:r w:rsidR="00CA01F2">
        <w:tab/>
      </w:r>
    </w:p>
    <w:p w:rsidR="004B60E9" w:rsidRPr="00DE1A80" w:rsidRDefault="00C44684" w:rsidP="00DE1A80">
      <w:r>
        <w:t>Quality committee members are responsible for meeting regularly and keeping up with the path adopted to ensure quality patient care. Any disagreements, in this case, must be brought to the table to discussions and must not alter</w:t>
      </w:r>
      <w:r w:rsidR="00A2576D" w:rsidRPr="00A2576D">
        <w:t xml:space="preserve"> radically</w:t>
      </w:r>
      <w:r w:rsidR="00A2576D">
        <w:t xml:space="preserve"> </w:t>
      </w:r>
      <w:r>
        <w:t xml:space="preserve">unless there is a dire need to meet patient’s needs and attain </w:t>
      </w:r>
      <w:r w:rsidR="00A2576D">
        <w:t xml:space="preserve">desired outcomes. If any of the members are not present in the quality committee, the necessary information must be communicated to them. In addition, input from all the members who might not be on the board but only in the case must be obtained from their assessments review. </w:t>
      </w:r>
      <w:r w:rsidR="00B93D86">
        <w:t xml:space="preserve">Based on this review, changes can be made to the patient care goals. </w:t>
      </w:r>
    </w:p>
    <w:p w:rsidR="004B60E9" w:rsidRDefault="00C44684" w:rsidP="00DE1A80">
      <w:pPr>
        <w:pStyle w:val="Heading2"/>
      </w:pPr>
      <w:r>
        <w:t xml:space="preserve"> </w:t>
      </w:r>
      <w:r w:rsidRPr="001706AD">
        <w:t>Additional Theory</w:t>
      </w:r>
    </w:p>
    <w:p w:rsidR="005717B0" w:rsidRDefault="00C44684" w:rsidP="005717B0">
      <w:r w:rsidRPr="002A1013">
        <w:t>Peplau published her Theory of Interpersonal Relations in 1952</w:t>
      </w:r>
      <w:r>
        <w:t xml:space="preserve">; his theory also </w:t>
      </w:r>
      <w:r w:rsidRPr="005717B0">
        <w:t xml:space="preserve">highlights the need for a better patient-nurse relationship that could aid a working patient care </w:t>
      </w:r>
      <w:r w:rsidRPr="005717B0">
        <w:lastRenderedPageBreak/>
        <w:t>plan in addition to King's theory</w:t>
      </w:r>
      <w:r w:rsidR="00DE1A80">
        <w:t xml:space="preserve"> </w:t>
      </w:r>
      <w:r w:rsidR="00DE1A80">
        <w:fldChar w:fldCharType="begin"/>
      </w:r>
      <w:r w:rsidR="00DE1A80">
        <w:instrText xml:space="preserve"> ADDIN ZOTERO_ITEM CSL_CITATION {"citationID":"l99GDkuR","properties":{"formattedCitation":"(\\uc0\\u8220{}Peplau\\uc0\\u8217{}s Theory of Interpersonal Relations,\\uc0\\u8221{} n.d.)","plainCitation":"(“Peplau’s Theory of Interpersonal Relations,” n.d.)","noteIndex":0},"citationItems":[{"id":236,"uris":["http://zotero.org/users/local/rhLtY1cq/items/6ZVW9WZX"],"uri":["http://zotero.org/users/local/rhLtY1cq/items/6ZVW9WZX"],"itemData":{"id":236,"type":"post-weblog","container-title":"Nursing Theory","language":"en-US","title":"Peplau's Theory of Interpersonal Relations","URL":"https://nursing-theory.org/theories-and-models/peplau-theory-of-interpersonal-relations.php","accessed":{"date-parts":[["2019",12,18]]}}}],"schema":"https://github.com/citation-style-language/schema/raw/master/csl-citation.json"} </w:instrText>
      </w:r>
      <w:r w:rsidR="00DE1A80">
        <w:fldChar w:fldCharType="separate"/>
      </w:r>
      <w:r w:rsidR="00DE1A80" w:rsidRPr="00DE1A80">
        <w:rPr>
          <w:rFonts w:ascii="Times New Roman" w:hAnsi="Times New Roman" w:cs="Times New Roman"/>
        </w:rPr>
        <w:t>(“Peplau’s Theory of Interpersonal Relations,” n.d.)</w:t>
      </w:r>
      <w:r w:rsidR="00DE1A80">
        <w:fldChar w:fldCharType="end"/>
      </w:r>
      <w:r w:rsidRPr="005717B0">
        <w:t xml:space="preserve">. King’s theory guides nurses in building healthier </w:t>
      </w:r>
      <w:r w:rsidR="00DE1A80">
        <w:t>relationships.</w:t>
      </w:r>
      <w:r w:rsidRPr="005717B0">
        <w:t xml:space="preserve"> </w:t>
      </w:r>
      <w:r w:rsidR="0063519D" w:rsidRPr="005717B0">
        <w:t>The same</w:t>
      </w:r>
      <w:r w:rsidR="0063519D">
        <w:t xml:space="preserve"> way</w:t>
      </w:r>
      <w:bookmarkStart w:id="0" w:name="_GoBack"/>
      <w:bookmarkEnd w:id="0"/>
      <w:r w:rsidRPr="005717B0">
        <w:t xml:space="preserve">, Peplau’s </w:t>
      </w:r>
      <w:r w:rsidR="00107498" w:rsidRPr="005717B0">
        <w:t>model</w:t>
      </w:r>
      <w:r w:rsidRPr="005717B0">
        <w:t xml:space="preserve"> is</w:t>
      </w:r>
      <w:r w:rsidR="00340B4A">
        <w:t xml:space="preserve"> grounded in psychiatric healthcare</w:t>
      </w:r>
      <w:r>
        <w:t>; health care goals can be attained when patients share expectations, ask questions, and seeks help from nurses. In my opinion, this theory drives from what makes the nursing profession cherished.</w:t>
      </w:r>
    </w:p>
    <w:p w:rsidR="000E36EF" w:rsidRDefault="000E36EF" w:rsidP="005717B0"/>
    <w:p w:rsidR="000E36EF" w:rsidRDefault="000E36EF" w:rsidP="005717B0"/>
    <w:p w:rsidR="00FB38AD" w:rsidRDefault="00FB38AD" w:rsidP="005717B0"/>
    <w:p w:rsidR="000E36EF" w:rsidRDefault="000E36EF" w:rsidP="005717B0"/>
    <w:p w:rsidR="000E36EF" w:rsidRDefault="000E36EF" w:rsidP="005717B0"/>
    <w:p w:rsidR="000E36EF" w:rsidRDefault="000E36EF" w:rsidP="005717B0"/>
    <w:p w:rsidR="000E36EF" w:rsidRDefault="000E36EF" w:rsidP="005717B0"/>
    <w:p w:rsidR="000E36EF" w:rsidRDefault="000E36EF" w:rsidP="005717B0"/>
    <w:p w:rsidR="000E36EF" w:rsidRDefault="000E36EF" w:rsidP="005717B0"/>
    <w:p w:rsidR="000E36EF" w:rsidRDefault="000E36EF" w:rsidP="005717B0"/>
    <w:p w:rsidR="000E36EF" w:rsidRDefault="000E36EF" w:rsidP="005717B0"/>
    <w:p w:rsidR="0063519D" w:rsidRDefault="0063519D" w:rsidP="005717B0"/>
    <w:p w:rsidR="0063519D" w:rsidRDefault="0063519D" w:rsidP="005717B0"/>
    <w:p w:rsidR="0063519D" w:rsidRDefault="0063519D" w:rsidP="005717B0"/>
    <w:p w:rsidR="000E36EF" w:rsidRDefault="000E36EF" w:rsidP="005717B0"/>
    <w:p w:rsidR="000E36EF" w:rsidRDefault="000E36EF" w:rsidP="005717B0">
      <w:pPr>
        <w:rPr>
          <w:color w:val="FF0000"/>
        </w:rPr>
      </w:pPr>
    </w:p>
    <w:p w:rsidR="004B43B5" w:rsidRDefault="00C44684" w:rsidP="001E2485">
      <w:pPr>
        <w:pStyle w:val="Heading1"/>
      </w:pPr>
      <w:r>
        <w:lastRenderedPageBreak/>
        <w:t>References</w:t>
      </w:r>
      <w:r w:rsidR="00DF58D3">
        <w:t xml:space="preserve"> </w:t>
      </w:r>
    </w:p>
    <w:p w:rsidR="000E36EF" w:rsidRPr="000E36EF" w:rsidRDefault="00C44684" w:rsidP="000E36E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E36EF">
        <w:rPr>
          <w:rFonts w:ascii="Times New Roman" w:hAnsi="Times New Roman" w:cs="Times New Roman"/>
        </w:rPr>
        <w:t xml:space="preserve">Adib-Hajbaghery, M., &amp; Tahmouresi, M. (2018). Nurse-patient relationship based on the imogene king’s theory of goal attainment. </w:t>
      </w:r>
      <w:r w:rsidRPr="000E36EF">
        <w:rPr>
          <w:rFonts w:ascii="Times New Roman" w:hAnsi="Times New Roman" w:cs="Times New Roman"/>
          <w:i/>
          <w:iCs/>
        </w:rPr>
        <w:t>Nursing and Midwifery Studies</w:t>
      </w:r>
      <w:r w:rsidRPr="000E36EF">
        <w:rPr>
          <w:rFonts w:ascii="Times New Roman" w:hAnsi="Times New Roman" w:cs="Times New Roman"/>
        </w:rPr>
        <w:t xml:space="preserve">, </w:t>
      </w:r>
      <w:r w:rsidRPr="000E36EF">
        <w:rPr>
          <w:rFonts w:ascii="Times New Roman" w:hAnsi="Times New Roman" w:cs="Times New Roman"/>
          <w:i/>
          <w:iCs/>
        </w:rPr>
        <w:t>7</w:t>
      </w:r>
      <w:r w:rsidRPr="000E36EF">
        <w:rPr>
          <w:rFonts w:ascii="Times New Roman" w:hAnsi="Times New Roman" w:cs="Times New Roman"/>
        </w:rPr>
        <w:t>(3), 141–144.</w:t>
      </w:r>
    </w:p>
    <w:p w:rsidR="000E36EF" w:rsidRPr="000E36EF" w:rsidRDefault="00C44684" w:rsidP="000E36EF">
      <w:pPr>
        <w:pStyle w:val="Bibliography"/>
        <w:rPr>
          <w:rFonts w:ascii="Times New Roman" w:hAnsi="Times New Roman" w:cs="Times New Roman"/>
        </w:rPr>
      </w:pPr>
      <w:r w:rsidRPr="000E36EF">
        <w:rPr>
          <w:rFonts w:ascii="Times New Roman" w:hAnsi="Times New Roman" w:cs="Times New Roman"/>
        </w:rPr>
        <w:t xml:space="preserve">Hood, L. (2013). </w:t>
      </w:r>
      <w:r w:rsidRPr="000E36EF">
        <w:rPr>
          <w:rFonts w:ascii="Times New Roman" w:hAnsi="Times New Roman" w:cs="Times New Roman"/>
          <w:i/>
          <w:iCs/>
        </w:rPr>
        <w:t>Leddy &amp; Pepper’s conceptual bases of professional nursing</w:t>
      </w:r>
      <w:r w:rsidRPr="000E36EF">
        <w:rPr>
          <w:rFonts w:ascii="Times New Roman" w:hAnsi="Times New Roman" w:cs="Times New Roman"/>
        </w:rPr>
        <w:t>. Lippincott Williams &amp; Wilkins.</w:t>
      </w:r>
    </w:p>
    <w:p w:rsidR="000E36EF" w:rsidRPr="000E36EF" w:rsidRDefault="00C44684" w:rsidP="000E36EF">
      <w:pPr>
        <w:pStyle w:val="Bibliography"/>
        <w:rPr>
          <w:rFonts w:ascii="Times New Roman" w:hAnsi="Times New Roman" w:cs="Times New Roman"/>
        </w:rPr>
      </w:pPr>
      <w:r w:rsidRPr="000E36EF">
        <w:rPr>
          <w:rFonts w:ascii="Times New Roman" w:hAnsi="Times New Roman" w:cs="Times New Roman"/>
        </w:rPr>
        <w:t xml:space="preserve">King, I. M. (1992). King’s theory of goal attainment. </w:t>
      </w:r>
      <w:r w:rsidRPr="000E36EF">
        <w:rPr>
          <w:rFonts w:ascii="Times New Roman" w:hAnsi="Times New Roman" w:cs="Times New Roman"/>
          <w:i/>
          <w:iCs/>
        </w:rPr>
        <w:t>Nursing Science Quarterly</w:t>
      </w:r>
      <w:r w:rsidRPr="000E36EF">
        <w:rPr>
          <w:rFonts w:ascii="Times New Roman" w:hAnsi="Times New Roman" w:cs="Times New Roman"/>
        </w:rPr>
        <w:t xml:space="preserve">, </w:t>
      </w:r>
      <w:r w:rsidRPr="000E36EF">
        <w:rPr>
          <w:rFonts w:ascii="Times New Roman" w:hAnsi="Times New Roman" w:cs="Times New Roman"/>
          <w:i/>
          <w:iCs/>
        </w:rPr>
        <w:t>5</w:t>
      </w:r>
      <w:r w:rsidRPr="000E36EF">
        <w:rPr>
          <w:rFonts w:ascii="Times New Roman" w:hAnsi="Times New Roman" w:cs="Times New Roman"/>
        </w:rPr>
        <w:t>(1), 19–26.</w:t>
      </w:r>
    </w:p>
    <w:p w:rsidR="000E36EF" w:rsidRPr="000E36EF" w:rsidRDefault="00C44684" w:rsidP="000E36EF">
      <w:pPr>
        <w:pStyle w:val="Bibliography"/>
        <w:rPr>
          <w:rFonts w:ascii="Times New Roman" w:hAnsi="Times New Roman" w:cs="Times New Roman"/>
        </w:rPr>
      </w:pPr>
      <w:r w:rsidRPr="000E36EF">
        <w:rPr>
          <w:rFonts w:ascii="Times New Roman" w:hAnsi="Times New Roman" w:cs="Times New Roman"/>
        </w:rPr>
        <w:t>Peplau’s Theory of Interpersonal Relations. (n.d.). Retrieved December 18, 2019, from Nursing Theory website: https://nursing-theory.org/theories-and-models/peplau-theory-of-interpersonal-relations.php</w:t>
      </w:r>
    </w:p>
    <w:p w:rsidR="0002215B" w:rsidRPr="00B57679" w:rsidRDefault="00C44684" w:rsidP="00DF58D3">
      <w:pPr>
        <w:ind w:firstLine="0"/>
      </w:pPr>
      <w:r>
        <w:fldChar w:fldCharType="end"/>
      </w:r>
    </w:p>
    <w:sectPr w:rsidR="0002215B" w:rsidRPr="00B57679" w:rsidSect="00B57679">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CD" w:rsidRDefault="00A753CD">
      <w:pPr>
        <w:spacing w:line="240" w:lineRule="auto"/>
      </w:pPr>
      <w:r>
        <w:separator/>
      </w:r>
    </w:p>
  </w:endnote>
  <w:endnote w:type="continuationSeparator" w:id="0">
    <w:p w:rsidR="00A753CD" w:rsidRDefault="00A75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4A" w:rsidRDefault="00340B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4A" w:rsidRDefault="00340B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4A" w:rsidRDefault="00340B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CD" w:rsidRDefault="00A753CD">
      <w:pPr>
        <w:spacing w:line="240" w:lineRule="auto"/>
      </w:pPr>
      <w:r>
        <w:separator/>
      </w:r>
    </w:p>
  </w:footnote>
  <w:footnote w:type="continuationSeparator" w:id="0">
    <w:p w:rsidR="00A753CD" w:rsidRDefault="00A75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4A" w:rsidRDefault="00340B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81" w:rsidRDefault="00A753C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40B4A">
          <w:rPr>
            <w:rStyle w:val="Strong"/>
          </w:rPr>
          <w:t>healthcare</w:t>
        </w:r>
      </w:sdtContent>
    </w:sdt>
    <w:r w:rsidR="00C44684">
      <w:ptab w:relativeTo="margin" w:alignment="right" w:leader="none"/>
    </w:r>
    <w:r w:rsidR="00A06DC3">
      <w:rPr>
        <w:rStyle w:val="Strong"/>
      </w:rPr>
      <w:fldChar w:fldCharType="begin"/>
    </w:r>
    <w:r w:rsidR="00A06DC3">
      <w:rPr>
        <w:rStyle w:val="Strong"/>
      </w:rPr>
      <w:instrText xml:space="preserve"> PAGE   \* MERGEFORMAT </w:instrText>
    </w:r>
    <w:r w:rsidR="00A06DC3">
      <w:rPr>
        <w:rStyle w:val="Strong"/>
      </w:rPr>
      <w:fldChar w:fldCharType="separate"/>
    </w:r>
    <w:r w:rsidR="0063519D">
      <w:rPr>
        <w:rStyle w:val="Strong"/>
        <w:noProof/>
      </w:rPr>
      <w:t>6</w:t>
    </w:r>
    <w:r w:rsidR="00A06DC3">
      <w:rPr>
        <w:rStyle w:val="Strong"/>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81" w:rsidRDefault="00C44684">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340B4A">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3519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A8635F2"/>
    <w:multiLevelType w:val="multilevel"/>
    <w:tmpl w:val="62EEB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2042"/>
    <w:rsid w:val="00013F54"/>
    <w:rsid w:val="0002215B"/>
    <w:rsid w:val="00052468"/>
    <w:rsid w:val="00092780"/>
    <w:rsid w:val="000A5BBF"/>
    <w:rsid w:val="000A7459"/>
    <w:rsid w:val="000C4330"/>
    <w:rsid w:val="000C750F"/>
    <w:rsid w:val="000D1578"/>
    <w:rsid w:val="000D3F41"/>
    <w:rsid w:val="000E36EF"/>
    <w:rsid w:val="00104349"/>
    <w:rsid w:val="001061E9"/>
    <w:rsid w:val="00107498"/>
    <w:rsid w:val="00110F9F"/>
    <w:rsid w:val="00137F0F"/>
    <w:rsid w:val="001706AD"/>
    <w:rsid w:val="001A750B"/>
    <w:rsid w:val="001E2485"/>
    <w:rsid w:val="001E64D0"/>
    <w:rsid w:val="002025C6"/>
    <w:rsid w:val="002027E2"/>
    <w:rsid w:val="00246C0C"/>
    <w:rsid w:val="00271850"/>
    <w:rsid w:val="002A1013"/>
    <w:rsid w:val="002E7DB5"/>
    <w:rsid w:val="0031418F"/>
    <w:rsid w:val="00340B4A"/>
    <w:rsid w:val="00352D0C"/>
    <w:rsid w:val="00355DCA"/>
    <w:rsid w:val="003A22B9"/>
    <w:rsid w:val="003D437F"/>
    <w:rsid w:val="003D7D85"/>
    <w:rsid w:val="00401E0B"/>
    <w:rsid w:val="00416567"/>
    <w:rsid w:val="00434DA4"/>
    <w:rsid w:val="00454986"/>
    <w:rsid w:val="0048474D"/>
    <w:rsid w:val="004B43B5"/>
    <w:rsid w:val="004B60E9"/>
    <w:rsid w:val="004D4AED"/>
    <w:rsid w:val="00505D89"/>
    <w:rsid w:val="005314B2"/>
    <w:rsid w:val="005316D0"/>
    <w:rsid w:val="00551A02"/>
    <w:rsid w:val="005534FA"/>
    <w:rsid w:val="005717B0"/>
    <w:rsid w:val="00591867"/>
    <w:rsid w:val="005A79E1"/>
    <w:rsid w:val="005B43C3"/>
    <w:rsid w:val="005D3A03"/>
    <w:rsid w:val="005D5A9D"/>
    <w:rsid w:val="005E00B1"/>
    <w:rsid w:val="00615781"/>
    <w:rsid w:val="0063519D"/>
    <w:rsid w:val="0064744A"/>
    <w:rsid w:val="006958F5"/>
    <w:rsid w:val="006A1268"/>
    <w:rsid w:val="006A35DD"/>
    <w:rsid w:val="006C4A5D"/>
    <w:rsid w:val="007026AB"/>
    <w:rsid w:val="00725812"/>
    <w:rsid w:val="007847D5"/>
    <w:rsid w:val="007A47B7"/>
    <w:rsid w:val="007D0217"/>
    <w:rsid w:val="007D0EED"/>
    <w:rsid w:val="007F11E1"/>
    <w:rsid w:val="008002C0"/>
    <w:rsid w:val="00813D23"/>
    <w:rsid w:val="0082004C"/>
    <w:rsid w:val="0088113D"/>
    <w:rsid w:val="0088695F"/>
    <w:rsid w:val="008B4B8A"/>
    <w:rsid w:val="008C5323"/>
    <w:rsid w:val="008F1B7F"/>
    <w:rsid w:val="00950AF2"/>
    <w:rsid w:val="00952852"/>
    <w:rsid w:val="009904FE"/>
    <w:rsid w:val="009952C9"/>
    <w:rsid w:val="009A6A3B"/>
    <w:rsid w:val="009E76AF"/>
    <w:rsid w:val="00A06DC3"/>
    <w:rsid w:val="00A2576D"/>
    <w:rsid w:val="00A31478"/>
    <w:rsid w:val="00A32831"/>
    <w:rsid w:val="00A46C7F"/>
    <w:rsid w:val="00A753CD"/>
    <w:rsid w:val="00A77088"/>
    <w:rsid w:val="00AC0446"/>
    <w:rsid w:val="00AD1079"/>
    <w:rsid w:val="00B37F78"/>
    <w:rsid w:val="00B43E8D"/>
    <w:rsid w:val="00B57679"/>
    <w:rsid w:val="00B823AA"/>
    <w:rsid w:val="00B93D86"/>
    <w:rsid w:val="00BA1376"/>
    <w:rsid w:val="00BA45DB"/>
    <w:rsid w:val="00BC2695"/>
    <w:rsid w:val="00BC3AB3"/>
    <w:rsid w:val="00BE4F82"/>
    <w:rsid w:val="00BE714F"/>
    <w:rsid w:val="00BF4184"/>
    <w:rsid w:val="00C0601E"/>
    <w:rsid w:val="00C078DA"/>
    <w:rsid w:val="00C31D30"/>
    <w:rsid w:val="00C4210C"/>
    <w:rsid w:val="00C43B82"/>
    <w:rsid w:val="00C44684"/>
    <w:rsid w:val="00C50272"/>
    <w:rsid w:val="00C614E4"/>
    <w:rsid w:val="00C73F57"/>
    <w:rsid w:val="00CA01F2"/>
    <w:rsid w:val="00CB20A9"/>
    <w:rsid w:val="00CB78AC"/>
    <w:rsid w:val="00CC1454"/>
    <w:rsid w:val="00CD6E39"/>
    <w:rsid w:val="00CE5F56"/>
    <w:rsid w:val="00CF6E91"/>
    <w:rsid w:val="00D23BAF"/>
    <w:rsid w:val="00D52736"/>
    <w:rsid w:val="00D85B68"/>
    <w:rsid w:val="00D979CA"/>
    <w:rsid w:val="00DC3A55"/>
    <w:rsid w:val="00DE1A80"/>
    <w:rsid w:val="00DF58D3"/>
    <w:rsid w:val="00DF760F"/>
    <w:rsid w:val="00E10612"/>
    <w:rsid w:val="00E11B39"/>
    <w:rsid w:val="00E134D0"/>
    <w:rsid w:val="00E14F57"/>
    <w:rsid w:val="00E178F6"/>
    <w:rsid w:val="00E23DED"/>
    <w:rsid w:val="00E263BE"/>
    <w:rsid w:val="00E6004D"/>
    <w:rsid w:val="00E81978"/>
    <w:rsid w:val="00EA7CA6"/>
    <w:rsid w:val="00EE0991"/>
    <w:rsid w:val="00F078F5"/>
    <w:rsid w:val="00F379B7"/>
    <w:rsid w:val="00F41506"/>
    <w:rsid w:val="00F525FA"/>
    <w:rsid w:val="00F909C1"/>
    <w:rsid w:val="00F94105"/>
    <w:rsid w:val="00FB1F53"/>
    <w:rsid w:val="00FB38AD"/>
    <w:rsid w:val="00FE3CBD"/>
    <w:rsid w:val="00FF2002"/>
    <w:rsid w:val="00FF2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1A0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B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078DA" w:rsidRDefault="00D239E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078DA" w:rsidRDefault="00D239EE">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078DA" w:rsidRDefault="00D239E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078DA" w:rsidRDefault="00D239EE">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14244"/>
    <w:rsid w:val="000E345B"/>
    <w:rsid w:val="00313E00"/>
    <w:rsid w:val="00335749"/>
    <w:rsid w:val="00491662"/>
    <w:rsid w:val="005949CB"/>
    <w:rsid w:val="005D40B3"/>
    <w:rsid w:val="0069052E"/>
    <w:rsid w:val="007211F5"/>
    <w:rsid w:val="00746ECF"/>
    <w:rsid w:val="008B0917"/>
    <w:rsid w:val="00C078DA"/>
    <w:rsid w:val="00D0514B"/>
    <w:rsid w:val="00D239EE"/>
    <w:rsid w:val="00DC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078A82-56E0-43AE-A0E0-4A30EE21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7</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Country &amp; Culture Briefing</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&amp; Culture Briefing</dc:title>
  <dc:creator>Zack Gold</dc:creator>
  <cp:lastModifiedBy>Maria</cp:lastModifiedBy>
  <cp:revision>6</cp:revision>
  <dcterms:created xsi:type="dcterms:W3CDTF">2019-12-18T09:24:00Z</dcterms:created>
  <dcterms:modified xsi:type="dcterms:W3CDTF">2019-12-18T09:31:00Z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id="4YpcUfOa"/&gt;&lt;style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