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E0873" w14:textId="77777777" w:rsidR="001E3D6F" w:rsidRDefault="001E3D6F">
      <w:pPr>
        <w:pStyle w:val="Title2"/>
        <w:rPr>
          <w:rFonts w:asciiTheme="majorHAnsi" w:eastAsiaTheme="majorEastAsia" w:hAnsiTheme="majorHAnsi" w:cstheme="majorBidi"/>
        </w:rPr>
      </w:pPr>
      <w:bookmarkStart w:id="0" w:name="_GoBack"/>
      <w:bookmarkEnd w:id="0"/>
    </w:p>
    <w:p w14:paraId="52E6F17A" w14:textId="77777777" w:rsidR="001E3D6F" w:rsidRDefault="001E3D6F">
      <w:pPr>
        <w:pStyle w:val="Title2"/>
        <w:rPr>
          <w:rFonts w:asciiTheme="majorHAnsi" w:eastAsiaTheme="majorEastAsia" w:hAnsiTheme="majorHAnsi" w:cstheme="majorBidi"/>
        </w:rPr>
      </w:pPr>
    </w:p>
    <w:p w14:paraId="00CABD06" w14:textId="77777777" w:rsidR="001E3D6F" w:rsidRDefault="001E3D6F">
      <w:pPr>
        <w:pStyle w:val="Title2"/>
        <w:rPr>
          <w:rFonts w:asciiTheme="majorHAnsi" w:eastAsiaTheme="majorEastAsia" w:hAnsiTheme="majorHAnsi" w:cstheme="majorBidi"/>
        </w:rPr>
      </w:pPr>
    </w:p>
    <w:p w14:paraId="7CC251A3" w14:textId="77777777" w:rsidR="001E3D6F" w:rsidRDefault="001E3D6F">
      <w:pPr>
        <w:pStyle w:val="Title2"/>
        <w:rPr>
          <w:rFonts w:asciiTheme="majorHAnsi" w:eastAsiaTheme="majorEastAsia" w:hAnsiTheme="majorHAnsi" w:cstheme="majorBidi"/>
        </w:rPr>
      </w:pPr>
    </w:p>
    <w:p w14:paraId="45C2DED7" w14:textId="77777777" w:rsidR="001E3D6F" w:rsidRDefault="001E3D6F">
      <w:pPr>
        <w:pStyle w:val="Title2"/>
        <w:rPr>
          <w:rFonts w:asciiTheme="majorHAnsi" w:eastAsiaTheme="majorEastAsia" w:hAnsiTheme="majorHAnsi" w:cstheme="majorBidi"/>
        </w:rPr>
      </w:pPr>
    </w:p>
    <w:p w14:paraId="5FEBB073" w14:textId="77777777" w:rsidR="001E3D6F" w:rsidRDefault="004F745A">
      <w:pPr>
        <w:pStyle w:val="Title2"/>
        <w:rPr>
          <w:rFonts w:asciiTheme="majorHAnsi" w:eastAsiaTheme="majorEastAsia" w:hAnsiTheme="majorHAnsi" w:cstheme="majorBidi"/>
        </w:rPr>
      </w:pPr>
      <w:r>
        <w:rPr>
          <w:rFonts w:asciiTheme="majorHAnsi" w:eastAsiaTheme="majorEastAsia" w:hAnsiTheme="majorHAnsi" w:cstheme="majorBidi"/>
        </w:rPr>
        <w:t>Healthcare Management Capstone</w:t>
      </w:r>
    </w:p>
    <w:p w14:paraId="6FDD1D84" w14:textId="77777777" w:rsidR="004D6B86" w:rsidRDefault="000515AE">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10C246D2" w14:textId="77777777" w:rsidR="004D6B86" w:rsidRDefault="004D6B86">
      <w:pPr>
        <w:pStyle w:val="Title2"/>
      </w:pPr>
    </w:p>
    <w:p w14:paraId="08238F21" w14:textId="77777777" w:rsidR="004D6B86" w:rsidRPr="00A4757D" w:rsidRDefault="004D6B86"/>
    <w:p w14:paraId="5736983D" w14:textId="77777777" w:rsidR="00C7113F" w:rsidRDefault="00C7113F" w:rsidP="00FE1845"/>
    <w:p w14:paraId="647B3F4A" w14:textId="77777777" w:rsidR="00C7113F" w:rsidRDefault="00C7113F" w:rsidP="00FE1845"/>
    <w:p w14:paraId="6737DFA2" w14:textId="77777777" w:rsidR="00C7113F" w:rsidRDefault="00C7113F" w:rsidP="00FE1845"/>
    <w:p w14:paraId="658B3D50" w14:textId="77777777" w:rsidR="00C7113F" w:rsidRDefault="00C7113F" w:rsidP="00FE1845"/>
    <w:p w14:paraId="29BC22BF" w14:textId="77777777" w:rsidR="00C7113F" w:rsidRDefault="00C7113F" w:rsidP="00FE1845"/>
    <w:p w14:paraId="318DB674" w14:textId="77777777" w:rsidR="00C7113F" w:rsidRDefault="00C7113F" w:rsidP="00FE1845"/>
    <w:p w14:paraId="249D5B68" w14:textId="77777777" w:rsidR="00C7113F" w:rsidRDefault="00C7113F" w:rsidP="00FE1845"/>
    <w:p w14:paraId="43C86166" w14:textId="77777777" w:rsidR="00C7113F" w:rsidRDefault="00C7113F" w:rsidP="00FE1845"/>
    <w:p w14:paraId="794D5DDE" w14:textId="77777777" w:rsidR="00C7113F" w:rsidRDefault="00C7113F" w:rsidP="00FE1845"/>
    <w:p w14:paraId="2817095B" w14:textId="77777777" w:rsidR="00C7113F" w:rsidRDefault="00C7113F" w:rsidP="00FE1845"/>
    <w:p w14:paraId="16CEBDB4" w14:textId="77777777" w:rsidR="00C7113F" w:rsidRDefault="00C7113F" w:rsidP="00FE1845"/>
    <w:p w14:paraId="14506D79" w14:textId="77777777" w:rsidR="00C7113F" w:rsidRDefault="00C7113F" w:rsidP="00FE1845"/>
    <w:p w14:paraId="6C846E95" w14:textId="77777777" w:rsidR="00C7113F" w:rsidRDefault="00C7113F" w:rsidP="00FE1845"/>
    <w:p w14:paraId="2F9329BD" w14:textId="77777777" w:rsidR="004F095F" w:rsidRDefault="004F095F" w:rsidP="00C7295F"/>
    <w:p w14:paraId="3BB508CF" w14:textId="77777777" w:rsidR="004F095F" w:rsidRDefault="004F745A" w:rsidP="00125FBF">
      <w:pPr>
        <w:ind w:firstLine="0"/>
        <w:jc w:val="center"/>
        <w:rPr>
          <w:rFonts w:asciiTheme="majorHAnsi" w:eastAsiaTheme="majorEastAsia" w:hAnsiTheme="majorHAnsi" w:cstheme="majorBidi"/>
          <w:bCs/>
        </w:rPr>
      </w:pPr>
      <w:r w:rsidRPr="004F745A">
        <w:rPr>
          <w:rFonts w:asciiTheme="majorHAnsi" w:eastAsiaTheme="majorEastAsia" w:hAnsiTheme="majorHAnsi" w:cstheme="majorBidi"/>
          <w:bCs/>
        </w:rPr>
        <w:lastRenderedPageBreak/>
        <w:t>Healthcare Management Capstone</w:t>
      </w:r>
    </w:p>
    <w:p w14:paraId="2B1FBC2D" w14:textId="77777777" w:rsidR="004F745A" w:rsidRPr="004F745A" w:rsidRDefault="004F745A" w:rsidP="004F745A">
      <w:r w:rsidRPr="004F745A">
        <w:t>Healthcare is an umbrella term that is referred to the efforts made in regards to caring, maintaining and restoring the mental, physical and emotional health of people by trained and licensed professionals (Porter, 2010). Since childhood, I enjoy taking care of people the inner satisfaction that is received after taking care of ill people or the people in need facilitates a lot in attaining inner peace. During my childhood, I used to actively take part in charity functions and other social events for people's development. During this time in my life, I decided to pursue my career in the field of healthcare.</w:t>
      </w:r>
    </w:p>
    <w:p w14:paraId="7B82CF0E" w14:textId="77777777" w:rsidR="004F745A" w:rsidRDefault="004F745A" w:rsidP="004F745A">
      <w:r w:rsidRPr="004F745A">
        <w:t xml:space="preserve">The course Healthcare Management Capstone helped me a lot in understanding the importance of all the theoretical concepts of healthcare in real-life scenarios. This course allowed me to present ideas and demonstrate the knowledge and skills that I have gained from various healthcare courses. The most compelling topic that I learned in this course was financing healthcare service. In healthcare, the topic of finance management is often neglected although it helps a lot in managing the resources and funding that can be utilized by patients who are unable to bear healthcare expenses (Devine &amp; Lyons, </w:t>
      </w:r>
      <w:r>
        <w:t>2000).</w:t>
      </w:r>
    </w:p>
    <w:p w14:paraId="644E3B94" w14:textId="32D24B3F" w:rsidR="004F745A" w:rsidRPr="004F745A" w:rsidRDefault="004F745A" w:rsidP="004F745A">
      <w:r w:rsidRPr="004F745A">
        <w:t>During the course, I along with other classmates were indulged in a series of discussions on the discussion board. The discussion board aided me to improve my knowledge and clarif</w:t>
      </w:r>
      <w:r w:rsidR="0072304F">
        <w:t>ied</w:t>
      </w:r>
      <w:r w:rsidRPr="004F745A">
        <w:t xml:space="preserve"> the concepts that I faced difficulty in understanding. Also, every discussion contains new information that further increases my knowledge regarding the latest development or research on the given topic of discussion. However, there is still one thing that is a bit unclear. Although, while discussing financing healthcare we discussed insurance yet the influence of private insurance policy and insurance policy programs by the government was a bit confusing. </w:t>
      </w:r>
      <w:r w:rsidR="0072304F" w:rsidRPr="004F745A">
        <w:t>So,</w:t>
      </w:r>
      <w:r w:rsidRPr="004F745A">
        <w:t xml:space="preserve"> a </w:t>
      </w:r>
      <w:r w:rsidRPr="004F745A">
        <w:lastRenderedPageBreak/>
        <w:t>discussion regarding the managing finances in both private and public health insurance policy could aid in clarifying the concept.</w:t>
      </w:r>
    </w:p>
    <w:p w14:paraId="28508165" w14:textId="77777777" w:rsidR="004F745A" w:rsidRDefault="004F745A" w:rsidP="004F745A">
      <w:r w:rsidRPr="004F745A">
        <w:t>To yield additional information, integrating technology with the course would aid a lot in increasing valuable information (Bose, 2003). For instance, using multimedia presentations regarding every topic in the healthcare management course can help students in sharing their perspectives with other students.</w:t>
      </w:r>
    </w:p>
    <w:p w14:paraId="3380D75C" w14:textId="77777777" w:rsidR="004F745A" w:rsidRDefault="004F745A" w:rsidP="004F745A"/>
    <w:p w14:paraId="70D2ABD3" w14:textId="77777777" w:rsidR="004F745A" w:rsidRDefault="004F745A" w:rsidP="004F745A"/>
    <w:p w14:paraId="5D16C1D3" w14:textId="77777777" w:rsidR="004F745A" w:rsidRDefault="004F745A" w:rsidP="004F745A"/>
    <w:p w14:paraId="4D16A560" w14:textId="77777777" w:rsidR="004F745A" w:rsidRDefault="004F745A" w:rsidP="004F745A"/>
    <w:p w14:paraId="78D33906" w14:textId="77777777" w:rsidR="004F745A" w:rsidRDefault="004F745A" w:rsidP="004F745A"/>
    <w:p w14:paraId="5A3FA39F" w14:textId="77777777" w:rsidR="004F745A" w:rsidRDefault="004F745A" w:rsidP="004F745A"/>
    <w:p w14:paraId="5675021F" w14:textId="77777777" w:rsidR="004F745A" w:rsidRDefault="004F745A" w:rsidP="004F745A"/>
    <w:p w14:paraId="61DF46A9" w14:textId="77777777" w:rsidR="004F745A" w:rsidRDefault="004F745A" w:rsidP="004F745A"/>
    <w:p w14:paraId="4DA6B4B5" w14:textId="77777777" w:rsidR="004F745A" w:rsidRDefault="004F745A" w:rsidP="004F745A"/>
    <w:p w14:paraId="0F6F7280" w14:textId="77777777" w:rsidR="004F745A" w:rsidRDefault="004F745A" w:rsidP="004F745A"/>
    <w:p w14:paraId="41885DCF" w14:textId="77777777" w:rsidR="004F745A" w:rsidRDefault="004F745A" w:rsidP="004F745A"/>
    <w:p w14:paraId="2783A8B7" w14:textId="77777777" w:rsidR="004F745A" w:rsidRDefault="004F745A" w:rsidP="004F745A"/>
    <w:p w14:paraId="00EC3825" w14:textId="77777777" w:rsidR="004F745A" w:rsidRDefault="004F745A" w:rsidP="004F745A"/>
    <w:p w14:paraId="013297BF" w14:textId="77777777" w:rsidR="004F745A" w:rsidRDefault="004F745A" w:rsidP="004F745A"/>
    <w:p w14:paraId="0CF425A0" w14:textId="77777777" w:rsidR="004F745A" w:rsidRDefault="004F745A" w:rsidP="004F745A"/>
    <w:p w14:paraId="0D5422AF" w14:textId="77777777" w:rsidR="004F745A" w:rsidRPr="004F745A" w:rsidRDefault="004F745A" w:rsidP="004F745A"/>
    <w:p w14:paraId="6FC35D93" w14:textId="77777777" w:rsidR="004F745A" w:rsidRPr="004F745A" w:rsidRDefault="004F745A" w:rsidP="004F745A">
      <w:pPr>
        <w:ind w:left="720" w:hanging="720"/>
      </w:pPr>
    </w:p>
    <w:p w14:paraId="34E9B484" w14:textId="77777777" w:rsidR="004F745A" w:rsidRPr="004F745A" w:rsidRDefault="004F745A" w:rsidP="004F745A">
      <w:pPr>
        <w:ind w:left="720" w:hanging="720"/>
        <w:jc w:val="center"/>
        <w:rPr>
          <w:b/>
        </w:rPr>
      </w:pPr>
      <w:r w:rsidRPr="004F745A">
        <w:rPr>
          <w:b/>
        </w:rPr>
        <w:lastRenderedPageBreak/>
        <w:t>References</w:t>
      </w:r>
    </w:p>
    <w:p w14:paraId="04BF087E" w14:textId="77777777" w:rsidR="004F745A" w:rsidRPr="004F745A" w:rsidRDefault="004F745A" w:rsidP="004F745A">
      <w:pPr>
        <w:ind w:left="720" w:hanging="720"/>
      </w:pPr>
      <w:r w:rsidRPr="004F745A">
        <w:t>Bose, R. (2003). Knowledge management-enabled health care management systems: capabilities, infrastructure, and decision-support. </w:t>
      </w:r>
      <w:r w:rsidRPr="004F745A">
        <w:rPr>
          <w:i/>
          <w:iCs/>
        </w:rPr>
        <w:t>Expert systems with Applications</w:t>
      </w:r>
      <w:r w:rsidRPr="004F745A">
        <w:t>, </w:t>
      </w:r>
      <w:r w:rsidRPr="004F745A">
        <w:rPr>
          <w:i/>
          <w:iCs/>
        </w:rPr>
        <w:t>24</w:t>
      </w:r>
      <w:r w:rsidRPr="004F745A">
        <w:t>(1), 59-71.</w:t>
      </w:r>
    </w:p>
    <w:p w14:paraId="2FB589C3" w14:textId="77777777" w:rsidR="004F745A" w:rsidRPr="004F745A" w:rsidRDefault="004F745A" w:rsidP="004F745A">
      <w:pPr>
        <w:ind w:left="720" w:hanging="720"/>
      </w:pPr>
      <w:r w:rsidRPr="004F745A">
        <w:t>Devine, K., O'Clock, P., &amp; Lyons, D. (2000). Health-care financial management in a changing environment. </w:t>
      </w:r>
      <w:r w:rsidRPr="004F745A">
        <w:rPr>
          <w:i/>
          <w:iCs/>
        </w:rPr>
        <w:t>Journal of business research</w:t>
      </w:r>
      <w:r w:rsidRPr="004F745A">
        <w:t>, </w:t>
      </w:r>
      <w:r w:rsidRPr="004F745A">
        <w:rPr>
          <w:i/>
          <w:iCs/>
        </w:rPr>
        <w:t>48</w:t>
      </w:r>
      <w:r w:rsidRPr="004F745A">
        <w:t>(3), 183-191.</w:t>
      </w:r>
    </w:p>
    <w:p w14:paraId="6272DC53" w14:textId="77777777" w:rsidR="004F745A" w:rsidRPr="004F745A" w:rsidRDefault="004F745A" w:rsidP="004F745A">
      <w:pPr>
        <w:ind w:left="720" w:hanging="720"/>
      </w:pPr>
      <w:r w:rsidRPr="004F745A">
        <w:t>Porter, M. E. (2010). What is value in health care. </w:t>
      </w:r>
      <w:r w:rsidRPr="004F745A">
        <w:rPr>
          <w:i/>
          <w:iCs/>
        </w:rPr>
        <w:t>N Engl J Med</w:t>
      </w:r>
      <w:r w:rsidRPr="004F745A">
        <w:t>, </w:t>
      </w:r>
      <w:r w:rsidRPr="004F745A">
        <w:rPr>
          <w:i/>
          <w:iCs/>
        </w:rPr>
        <w:t>363</w:t>
      </w:r>
      <w:r w:rsidRPr="004F745A">
        <w:t>(26), 2477-2481.</w:t>
      </w:r>
    </w:p>
    <w:p w14:paraId="6B7B37DD" w14:textId="77777777" w:rsidR="00454FA5" w:rsidRPr="00454FA5" w:rsidRDefault="00454FA5" w:rsidP="00454FA5">
      <w:pPr>
        <w:ind w:left="720" w:hanging="720"/>
      </w:pPr>
    </w:p>
    <w:sectPr w:rsidR="00454FA5" w:rsidRPr="00454FA5"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BF348" w14:textId="77777777" w:rsidR="000515AE" w:rsidRDefault="000515AE">
      <w:pPr>
        <w:spacing w:line="240" w:lineRule="auto"/>
      </w:pPr>
      <w:r>
        <w:separator/>
      </w:r>
    </w:p>
    <w:p w14:paraId="0250D99E" w14:textId="77777777" w:rsidR="000515AE" w:rsidRDefault="000515AE"/>
  </w:endnote>
  <w:endnote w:type="continuationSeparator" w:id="0">
    <w:p w14:paraId="444C5B75" w14:textId="77777777" w:rsidR="000515AE" w:rsidRDefault="000515AE">
      <w:pPr>
        <w:spacing w:line="240" w:lineRule="auto"/>
      </w:pPr>
      <w:r>
        <w:continuationSeparator/>
      </w:r>
    </w:p>
    <w:p w14:paraId="405D728B" w14:textId="77777777" w:rsidR="000515AE" w:rsidRDefault="00051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B725E" w14:textId="77777777" w:rsidR="000515AE" w:rsidRDefault="000515AE">
      <w:pPr>
        <w:spacing w:line="240" w:lineRule="auto"/>
      </w:pPr>
      <w:r>
        <w:separator/>
      </w:r>
    </w:p>
    <w:p w14:paraId="1E5F55F2" w14:textId="77777777" w:rsidR="000515AE" w:rsidRDefault="000515AE"/>
  </w:footnote>
  <w:footnote w:type="continuationSeparator" w:id="0">
    <w:p w14:paraId="660AA76C" w14:textId="77777777" w:rsidR="000515AE" w:rsidRDefault="000515AE">
      <w:pPr>
        <w:spacing w:line="240" w:lineRule="auto"/>
      </w:pPr>
      <w:r>
        <w:continuationSeparator/>
      </w:r>
    </w:p>
    <w:p w14:paraId="41C5BA98" w14:textId="77777777" w:rsidR="000515AE" w:rsidRDefault="000515A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29E81A33"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2A576284" w14:textId="77777777" w:rsidR="004D6B86" w:rsidRPr="00170521" w:rsidRDefault="004F745A" w:rsidP="00125FBF">
          <w:pPr>
            <w:pStyle w:val="Header"/>
          </w:pPr>
          <w:r>
            <w:t>ASSIGNMENT</w:t>
          </w:r>
        </w:p>
      </w:tc>
      <w:tc>
        <w:tcPr>
          <w:tcW w:w="1080" w:type="dxa"/>
        </w:tcPr>
        <w:p w14:paraId="756B2144" w14:textId="777D7F4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D903F5">
            <w:rPr>
              <w:noProof/>
            </w:rPr>
            <w:t>4</w:t>
          </w:r>
          <w:r>
            <w:rPr>
              <w:noProof/>
            </w:rPr>
            <w:fldChar w:fldCharType="end"/>
          </w:r>
        </w:p>
      </w:tc>
    </w:tr>
  </w:tbl>
  <w:p w14:paraId="4841F0F7" w14:textId="77777777"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65A61864"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E64FBCD" w14:textId="3E0CAD37" w:rsidR="004D6B86" w:rsidRPr="009F0414" w:rsidRDefault="00961AE5" w:rsidP="00454FA5">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D903F5">
                <w:t>ASSIGNMENT</w:t>
              </w:r>
            </w:sdtContent>
          </w:sdt>
        </w:p>
      </w:tc>
      <w:tc>
        <w:tcPr>
          <w:tcW w:w="1080" w:type="dxa"/>
        </w:tcPr>
        <w:p w14:paraId="631CDF0E" w14:textId="1D3BAC94"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D903F5">
            <w:rPr>
              <w:noProof/>
            </w:rPr>
            <w:t>1</w:t>
          </w:r>
          <w:r>
            <w:rPr>
              <w:noProof/>
            </w:rPr>
            <w:fldChar w:fldCharType="end"/>
          </w:r>
        </w:p>
      </w:tc>
    </w:tr>
  </w:tbl>
  <w:p w14:paraId="30029B48"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07763"/>
    <w:rsid w:val="0001010E"/>
    <w:rsid w:val="000217F5"/>
    <w:rsid w:val="000469ED"/>
    <w:rsid w:val="000515AE"/>
    <w:rsid w:val="000938AD"/>
    <w:rsid w:val="00097169"/>
    <w:rsid w:val="000E7536"/>
    <w:rsid w:val="00114BFA"/>
    <w:rsid w:val="00125FBF"/>
    <w:rsid w:val="00157E09"/>
    <w:rsid w:val="001602E3"/>
    <w:rsid w:val="001605FC"/>
    <w:rsid w:val="00160C0C"/>
    <w:rsid w:val="001664A2"/>
    <w:rsid w:val="00170521"/>
    <w:rsid w:val="001A0F90"/>
    <w:rsid w:val="001B4848"/>
    <w:rsid w:val="001E0906"/>
    <w:rsid w:val="001E3D6F"/>
    <w:rsid w:val="001F447A"/>
    <w:rsid w:val="001F7399"/>
    <w:rsid w:val="002053D2"/>
    <w:rsid w:val="00212319"/>
    <w:rsid w:val="00225BE3"/>
    <w:rsid w:val="00274E0A"/>
    <w:rsid w:val="002B6153"/>
    <w:rsid w:val="002C1AB5"/>
    <w:rsid w:val="002C3570"/>
    <w:rsid w:val="002C627C"/>
    <w:rsid w:val="002C7DB8"/>
    <w:rsid w:val="00301AF8"/>
    <w:rsid w:val="00307586"/>
    <w:rsid w:val="00315AD8"/>
    <w:rsid w:val="00336906"/>
    <w:rsid w:val="00345333"/>
    <w:rsid w:val="00372EAE"/>
    <w:rsid w:val="00380607"/>
    <w:rsid w:val="0038361C"/>
    <w:rsid w:val="003879F3"/>
    <w:rsid w:val="0039130D"/>
    <w:rsid w:val="003A06C6"/>
    <w:rsid w:val="003E36B1"/>
    <w:rsid w:val="003E4162"/>
    <w:rsid w:val="003F30D0"/>
    <w:rsid w:val="003F7CBD"/>
    <w:rsid w:val="00414A5C"/>
    <w:rsid w:val="00454FA5"/>
    <w:rsid w:val="00464740"/>
    <w:rsid w:val="0046758E"/>
    <w:rsid w:val="00481CF8"/>
    <w:rsid w:val="00492C2D"/>
    <w:rsid w:val="004A3D87"/>
    <w:rsid w:val="004B18A9"/>
    <w:rsid w:val="004B3838"/>
    <w:rsid w:val="004B41E1"/>
    <w:rsid w:val="004B76B2"/>
    <w:rsid w:val="004D4F8C"/>
    <w:rsid w:val="004D6B86"/>
    <w:rsid w:val="004F095F"/>
    <w:rsid w:val="004F745A"/>
    <w:rsid w:val="00504F88"/>
    <w:rsid w:val="005240C3"/>
    <w:rsid w:val="00541FF8"/>
    <w:rsid w:val="0054540B"/>
    <w:rsid w:val="0055242C"/>
    <w:rsid w:val="00595412"/>
    <w:rsid w:val="005B58BF"/>
    <w:rsid w:val="005C6629"/>
    <w:rsid w:val="0061747E"/>
    <w:rsid w:val="00641876"/>
    <w:rsid w:val="00645290"/>
    <w:rsid w:val="00684C26"/>
    <w:rsid w:val="006B015B"/>
    <w:rsid w:val="006C162F"/>
    <w:rsid w:val="006D1DD2"/>
    <w:rsid w:val="006D7EE9"/>
    <w:rsid w:val="006F1566"/>
    <w:rsid w:val="0072304F"/>
    <w:rsid w:val="007244DE"/>
    <w:rsid w:val="00784DA4"/>
    <w:rsid w:val="007857EB"/>
    <w:rsid w:val="007D49ED"/>
    <w:rsid w:val="007F1998"/>
    <w:rsid w:val="0081390C"/>
    <w:rsid w:val="00816831"/>
    <w:rsid w:val="00837D67"/>
    <w:rsid w:val="00854302"/>
    <w:rsid w:val="00870566"/>
    <w:rsid w:val="008747E8"/>
    <w:rsid w:val="008750AD"/>
    <w:rsid w:val="008964CE"/>
    <w:rsid w:val="008A2A83"/>
    <w:rsid w:val="008A5627"/>
    <w:rsid w:val="008A78F1"/>
    <w:rsid w:val="008B3AD2"/>
    <w:rsid w:val="00902961"/>
    <w:rsid w:val="00907530"/>
    <w:rsid w:val="00910F0E"/>
    <w:rsid w:val="00926180"/>
    <w:rsid w:val="00943E32"/>
    <w:rsid w:val="0095108D"/>
    <w:rsid w:val="00961AE5"/>
    <w:rsid w:val="00973B08"/>
    <w:rsid w:val="00996609"/>
    <w:rsid w:val="009A2C38"/>
    <w:rsid w:val="009E452A"/>
    <w:rsid w:val="009F0414"/>
    <w:rsid w:val="00A16EE0"/>
    <w:rsid w:val="00A41978"/>
    <w:rsid w:val="00A4757D"/>
    <w:rsid w:val="00A77F6B"/>
    <w:rsid w:val="00A80755"/>
    <w:rsid w:val="00A81BB2"/>
    <w:rsid w:val="00AA5C05"/>
    <w:rsid w:val="00AA766F"/>
    <w:rsid w:val="00AB2FB8"/>
    <w:rsid w:val="00B026C7"/>
    <w:rsid w:val="00B03BA4"/>
    <w:rsid w:val="00B06AF6"/>
    <w:rsid w:val="00B43FC3"/>
    <w:rsid w:val="00B53169"/>
    <w:rsid w:val="00B662A3"/>
    <w:rsid w:val="00BB4EC4"/>
    <w:rsid w:val="00BC5AE7"/>
    <w:rsid w:val="00BD2F02"/>
    <w:rsid w:val="00BD70BC"/>
    <w:rsid w:val="00BE2E3C"/>
    <w:rsid w:val="00BF2292"/>
    <w:rsid w:val="00C018D0"/>
    <w:rsid w:val="00C22C88"/>
    <w:rsid w:val="00C3438C"/>
    <w:rsid w:val="00C5686B"/>
    <w:rsid w:val="00C63747"/>
    <w:rsid w:val="00C7113F"/>
    <w:rsid w:val="00C7295F"/>
    <w:rsid w:val="00C74024"/>
    <w:rsid w:val="00C7768B"/>
    <w:rsid w:val="00C83B15"/>
    <w:rsid w:val="00C857AD"/>
    <w:rsid w:val="00C925C8"/>
    <w:rsid w:val="00CB59FD"/>
    <w:rsid w:val="00CB7F84"/>
    <w:rsid w:val="00CF1B55"/>
    <w:rsid w:val="00D20C3E"/>
    <w:rsid w:val="00D21B1D"/>
    <w:rsid w:val="00D26B07"/>
    <w:rsid w:val="00D36066"/>
    <w:rsid w:val="00D40F58"/>
    <w:rsid w:val="00D67745"/>
    <w:rsid w:val="00D72D6E"/>
    <w:rsid w:val="00D81F78"/>
    <w:rsid w:val="00D903F5"/>
    <w:rsid w:val="00D97532"/>
    <w:rsid w:val="00DB2E59"/>
    <w:rsid w:val="00DB358F"/>
    <w:rsid w:val="00DC44F1"/>
    <w:rsid w:val="00DE2D6B"/>
    <w:rsid w:val="00DF31CF"/>
    <w:rsid w:val="00DF6D26"/>
    <w:rsid w:val="00E17F24"/>
    <w:rsid w:val="00E20587"/>
    <w:rsid w:val="00E40C14"/>
    <w:rsid w:val="00E44C15"/>
    <w:rsid w:val="00E7305D"/>
    <w:rsid w:val="00E81724"/>
    <w:rsid w:val="00E9649A"/>
    <w:rsid w:val="00EA780C"/>
    <w:rsid w:val="00EB4378"/>
    <w:rsid w:val="00EB69D3"/>
    <w:rsid w:val="00ED22FB"/>
    <w:rsid w:val="00EE38FB"/>
    <w:rsid w:val="00EE5441"/>
    <w:rsid w:val="00EF0E8E"/>
    <w:rsid w:val="00EF68AC"/>
    <w:rsid w:val="00F17030"/>
    <w:rsid w:val="00F31D66"/>
    <w:rsid w:val="00F363EC"/>
    <w:rsid w:val="00F36A35"/>
    <w:rsid w:val="00F413AC"/>
    <w:rsid w:val="00F42E1D"/>
    <w:rsid w:val="00F84DE3"/>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70E661"/>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D69AD"/>
    <w:rsid w:val="00291A74"/>
    <w:rsid w:val="002C466C"/>
    <w:rsid w:val="0030730A"/>
    <w:rsid w:val="00370625"/>
    <w:rsid w:val="003B4ECB"/>
    <w:rsid w:val="003D0C2E"/>
    <w:rsid w:val="0045780D"/>
    <w:rsid w:val="0057165D"/>
    <w:rsid w:val="006A0181"/>
    <w:rsid w:val="006B0A0A"/>
    <w:rsid w:val="006D7E3E"/>
    <w:rsid w:val="006F47E6"/>
    <w:rsid w:val="00700963"/>
    <w:rsid w:val="00787490"/>
    <w:rsid w:val="007E3FAB"/>
    <w:rsid w:val="008B28AF"/>
    <w:rsid w:val="009D0EDF"/>
    <w:rsid w:val="009F0D5C"/>
    <w:rsid w:val="00A111F2"/>
    <w:rsid w:val="00B14963"/>
    <w:rsid w:val="00B50958"/>
    <w:rsid w:val="00CA7CD8"/>
    <w:rsid w:val="00D456E8"/>
    <w:rsid w:val="00E05BC0"/>
    <w:rsid w:val="00E11B00"/>
    <w:rsid w:val="00F71497"/>
    <w:rsid w:val="00FF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w:rsidRDefault="004F745A"&gt;&lt;w:r&gt;&lt;w:t&gt;ASSIGNMENT&lt;/w:t&gt;&lt;/w:r&gt;&lt;/w:p&gt;&lt;w:sectPr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05B94D87-F89A-46DC-9443-7A0E5BC4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haixea abella</cp:lastModifiedBy>
  <cp:revision>2</cp:revision>
  <dcterms:created xsi:type="dcterms:W3CDTF">2019-11-02T08:05:00Z</dcterms:created>
  <dcterms:modified xsi:type="dcterms:W3CDTF">2019-11-02T08:05:00Z</dcterms:modified>
</cp:coreProperties>
</file>