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EA82" w14:textId="3551503E" w:rsidR="00AC1B54" w:rsidRPr="00AC1B54" w:rsidRDefault="00AC1B54" w:rsidP="00AC1B54">
      <w:pPr>
        <w:spacing w:line="480" w:lineRule="auto"/>
        <w:jc w:val="center"/>
        <w:rPr>
          <w:rFonts w:ascii="Times New Roman" w:hAnsi="Times New Roman" w:cs="Times New Roman"/>
          <w:b/>
          <w:sz w:val="24"/>
          <w:lang w:val="en-US"/>
        </w:rPr>
      </w:pPr>
      <w:bookmarkStart w:id="0" w:name="_GoBack"/>
      <w:r w:rsidRPr="00AC1B54">
        <w:rPr>
          <w:rFonts w:ascii="Times New Roman" w:hAnsi="Times New Roman" w:cs="Times New Roman"/>
          <w:b/>
          <w:sz w:val="24"/>
          <w:lang w:val="en-US"/>
        </w:rPr>
        <w:t>Inventory Management System</w:t>
      </w:r>
    </w:p>
    <w:p w14:paraId="3575D38A" w14:textId="2022AED5" w:rsidR="00572EDD" w:rsidRPr="00AC1B54" w:rsidRDefault="00572EDD"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Introduction </w:t>
      </w:r>
    </w:p>
    <w:p w14:paraId="5511C38B" w14:textId="46F9DA22"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The IMS is a consistent </w:t>
      </w:r>
      <w:r w:rsidR="00CD3507" w:rsidRPr="00AC1B54">
        <w:rPr>
          <w:rFonts w:ascii="Times New Roman" w:hAnsi="Times New Roman" w:cs="Times New Roman"/>
          <w:sz w:val="24"/>
        </w:rPr>
        <w:t>supply</w:t>
      </w:r>
      <w:r w:rsidRPr="00AC1B54">
        <w:rPr>
          <w:rFonts w:ascii="Times New Roman" w:hAnsi="Times New Roman" w:cs="Times New Roman"/>
          <w:sz w:val="24"/>
        </w:rPr>
        <w:t xml:space="preserve"> </w:t>
      </w:r>
      <w:r w:rsidR="00F77575" w:rsidRPr="00AC1B54">
        <w:rPr>
          <w:rFonts w:ascii="Times New Roman" w:hAnsi="Times New Roman" w:cs="Times New Roman"/>
          <w:sz w:val="24"/>
        </w:rPr>
        <w:t>data center</w:t>
      </w:r>
      <w:r w:rsidRPr="00AC1B54">
        <w:rPr>
          <w:rFonts w:ascii="Times New Roman" w:hAnsi="Times New Roman" w:cs="Times New Roman"/>
          <w:sz w:val="24"/>
        </w:rPr>
        <w:t xml:space="preserve"> prepared for partner various stores. This can be used to pursue the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 of a singular store, or to deal with the appointment of supply between a couple of parts of a greater foundation. Regardless, the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 basically records bargains and </w:t>
      </w:r>
      <w:r w:rsidR="00CD3507" w:rsidRPr="00AC1B54">
        <w:rPr>
          <w:rFonts w:ascii="Times New Roman" w:hAnsi="Times New Roman" w:cs="Times New Roman"/>
          <w:sz w:val="24"/>
        </w:rPr>
        <w:t>supply managment</w:t>
      </w:r>
      <w:r w:rsidRPr="00AC1B54">
        <w:rPr>
          <w:rFonts w:ascii="Times New Roman" w:hAnsi="Times New Roman" w:cs="Times New Roman"/>
          <w:sz w:val="24"/>
        </w:rPr>
        <w:t xml:space="preserve"> information and gives cautioning of low supply at any zone through email at a predefined interim. The goal is to lessen the strain of following instead of arrangement with all store support. Further features may join the ability to make reports of offers, anyway again the translation is left to the administration. Additionally, since thievery does now and again occur, the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 gives answers to insisting the store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 and for changing supply sums. </w:t>
      </w:r>
    </w:p>
    <w:p w14:paraId="5D68EB03" w14:textId="75711DE6" w:rsidR="003334B6" w:rsidRPr="00AC1B54" w:rsidRDefault="003334B6"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Overview of Project </w:t>
      </w:r>
    </w:p>
    <w:p w14:paraId="0DE13075" w14:textId="303393E1"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IMS is an online programming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which fulfills the prerequisite of a common Supply Analysis in various </w:t>
      </w:r>
      <w:r w:rsidR="00CD3507" w:rsidRPr="00AC1B54">
        <w:rPr>
          <w:rFonts w:ascii="Times New Roman" w:hAnsi="Times New Roman" w:cs="Times New Roman"/>
          <w:sz w:val="24"/>
        </w:rPr>
        <w:t>supply</w:t>
      </w:r>
      <w:r w:rsidRPr="00AC1B54">
        <w:rPr>
          <w:rFonts w:ascii="Times New Roman" w:hAnsi="Times New Roman" w:cs="Times New Roman"/>
          <w:sz w:val="24"/>
        </w:rPr>
        <w:t xml:space="preserve">piles. It gives the interface to </w:t>
      </w:r>
      <w:r w:rsidRPr="00AC1B54">
        <w:rPr>
          <w:rFonts w:ascii="Times New Roman" w:hAnsi="Times New Roman" w:cs="Times New Roman"/>
          <w:sz w:val="24"/>
        </w:rPr>
        <w:t>user</w:t>
      </w:r>
      <w:r w:rsidRPr="00AC1B54">
        <w:rPr>
          <w:rFonts w:ascii="Times New Roman" w:hAnsi="Times New Roman" w:cs="Times New Roman"/>
          <w:sz w:val="24"/>
        </w:rPr>
        <w:t xml:space="preserve">s in a graphical way to deal with the step by step trades similarly as authentic information. Also gives the administration reports like month to month inwards, month to month movements and month to month returns. </w:t>
      </w:r>
    </w:p>
    <w:p w14:paraId="052FE941" w14:textId="37417A3D" w:rsidR="00572EDD"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This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keeps up the fused </w:t>
      </w:r>
      <w:r w:rsidR="00F77575" w:rsidRPr="00AC1B54">
        <w:rPr>
          <w:rFonts w:ascii="Times New Roman" w:hAnsi="Times New Roman" w:cs="Times New Roman"/>
          <w:sz w:val="24"/>
        </w:rPr>
        <w:t>data center</w:t>
      </w:r>
      <w:r w:rsidRPr="00AC1B54">
        <w:rPr>
          <w:rFonts w:ascii="Times New Roman" w:hAnsi="Times New Roman" w:cs="Times New Roman"/>
          <w:sz w:val="24"/>
        </w:rPr>
        <w:t xml:space="preserve"> so any movements done at a zone reflects immediately. This is an online gadget so beyond what one </w:t>
      </w:r>
      <w:r w:rsidRPr="00AC1B54">
        <w:rPr>
          <w:rFonts w:ascii="Times New Roman" w:hAnsi="Times New Roman" w:cs="Times New Roman"/>
          <w:sz w:val="24"/>
        </w:rPr>
        <w:t>user</w:t>
      </w:r>
      <w:r w:rsidRPr="00AC1B54">
        <w:rPr>
          <w:rFonts w:ascii="Times New Roman" w:hAnsi="Times New Roman" w:cs="Times New Roman"/>
          <w:sz w:val="24"/>
        </w:rPr>
        <w:t xml:space="preserve"> can login into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 and use the gadget in the meantime. The purpose of this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is to diminish the manual effort expected to oversee trades and authentic information used in various </w:t>
      </w:r>
      <w:r w:rsidR="00CD3507" w:rsidRPr="00AC1B54">
        <w:rPr>
          <w:rFonts w:ascii="Times New Roman" w:hAnsi="Times New Roman" w:cs="Times New Roman"/>
          <w:sz w:val="24"/>
        </w:rPr>
        <w:t>supply</w:t>
      </w:r>
      <w:r w:rsidRPr="00AC1B54">
        <w:rPr>
          <w:rFonts w:ascii="Times New Roman" w:hAnsi="Times New Roman" w:cs="Times New Roman"/>
          <w:sz w:val="24"/>
        </w:rPr>
        <w:t xml:space="preserve">piles. Moreover this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gives an interface to </w:t>
      </w:r>
      <w:r w:rsidRPr="00AC1B54">
        <w:rPr>
          <w:rFonts w:ascii="Times New Roman" w:hAnsi="Times New Roman" w:cs="Times New Roman"/>
          <w:sz w:val="24"/>
        </w:rPr>
        <w:t>user</w:t>
      </w:r>
      <w:r w:rsidRPr="00AC1B54">
        <w:rPr>
          <w:rFonts w:ascii="Times New Roman" w:hAnsi="Times New Roman" w:cs="Times New Roman"/>
          <w:sz w:val="24"/>
        </w:rPr>
        <w:t>s to see the nuances like the consistently Supply Statements everything considered.</w:t>
      </w:r>
    </w:p>
    <w:p w14:paraId="122FA48B" w14:textId="4296206E" w:rsidR="00572EDD" w:rsidRPr="00AC1B54" w:rsidRDefault="00572EDD" w:rsidP="00AC1B54">
      <w:pPr>
        <w:spacing w:line="480" w:lineRule="auto"/>
        <w:rPr>
          <w:rFonts w:ascii="Times New Roman" w:hAnsi="Times New Roman" w:cs="Times New Roman"/>
          <w:b/>
          <w:sz w:val="24"/>
        </w:rPr>
      </w:pPr>
      <w:r w:rsidRPr="00AC1B54">
        <w:rPr>
          <w:rFonts w:ascii="Times New Roman" w:hAnsi="Times New Roman" w:cs="Times New Roman"/>
          <w:b/>
          <w:sz w:val="24"/>
        </w:rPr>
        <w:t>Business Requirement Analysis</w:t>
      </w:r>
    </w:p>
    <w:p w14:paraId="304B9855" w14:textId="1BD70839"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lastRenderedPageBreak/>
        <w:t xml:space="preserve">It is a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Storage office identified which sells extraordinary things to the general population through their retail outlets. Since the organization needs to maintain every one of their </w:t>
      </w:r>
      <w:r w:rsidR="00CD3507" w:rsidRPr="00AC1B54">
        <w:rPr>
          <w:rFonts w:ascii="Times New Roman" w:hAnsi="Times New Roman" w:cs="Times New Roman"/>
          <w:sz w:val="24"/>
        </w:rPr>
        <w:t>item</w:t>
      </w:r>
      <w:r w:rsidRPr="00AC1B54">
        <w:rPr>
          <w:rFonts w:ascii="Times New Roman" w:hAnsi="Times New Roman" w:cs="Times New Roman"/>
          <w:sz w:val="24"/>
        </w:rPr>
        <w:t xml:space="preserve">s and things at a different </w:t>
      </w:r>
      <w:r w:rsidRPr="00AC1B54">
        <w:rPr>
          <w:rFonts w:ascii="Times New Roman" w:hAnsi="Times New Roman" w:cs="Times New Roman"/>
          <w:sz w:val="24"/>
          <w:lang w:val="en-US"/>
        </w:rPr>
        <w:t xml:space="preserve"> </w:t>
      </w:r>
      <w:r w:rsidRPr="00AC1B54">
        <w:rPr>
          <w:rFonts w:ascii="Times New Roman" w:hAnsi="Times New Roman" w:cs="Times New Roman"/>
          <w:sz w:val="24"/>
        </w:rPr>
        <w:t xml:space="preserve">storage territory which requires separate division likewise for following the subtleties identified with in and outs all things considered. The in and out's will henceforth be alluded to as inwards also, outwards. </w:t>
      </w:r>
    </w:p>
    <w:p w14:paraId="19271FB3" w14:textId="7ED042E7"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Before storage of merchandise this office needs to manage various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s, </w:t>
      </w:r>
      <w:r w:rsidR="00CD3507" w:rsidRPr="00AC1B54">
        <w:rPr>
          <w:rFonts w:ascii="Times New Roman" w:hAnsi="Times New Roman" w:cs="Times New Roman"/>
          <w:sz w:val="24"/>
        </w:rPr>
        <w:t>item</w:t>
      </w:r>
      <w:r w:rsidRPr="00AC1B54">
        <w:rPr>
          <w:rFonts w:ascii="Times New Roman" w:hAnsi="Times New Roman" w:cs="Times New Roman"/>
          <w:sz w:val="24"/>
        </w:rPr>
        <w:t xml:space="preserve">wise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s in every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inwards and outwards of every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It needs to hold the subtleties of all gowdowns like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id,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area, limit in quintals,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manager and begin date. At whatever point a </w:t>
      </w:r>
      <w:r w:rsidR="00CD3507" w:rsidRPr="00AC1B54">
        <w:rPr>
          <w:rFonts w:ascii="Times New Roman" w:hAnsi="Times New Roman" w:cs="Times New Roman"/>
          <w:sz w:val="24"/>
        </w:rPr>
        <w:t>item</w:t>
      </w:r>
      <w:r w:rsidRPr="00AC1B54">
        <w:rPr>
          <w:rFonts w:ascii="Times New Roman" w:hAnsi="Times New Roman" w:cs="Times New Roman"/>
          <w:sz w:val="24"/>
        </w:rPr>
        <w:t xml:space="preserve"> comes into a specific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at that point the subtleties like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ID, Name of the Supplier, Date of Supply, Item Name, Invoice No, amount, gotten by, receipt no and bill checked by should be stored in the inwards </w:t>
      </w:r>
      <w:r w:rsidR="003334B6" w:rsidRPr="00AC1B54">
        <w:rPr>
          <w:rFonts w:ascii="Times New Roman" w:hAnsi="Times New Roman" w:cs="Times New Roman"/>
          <w:sz w:val="24"/>
        </w:rPr>
        <w:t>module</w:t>
      </w:r>
      <w:r w:rsidRPr="00AC1B54">
        <w:rPr>
          <w:rFonts w:ascii="Times New Roman" w:hAnsi="Times New Roman" w:cs="Times New Roman"/>
          <w:sz w:val="24"/>
        </w:rPr>
        <w:t xml:space="preserve"> of the that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by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manager. </w:t>
      </w:r>
    </w:p>
    <w:p w14:paraId="6140D649" w14:textId="4D08DD00"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At whatever point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turns out from the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then the subtleties like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ID, Item Name, Invoice No, Date of Supply, Date of conveyance, Delivered to, Quantity, Purpose (Deal/Service), Receipt No, Bill Value, Bill Checked by should be stored in the outwards </w:t>
      </w:r>
      <w:r w:rsidR="003334B6" w:rsidRPr="00AC1B54">
        <w:rPr>
          <w:rFonts w:ascii="Times New Roman" w:hAnsi="Times New Roman" w:cs="Times New Roman"/>
          <w:sz w:val="24"/>
        </w:rPr>
        <w:t>module</w:t>
      </w:r>
      <w:r w:rsidRPr="00AC1B54">
        <w:rPr>
          <w:rFonts w:ascii="Times New Roman" w:hAnsi="Times New Roman" w:cs="Times New Roman"/>
          <w:sz w:val="24"/>
        </w:rPr>
        <w:t xml:space="preserve"> by the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manager. </w:t>
      </w:r>
    </w:p>
    <w:p w14:paraId="1BE9DE19" w14:textId="77618F3E"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At whatever point a customer restores a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to the gowdown then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have to check the explanation behind restoring that thing. On the off chance that it is a harm, at that point the subtleties like Item Name, Date of conveyance, date of return, Return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ID, Quanity, invoice no, returned by, receipt no, charge esteem and checked by requirements to stored in returns </w:t>
      </w:r>
      <w:r w:rsidR="003334B6" w:rsidRPr="00AC1B54">
        <w:rPr>
          <w:rFonts w:ascii="Times New Roman" w:hAnsi="Times New Roman" w:cs="Times New Roman"/>
          <w:sz w:val="24"/>
        </w:rPr>
        <w:t>module</w:t>
      </w:r>
      <w:r w:rsidRPr="00AC1B54">
        <w:rPr>
          <w:rFonts w:ascii="Times New Roman" w:hAnsi="Times New Roman" w:cs="Times New Roman"/>
          <w:sz w:val="24"/>
        </w:rPr>
        <w:t xml:space="preserve">. On the off chance that the reason is organization dropped then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have to update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no in that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Checking for specific inwards, outwards or returns passage information takes parcel of time here. </w:t>
      </w:r>
    </w:p>
    <w:p w14:paraId="0AC94954" w14:textId="54EF4045"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lastRenderedPageBreak/>
        <w:t xml:space="preserve">Hence the cycle is rehashed for consistently. As of now all the above exercises are finished manually. The process is a dreary one. To land at the Inwards, outwards or returns for things, data must be accumulated from different sources. As a result of this mistakes are happening in the process, which is prompting postponed conveyances to the customers. </w:t>
      </w:r>
    </w:p>
    <w:p w14:paraId="2565E3B2" w14:textId="19A8B61F"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A few times as a result of the blunders wrong </w:t>
      </w:r>
      <w:r w:rsidR="00CD3507" w:rsidRPr="00AC1B54">
        <w:rPr>
          <w:rFonts w:ascii="Times New Roman" w:hAnsi="Times New Roman" w:cs="Times New Roman"/>
          <w:sz w:val="24"/>
        </w:rPr>
        <w:t>item</w:t>
      </w:r>
      <w:r w:rsidRPr="00AC1B54">
        <w:rPr>
          <w:rFonts w:ascii="Times New Roman" w:hAnsi="Times New Roman" w:cs="Times New Roman"/>
          <w:sz w:val="24"/>
        </w:rPr>
        <w:t xml:space="preserve">s are conveyed which have no requirement and accordingly a ton of </w:t>
      </w:r>
      <w:r w:rsidR="003334B6" w:rsidRPr="00AC1B54">
        <w:rPr>
          <w:rFonts w:ascii="Times New Roman" w:hAnsi="Times New Roman" w:cs="Times New Roman"/>
          <w:sz w:val="24"/>
        </w:rPr>
        <w:t>financial</w:t>
      </w:r>
      <w:r w:rsidRPr="00AC1B54">
        <w:rPr>
          <w:rFonts w:ascii="Times New Roman" w:hAnsi="Times New Roman" w:cs="Times New Roman"/>
          <w:sz w:val="24"/>
        </w:rPr>
        <w:t xml:space="preserve"> is being squandered in maintaining the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 Computerizing such a process won't just take out the mistakes in the process, yet additionally cut down the conveyance times and make the organization progressively focused. So it was chosen that a mechanized system ought to be created to make the entire process less complex and simpler. </w:t>
      </w:r>
    </w:p>
    <w:p w14:paraId="6C7C01F7" w14:textId="04717EC5"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Coming up next is the system produced for the above expressed necessities. An underlying achievability think about was performed and an end was touched base at that mechanizing such a system won't just accomplish every one of the things referenced above, however will likewise provide extra Reports which will empower the Management to take a gander at the factual side of the inwards, inwards and returns identified with every </w:t>
      </w:r>
      <w:r w:rsidR="007C6C3C" w:rsidRPr="00AC1B54">
        <w:rPr>
          <w:rFonts w:ascii="Times New Roman" w:hAnsi="Times New Roman" w:cs="Times New Roman"/>
          <w:sz w:val="24"/>
        </w:rPr>
        <w:t>storage</w:t>
      </w:r>
      <w:r w:rsidRPr="00AC1B54">
        <w:rPr>
          <w:rFonts w:ascii="Times New Roman" w:hAnsi="Times New Roman" w:cs="Times New Roman"/>
          <w:sz w:val="24"/>
        </w:rPr>
        <w:t xml:space="preserve">. This would likewise make an powerful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management system, which would diminish the disarray in maintaining the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s at various </w:t>
      </w:r>
      <w:r w:rsidR="007C6C3C" w:rsidRPr="00AC1B54">
        <w:rPr>
          <w:rFonts w:ascii="Times New Roman" w:hAnsi="Times New Roman" w:cs="Times New Roman"/>
          <w:sz w:val="24"/>
        </w:rPr>
        <w:t>storage</w:t>
      </w:r>
      <w:r w:rsidRPr="00AC1B54">
        <w:rPr>
          <w:rFonts w:ascii="Times New Roman" w:hAnsi="Times New Roman" w:cs="Times New Roman"/>
          <w:sz w:val="24"/>
        </w:rPr>
        <w:t>s, hence successfully diminishing the use expenses of the organization. Another preferred standpoint was that the entire Accounts system could</w:t>
      </w:r>
      <w:r w:rsidRPr="00AC1B54">
        <w:rPr>
          <w:rFonts w:ascii="Times New Roman" w:hAnsi="Times New Roman" w:cs="Times New Roman"/>
          <w:sz w:val="24"/>
          <w:lang w:val="en-US"/>
        </w:rPr>
        <w:t xml:space="preserve"> </w:t>
      </w:r>
      <w:r w:rsidRPr="00AC1B54">
        <w:rPr>
          <w:rFonts w:ascii="Times New Roman" w:hAnsi="Times New Roman" w:cs="Times New Roman"/>
          <w:sz w:val="24"/>
        </w:rPr>
        <w:t>be connected to this system in future, which would at last diminish the Overheads of the</w:t>
      </w:r>
      <w:r w:rsidRPr="00AC1B54">
        <w:rPr>
          <w:rFonts w:ascii="Times New Roman" w:hAnsi="Times New Roman" w:cs="Times New Roman"/>
          <w:sz w:val="24"/>
          <w:lang w:val="en-US"/>
        </w:rPr>
        <w:t xml:space="preserve"> </w:t>
      </w:r>
      <w:r w:rsidRPr="00AC1B54">
        <w:rPr>
          <w:rFonts w:ascii="Times New Roman" w:hAnsi="Times New Roman" w:cs="Times New Roman"/>
          <w:sz w:val="24"/>
        </w:rPr>
        <w:t>organization.</w:t>
      </w:r>
    </w:p>
    <w:p w14:paraId="684CA17C" w14:textId="77777777" w:rsidR="00572EDD" w:rsidRPr="00AC1B54" w:rsidRDefault="00572EDD"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System Requirements </w:t>
      </w:r>
    </w:p>
    <w:p w14:paraId="38E09383" w14:textId="71E05F36" w:rsidR="00572EDD" w:rsidRPr="00AC1B54" w:rsidRDefault="00572EDD"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The </w:t>
      </w:r>
      <w:r w:rsidR="007C6C3C" w:rsidRPr="00AC1B54">
        <w:rPr>
          <w:rFonts w:ascii="Times New Roman" w:hAnsi="Times New Roman" w:cs="Times New Roman"/>
          <w:sz w:val="24"/>
        </w:rPr>
        <w:t>IMS</w:t>
      </w:r>
      <w:r w:rsidRPr="00AC1B54">
        <w:rPr>
          <w:rFonts w:ascii="Times New Roman" w:hAnsi="Times New Roman" w:cs="Times New Roman"/>
          <w:sz w:val="24"/>
        </w:rPr>
        <w:t xml:space="preserve"> utilizes a web-based interface to show inventory data to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manager </w:t>
      </w:r>
      <w:r w:rsidR="003334B6" w:rsidRPr="00AC1B54">
        <w:rPr>
          <w:rFonts w:ascii="Times New Roman" w:hAnsi="Times New Roman" w:cs="Times New Roman"/>
          <w:sz w:val="24"/>
        </w:rPr>
        <w:t>user</w:t>
      </w:r>
      <w:r w:rsidRPr="00AC1B54">
        <w:rPr>
          <w:rFonts w:ascii="Times New Roman" w:hAnsi="Times New Roman" w:cs="Times New Roman"/>
          <w:sz w:val="24"/>
        </w:rPr>
        <w:t xml:space="preserve">. The </w:t>
      </w:r>
      <w:r w:rsidR="00CD3507" w:rsidRPr="00AC1B54">
        <w:rPr>
          <w:rFonts w:ascii="Times New Roman" w:hAnsi="Times New Roman" w:cs="Times New Roman"/>
          <w:sz w:val="24"/>
        </w:rPr>
        <w:t>item</w:t>
      </w:r>
      <w:r w:rsidRPr="00AC1B54">
        <w:rPr>
          <w:rFonts w:ascii="Times New Roman" w:hAnsi="Times New Roman" w:cs="Times New Roman"/>
          <w:sz w:val="24"/>
        </w:rPr>
        <w:t xml:space="preserve"> will utilization of open-source software essentially because of expense of usage. A JSP (JavaServer Pages) servlet will be facilitated by an Apache Tomcat web server (over any </w:t>
      </w:r>
      <w:r w:rsidRPr="00AC1B54">
        <w:rPr>
          <w:rFonts w:ascii="Times New Roman" w:hAnsi="Times New Roman" w:cs="Times New Roman"/>
          <w:sz w:val="24"/>
        </w:rPr>
        <w:lastRenderedPageBreak/>
        <w:t xml:space="preserve">decision of working system, despite the fact that a kind of Unix is prescribe). The primary element of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Manager </w:t>
      </w:r>
      <w:r w:rsidR="003334B6" w:rsidRPr="00AC1B54">
        <w:rPr>
          <w:rFonts w:ascii="Times New Roman" w:hAnsi="Times New Roman" w:cs="Times New Roman"/>
          <w:sz w:val="24"/>
        </w:rPr>
        <w:t>User</w:t>
      </w:r>
      <w:r w:rsidRPr="00AC1B54">
        <w:rPr>
          <w:rFonts w:ascii="Times New Roman" w:hAnsi="Times New Roman" w:cs="Times New Roman"/>
          <w:sz w:val="24"/>
        </w:rPr>
        <w:t xml:space="preserve"> web interface part enables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Manager </w:t>
      </w:r>
      <w:r w:rsidR="003334B6" w:rsidRPr="00AC1B54">
        <w:rPr>
          <w:rFonts w:ascii="Times New Roman" w:hAnsi="Times New Roman" w:cs="Times New Roman"/>
          <w:sz w:val="24"/>
        </w:rPr>
        <w:t>User</w:t>
      </w:r>
      <w:r w:rsidRPr="00AC1B54">
        <w:rPr>
          <w:rFonts w:ascii="Times New Roman" w:hAnsi="Times New Roman" w:cs="Times New Roman"/>
          <w:sz w:val="24"/>
        </w:rPr>
        <w:t xml:space="preserve"> to see the momentum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of </w:t>
      </w:r>
      <w:r w:rsidR="00CD3507" w:rsidRPr="00AC1B54">
        <w:rPr>
          <w:rFonts w:ascii="Times New Roman" w:hAnsi="Times New Roman" w:cs="Times New Roman"/>
          <w:sz w:val="24"/>
        </w:rPr>
        <w:t>item</w:t>
      </w:r>
      <w:r w:rsidRPr="00AC1B54">
        <w:rPr>
          <w:rFonts w:ascii="Times New Roman" w:hAnsi="Times New Roman" w:cs="Times New Roman"/>
          <w:sz w:val="24"/>
        </w:rPr>
        <w:t xml:space="preserve">s, alongside the abilities of seeking and arranging the </w:t>
      </w:r>
      <w:r w:rsidR="00CD3507" w:rsidRPr="00AC1B54">
        <w:rPr>
          <w:rFonts w:ascii="Times New Roman" w:hAnsi="Times New Roman" w:cs="Times New Roman"/>
          <w:sz w:val="24"/>
        </w:rPr>
        <w:t>item</w:t>
      </w:r>
      <w:r w:rsidRPr="00AC1B54">
        <w:rPr>
          <w:rFonts w:ascii="Times New Roman" w:hAnsi="Times New Roman" w:cs="Times New Roman"/>
          <w:sz w:val="24"/>
        </w:rPr>
        <w:t xml:space="preserve">s. The second element of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Manager </w:t>
      </w:r>
      <w:r w:rsidR="003334B6" w:rsidRPr="00AC1B54">
        <w:rPr>
          <w:rFonts w:ascii="Times New Roman" w:hAnsi="Times New Roman" w:cs="Times New Roman"/>
          <w:sz w:val="24"/>
        </w:rPr>
        <w:t>User</w:t>
      </w:r>
      <w:r w:rsidRPr="00AC1B54">
        <w:rPr>
          <w:rFonts w:ascii="Times New Roman" w:hAnsi="Times New Roman" w:cs="Times New Roman"/>
          <w:sz w:val="24"/>
        </w:rPr>
        <w:t xml:space="preserve"> web interface will enable the user to adjust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settings, for example, the edge for email notices, frequency of inventory examines (day by day at a specific hour, week by week, month to month, and so on.), and security settings. The third component of the </w:t>
      </w:r>
      <w:r w:rsidR="008D3D8B" w:rsidRPr="00AC1B54">
        <w:rPr>
          <w:rFonts w:ascii="Times New Roman" w:hAnsi="Times New Roman" w:cs="Times New Roman"/>
          <w:sz w:val="24"/>
        </w:rPr>
        <w:t xml:space="preserve">Supply </w:t>
      </w:r>
      <w:r w:rsidRPr="00AC1B54">
        <w:rPr>
          <w:rFonts w:ascii="Times New Roman" w:hAnsi="Times New Roman" w:cs="Times New Roman"/>
          <w:sz w:val="24"/>
        </w:rPr>
        <w:t xml:space="preserve">Manager </w:t>
      </w:r>
      <w:r w:rsidR="003334B6" w:rsidRPr="00AC1B54">
        <w:rPr>
          <w:rFonts w:ascii="Times New Roman" w:hAnsi="Times New Roman" w:cs="Times New Roman"/>
          <w:sz w:val="24"/>
        </w:rPr>
        <w:t>User</w:t>
      </w:r>
      <w:r w:rsidRPr="00AC1B54">
        <w:rPr>
          <w:rFonts w:ascii="Times New Roman" w:hAnsi="Times New Roman" w:cs="Times New Roman"/>
          <w:sz w:val="24"/>
        </w:rPr>
        <w:t xml:space="preserve"> web interface will enable the user to update the inventory amid the </w:t>
      </w:r>
      <w:r w:rsidR="00CD3507" w:rsidRPr="00AC1B54">
        <w:rPr>
          <w:rFonts w:ascii="Times New Roman" w:hAnsi="Times New Roman" w:cs="Times New Roman"/>
          <w:sz w:val="24"/>
        </w:rPr>
        <w:t>supply managment</w:t>
      </w:r>
      <w:r w:rsidRPr="00AC1B54">
        <w:rPr>
          <w:rFonts w:ascii="Times New Roman" w:hAnsi="Times New Roman" w:cs="Times New Roman"/>
          <w:sz w:val="24"/>
        </w:rPr>
        <w:t xml:space="preserve"> process. </w:t>
      </w:r>
    </w:p>
    <w:p w14:paraId="3D63B97F" w14:textId="285EDFB5" w:rsidR="00572EDD" w:rsidRPr="00AC1B54" w:rsidRDefault="00572EDD"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System and Software Architecture </w:t>
      </w:r>
    </w:p>
    <w:p w14:paraId="5AAB2FC1" w14:textId="2D88F4C3" w:rsidR="00572EDD" w:rsidRPr="00AC1B54" w:rsidRDefault="00FF3E29" w:rsidP="00AC1B54">
      <w:pPr>
        <w:spacing w:line="480" w:lineRule="auto"/>
        <w:jc w:val="center"/>
        <w:rPr>
          <w:rFonts w:ascii="Times New Roman" w:hAnsi="Times New Roman" w:cs="Times New Roman"/>
          <w:sz w:val="24"/>
        </w:rPr>
      </w:pPr>
      <w:r w:rsidRPr="00AC1B54">
        <w:rPr>
          <w:rFonts w:ascii="Times New Roman" w:hAnsi="Times New Roman" w:cs="Times New Roman"/>
          <w:noProof/>
          <w:sz w:val="24"/>
        </w:rPr>
        <w:drawing>
          <wp:inline distT="0" distB="0" distL="0" distR="0" wp14:anchorId="383A5115" wp14:editId="2D017F9A">
            <wp:extent cx="5731510" cy="3004185"/>
            <wp:effectExtent l="0" t="0" r="2540" b="5715"/>
            <wp:docPr id="1" name="Picture 1" descr="Image result for inventory management system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entory management system system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04185"/>
                    </a:xfrm>
                    <a:prstGeom prst="rect">
                      <a:avLst/>
                    </a:prstGeom>
                    <a:noFill/>
                    <a:ln>
                      <a:noFill/>
                    </a:ln>
                  </pic:spPr>
                </pic:pic>
              </a:graphicData>
            </a:graphic>
          </wp:inline>
        </w:drawing>
      </w:r>
    </w:p>
    <w:p w14:paraId="7A22B10E" w14:textId="55A9219E" w:rsidR="00FF3E29" w:rsidRPr="00AC1B54" w:rsidRDefault="00FF3E29" w:rsidP="00AC1B54">
      <w:pPr>
        <w:spacing w:line="480" w:lineRule="auto"/>
        <w:jc w:val="center"/>
        <w:rPr>
          <w:rFonts w:ascii="Times New Roman" w:hAnsi="Times New Roman" w:cs="Times New Roman"/>
          <w:sz w:val="24"/>
          <w:lang w:val="en-US"/>
        </w:rPr>
      </w:pPr>
      <w:r w:rsidRPr="00AC1B54">
        <w:rPr>
          <w:rFonts w:ascii="Times New Roman" w:hAnsi="Times New Roman" w:cs="Times New Roman"/>
          <w:sz w:val="24"/>
          <w:lang w:val="en-US"/>
        </w:rPr>
        <w:t>Figure 1: System Flow</w:t>
      </w:r>
    </w:p>
    <w:p w14:paraId="547B7C25" w14:textId="3B2C163E" w:rsidR="00FF3E29" w:rsidRPr="00AC1B54" w:rsidRDefault="00FF3E29" w:rsidP="00AC1B54">
      <w:pPr>
        <w:spacing w:line="480" w:lineRule="auto"/>
        <w:jc w:val="center"/>
        <w:rPr>
          <w:rFonts w:ascii="Times New Roman" w:hAnsi="Times New Roman" w:cs="Times New Roman"/>
          <w:sz w:val="24"/>
          <w:lang w:val="en-US"/>
        </w:rPr>
      </w:pPr>
      <w:r w:rsidRPr="00AC1B54">
        <w:rPr>
          <w:rFonts w:ascii="Times New Roman" w:hAnsi="Times New Roman" w:cs="Times New Roman"/>
          <w:noProof/>
          <w:sz w:val="24"/>
        </w:rPr>
        <w:lastRenderedPageBreak/>
        <w:drawing>
          <wp:inline distT="0" distB="0" distL="0" distR="0" wp14:anchorId="5F9CC4D3" wp14:editId="41322116">
            <wp:extent cx="5667375" cy="49053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4905375"/>
                    </a:xfrm>
                    <a:prstGeom prst="rect">
                      <a:avLst/>
                    </a:prstGeom>
                    <a:noFill/>
                    <a:ln>
                      <a:noFill/>
                    </a:ln>
                  </pic:spPr>
                </pic:pic>
              </a:graphicData>
            </a:graphic>
          </wp:inline>
        </w:drawing>
      </w:r>
    </w:p>
    <w:p w14:paraId="1CE30A8C" w14:textId="69EED678" w:rsidR="00FF3E29" w:rsidRPr="00AC1B54" w:rsidRDefault="00FF3E29" w:rsidP="00AC1B54">
      <w:pPr>
        <w:spacing w:line="480" w:lineRule="auto"/>
        <w:jc w:val="center"/>
        <w:rPr>
          <w:rFonts w:ascii="Times New Roman" w:hAnsi="Times New Roman" w:cs="Times New Roman"/>
          <w:sz w:val="24"/>
          <w:lang w:val="en-US"/>
        </w:rPr>
      </w:pPr>
      <w:r w:rsidRPr="00AC1B54">
        <w:rPr>
          <w:rFonts w:ascii="Times New Roman" w:hAnsi="Times New Roman" w:cs="Times New Roman"/>
          <w:sz w:val="24"/>
          <w:lang w:val="en-US"/>
        </w:rPr>
        <w:t>Figure 2: System Diagram</w:t>
      </w:r>
    </w:p>
    <w:p w14:paraId="0AA6A38C" w14:textId="1C02DD10" w:rsidR="00FF3E29" w:rsidRPr="00AC1B54" w:rsidRDefault="00FF3E29" w:rsidP="00AC1B54">
      <w:pPr>
        <w:spacing w:line="480" w:lineRule="auto"/>
        <w:jc w:val="center"/>
        <w:rPr>
          <w:rFonts w:ascii="Times New Roman" w:hAnsi="Times New Roman" w:cs="Times New Roman"/>
          <w:sz w:val="24"/>
          <w:lang w:val="en-US"/>
        </w:rPr>
      </w:pPr>
      <w:r w:rsidRPr="00AC1B54">
        <w:rPr>
          <w:rFonts w:ascii="Times New Roman" w:hAnsi="Times New Roman" w:cs="Times New Roman"/>
          <w:noProof/>
          <w:sz w:val="24"/>
          <w:lang w:val="en-US"/>
        </w:rPr>
        <w:lastRenderedPageBreak/>
        <w:drawing>
          <wp:inline distT="0" distB="0" distL="0" distR="0" wp14:anchorId="6871D4DE" wp14:editId="46FE11EF">
            <wp:extent cx="5724525" cy="3714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714750"/>
                    </a:xfrm>
                    <a:prstGeom prst="rect">
                      <a:avLst/>
                    </a:prstGeom>
                    <a:noFill/>
                    <a:ln>
                      <a:noFill/>
                    </a:ln>
                  </pic:spPr>
                </pic:pic>
              </a:graphicData>
            </a:graphic>
          </wp:inline>
        </w:drawing>
      </w:r>
    </w:p>
    <w:p w14:paraId="28E8A97C" w14:textId="0D7FDEC6" w:rsidR="00FF3E29" w:rsidRPr="00AC1B54" w:rsidRDefault="00FF3E29" w:rsidP="00AC1B54">
      <w:pPr>
        <w:spacing w:line="480" w:lineRule="auto"/>
        <w:jc w:val="center"/>
        <w:rPr>
          <w:rFonts w:ascii="Times New Roman" w:hAnsi="Times New Roman" w:cs="Times New Roman"/>
          <w:sz w:val="24"/>
          <w:lang w:val="en-US"/>
        </w:rPr>
      </w:pPr>
      <w:r w:rsidRPr="00AC1B54">
        <w:rPr>
          <w:rFonts w:ascii="Times New Roman" w:hAnsi="Times New Roman" w:cs="Times New Roman"/>
          <w:sz w:val="24"/>
          <w:lang w:val="en-US"/>
        </w:rPr>
        <w:t>Figure 3: Class Diagram</w:t>
      </w:r>
    </w:p>
    <w:p w14:paraId="7D9214EA" w14:textId="5EACFD38" w:rsidR="004C3AE7" w:rsidRPr="00AC1B54" w:rsidRDefault="004C3AE7" w:rsidP="00AC1B54">
      <w:pPr>
        <w:spacing w:line="480" w:lineRule="auto"/>
        <w:jc w:val="center"/>
        <w:rPr>
          <w:rFonts w:ascii="Times New Roman" w:hAnsi="Times New Roman" w:cs="Times New Roman"/>
          <w:sz w:val="24"/>
          <w:lang w:val="en-US"/>
        </w:rPr>
      </w:pPr>
      <w:r w:rsidRPr="00AC1B54">
        <w:rPr>
          <w:rFonts w:ascii="Times New Roman" w:hAnsi="Times New Roman" w:cs="Times New Roman"/>
          <w:noProof/>
          <w:sz w:val="24"/>
          <w:lang w:val="en-US"/>
        </w:rPr>
        <w:lastRenderedPageBreak/>
        <w:drawing>
          <wp:inline distT="0" distB="0" distL="0" distR="0" wp14:anchorId="07252473" wp14:editId="3A014B27">
            <wp:extent cx="5724525" cy="452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24375"/>
                    </a:xfrm>
                    <a:prstGeom prst="rect">
                      <a:avLst/>
                    </a:prstGeom>
                    <a:noFill/>
                    <a:ln>
                      <a:noFill/>
                    </a:ln>
                  </pic:spPr>
                </pic:pic>
              </a:graphicData>
            </a:graphic>
          </wp:inline>
        </w:drawing>
      </w:r>
    </w:p>
    <w:p w14:paraId="587C42F8" w14:textId="3A4894C3" w:rsidR="004C3AE7" w:rsidRPr="00AC1B54" w:rsidRDefault="004C3AE7" w:rsidP="00AC1B54">
      <w:pPr>
        <w:spacing w:line="480" w:lineRule="auto"/>
        <w:jc w:val="center"/>
        <w:rPr>
          <w:rFonts w:ascii="Times New Roman" w:hAnsi="Times New Roman" w:cs="Times New Roman"/>
          <w:sz w:val="24"/>
          <w:lang w:val="en-US"/>
        </w:rPr>
      </w:pPr>
      <w:r w:rsidRPr="00AC1B54">
        <w:rPr>
          <w:rFonts w:ascii="Times New Roman" w:hAnsi="Times New Roman" w:cs="Times New Roman"/>
          <w:sz w:val="24"/>
          <w:lang w:val="en-US"/>
        </w:rPr>
        <w:t>Figure 4: ER Diagram</w:t>
      </w:r>
    </w:p>
    <w:p w14:paraId="7453EAC8" w14:textId="77777777" w:rsidR="00572EDD" w:rsidRPr="00AC1B54" w:rsidRDefault="00572EDD" w:rsidP="00AC1B54">
      <w:pPr>
        <w:spacing w:line="480" w:lineRule="auto"/>
        <w:rPr>
          <w:rFonts w:ascii="Times New Roman" w:hAnsi="Times New Roman" w:cs="Times New Roman"/>
          <w:sz w:val="24"/>
        </w:rPr>
      </w:pPr>
    </w:p>
    <w:p w14:paraId="5262FB88" w14:textId="6DC22636" w:rsidR="00572EDD" w:rsidRPr="00AC1B54" w:rsidRDefault="00572EDD"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Lifecycle Plan </w:t>
      </w:r>
    </w:p>
    <w:p w14:paraId="6F5DA89F" w14:textId="401F3B14" w:rsidR="00572EDD" w:rsidRPr="00AC1B54" w:rsidRDefault="00572EDD" w:rsidP="00AC1B54">
      <w:pPr>
        <w:pStyle w:val="ListParagraph"/>
        <w:numPr>
          <w:ilvl w:val="0"/>
          <w:numId w:val="1"/>
        </w:numPr>
        <w:spacing w:line="480" w:lineRule="auto"/>
        <w:rPr>
          <w:rFonts w:ascii="Times New Roman" w:hAnsi="Times New Roman" w:cs="Times New Roman"/>
          <w:b/>
          <w:sz w:val="24"/>
          <w:u w:val="single"/>
        </w:rPr>
      </w:pPr>
      <w:r w:rsidRPr="00AC1B54">
        <w:rPr>
          <w:rFonts w:ascii="Times New Roman" w:hAnsi="Times New Roman" w:cs="Times New Roman"/>
          <w:b/>
          <w:sz w:val="24"/>
          <w:u w:val="single"/>
        </w:rPr>
        <w:t xml:space="preserve">Objectives </w:t>
      </w:r>
    </w:p>
    <w:p w14:paraId="4F7DEDA9" w14:textId="77777777"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The aim of IMS is to ensure enduring openness of arrangements for purchasers. Along these lines, IMS is guided toward owners of little to generous stores and supply supervisors who are equipped for keeping up sufficient items accessible in a retail or assembling business. It can scale from a singular PC running both customer and server programming up to various stores and conveyance focuses. </w:t>
      </w:r>
    </w:p>
    <w:p w14:paraId="45CC87D2" w14:textId="58D2CC3F" w:rsidR="003334B6" w:rsidRPr="00AC1B54" w:rsidRDefault="003334B6" w:rsidP="00AC1B54">
      <w:pPr>
        <w:spacing w:line="480" w:lineRule="auto"/>
        <w:rPr>
          <w:rFonts w:ascii="Times New Roman" w:hAnsi="Times New Roman" w:cs="Times New Roman"/>
          <w:b/>
          <w:sz w:val="24"/>
        </w:rPr>
      </w:pPr>
      <w:r w:rsidRPr="00AC1B54">
        <w:rPr>
          <w:rFonts w:ascii="Times New Roman" w:hAnsi="Times New Roman" w:cs="Times New Roman"/>
          <w:b/>
          <w:sz w:val="24"/>
        </w:rPr>
        <w:t xml:space="preserve">Rationale </w:t>
      </w:r>
    </w:p>
    <w:p w14:paraId="141A125A" w14:textId="13BA30C8" w:rsidR="003334B6" w:rsidRPr="00AC1B54" w:rsidRDefault="003334B6" w:rsidP="00AC1B54">
      <w:pPr>
        <w:pStyle w:val="ListParagraph"/>
        <w:numPr>
          <w:ilvl w:val="0"/>
          <w:numId w:val="3"/>
        </w:numPr>
        <w:spacing w:line="480" w:lineRule="auto"/>
        <w:rPr>
          <w:rFonts w:ascii="Times New Roman" w:hAnsi="Times New Roman" w:cs="Times New Roman"/>
          <w:b/>
          <w:sz w:val="24"/>
        </w:rPr>
      </w:pPr>
      <w:r w:rsidRPr="00AC1B54">
        <w:rPr>
          <w:rFonts w:ascii="Times New Roman" w:hAnsi="Times New Roman" w:cs="Times New Roman"/>
          <w:b/>
          <w:sz w:val="24"/>
        </w:rPr>
        <w:lastRenderedPageBreak/>
        <w:t xml:space="preserve">Assumptions </w:t>
      </w:r>
    </w:p>
    <w:p w14:paraId="50950C52" w14:textId="10261C52"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The above structure should works for the IMS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In any case,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are copying a </w:t>
      </w:r>
      <w:r w:rsidR="009E4986" w:rsidRPr="00AC1B54">
        <w:rPr>
          <w:rFonts w:ascii="Times New Roman" w:hAnsi="Times New Roman" w:cs="Times New Roman"/>
          <w:sz w:val="24"/>
        </w:rPr>
        <w:t>finances</w:t>
      </w:r>
      <w:r w:rsidRPr="00AC1B54">
        <w:rPr>
          <w:rFonts w:ascii="Times New Roman" w:hAnsi="Times New Roman" w:cs="Times New Roman"/>
          <w:sz w:val="24"/>
        </w:rPr>
        <w:t xml:space="preserve"> modules interface to work with our </w:t>
      </w:r>
      <w:r w:rsidR="00CD3507" w:rsidRPr="00AC1B54">
        <w:rPr>
          <w:rFonts w:ascii="Times New Roman" w:hAnsi="Times New Roman" w:cs="Times New Roman"/>
          <w:sz w:val="24"/>
        </w:rPr>
        <w:t>item</w:t>
      </w:r>
      <w:r w:rsidRPr="00AC1B54">
        <w:rPr>
          <w:rFonts w:ascii="Times New Roman" w:hAnsi="Times New Roman" w:cs="Times New Roman"/>
          <w:sz w:val="24"/>
        </w:rPr>
        <w:t xml:space="preserve"> by imitating institutionalized label inputs. An undeniably reasonable structure of </w:t>
      </w:r>
      <w:r w:rsidR="009E4986" w:rsidRPr="00AC1B54">
        <w:rPr>
          <w:rFonts w:ascii="Times New Roman" w:hAnsi="Times New Roman" w:cs="Times New Roman"/>
          <w:sz w:val="24"/>
        </w:rPr>
        <w:t>finances</w:t>
      </w:r>
      <w:r w:rsidRPr="00AC1B54">
        <w:rPr>
          <w:rFonts w:ascii="Times New Roman" w:hAnsi="Times New Roman" w:cs="Times New Roman"/>
          <w:sz w:val="24"/>
        </w:rPr>
        <w:t xml:space="preserve"> module interface should be conceivable to suit the combination, as the interface does not meddle with the information assembled.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expect that the </w:t>
      </w:r>
      <w:r w:rsidR="009E4986" w:rsidRPr="00AC1B54">
        <w:rPr>
          <w:rFonts w:ascii="Times New Roman" w:hAnsi="Times New Roman" w:cs="Times New Roman"/>
          <w:sz w:val="24"/>
        </w:rPr>
        <w:t>finances</w:t>
      </w:r>
      <w:r w:rsidRPr="00AC1B54">
        <w:rPr>
          <w:rFonts w:ascii="Times New Roman" w:hAnsi="Times New Roman" w:cs="Times New Roman"/>
          <w:sz w:val="24"/>
        </w:rPr>
        <w:t xml:space="preserve"> modules customers can refresh their information to the present purpose of offer in case of loss of relationship with the server. The particular </w:t>
      </w:r>
      <w:r w:rsidR="00CD3507" w:rsidRPr="00AC1B54">
        <w:rPr>
          <w:rFonts w:ascii="Times New Roman" w:hAnsi="Times New Roman" w:cs="Times New Roman"/>
          <w:sz w:val="24"/>
        </w:rPr>
        <w:t>supply managment</w:t>
      </w:r>
      <w:r w:rsidRPr="00AC1B54">
        <w:rPr>
          <w:rFonts w:ascii="Times New Roman" w:hAnsi="Times New Roman" w:cs="Times New Roman"/>
          <w:sz w:val="24"/>
        </w:rPr>
        <w:t xml:space="preserve"> methodology gotten by each store meddles with the feasibility and accuracy of the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as it doesn't remind the supply chief to refresh the information each time they had done any </w:t>
      </w:r>
      <w:r w:rsidR="00CD3507" w:rsidRPr="00AC1B54">
        <w:rPr>
          <w:rFonts w:ascii="Times New Roman" w:hAnsi="Times New Roman" w:cs="Times New Roman"/>
          <w:sz w:val="24"/>
        </w:rPr>
        <w:t>supply managment</w:t>
      </w:r>
      <w:r w:rsidRPr="00AC1B54">
        <w:rPr>
          <w:rFonts w:ascii="Times New Roman" w:hAnsi="Times New Roman" w:cs="Times New Roman"/>
          <w:sz w:val="24"/>
        </w:rPr>
        <w:t xml:space="preserve">.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moreover trust that that the Secure Socket Layer (SSL) is trustworthy in making a safe relationship between a customer and a server. </w:t>
      </w:r>
    </w:p>
    <w:p w14:paraId="7537E8AB" w14:textId="06AA22EA" w:rsidR="003334B6" w:rsidRPr="00AC1B54" w:rsidRDefault="003334B6" w:rsidP="00AC1B54">
      <w:pPr>
        <w:pStyle w:val="ListParagraph"/>
        <w:numPr>
          <w:ilvl w:val="0"/>
          <w:numId w:val="3"/>
        </w:numPr>
        <w:spacing w:line="480" w:lineRule="auto"/>
        <w:rPr>
          <w:rFonts w:ascii="Times New Roman" w:hAnsi="Times New Roman" w:cs="Times New Roman"/>
          <w:b/>
          <w:sz w:val="24"/>
        </w:rPr>
      </w:pPr>
      <w:r w:rsidRPr="00AC1B54">
        <w:rPr>
          <w:rFonts w:ascii="Times New Roman" w:hAnsi="Times New Roman" w:cs="Times New Roman"/>
          <w:b/>
          <w:sz w:val="24"/>
        </w:rPr>
        <w:t xml:space="preserve">Risks </w:t>
      </w:r>
    </w:p>
    <w:p w14:paraId="1B42531D" w14:textId="0C8B0A41"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One of the genuine perils verified by this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is theft breaks synchronization between the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 and the </w:t>
      </w:r>
      <w:r w:rsidR="00F77575" w:rsidRPr="00AC1B54">
        <w:rPr>
          <w:rFonts w:ascii="Times New Roman" w:hAnsi="Times New Roman" w:cs="Times New Roman"/>
          <w:sz w:val="24"/>
        </w:rPr>
        <w:t>data center</w:t>
      </w:r>
      <w:r w:rsidRPr="00AC1B54">
        <w:rPr>
          <w:rFonts w:ascii="Times New Roman" w:hAnsi="Times New Roman" w:cs="Times New Roman"/>
          <w:sz w:val="24"/>
        </w:rPr>
        <w:t xml:space="preserve">. The information could be made by the information put away in this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The certainty measurement of trusting information made depends upon the precision of the </w:t>
      </w:r>
      <w:r w:rsidR="00CD3507" w:rsidRPr="00AC1B54">
        <w:rPr>
          <w:rFonts w:ascii="Times New Roman" w:hAnsi="Times New Roman" w:cs="Times New Roman"/>
          <w:sz w:val="24"/>
        </w:rPr>
        <w:t>supply managment</w:t>
      </w:r>
      <w:r w:rsidRPr="00AC1B54">
        <w:rPr>
          <w:rFonts w:ascii="Times New Roman" w:hAnsi="Times New Roman" w:cs="Times New Roman"/>
          <w:sz w:val="24"/>
        </w:rPr>
        <w:t xml:space="preserve"> strategy. Consequently, </w:t>
      </w:r>
      <w:r w:rsidR="00F77575" w:rsidRPr="00AC1B54">
        <w:rPr>
          <w:rFonts w:ascii="Times New Roman" w:hAnsi="Times New Roman" w:cs="Times New Roman"/>
          <w:sz w:val="24"/>
        </w:rPr>
        <w:t xml:space="preserve">the proposal </w:t>
      </w:r>
      <w:r w:rsidRPr="00AC1B54">
        <w:rPr>
          <w:rFonts w:ascii="Times New Roman" w:hAnsi="Times New Roman" w:cs="Times New Roman"/>
          <w:sz w:val="24"/>
        </w:rPr>
        <w:t xml:space="preserve">are going up against a threat of irresponsible supply chief who could shortcoming the precision of the information. As of the enduring nature of the encryption, an objectives for this could be by making </w:t>
      </w:r>
      <w:r w:rsidR="00F77575" w:rsidRPr="00AC1B54">
        <w:rPr>
          <w:rFonts w:ascii="Times New Roman" w:hAnsi="Times New Roman" w:cs="Times New Roman"/>
          <w:sz w:val="24"/>
          <w:lang w:val="en-US"/>
        </w:rPr>
        <w:t xml:space="preserve">security layer </w:t>
      </w:r>
      <w:r w:rsidRPr="00AC1B54">
        <w:rPr>
          <w:rFonts w:ascii="Times New Roman" w:hAnsi="Times New Roman" w:cs="Times New Roman"/>
          <w:sz w:val="24"/>
        </w:rPr>
        <w:t xml:space="preserve">and electronic statement course of action and setup rules. Also, giving a choice to the </w:t>
      </w:r>
      <w:r w:rsidRPr="00AC1B54">
        <w:rPr>
          <w:rFonts w:ascii="Times New Roman" w:hAnsi="Times New Roman" w:cs="Times New Roman"/>
          <w:sz w:val="24"/>
        </w:rPr>
        <w:t>user</w:t>
      </w:r>
      <w:r w:rsidRPr="00AC1B54">
        <w:rPr>
          <w:rFonts w:ascii="Times New Roman" w:hAnsi="Times New Roman" w:cs="Times New Roman"/>
          <w:sz w:val="24"/>
        </w:rPr>
        <w:t xml:space="preserve"> to set the base element of </w:t>
      </w:r>
      <w:r w:rsidR="00F77575" w:rsidRPr="00AC1B54">
        <w:rPr>
          <w:rFonts w:ascii="Times New Roman" w:hAnsi="Times New Roman" w:cs="Times New Roman"/>
          <w:sz w:val="24"/>
          <w:lang w:val="en-US"/>
        </w:rPr>
        <w:t>security</w:t>
      </w:r>
      <w:r w:rsidRPr="00AC1B54">
        <w:rPr>
          <w:rFonts w:ascii="Times New Roman" w:hAnsi="Times New Roman" w:cs="Times New Roman"/>
          <w:sz w:val="24"/>
        </w:rPr>
        <w:t xml:space="preserve"> used by not ignoring the methodology should convince them the unwavering quality of the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w:t>
      </w:r>
    </w:p>
    <w:p w14:paraId="44973DCB" w14:textId="77777777" w:rsidR="003334B6"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Another peril is the test from other Point of Service programming. There are a couple of significant adversaries in this field including an answer from Microsoft; in any case, these will when all is said in done be expensive. IMS will be a straightforwardness game plan </w:t>
      </w:r>
      <w:r w:rsidRPr="00AC1B54">
        <w:rPr>
          <w:rFonts w:ascii="Times New Roman" w:hAnsi="Times New Roman" w:cs="Times New Roman"/>
          <w:sz w:val="24"/>
        </w:rPr>
        <w:lastRenderedPageBreak/>
        <w:t xml:space="preserve">basically engaged at more diminutive associations while including the probability of later expansion. </w:t>
      </w:r>
    </w:p>
    <w:p w14:paraId="062A0501" w14:textId="5479C064" w:rsidR="003334B6" w:rsidRPr="00AC1B54" w:rsidRDefault="00140A25" w:rsidP="00AC1B54">
      <w:pPr>
        <w:spacing w:line="480" w:lineRule="auto"/>
        <w:rPr>
          <w:rFonts w:ascii="Times New Roman" w:hAnsi="Times New Roman" w:cs="Times New Roman"/>
          <w:b/>
          <w:sz w:val="24"/>
          <w:lang w:val="en-US"/>
        </w:rPr>
      </w:pPr>
      <w:r w:rsidRPr="00AC1B54">
        <w:rPr>
          <w:rFonts w:ascii="Times New Roman" w:hAnsi="Times New Roman" w:cs="Times New Roman"/>
          <w:b/>
          <w:sz w:val="24"/>
          <w:lang w:val="en-US"/>
        </w:rPr>
        <w:t>Conclusion</w:t>
      </w:r>
    </w:p>
    <w:p w14:paraId="00340269" w14:textId="3D78C04B" w:rsidR="00572EDD" w:rsidRPr="00AC1B54" w:rsidRDefault="003334B6" w:rsidP="00AC1B54">
      <w:pPr>
        <w:spacing w:line="480" w:lineRule="auto"/>
        <w:rPr>
          <w:rFonts w:ascii="Times New Roman" w:hAnsi="Times New Roman" w:cs="Times New Roman"/>
          <w:sz w:val="24"/>
        </w:rPr>
      </w:pPr>
      <w:r w:rsidRPr="00AC1B54">
        <w:rPr>
          <w:rFonts w:ascii="Times New Roman" w:hAnsi="Times New Roman" w:cs="Times New Roman"/>
          <w:sz w:val="24"/>
        </w:rPr>
        <w:t xml:space="preserve">The proficiency of any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 planned to suit an affiliation depends joint effort in the midst of the utilization mastermind and moreover flexibility of the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 to get itself to the affiliation. "Supply Analyzer" has been made to beaten the issues with traditional supply the board in generous scale. Good conditions over ordinary manual </w:t>
      </w:r>
      <w:r w:rsidR="00CD3507" w:rsidRPr="00AC1B54">
        <w:rPr>
          <w:rFonts w:ascii="Times New Roman" w:hAnsi="Times New Roman" w:cs="Times New Roman"/>
          <w:sz w:val="24"/>
        </w:rPr>
        <w:t>infrastructure</w:t>
      </w:r>
      <w:r w:rsidRPr="00AC1B54">
        <w:rPr>
          <w:rFonts w:ascii="Times New Roman" w:hAnsi="Times New Roman" w:cs="Times New Roman"/>
          <w:sz w:val="24"/>
        </w:rPr>
        <w:t xml:space="preserve">s are on the web </w:t>
      </w:r>
      <w:r w:rsidR="00CD3507" w:rsidRPr="00AC1B54">
        <w:rPr>
          <w:rFonts w:ascii="Times New Roman" w:hAnsi="Times New Roman" w:cs="Times New Roman"/>
          <w:sz w:val="24"/>
        </w:rPr>
        <w:t>platform</w:t>
      </w:r>
      <w:r w:rsidRPr="00AC1B54">
        <w:rPr>
          <w:rFonts w:ascii="Times New Roman" w:hAnsi="Times New Roman" w:cs="Times New Roman"/>
          <w:sz w:val="24"/>
        </w:rPr>
        <w:t xml:space="preserve"> get to all through all of the </w:t>
      </w:r>
      <w:r w:rsidR="00CD3507" w:rsidRPr="00AC1B54">
        <w:rPr>
          <w:rFonts w:ascii="Times New Roman" w:hAnsi="Times New Roman" w:cs="Times New Roman"/>
          <w:sz w:val="24"/>
        </w:rPr>
        <w:t>supply</w:t>
      </w:r>
      <w:r w:rsidRPr="00AC1B54">
        <w:rPr>
          <w:rFonts w:ascii="Times New Roman" w:hAnsi="Times New Roman" w:cs="Times New Roman"/>
          <w:sz w:val="24"/>
        </w:rPr>
        <w:t xml:space="preserve">piles from a comparable territory, diminishing the manual work, </w:t>
      </w:r>
      <w:r w:rsidR="00CD3507" w:rsidRPr="00AC1B54">
        <w:rPr>
          <w:rFonts w:ascii="Times New Roman" w:hAnsi="Times New Roman" w:cs="Times New Roman"/>
          <w:sz w:val="24"/>
        </w:rPr>
        <w:t>supply</w:t>
      </w:r>
      <w:r w:rsidRPr="00AC1B54">
        <w:rPr>
          <w:rFonts w:ascii="Times New Roman" w:hAnsi="Times New Roman" w:cs="Times New Roman"/>
          <w:sz w:val="24"/>
        </w:rPr>
        <w:t>piling the information at a verified united zones and quick time of reports as per our prerequisites.</w:t>
      </w:r>
      <w:bookmarkEnd w:id="0"/>
    </w:p>
    <w:sectPr w:rsidR="00572EDD" w:rsidRPr="00AC1B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58A"/>
    <w:multiLevelType w:val="hybridMultilevel"/>
    <w:tmpl w:val="CB60AED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ABE5E68"/>
    <w:multiLevelType w:val="hybridMultilevel"/>
    <w:tmpl w:val="FF26104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738A5577"/>
    <w:multiLevelType w:val="hybridMultilevel"/>
    <w:tmpl w:val="BF18A0C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DD"/>
    <w:rsid w:val="00140A25"/>
    <w:rsid w:val="003334B6"/>
    <w:rsid w:val="004C3AE7"/>
    <w:rsid w:val="00543662"/>
    <w:rsid w:val="00572EDD"/>
    <w:rsid w:val="0074338C"/>
    <w:rsid w:val="007C6C3C"/>
    <w:rsid w:val="008D3D8B"/>
    <w:rsid w:val="009E4986"/>
    <w:rsid w:val="00AC1B54"/>
    <w:rsid w:val="00C277BC"/>
    <w:rsid w:val="00C86991"/>
    <w:rsid w:val="00CD3507"/>
    <w:rsid w:val="00F41179"/>
    <w:rsid w:val="00F77575"/>
    <w:rsid w:val="00FF3E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E45A"/>
  <w15:chartTrackingRefBased/>
  <w15:docId w15:val="{A295777D-8E07-46D7-BDDC-49E1A97A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91"/>
    <w:pPr>
      <w:ind w:left="720"/>
      <w:contextualSpacing/>
    </w:pPr>
  </w:style>
  <w:style w:type="paragraph" w:styleId="BalloonText">
    <w:name w:val="Balloon Text"/>
    <w:basedOn w:val="Normal"/>
    <w:link w:val="BalloonTextChar"/>
    <w:uiPriority w:val="99"/>
    <w:semiHidden/>
    <w:unhideWhenUsed/>
    <w:rsid w:val="00FF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14</cp:revision>
  <dcterms:created xsi:type="dcterms:W3CDTF">2019-05-05T23:31:00Z</dcterms:created>
  <dcterms:modified xsi:type="dcterms:W3CDTF">2019-05-06T00:24:00Z</dcterms:modified>
</cp:coreProperties>
</file>