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CD28" w14:textId="3C2271AD" w:rsidR="007E2AAD" w:rsidRPr="00A27FE6" w:rsidRDefault="007E2AAD" w:rsidP="00A27FE6">
      <w:pPr>
        <w:spacing w:line="480" w:lineRule="auto"/>
        <w:rPr>
          <w:rFonts w:ascii="Times New Roman" w:hAnsi="Times New Roman" w:cs="Times New Roman"/>
          <w:b/>
          <w:sz w:val="24"/>
          <w:szCs w:val="24"/>
          <w:lang w:val="en-US"/>
        </w:rPr>
      </w:pPr>
      <w:r w:rsidRPr="00A27FE6">
        <w:rPr>
          <w:rFonts w:ascii="Times New Roman" w:hAnsi="Times New Roman" w:cs="Times New Roman"/>
          <w:b/>
          <w:sz w:val="24"/>
          <w:szCs w:val="24"/>
          <w:lang w:val="en-US"/>
        </w:rPr>
        <w:t>Discussion</w:t>
      </w:r>
      <w:r w:rsidRPr="00A27FE6">
        <w:rPr>
          <w:rFonts w:ascii="Times New Roman" w:hAnsi="Times New Roman" w:cs="Times New Roman"/>
          <w:b/>
          <w:sz w:val="24"/>
          <w:szCs w:val="24"/>
          <w:lang w:val="en-US"/>
        </w:rPr>
        <w:t xml:space="preserve"> 5 </w:t>
      </w:r>
    </w:p>
    <w:p w14:paraId="2ECC8368" w14:textId="77777777" w:rsidR="007E2AAD" w:rsidRPr="00A27FE6" w:rsidRDefault="007E2AAD" w:rsidP="00A27FE6">
      <w:pPr>
        <w:spacing w:line="480" w:lineRule="auto"/>
        <w:rPr>
          <w:rFonts w:ascii="Times New Roman" w:hAnsi="Times New Roman" w:cs="Times New Roman"/>
          <w:sz w:val="24"/>
          <w:szCs w:val="24"/>
          <w:lang w:val="en-US"/>
        </w:rPr>
      </w:pPr>
      <w:r w:rsidRPr="00A27FE6">
        <w:rPr>
          <w:rFonts w:ascii="Times New Roman" w:hAnsi="Times New Roman" w:cs="Times New Roman"/>
          <w:sz w:val="24"/>
          <w:szCs w:val="24"/>
          <w:lang w:val="en-US"/>
        </w:rPr>
        <w:t xml:space="preserve">Each development venture has its </w:t>
      </w:r>
      <w:proofErr w:type="gramStart"/>
      <w:r w:rsidRPr="00A27FE6">
        <w:rPr>
          <w:rFonts w:ascii="Times New Roman" w:hAnsi="Times New Roman" w:cs="Times New Roman"/>
          <w:sz w:val="24"/>
          <w:szCs w:val="24"/>
          <w:lang w:val="en-US"/>
        </w:rPr>
        <w:t>particular characteristics</w:t>
      </w:r>
      <w:proofErr w:type="gramEnd"/>
      <w:r w:rsidRPr="00A27FE6">
        <w:rPr>
          <w:rFonts w:ascii="Times New Roman" w:hAnsi="Times New Roman" w:cs="Times New Roman"/>
          <w:sz w:val="24"/>
          <w:szCs w:val="24"/>
          <w:lang w:val="en-US"/>
        </w:rPr>
        <w:t xml:space="preserve">, along these lines required its very own one of a kind association structure, all together for the staff and gatherings include on that undertaking to organize their exercises and keep up the required correspondence, so as to meet the task's destinations. This is likewise </w:t>
      </w:r>
      <w:proofErr w:type="gramStart"/>
      <w:r w:rsidRPr="00A27FE6">
        <w:rPr>
          <w:rFonts w:ascii="Times New Roman" w:hAnsi="Times New Roman" w:cs="Times New Roman"/>
          <w:sz w:val="24"/>
          <w:szCs w:val="24"/>
          <w:lang w:val="en-US"/>
        </w:rPr>
        <w:t>bring</w:t>
      </w:r>
      <w:proofErr w:type="gramEnd"/>
      <w:r w:rsidRPr="00A27FE6">
        <w:rPr>
          <w:rFonts w:ascii="Times New Roman" w:hAnsi="Times New Roman" w:cs="Times New Roman"/>
          <w:sz w:val="24"/>
          <w:szCs w:val="24"/>
          <w:lang w:val="en-US"/>
        </w:rPr>
        <w:t xml:space="preserve"> up by Kerzner. There is no such thing as a positive or negative authoritative structure; there are just proper or wrong ones (Kerzner, 2006, p. 89). In this manner, association of the new successful working group is most significant, when building up another briefly association structure to meet the undertaking necessities. Henceforth, Management implies human aptitudes and capacity to sort out individuals and assets in fabricated condition in a manner of arranging, association, and leading to accomplish venture goals. </w:t>
      </w:r>
    </w:p>
    <w:p w14:paraId="21C77B45" w14:textId="4ADDCF5B" w:rsidR="007E2AAD" w:rsidRPr="00A27FE6" w:rsidRDefault="007E2AAD" w:rsidP="00A27FE6">
      <w:pPr>
        <w:spacing w:line="480" w:lineRule="auto"/>
        <w:rPr>
          <w:rFonts w:ascii="Times New Roman" w:hAnsi="Times New Roman" w:cs="Times New Roman"/>
          <w:b/>
          <w:sz w:val="24"/>
          <w:szCs w:val="24"/>
          <w:lang w:val="en-US"/>
        </w:rPr>
      </w:pPr>
      <w:r w:rsidRPr="00A27FE6">
        <w:rPr>
          <w:rFonts w:ascii="Times New Roman" w:hAnsi="Times New Roman" w:cs="Times New Roman"/>
          <w:b/>
          <w:sz w:val="24"/>
          <w:szCs w:val="24"/>
          <w:lang w:val="en-US"/>
        </w:rPr>
        <w:t xml:space="preserve">Discussion </w:t>
      </w:r>
      <w:r w:rsidRPr="00A27FE6">
        <w:rPr>
          <w:rFonts w:ascii="Times New Roman" w:hAnsi="Times New Roman" w:cs="Times New Roman"/>
          <w:b/>
          <w:sz w:val="24"/>
          <w:szCs w:val="24"/>
          <w:lang w:val="en-US"/>
        </w:rPr>
        <w:t xml:space="preserve">6 </w:t>
      </w:r>
    </w:p>
    <w:p w14:paraId="6EDDD5FE" w14:textId="1CFDF099" w:rsidR="007E2AAD" w:rsidRPr="00A27FE6" w:rsidRDefault="007E2AAD" w:rsidP="00A27FE6">
      <w:pPr>
        <w:spacing w:line="480" w:lineRule="auto"/>
        <w:rPr>
          <w:rFonts w:ascii="Times New Roman" w:hAnsi="Times New Roman" w:cs="Times New Roman"/>
          <w:sz w:val="24"/>
          <w:szCs w:val="24"/>
          <w:lang w:val="en-US"/>
        </w:rPr>
      </w:pPr>
      <w:r w:rsidRPr="00A27FE6">
        <w:rPr>
          <w:rFonts w:ascii="Times New Roman" w:hAnsi="Times New Roman" w:cs="Times New Roman"/>
          <w:sz w:val="24"/>
          <w:szCs w:val="24"/>
          <w:lang w:val="en-US"/>
        </w:rPr>
        <w:t>Provider relationship management (SRM), in easiest terms, alludes to connecting with and</w:t>
      </w:r>
      <w:r w:rsidRPr="00A27FE6">
        <w:rPr>
          <w:rFonts w:ascii="Times New Roman" w:hAnsi="Times New Roman" w:cs="Times New Roman"/>
          <w:sz w:val="24"/>
          <w:szCs w:val="24"/>
          <w:lang w:val="en-US"/>
        </w:rPr>
        <w:t xml:space="preserve"> </w:t>
      </w:r>
      <w:r w:rsidRPr="00A27FE6">
        <w:rPr>
          <w:rFonts w:ascii="Times New Roman" w:hAnsi="Times New Roman" w:cs="Times New Roman"/>
          <w:sz w:val="24"/>
          <w:szCs w:val="24"/>
          <w:lang w:val="en-US"/>
        </w:rPr>
        <w:t>managing outsider merchants that give merchandise, materials, and administrations to your association. It sounds simple enough</w:t>
      </w:r>
      <w:r w:rsidRPr="00A27FE6">
        <w:rPr>
          <w:rFonts w:ascii="Times New Roman" w:hAnsi="Times New Roman" w:cs="Times New Roman"/>
          <w:sz w:val="24"/>
          <w:szCs w:val="24"/>
          <w:lang w:val="en-US"/>
        </w:rPr>
        <w:t xml:space="preserve"> that one may</w:t>
      </w:r>
      <w:r w:rsidRPr="00A27FE6">
        <w:rPr>
          <w:rFonts w:ascii="Times New Roman" w:hAnsi="Times New Roman" w:cs="Times New Roman"/>
          <w:sz w:val="24"/>
          <w:szCs w:val="24"/>
          <w:lang w:val="en-US"/>
        </w:rPr>
        <w:t xml:space="preserve"> pick providers that are cost-effective and simple to work with to augment the estimation of the relationship. </w:t>
      </w:r>
    </w:p>
    <w:p w14:paraId="4CB8BB3E" w14:textId="1A310226" w:rsidR="007E2AAD" w:rsidRPr="00A27FE6" w:rsidRDefault="007E2AAD" w:rsidP="00A27FE6">
      <w:pPr>
        <w:spacing w:line="480" w:lineRule="auto"/>
        <w:rPr>
          <w:rFonts w:ascii="Times New Roman" w:hAnsi="Times New Roman" w:cs="Times New Roman"/>
          <w:b/>
          <w:sz w:val="24"/>
          <w:szCs w:val="24"/>
          <w:lang w:val="en-US"/>
        </w:rPr>
      </w:pPr>
      <w:r w:rsidRPr="00A27FE6">
        <w:rPr>
          <w:rFonts w:ascii="Times New Roman" w:hAnsi="Times New Roman" w:cs="Times New Roman"/>
          <w:b/>
          <w:sz w:val="24"/>
          <w:szCs w:val="24"/>
          <w:lang w:val="en-US"/>
        </w:rPr>
        <w:t>Discussion</w:t>
      </w:r>
      <w:r w:rsidRPr="00A27FE6">
        <w:rPr>
          <w:rFonts w:ascii="Times New Roman" w:hAnsi="Times New Roman" w:cs="Times New Roman"/>
          <w:b/>
          <w:sz w:val="24"/>
          <w:szCs w:val="24"/>
          <w:lang w:val="en-US"/>
        </w:rPr>
        <w:t xml:space="preserve"> 7 </w:t>
      </w:r>
    </w:p>
    <w:p w14:paraId="5F2D4D3E" w14:textId="69EF50DC" w:rsidR="007E2AAD" w:rsidRPr="00A27FE6" w:rsidRDefault="007E2AAD" w:rsidP="00A27FE6">
      <w:pPr>
        <w:spacing w:line="480" w:lineRule="auto"/>
        <w:rPr>
          <w:rFonts w:ascii="Times New Roman" w:hAnsi="Times New Roman" w:cs="Times New Roman"/>
          <w:sz w:val="24"/>
          <w:szCs w:val="24"/>
          <w:lang w:val="en-US"/>
        </w:rPr>
      </w:pPr>
      <w:r w:rsidRPr="00A27FE6">
        <w:rPr>
          <w:rFonts w:ascii="Times New Roman" w:hAnsi="Times New Roman" w:cs="Times New Roman"/>
          <w:sz w:val="24"/>
          <w:szCs w:val="24"/>
          <w:lang w:val="en-US"/>
        </w:rPr>
        <w:t xml:space="preserve">Leadership is straightforwardly associated to and is synonymous with change. Leadership in the 21st century requires the capacity to persistently manage emergency and change. Change is regularly an unpredictable and burdensome procedure. Change requires a change in the manner individuals think, frameworks and procedures, authoritative conduct and ensuing society. Great leaders grasp the idea of change management. To stay stale is to </w:t>
      </w:r>
      <w:proofErr w:type="gramStart"/>
      <w:r w:rsidRPr="00A27FE6">
        <w:rPr>
          <w:rFonts w:ascii="Times New Roman" w:hAnsi="Times New Roman" w:cs="Times New Roman"/>
          <w:sz w:val="24"/>
          <w:szCs w:val="24"/>
          <w:lang w:val="en-US"/>
        </w:rPr>
        <w:t>turned</w:t>
      </w:r>
      <w:proofErr w:type="gramEnd"/>
      <w:r w:rsidRPr="00A27FE6">
        <w:rPr>
          <w:rFonts w:ascii="Times New Roman" w:hAnsi="Times New Roman" w:cs="Times New Roman"/>
          <w:sz w:val="24"/>
          <w:szCs w:val="24"/>
          <w:lang w:val="en-US"/>
        </w:rPr>
        <w:t xml:space="preserve"> out to be wiped out. "A relic of days gone by.</w:t>
      </w:r>
    </w:p>
    <w:p w14:paraId="4653941F" w14:textId="1AD2EA03" w:rsidR="007E2AAD" w:rsidRPr="00A27FE6" w:rsidRDefault="007E2AAD" w:rsidP="00A27FE6">
      <w:pPr>
        <w:spacing w:line="480" w:lineRule="auto"/>
        <w:rPr>
          <w:rFonts w:ascii="Times New Roman" w:hAnsi="Times New Roman" w:cs="Times New Roman"/>
          <w:sz w:val="24"/>
          <w:szCs w:val="24"/>
          <w:lang w:val="en-US"/>
        </w:rPr>
      </w:pPr>
      <w:r w:rsidRPr="00A27FE6">
        <w:rPr>
          <w:rFonts w:ascii="Times New Roman" w:hAnsi="Times New Roman" w:cs="Times New Roman"/>
          <w:sz w:val="24"/>
          <w:szCs w:val="24"/>
          <w:lang w:val="en-US"/>
        </w:rPr>
        <w:lastRenderedPageBreak/>
        <w:t>The misstep that most associations make is they gave the frameworks and procedure their essential consideration while individuals are simply optional. Change ought to be individuals focused.</w:t>
      </w:r>
    </w:p>
    <w:p w14:paraId="286822DF" w14:textId="2FD83A3C" w:rsidR="004173B4" w:rsidRPr="00A27FE6" w:rsidRDefault="004173B4" w:rsidP="00A27FE6">
      <w:pPr>
        <w:spacing w:line="480" w:lineRule="auto"/>
        <w:jc w:val="center"/>
        <w:rPr>
          <w:rFonts w:ascii="Times New Roman" w:hAnsi="Times New Roman" w:cs="Times New Roman"/>
          <w:b/>
          <w:sz w:val="24"/>
          <w:szCs w:val="24"/>
          <w:lang w:val="en-US"/>
        </w:rPr>
      </w:pPr>
      <w:r w:rsidRPr="00A27FE6">
        <w:rPr>
          <w:rFonts w:ascii="Times New Roman" w:hAnsi="Times New Roman" w:cs="Times New Roman"/>
          <w:b/>
          <w:sz w:val="24"/>
          <w:szCs w:val="24"/>
          <w:lang w:val="en-US"/>
        </w:rPr>
        <w:t>References</w:t>
      </w:r>
    </w:p>
    <w:p w14:paraId="153EED89" w14:textId="2DE78485" w:rsidR="004173B4" w:rsidRPr="00A27FE6" w:rsidRDefault="004173B4" w:rsidP="00A27FE6">
      <w:pPr>
        <w:spacing w:line="480" w:lineRule="auto"/>
        <w:rPr>
          <w:rFonts w:ascii="Times New Roman" w:hAnsi="Times New Roman" w:cs="Times New Roman"/>
          <w:sz w:val="24"/>
          <w:szCs w:val="24"/>
        </w:rPr>
      </w:pPr>
      <w:r w:rsidRPr="00A27FE6">
        <w:rPr>
          <w:rFonts w:ascii="Times New Roman" w:hAnsi="Times New Roman" w:cs="Times New Roman"/>
          <w:color w:val="222222"/>
          <w:sz w:val="24"/>
          <w:szCs w:val="24"/>
          <w:shd w:val="clear" w:color="auto" w:fill="FFFFFF"/>
        </w:rPr>
        <w:t>Kerzner, H., &amp; Kerzner, H. R. (2017). </w:t>
      </w:r>
      <w:r w:rsidRPr="00A27FE6">
        <w:rPr>
          <w:rFonts w:ascii="Times New Roman" w:hAnsi="Times New Roman" w:cs="Times New Roman"/>
          <w:i/>
          <w:iCs/>
          <w:color w:val="222222"/>
          <w:sz w:val="24"/>
          <w:szCs w:val="24"/>
          <w:shd w:val="clear" w:color="auto" w:fill="FFFFFF"/>
        </w:rPr>
        <w:t>Project management: a systems approach to planning, scheduling, and controlling</w:t>
      </w:r>
      <w:r w:rsidRPr="00A27FE6">
        <w:rPr>
          <w:rFonts w:ascii="Times New Roman" w:hAnsi="Times New Roman" w:cs="Times New Roman"/>
          <w:color w:val="222222"/>
          <w:sz w:val="24"/>
          <w:szCs w:val="24"/>
          <w:shd w:val="clear" w:color="auto" w:fill="FFFFFF"/>
        </w:rPr>
        <w:t>. John Wiley &amp; Sons.</w:t>
      </w:r>
      <w:bookmarkStart w:id="0" w:name="_GoBack"/>
      <w:bookmarkEnd w:id="0"/>
    </w:p>
    <w:sectPr w:rsidR="004173B4" w:rsidRPr="00A27F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AD"/>
    <w:rsid w:val="00364BC2"/>
    <w:rsid w:val="004173B4"/>
    <w:rsid w:val="007E2AAD"/>
    <w:rsid w:val="00A27FE6"/>
    <w:rsid w:val="00AE21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0F58"/>
  <w15:chartTrackingRefBased/>
  <w15:docId w15:val="{3478B69F-5EF2-49F9-B440-CDE387A6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8240">
      <w:bodyDiv w:val="1"/>
      <w:marLeft w:val="0"/>
      <w:marRight w:val="0"/>
      <w:marTop w:val="0"/>
      <w:marBottom w:val="0"/>
      <w:divBdr>
        <w:top w:val="none" w:sz="0" w:space="0" w:color="auto"/>
        <w:left w:val="none" w:sz="0" w:space="0" w:color="auto"/>
        <w:bottom w:val="none" w:sz="0" w:space="0" w:color="auto"/>
        <w:right w:val="none" w:sz="0" w:space="0" w:color="auto"/>
      </w:divBdr>
    </w:div>
    <w:div w:id="16482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2019-05-06T00:27:00Z</dcterms:created>
  <dcterms:modified xsi:type="dcterms:W3CDTF">2019-05-06T00:36:00Z</dcterms:modified>
</cp:coreProperties>
</file>