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B849" w14:textId="77777777" w:rsidR="002E6634" w:rsidRPr="002E6634" w:rsidRDefault="002E6634" w:rsidP="002E6634">
      <w:pPr>
        <w:spacing w:line="480" w:lineRule="auto"/>
        <w:rPr>
          <w:rFonts w:ascii="Times New Roman" w:hAnsi="Times New Roman" w:cs="Times New Roman"/>
          <w:b/>
          <w:sz w:val="24"/>
          <w:szCs w:val="24"/>
          <w:lang w:val="en-US"/>
        </w:rPr>
      </w:pPr>
      <w:r w:rsidRPr="002E6634">
        <w:rPr>
          <w:rFonts w:ascii="Times New Roman" w:hAnsi="Times New Roman" w:cs="Times New Roman"/>
          <w:b/>
          <w:sz w:val="24"/>
          <w:szCs w:val="24"/>
          <w:lang w:val="en-US"/>
        </w:rPr>
        <w:t>Introduction</w:t>
      </w:r>
    </w:p>
    <w:p w14:paraId="0A5107F6" w14:textId="02011B7A"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Crime aversion through design is a standout amongst the most mainstream urban arranging systems for enhancing wellbeing in urban areas. The real reason for place design is to stop potential criminals by altering urban situations. It depends on the urban design and ecological psychology conviction that human conduct can be impacted by the encompassing condition </w:t>
      </w:r>
      <w:r w:rsidR="007C4698" w:rsidRPr="002E6634">
        <w:rPr>
          <w:rFonts w:ascii="Times New Roman" w:hAnsi="Times New Roman" w:cs="Times New Roman"/>
          <w:sz w:val="24"/>
          <w:szCs w:val="24"/>
          <w:lang/>
        </w:rPr>
        <w:t>(Newman, 1976)</w:t>
      </w:r>
      <w:r w:rsidRPr="002E6634">
        <w:rPr>
          <w:rFonts w:ascii="Times New Roman" w:hAnsi="Times New Roman" w:cs="Times New Roman"/>
          <w:sz w:val="24"/>
          <w:szCs w:val="24"/>
          <w:lang/>
        </w:rPr>
        <w:t xml:space="preserve">. </w:t>
      </w:r>
    </w:p>
    <w:p w14:paraId="7D3DF4CB" w14:textId="200CB775" w:rsidR="001A5621" w:rsidRPr="002E6634" w:rsidRDefault="00026661" w:rsidP="002E6634">
      <w:pPr>
        <w:spacing w:line="480" w:lineRule="auto"/>
        <w:rPr>
          <w:rFonts w:ascii="Times New Roman" w:hAnsi="Times New Roman" w:cs="Times New Roman"/>
          <w:sz w:val="24"/>
          <w:szCs w:val="24"/>
          <w:lang/>
        </w:rPr>
      </w:pPr>
      <w:r>
        <w:rPr>
          <w:rFonts w:ascii="Times New Roman" w:hAnsi="Times New Roman" w:cs="Times New Roman"/>
          <w:sz w:val="24"/>
          <w:szCs w:val="24"/>
          <w:lang w:val="en-US"/>
        </w:rPr>
        <w:t>P</w:t>
      </w:r>
      <w:r w:rsidR="001A5621" w:rsidRPr="002E6634">
        <w:rPr>
          <w:rFonts w:ascii="Times New Roman" w:hAnsi="Times New Roman" w:cs="Times New Roman"/>
          <w:sz w:val="24"/>
          <w:szCs w:val="24"/>
          <w:lang/>
        </w:rPr>
        <w:t>lace design is freq</w:t>
      </w:r>
      <w:bookmarkStart w:id="0" w:name="_GoBack"/>
      <w:bookmarkEnd w:id="0"/>
      <w:r w:rsidR="001A5621" w:rsidRPr="002E6634">
        <w:rPr>
          <w:rFonts w:ascii="Times New Roman" w:hAnsi="Times New Roman" w:cs="Times New Roman"/>
          <w:sz w:val="24"/>
          <w:szCs w:val="24"/>
          <w:lang/>
        </w:rPr>
        <w:t xml:space="preserve">uently used to remodel declining neighborhoods that experience the ill effects of crime. For instance, nearby governments in Korea have done urban recovery tasks to enhance the physical condition of low-ascent neighborhoods. Since most crumbled neighborhoods in Korea experience the ill effects of high crime rates, neighborhood reclamation extends commonly join place design to lessen crime and dread of crime and, in this way, enhance social maintainability for inhabitants. In any case, the viability of place design execution is as yet questioned. </w:t>
      </w:r>
    </w:p>
    <w:p w14:paraId="0726971E"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In spite of the fact that a couple of studies have evaluated place design extends as far as physical action and dread of crime, the post-finishing impact of explicit place design measures are still inadequately examined. Additionally, most past examinations have assessed place design application at the area level in spite of the fact that place design measures are utilized in various areas inside an area. Also, few examinations have impartially estimated place design usage. Thusly, our examination planned to investigate how place design measures; for instance, shut circuit TV (CCTV), road lighting, straightforward fencing, network parks, and upkeep, affected inhabitants' physical movement levels and dread of crime by dispassionately estimating place design application and looking over occupants at the area level. </w:t>
      </w:r>
    </w:p>
    <w:p w14:paraId="4442AE61" w14:textId="77777777" w:rsidR="001A5621" w:rsidRPr="002E6634" w:rsidRDefault="001A5621" w:rsidP="002E6634">
      <w:pPr>
        <w:spacing w:line="480" w:lineRule="auto"/>
        <w:rPr>
          <w:rFonts w:ascii="Times New Roman" w:hAnsi="Times New Roman" w:cs="Times New Roman"/>
          <w:b/>
          <w:sz w:val="24"/>
          <w:szCs w:val="24"/>
          <w:lang/>
        </w:rPr>
      </w:pPr>
      <w:r w:rsidRPr="002E6634">
        <w:rPr>
          <w:rFonts w:ascii="Times New Roman" w:hAnsi="Times New Roman" w:cs="Times New Roman"/>
          <w:b/>
          <w:sz w:val="24"/>
          <w:szCs w:val="24"/>
          <w:lang/>
        </w:rPr>
        <w:t xml:space="preserve">Crime Prevention through Environmental Design </w:t>
      </w:r>
    </w:p>
    <w:p w14:paraId="2A1ADF37"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lastRenderedPageBreak/>
        <w:t xml:space="preserve">Structures and network designs that supported regular reconnaissance, particularly by their own occupants, were basic for deflecting crime. Territoriality was additionally connected in urban arranging and design by Jacobs and in this manner by Newman. As indicated by this idea, a place with an affectionate interpersonal organization can create intentional network guardianship. A place that is persistently constrained by its own inhabitants, who share a feeling of network, can be more compelling than police implementation. Newman demanded that occupants' regional demeanor could go about as a viable hindrance to potential crimes and that a semi-open network space encompassed by private structures would be essential for creating territoriality. </w:t>
      </w:r>
    </w:p>
    <w:p w14:paraId="568C2389"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Movement backing can be accomplished by designing a constructed domain or signage such that advances the expected utilization of an open space through supposed "safe exercises". The fundamental supposition of action support is that crime can be discouraged in spaces where an assortment of exercises constantly occur and draw in individuals. All around utilized avenues and clamoring walkways were more secure from brutal crimes than deserted spaces. Both common observation and territoriality can be accomplished by advancing more exercises in broad daylight spaces. </w:t>
      </w:r>
    </w:p>
    <w:p w14:paraId="70B9F3A7" w14:textId="6FEE5640"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The aim behind access control is to keep a potential criminal out of the network by using genuine or representative boundaries. Newman's examination </w:t>
      </w:r>
      <w:r w:rsidR="007C4698" w:rsidRPr="002E6634">
        <w:rPr>
          <w:rFonts w:ascii="Times New Roman" w:hAnsi="Times New Roman" w:cs="Times New Roman"/>
          <w:sz w:val="24"/>
          <w:szCs w:val="24"/>
          <w:lang/>
        </w:rPr>
        <w:t>(Newman, 1976)</w:t>
      </w:r>
      <w:r w:rsidRPr="002E6634">
        <w:rPr>
          <w:rFonts w:ascii="Times New Roman" w:hAnsi="Times New Roman" w:cs="Times New Roman"/>
          <w:sz w:val="24"/>
          <w:szCs w:val="24"/>
          <w:lang/>
        </w:rPr>
        <w:t xml:space="preserve"> found that a working with various break courses was dangerous; he consequently contended that making unmistakably characterized limits and a semi-private network spaces was essential for enhancing private security. His investigation did not concentrate on rural design, yet the prevalence of circular drives could likewise be clarified by Newman's concept of access control. </w:t>
      </w:r>
    </w:p>
    <w:p w14:paraId="32B10820" w14:textId="4B5757C0"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lastRenderedPageBreak/>
        <w:t xml:space="preserve">The place design idea of picture/upkeep could be followed to Philip Zimbardo's 1969 social trial and Wilson and Kelling's broken window hypothesis </w:t>
      </w:r>
      <w:r w:rsidR="007C4698" w:rsidRPr="002E6634">
        <w:rPr>
          <w:rFonts w:ascii="Times New Roman" w:hAnsi="Times New Roman" w:cs="Times New Roman"/>
          <w:sz w:val="24"/>
          <w:szCs w:val="24"/>
          <w:lang/>
        </w:rPr>
        <w:t>(Newman, 1976)</w:t>
      </w:r>
      <w:r w:rsidRPr="002E6634">
        <w:rPr>
          <w:rFonts w:ascii="Times New Roman" w:hAnsi="Times New Roman" w:cs="Times New Roman"/>
          <w:sz w:val="24"/>
          <w:szCs w:val="24"/>
          <w:lang/>
        </w:rPr>
        <w:t xml:space="preserve">. In Zimbardo's analysis, deliberately harmed vehicles were deserted on urban roads to see how they were vandalized. </w:t>
      </w:r>
    </w:p>
    <w:p w14:paraId="039CE60F"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In unmaintained urban situations without any indications of possession, vandalism and other criminal conduct raised. Along these lines, to avoid crime, the two boulevards and properties ought to be kept up with the goal that a picture of thoughtfulness would be seen by a potential criminal. Physical incivilities, especially the real nearness of confusion related signals, adversely affected the view of crime-related issues. </w:t>
      </w:r>
    </w:p>
    <w:p w14:paraId="6BAE8B1B"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These five ideas are interconnected, shaping the foundation of conventional place design procedures, which are executed through an assortment of down to earth neighborhood and design measures. </w:t>
      </w:r>
    </w:p>
    <w:p w14:paraId="140A36C7"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Expanding proof demonstrates the effect of place design measures or place design-related factors on recorded crimes and property estimations. Fabricated condition highlights, identified with faultless space, and a "transient" domain, identified with turmoil and territoriality, could clarify a noteworthy extent of neighborhood crimes. </w:t>
      </w:r>
    </w:p>
    <w:p w14:paraId="57436F89"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Any physical risk is a basic factor for an individual's personal satisfaction; hence, dread of crime has turned out to be a standout amongst the most pertinent contemporary social issues. Dread of crime is not the same as real exploitation. It is abstract and social since individual dimensions of dread of potential exploitation fluctuate. For instance, significant research proof demonstrates that ladies are reliably bound to have a more elevated amount of dread of crime than men. </w:t>
      </w:r>
    </w:p>
    <w:p w14:paraId="089835F6" w14:textId="77777777" w:rsidR="001A5621" w:rsidRPr="002E6634"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Dread of crime is a convoluted idea that can be watched and comprehended at the accompanying psychological dimensions: observation, comprehension, and conduct. As </w:t>
      </w:r>
      <w:r w:rsidRPr="002E6634">
        <w:rPr>
          <w:rFonts w:ascii="Times New Roman" w:hAnsi="Times New Roman" w:cs="Times New Roman"/>
          <w:sz w:val="24"/>
          <w:szCs w:val="24"/>
          <w:lang/>
        </w:rPr>
        <w:lastRenderedPageBreak/>
        <w:t xml:space="preserve">dread of crime can be by implication experienced and engendered through internet based life, the general population's dread of crime can be expanded by the broad communications. Dread of crime contains "a scope of emotional understandings of the social significance of crime and incivility implanted in the neighborhood setting". A precise estimation of dread of crime requires partitioning this multifaceted build into all the more effectively quantifiable subconcepts. </w:t>
      </w:r>
    </w:p>
    <w:p w14:paraId="51947108" w14:textId="77777777" w:rsidR="002E6634" w:rsidRPr="002E6634" w:rsidRDefault="002E6634" w:rsidP="002E6634">
      <w:pPr>
        <w:spacing w:line="480" w:lineRule="auto"/>
        <w:rPr>
          <w:rFonts w:ascii="Times New Roman" w:hAnsi="Times New Roman" w:cs="Times New Roman"/>
          <w:b/>
          <w:sz w:val="24"/>
          <w:szCs w:val="24"/>
          <w:lang w:val="en-US"/>
        </w:rPr>
      </w:pPr>
      <w:r w:rsidRPr="002E6634">
        <w:rPr>
          <w:rFonts w:ascii="Times New Roman" w:hAnsi="Times New Roman" w:cs="Times New Roman"/>
          <w:b/>
          <w:sz w:val="24"/>
          <w:szCs w:val="24"/>
          <w:lang w:val="en-US"/>
        </w:rPr>
        <w:t>Conclusion</w:t>
      </w:r>
    </w:p>
    <w:p w14:paraId="08667C51" w14:textId="1171B0B3" w:rsidR="001A5621" w:rsidRPr="001A5621" w:rsidRDefault="001A5621" w:rsidP="002E6634">
      <w:pPr>
        <w:spacing w:line="480" w:lineRule="auto"/>
        <w:rPr>
          <w:rFonts w:ascii="Times New Roman" w:hAnsi="Times New Roman" w:cs="Times New Roman"/>
          <w:sz w:val="24"/>
          <w:szCs w:val="24"/>
          <w:lang/>
        </w:rPr>
      </w:pPr>
      <w:r w:rsidRPr="002E6634">
        <w:rPr>
          <w:rFonts w:ascii="Times New Roman" w:hAnsi="Times New Roman" w:cs="Times New Roman"/>
          <w:sz w:val="24"/>
          <w:szCs w:val="24"/>
          <w:lang/>
        </w:rPr>
        <w:t xml:space="preserve">Stress over exploitation was estimated through occupants' accounted for worries about being victimized and attacked, having their vehicles stolen, and being explicitly badgering and assaulted. Seen hazard was estimated by getting some information about occupants' apparent wellbeing when strolling alone in a territory after </w:t>
      </w:r>
      <w:r w:rsidR="00F03E9C" w:rsidRPr="002E6634">
        <w:rPr>
          <w:rFonts w:ascii="Times New Roman" w:hAnsi="Times New Roman" w:cs="Times New Roman"/>
          <w:sz w:val="24"/>
          <w:szCs w:val="24"/>
          <w:lang w:val="en-US"/>
        </w:rPr>
        <w:t>sunset</w:t>
      </w:r>
      <w:r w:rsidRPr="002E6634">
        <w:rPr>
          <w:rFonts w:ascii="Times New Roman" w:hAnsi="Times New Roman" w:cs="Times New Roman"/>
          <w:sz w:val="24"/>
          <w:szCs w:val="24"/>
          <w:lang/>
        </w:rPr>
        <w:t>. These investigations show the significance of designing review surveys, which are basic to dispassionately and precisely measure people's dread of crime and to comprehend its association with psychosocial factors at different dimensions.</w:t>
      </w:r>
    </w:p>
    <w:p w14:paraId="57144D8F" w14:textId="100B78E7" w:rsidR="00D309BD" w:rsidRPr="002E6634" w:rsidRDefault="001A5621" w:rsidP="002E6634">
      <w:pPr>
        <w:spacing w:line="480" w:lineRule="auto"/>
        <w:jc w:val="center"/>
        <w:rPr>
          <w:rFonts w:ascii="Times New Roman" w:hAnsi="Times New Roman" w:cs="Times New Roman"/>
          <w:b/>
          <w:sz w:val="24"/>
          <w:szCs w:val="24"/>
        </w:rPr>
      </w:pPr>
      <w:r w:rsidRPr="002E6634">
        <w:rPr>
          <w:rFonts w:ascii="Times New Roman" w:hAnsi="Times New Roman" w:cs="Times New Roman"/>
          <w:b/>
          <w:sz w:val="24"/>
          <w:szCs w:val="24"/>
        </w:rPr>
        <w:t>References</w:t>
      </w:r>
    </w:p>
    <w:p w14:paraId="2329DCCF" w14:textId="035ED4DD" w:rsidR="001A5621" w:rsidRPr="002E6634" w:rsidRDefault="007C4698" w:rsidP="002E6634">
      <w:pPr>
        <w:spacing w:line="480" w:lineRule="auto"/>
        <w:rPr>
          <w:rFonts w:ascii="Times New Roman" w:hAnsi="Times New Roman" w:cs="Times New Roman"/>
          <w:sz w:val="24"/>
          <w:szCs w:val="24"/>
        </w:rPr>
      </w:pPr>
      <w:r w:rsidRPr="002E6634">
        <w:rPr>
          <w:rFonts w:ascii="Times New Roman" w:hAnsi="Times New Roman" w:cs="Times New Roman"/>
          <w:color w:val="222222"/>
          <w:sz w:val="24"/>
          <w:szCs w:val="24"/>
          <w:shd w:val="clear" w:color="auto" w:fill="FFFFFF"/>
        </w:rPr>
        <w:t>Newman, O. (1976). Design guidelines for creating defensible space.</w:t>
      </w:r>
    </w:p>
    <w:sectPr w:rsidR="001A5621" w:rsidRPr="002E6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21"/>
    <w:rsid w:val="00026661"/>
    <w:rsid w:val="001A5621"/>
    <w:rsid w:val="002E6634"/>
    <w:rsid w:val="007C4698"/>
    <w:rsid w:val="0099294D"/>
    <w:rsid w:val="00D309BD"/>
    <w:rsid w:val="00DE0F5E"/>
    <w:rsid w:val="00F03E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920"/>
  <w15:chartTrackingRefBased/>
  <w15:docId w15:val="{D23D3587-F6AB-474C-8384-2C72A27A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621"/>
    <w:rPr>
      <w:color w:val="0563C1" w:themeColor="hyperlink"/>
      <w:u w:val="single"/>
    </w:rPr>
  </w:style>
  <w:style w:type="character" w:styleId="UnresolvedMention">
    <w:name w:val="Unresolved Mention"/>
    <w:basedOn w:val="DefaultParagraphFont"/>
    <w:uiPriority w:val="99"/>
    <w:semiHidden/>
    <w:unhideWhenUsed/>
    <w:rsid w:val="001A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7161">
      <w:bodyDiv w:val="1"/>
      <w:marLeft w:val="0"/>
      <w:marRight w:val="0"/>
      <w:marTop w:val="0"/>
      <w:marBottom w:val="0"/>
      <w:divBdr>
        <w:top w:val="none" w:sz="0" w:space="0" w:color="auto"/>
        <w:left w:val="none" w:sz="0" w:space="0" w:color="auto"/>
        <w:bottom w:val="none" w:sz="0" w:space="0" w:color="auto"/>
        <w:right w:val="none" w:sz="0" w:space="0" w:color="auto"/>
      </w:divBdr>
      <w:divsChild>
        <w:div w:id="1316687832">
          <w:marLeft w:val="0"/>
          <w:marRight w:val="0"/>
          <w:marTop w:val="0"/>
          <w:marBottom w:val="0"/>
          <w:divBdr>
            <w:top w:val="none" w:sz="0" w:space="0" w:color="auto"/>
            <w:left w:val="none" w:sz="0" w:space="0" w:color="auto"/>
            <w:bottom w:val="none" w:sz="0" w:space="0" w:color="auto"/>
            <w:right w:val="none" w:sz="0" w:space="0" w:color="auto"/>
          </w:divBdr>
        </w:div>
        <w:div w:id="1432698172">
          <w:marLeft w:val="0"/>
          <w:marRight w:val="0"/>
          <w:marTop w:val="0"/>
          <w:marBottom w:val="0"/>
          <w:divBdr>
            <w:top w:val="none" w:sz="0" w:space="0" w:color="auto"/>
            <w:left w:val="none" w:sz="0" w:space="0" w:color="auto"/>
            <w:bottom w:val="none" w:sz="0" w:space="0" w:color="auto"/>
            <w:right w:val="none" w:sz="0" w:space="0" w:color="auto"/>
          </w:divBdr>
        </w:div>
        <w:div w:id="1270894998">
          <w:marLeft w:val="0"/>
          <w:marRight w:val="0"/>
          <w:marTop w:val="0"/>
          <w:marBottom w:val="0"/>
          <w:divBdr>
            <w:top w:val="none" w:sz="0" w:space="0" w:color="auto"/>
            <w:left w:val="none" w:sz="0" w:space="0" w:color="auto"/>
            <w:bottom w:val="none" w:sz="0" w:space="0" w:color="auto"/>
            <w:right w:val="none" w:sz="0" w:space="0" w:color="auto"/>
          </w:divBdr>
        </w:div>
        <w:div w:id="2093500527">
          <w:marLeft w:val="0"/>
          <w:marRight w:val="0"/>
          <w:marTop w:val="0"/>
          <w:marBottom w:val="0"/>
          <w:divBdr>
            <w:top w:val="none" w:sz="0" w:space="0" w:color="auto"/>
            <w:left w:val="none" w:sz="0" w:space="0" w:color="auto"/>
            <w:bottom w:val="none" w:sz="0" w:space="0" w:color="auto"/>
            <w:right w:val="none" w:sz="0" w:space="0" w:color="auto"/>
          </w:divBdr>
        </w:div>
        <w:div w:id="1860703953">
          <w:marLeft w:val="0"/>
          <w:marRight w:val="0"/>
          <w:marTop w:val="0"/>
          <w:marBottom w:val="0"/>
          <w:divBdr>
            <w:top w:val="none" w:sz="0" w:space="0" w:color="auto"/>
            <w:left w:val="none" w:sz="0" w:space="0" w:color="auto"/>
            <w:bottom w:val="none" w:sz="0" w:space="0" w:color="auto"/>
            <w:right w:val="none" w:sz="0" w:space="0" w:color="auto"/>
          </w:divBdr>
        </w:div>
        <w:div w:id="1465343437">
          <w:marLeft w:val="0"/>
          <w:marRight w:val="0"/>
          <w:marTop w:val="0"/>
          <w:marBottom w:val="0"/>
          <w:divBdr>
            <w:top w:val="none" w:sz="0" w:space="0" w:color="auto"/>
            <w:left w:val="none" w:sz="0" w:space="0" w:color="auto"/>
            <w:bottom w:val="none" w:sz="0" w:space="0" w:color="auto"/>
            <w:right w:val="none" w:sz="0" w:space="0" w:color="auto"/>
          </w:divBdr>
        </w:div>
        <w:div w:id="372391479">
          <w:marLeft w:val="0"/>
          <w:marRight w:val="0"/>
          <w:marTop w:val="0"/>
          <w:marBottom w:val="0"/>
          <w:divBdr>
            <w:top w:val="none" w:sz="0" w:space="0" w:color="auto"/>
            <w:left w:val="none" w:sz="0" w:space="0" w:color="auto"/>
            <w:bottom w:val="none" w:sz="0" w:space="0" w:color="auto"/>
            <w:right w:val="none" w:sz="0" w:space="0" w:color="auto"/>
          </w:divBdr>
        </w:div>
        <w:div w:id="1414547345">
          <w:marLeft w:val="0"/>
          <w:marRight w:val="0"/>
          <w:marTop w:val="0"/>
          <w:marBottom w:val="0"/>
          <w:divBdr>
            <w:top w:val="none" w:sz="0" w:space="0" w:color="auto"/>
            <w:left w:val="none" w:sz="0" w:space="0" w:color="auto"/>
            <w:bottom w:val="none" w:sz="0" w:space="0" w:color="auto"/>
            <w:right w:val="none" w:sz="0" w:space="0" w:color="auto"/>
          </w:divBdr>
        </w:div>
        <w:div w:id="735014877">
          <w:marLeft w:val="0"/>
          <w:marRight w:val="0"/>
          <w:marTop w:val="0"/>
          <w:marBottom w:val="0"/>
          <w:divBdr>
            <w:top w:val="none" w:sz="0" w:space="0" w:color="auto"/>
            <w:left w:val="none" w:sz="0" w:space="0" w:color="auto"/>
            <w:bottom w:val="none" w:sz="0" w:space="0" w:color="auto"/>
            <w:right w:val="none" w:sz="0" w:space="0" w:color="auto"/>
          </w:divBdr>
        </w:div>
        <w:div w:id="224338187">
          <w:marLeft w:val="0"/>
          <w:marRight w:val="0"/>
          <w:marTop w:val="0"/>
          <w:marBottom w:val="0"/>
          <w:divBdr>
            <w:top w:val="none" w:sz="0" w:space="0" w:color="auto"/>
            <w:left w:val="none" w:sz="0" w:space="0" w:color="auto"/>
            <w:bottom w:val="none" w:sz="0" w:space="0" w:color="auto"/>
            <w:right w:val="none" w:sz="0" w:space="0" w:color="auto"/>
          </w:divBdr>
        </w:div>
        <w:div w:id="708189240">
          <w:marLeft w:val="0"/>
          <w:marRight w:val="0"/>
          <w:marTop w:val="0"/>
          <w:marBottom w:val="0"/>
          <w:divBdr>
            <w:top w:val="none" w:sz="0" w:space="0" w:color="auto"/>
            <w:left w:val="none" w:sz="0" w:space="0" w:color="auto"/>
            <w:bottom w:val="none" w:sz="0" w:space="0" w:color="auto"/>
            <w:right w:val="none" w:sz="0" w:space="0" w:color="auto"/>
          </w:divBdr>
        </w:div>
        <w:div w:id="446586253">
          <w:marLeft w:val="0"/>
          <w:marRight w:val="0"/>
          <w:marTop w:val="0"/>
          <w:marBottom w:val="0"/>
          <w:divBdr>
            <w:top w:val="none" w:sz="0" w:space="0" w:color="auto"/>
            <w:left w:val="none" w:sz="0" w:space="0" w:color="auto"/>
            <w:bottom w:val="none" w:sz="0" w:space="0" w:color="auto"/>
            <w:right w:val="none" w:sz="0" w:space="0" w:color="auto"/>
          </w:divBdr>
        </w:div>
        <w:div w:id="126093709">
          <w:marLeft w:val="0"/>
          <w:marRight w:val="0"/>
          <w:marTop w:val="0"/>
          <w:marBottom w:val="0"/>
          <w:divBdr>
            <w:top w:val="none" w:sz="0" w:space="0" w:color="auto"/>
            <w:left w:val="none" w:sz="0" w:space="0" w:color="auto"/>
            <w:bottom w:val="none" w:sz="0" w:space="0" w:color="auto"/>
            <w:right w:val="none" w:sz="0" w:space="0" w:color="auto"/>
          </w:divBdr>
        </w:div>
        <w:div w:id="1703700761">
          <w:marLeft w:val="0"/>
          <w:marRight w:val="0"/>
          <w:marTop w:val="0"/>
          <w:marBottom w:val="0"/>
          <w:divBdr>
            <w:top w:val="none" w:sz="0" w:space="0" w:color="auto"/>
            <w:left w:val="none" w:sz="0" w:space="0" w:color="auto"/>
            <w:bottom w:val="none" w:sz="0" w:space="0" w:color="auto"/>
            <w:right w:val="none" w:sz="0" w:space="0" w:color="auto"/>
          </w:divBdr>
        </w:div>
        <w:div w:id="348718799">
          <w:marLeft w:val="0"/>
          <w:marRight w:val="0"/>
          <w:marTop w:val="0"/>
          <w:marBottom w:val="0"/>
          <w:divBdr>
            <w:top w:val="none" w:sz="0" w:space="0" w:color="auto"/>
            <w:left w:val="none" w:sz="0" w:space="0" w:color="auto"/>
            <w:bottom w:val="none" w:sz="0" w:space="0" w:color="auto"/>
            <w:right w:val="none" w:sz="0" w:space="0" w:color="auto"/>
          </w:divBdr>
        </w:div>
        <w:div w:id="1145706415">
          <w:marLeft w:val="0"/>
          <w:marRight w:val="0"/>
          <w:marTop w:val="0"/>
          <w:marBottom w:val="0"/>
          <w:divBdr>
            <w:top w:val="none" w:sz="0" w:space="0" w:color="auto"/>
            <w:left w:val="none" w:sz="0" w:space="0" w:color="auto"/>
            <w:bottom w:val="none" w:sz="0" w:space="0" w:color="auto"/>
            <w:right w:val="none" w:sz="0" w:space="0" w:color="auto"/>
          </w:divBdr>
        </w:div>
        <w:div w:id="848640245">
          <w:marLeft w:val="0"/>
          <w:marRight w:val="0"/>
          <w:marTop w:val="0"/>
          <w:marBottom w:val="0"/>
          <w:divBdr>
            <w:top w:val="none" w:sz="0" w:space="0" w:color="auto"/>
            <w:left w:val="none" w:sz="0" w:space="0" w:color="auto"/>
            <w:bottom w:val="none" w:sz="0" w:space="0" w:color="auto"/>
            <w:right w:val="none" w:sz="0" w:space="0" w:color="auto"/>
          </w:divBdr>
        </w:div>
        <w:div w:id="933787887">
          <w:marLeft w:val="0"/>
          <w:marRight w:val="0"/>
          <w:marTop w:val="0"/>
          <w:marBottom w:val="0"/>
          <w:divBdr>
            <w:top w:val="none" w:sz="0" w:space="0" w:color="auto"/>
            <w:left w:val="none" w:sz="0" w:space="0" w:color="auto"/>
            <w:bottom w:val="none" w:sz="0" w:space="0" w:color="auto"/>
            <w:right w:val="none" w:sz="0" w:space="0" w:color="auto"/>
          </w:divBdr>
        </w:div>
        <w:div w:id="563298125">
          <w:marLeft w:val="0"/>
          <w:marRight w:val="0"/>
          <w:marTop w:val="0"/>
          <w:marBottom w:val="0"/>
          <w:divBdr>
            <w:top w:val="none" w:sz="0" w:space="0" w:color="auto"/>
            <w:left w:val="none" w:sz="0" w:space="0" w:color="auto"/>
            <w:bottom w:val="none" w:sz="0" w:space="0" w:color="auto"/>
            <w:right w:val="none" w:sz="0" w:space="0" w:color="auto"/>
          </w:divBdr>
        </w:div>
        <w:div w:id="2081176276">
          <w:marLeft w:val="0"/>
          <w:marRight w:val="0"/>
          <w:marTop w:val="0"/>
          <w:marBottom w:val="0"/>
          <w:divBdr>
            <w:top w:val="none" w:sz="0" w:space="0" w:color="auto"/>
            <w:left w:val="none" w:sz="0" w:space="0" w:color="auto"/>
            <w:bottom w:val="none" w:sz="0" w:space="0" w:color="auto"/>
            <w:right w:val="none" w:sz="0" w:space="0" w:color="auto"/>
          </w:divBdr>
        </w:div>
        <w:div w:id="1705401907">
          <w:marLeft w:val="0"/>
          <w:marRight w:val="0"/>
          <w:marTop w:val="0"/>
          <w:marBottom w:val="0"/>
          <w:divBdr>
            <w:top w:val="none" w:sz="0" w:space="0" w:color="auto"/>
            <w:left w:val="none" w:sz="0" w:space="0" w:color="auto"/>
            <w:bottom w:val="none" w:sz="0" w:space="0" w:color="auto"/>
            <w:right w:val="none" w:sz="0" w:space="0" w:color="auto"/>
          </w:divBdr>
        </w:div>
        <w:div w:id="1903322103">
          <w:marLeft w:val="0"/>
          <w:marRight w:val="0"/>
          <w:marTop w:val="0"/>
          <w:marBottom w:val="0"/>
          <w:divBdr>
            <w:top w:val="none" w:sz="0" w:space="0" w:color="auto"/>
            <w:left w:val="none" w:sz="0" w:space="0" w:color="auto"/>
            <w:bottom w:val="none" w:sz="0" w:space="0" w:color="auto"/>
            <w:right w:val="none" w:sz="0" w:space="0" w:color="auto"/>
          </w:divBdr>
        </w:div>
        <w:div w:id="402066480">
          <w:marLeft w:val="0"/>
          <w:marRight w:val="0"/>
          <w:marTop w:val="0"/>
          <w:marBottom w:val="0"/>
          <w:divBdr>
            <w:top w:val="none" w:sz="0" w:space="0" w:color="auto"/>
            <w:left w:val="none" w:sz="0" w:space="0" w:color="auto"/>
            <w:bottom w:val="none" w:sz="0" w:space="0" w:color="auto"/>
            <w:right w:val="none" w:sz="0" w:space="0" w:color="auto"/>
          </w:divBdr>
        </w:div>
      </w:divsChild>
    </w:div>
    <w:div w:id="880166033">
      <w:bodyDiv w:val="1"/>
      <w:marLeft w:val="0"/>
      <w:marRight w:val="0"/>
      <w:marTop w:val="0"/>
      <w:marBottom w:val="0"/>
      <w:divBdr>
        <w:top w:val="none" w:sz="0" w:space="0" w:color="auto"/>
        <w:left w:val="none" w:sz="0" w:space="0" w:color="auto"/>
        <w:bottom w:val="none" w:sz="0" w:space="0" w:color="auto"/>
        <w:right w:val="none" w:sz="0" w:space="0" w:color="auto"/>
      </w:divBdr>
      <w:divsChild>
        <w:div w:id="1743257738">
          <w:marLeft w:val="0"/>
          <w:marRight w:val="0"/>
          <w:marTop w:val="0"/>
          <w:marBottom w:val="0"/>
          <w:divBdr>
            <w:top w:val="none" w:sz="0" w:space="0" w:color="auto"/>
            <w:left w:val="none" w:sz="0" w:space="0" w:color="auto"/>
            <w:bottom w:val="none" w:sz="0" w:space="0" w:color="auto"/>
            <w:right w:val="none" w:sz="0" w:space="0" w:color="auto"/>
          </w:divBdr>
        </w:div>
        <w:div w:id="662391913">
          <w:marLeft w:val="0"/>
          <w:marRight w:val="0"/>
          <w:marTop w:val="0"/>
          <w:marBottom w:val="0"/>
          <w:divBdr>
            <w:top w:val="none" w:sz="0" w:space="0" w:color="auto"/>
            <w:left w:val="none" w:sz="0" w:space="0" w:color="auto"/>
            <w:bottom w:val="none" w:sz="0" w:space="0" w:color="auto"/>
            <w:right w:val="none" w:sz="0" w:space="0" w:color="auto"/>
          </w:divBdr>
        </w:div>
        <w:div w:id="1730103988">
          <w:marLeft w:val="0"/>
          <w:marRight w:val="0"/>
          <w:marTop w:val="0"/>
          <w:marBottom w:val="0"/>
          <w:divBdr>
            <w:top w:val="none" w:sz="0" w:space="0" w:color="auto"/>
            <w:left w:val="none" w:sz="0" w:space="0" w:color="auto"/>
            <w:bottom w:val="none" w:sz="0" w:space="0" w:color="auto"/>
            <w:right w:val="none" w:sz="0" w:space="0" w:color="auto"/>
          </w:divBdr>
        </w:div>
        <w:div w:id="203060737">
          <w:marLeft w:val="0"/>
          <w:marRight w:val="0"/>
          <w:marTop w:val="0"/>
          <w:marBottom w:val="0"/>
          <w:divBdr>
            <w:top w:val="none" w:sz="0" w:space="0" w:color="auto"/>
            <w:left w:val="none" w:sz="0" w:space="0" w:color="auto"/>
            <w:bottom w:val="none" w:sz="0" w:space="0" w:color="auto"/>
            <w:right w:val="none" w:sz="0" w:space="0" w:color="auto"/>
          </w:divBdr>
        </w:div>
        <w:div w:id="572856347">
          <w:marLeft w:val="0"/>
          <w:marRight w:val="0"/>
          <w:marTop w:val="0"/>
          <w:marBottom w:val="0"/>
          <w:divBdr>
            <w:top w:val="none" w:sz="0" w:space="0" w:color="auto"/>
            <w:left w:val="none" w:sz="0" w:space="0" w:color="auto"/>
            <w:bottom w:val="none" w:sz="0" w:space="0" w:color="auto"/>
            <w:right w:val="none" w:sz="0" w:space="0" w:color="auto"/>
          </w:divBdr>
        </w:div>
        <w:div w:id="1642925898">
          <w:marLeft w:val="0"/>
          <w:marRight w:val="0"/>
          <w:marTop w:val="0"/>
          <w:marBottom w:val="0"/>
          <w:divBdr>
            <w:top w:val="none" w:sz="0" w:space="0" w:color="auto"/>
            <w:left w:val="none" w:sz="0" w:space="0" w:color="auto"/>
            <w:bottom w:val="none" w:sz="0" w:space="0" w:color="auto"/>
            <w:right w:val="none" w:sz="0" w:space="0" w:color="auto"/>
          </w:divBdr>
        </w:div>
        <w:div w:id="317617063">
          <w:marLeft w:val="0"/>
          <w:marRight w:val="0"/>
          <w:marTop w:val="0"/>
          <w:marBottom w:val="0"/>
          <w:divBdr>
            <w:top w:val="none" w:sz="0" w:space="0" w:color="auto"/>
            <w:left w:val="none" w:sz="0" w:space="0" w:color="auto"/>
            <w:bottom w:val="none" w:sz="0" w:space="0" w:color="auto"/>
            <w:right w:val="none" w:sz="0" w:space="0" w:color="auto"/>
          </w:divBdr>
        </w:div>
        <w:div w:id="1740253364">
          <w:marLeft w:val="0"/>
          <w:marRight w:val="0"/>
          <w:marTop w:val="0"/>
          <w:marBottom w:val="0"/>
          <w:divBdr>
            <w:top w:val="none" w:sz="0" w:space="0" w:color="auto"/>
            <w:left w:val="none" w:sz="0" w:space="0" w:color="auto"/>
            <w:bottom w:val="none" w:sz="0" w:space="0" w:color="auto"/>
            <w:right w:val="none" w:sz="0" w:space="0" w:color="auto"/>
          </w:divBdr>
        </w:div>
        <w:div w:id="234702689">
          <w:marLeft w:val="0"/>
          <w:marRight w:val="0"/>
          <w:marTop w:val="0"/>
          <w:marBottom w:val="0"/>
          <w:divBdr>
            <w:top w:val="none" w:sz="0" w:space="0" w:color="auto"/>
            <w:left w:val="none" w:sz="0" w:space="0" w:color="auto"/>
            <w:bottom w:val="none" w:sz="0" w:space="0" w:color="auto"/>
            <w:right w:val="none" w:sz="0" w:space="0" w:color="auto"/>
          </w:divBdr>
        </w:div>
        <w:div w:id="39329080">
          <w:marLeft w:val="0"/>
          <w:marRight w:val="0"/>
          <w:marTop w:val="0"/>
          <w:marBottom w:val="0"/>
          <w:divBdr>
            <w:top w:val="none" w:sz="0" w:space="0" w:color="auto"/>
            <w:left w:val="none" w:sz="0" w:space="0" w:color="auto"/>
            <w:bottom w:val="none" w:sz="0" w:space="0" w:color="auto"/>
            <w:right w:val="none" w:sz="0" w:space="0" w:color="auto"/>
          </w:divBdr>
        </w:div>
        <w:div w:id="136991095">
          <w:marLeft w:val="0"/>
          <w:marRight w:val="0"/>
          <w:marTop w:val="0"/>
          <w:marBottom w:val="0"/>
          <w:divBdr>
            <w:top w:val="none" w:sz="0" w:space="0" w:color="auto"/>
            <w:left w:val="none" w:sz="0" w:space="0" w:color="auto"/>
            <w:bottom w:val="none" w:sz="0" w:space="0" w:color="auto"/>
            <w:right w:val="none" w:sz="0" w:space="0" w:color="auto"/>
          </w:divBdr>
        </w:div>
        <w:div w:id="1577474822">
          <w:marLeft w:val="0"/>
          <w:marRight w:val="0"/>
          <w:marTop w:val="0"/>
          <w:marBottom w:val="0"/>
          <w:divBdr>
            <w:top w:val="none" w:sz="0" w:space="0" w:color="auto"/>
            <w:left w:val="none" w:sz="0" w:space="0" w:color="auto"/>
            <w:bottom w:val="none" w:sz="0" w:space="0" w:color="auto"/>
            <w:right w:val="none" w:sz="0" w:space="0" w:color="auto"/>
          </w:divBdr>
        </w:div>
        <w:div w:id="171578845">
          <w:marLeft w:val="0"/>
          <w:marRight w:val="0"/>
          <w:marTop w:val="0"/>
          <w:marBottom w:val="0"/>
          <w:divBdr>
            <w:top w:val="none" w:sz="0" w:space="0" w:color="auto"/>
            <w:left w:val="none" w:sz="0" w:space="0" w:color="auto"/>
            <w:bottom w:val="none" w:sz="0" w:space="0" w:color="auto"/>
            <w:right w:val="none" w:sz="0" w:space="0" w:color="auto"/>
          </w:divBdr>
        </w:div>
        <w:div w:id="1470246922">
          <w:marLeft w:val="0"/>
          <w:marRight w:val="0"/>
          <w:marTop w:val="0"/>
          <w:marBottom w:val="0"/>
          <w:divBdr>
            <w:top w:val="none" w:sz="0" w:space="0" w:color="auto"/>
            <w:left w:val="none" w:sz="0" w:space="0" w:color="auto"/>
            <w:bottom w:val="none" w:sz="0" w:space="0" w:color="auto"/>
            <w:right w:val="none" w:sz="0" w:space="0" w:color="auto"/>
          </w:divBdr>
        </w:div>
        <w:div w:id="2134209129">
          <w:marLeft w:val="0"/>
          <w:marRight w:val="0"/>
          <w:marTop w:val="0"/>
          <w:marBottom w:val="0"/>
          <w:divBdr>
            <w:top w:val="none" w:sz="0" w:space="0" w:color="auto"/>
            <w:left w:val="none" w:sz="0" w:space="0" w:color="auto"/>
            <w:bottom w:val="none" w:sz="0" w:space="0" w:color="auto"/>
            <w:right w:val="none" w:sz="0" w:space="0" w:color="auto"/>
          </w:divBdr>
        </w:div>
        <w:div w:id="1298343444">
          <w:marLeft w:val="0"/>
          <w:marRight w:val="0"/>
          <w:marTop w:val="0"/>
          <w:marBottom w:val="0"/>
          <w:divBdr>
            <w:top w:val="none" w:sz="0" w:space="0" w:color="auto"/>
            <w:left w:val="none" w:sz="0" w:space="0" w:color="auto"/>
            <w:bottom w:val="none" w:sz="0" w:space="0" w:color="auto"/>
            <w:right w:val="none" w:sz="0" w:space="0" w:color="auto"/>
          </w:divBdr>
        </w:div>
        <w:div w:id="1479497000">
          <w:marLeft w:val="0"/>
          <w:marRight w:val="0"/>
          <w:marTop w:val="0"/>
          <w:marBottom w:val="0"/>
          <w:divBdr>
            <w:top w:val="none" w:sz="0" w:space="0" w:color="auto"/>
            <w:left w:val="none" w:sz="0" w:space="0" w:color="auto"/>
            <w:bottom w:val="none" w:sz="0" w:space="0" w:color="auto"/>
            <w:right w:val="none" w:sz="0" w:space="0" w:color="auto"/>
          </w:divBdr>
        </w:div>
        <w:div w:id="2135440179">
          <w:marLeft w:val="0"/>
          <w:marRight w:val="0"/>
          <w:marTop w:val="0"/>
          <w:marBottom w:val="0"/>
          <w:divBdr>
            <w:top w:val="none" w:sz="0" w:space="0" w:color="auto"/>
            <w:left w:val="none" w:sz="0" w:space="0" w:color="auto"/>
            <w:bottom w:val="none" w:sz="0" w:space="0" w:color="auto"/>
            <w:right w:val="none" w:sz="0" w:space="0" w:color="auto"/>
          </w:divBdr>
        </w:div>
        <w:div w:id="988175083">
          <w:marLeft w:val="0"/>
          <w:marRight w:val="0"/>
          <w:marTop w:val="0"/>
          <w:marBottom w:val="0"/>
          <w:divBdr>
            <w:top w:val="none" w:sz="0" w:space="0" w:color="auto"/>
            <w:left w:val="none" w:sz="0" w:space="0" w:color="auto"/>
            <w:bottom w:val="none" w:sz="0" w:space="0" w:color="auto"/>
            <w:right w:val="none" w:sz="0" w:space="0" w:color="auto"/>
          </w:divBdr>
        </w:div>
        <w:div w:id="318770999">
          <w:marLeft w:val="0"/>
          <w:marRight w:val="0"/>
          <w:marTop w:val="0"/>
          <w:marBottom w:val="0"/>
          <w:divBdr>
            <w:top w:val="none" w:sz="0" w:space="0" w:color="auto"/>
            <w:left w:val="none" w:sz="0" w:space="0" w:color="auto"/>
            <w:bottom w:val="none" w:sz="0" w:space="0" w:color="auto"/>
            <w:right w:val="none" w:sz="0" w:space="0" w:color="auto"/>
          </w:divBdr>
        </w:div>
        <w:div w:id="861237737">
          <w:marLeft w:val="0"/>
          <w:marRight w:val="0"/>
          <w:marTop w:val="0"/>
          <w:marBottom w:val="0"/>
          <w:divBdr>
            <w:top w:val="none" w:sz="0" w:space="0" w:color="auto"/>
            <w:left w:val="none" w:sz="0" w:space="0" w:color="auto"/>
            <w:bottom w:val="none" w:sz="0" w:space="0" w:color="auto"/>
            <w:right w:val="none" w:sz="0" w:space="0" w:color="auto"/>
          </w:divBdr>
        </w:div>
        <w:div w:id="781652823">
          <w:marLeft w:val="0"/>
          <w:marRight w:val="0"/>
          <w:marTop w:val="0"/>
          <w:marBottom w:val="0"/>
          <w:divBdr>
            <w:top w:val="none" w:sz="0" w:space="0" w:color="auto"/>
            <w:left w:val="none" w:sz="0" w:space="0" w:color="auto"/>
            <w:bottom w:val="none" w:sz="0" w:space="0" w:color="auto"/>
            <w:right w:val="none" w:sz="0" w:space="0" w:color="auto"/>
          </w:divBdr>
        </w:div>
        <w:div w:id="212544320">
          <w:marLeft w:val="0"/>
          <w:marRight w:val="0"/>
          <w:marTop w:val="0"/>
          <w:marBottom w:val="0"/>
          <w:divBdr>
            <w:top w:val="none" w:sz="0" w:space="0" w:color="auto"/>
            <w:left w:val="none" w:sz="0" w:space="0" w:color="auto"/>
            <w:bottom w:val="none" w:sz="0" w:space="0" w:color="auto"/>
            <w:right w:val="none" w:sz="0" w:space="0" w:color="auto"/>
          </w:divBdr>
        </w:div>
        <w:div w:id="1397244469">
          <w:marLeft w:val="0"/>
          <w:marRight w:val="0"/>
          <w:marTop w:val="0"/>
          <w:marBottom w:val="0"/>
          <w:divBdr>
            <w:top w:val="none" w:sz="0" w:space="0" w:color="auto"/>
            <w:left w:val="none" w:sz="0" w:space="0" w:color="auto"/>
            <w:bottom w:val="none" w:sz="0" w:space="0" w:color="auto"/>
            <w:right w:val="none" w:sz="0" w:space="0" w:color="auto"/>
          </w:divBdr>
        </w:div>
        <w:div w:id="252975403">
          <w:marLeft w:val="0"/>
          <w:marRight w:val="0"/>
          <w:marTop w:val="0"/>
          <w:marBottom w:val="0"/>
          <w:divBdr>
            <w:top w:val="none" w:sz="0" w:space="0" w:color="auto"/>
            <w:left w:val="none" w:sz="0" w:space="0" w:color="auto"/>
            <w:bottom w:val="none" w:sz="0" w:space="0" w:color="auto"/>
            <w:right w:val="none" w:sz="0" w:space="0" w:color="auto"/>
          </w:divBdr>
        </w:div>
        <w:div w:id="158935446">
          <w:marLeft w:val="0"/>
          <w:marRight w:val="0"/>
          <w:marTop w:val="0"/>
          <w:marBottom w:val="0"/>
          <w:divBdr>
            <w:top w:val="none" w:sz="0" w:space="0" w:color="auto"/>
            <w:left w:val="none" w:sz="0" w:space="0" w:color="auto"/>
            <w:bottom w:val="none" w:sz="0" w:space="0" w:color="auto"/>
            <w:right w:val="none" w:sz="0" w:space="0" w:color="auto"/>
          </w:divBdr>
        </w:div>
        <w:div w:id="2054694224">
          <w:marLeft w:val="0"/>
          <w:marRight w:val="0"/>
          <w:marTop w:val="0"/>
          <w:marBottom w:val="0"/>
          <w:divBdr>
            <w:top w:val="none" w:sz="0" w:space="0" w:color="auto"/>
            <w:left w:val="none" w:sz="0" w:space="0" w:color="auto"/>
            <w:bottom w:val="none" w:sz="0" w:space="0" w:color="auto"/>
            <w:right w:val="none" w:sz="0" w:space="0" w:color="auto"/>
          </w:divBdr>
        </w:div>
        <w:div w:id="798037302">
          <w:marLeft w:val="0"/>
          <w:marRight w:val="0"/>
          <w:marTop w:val="0"/>
          <w:marBottom w:val="0"/>
          <w:divBdr>
            <w:top w:val="none" w:sz="0" w:space="0" w:color="auto"/>
            <w:left w:val="none" w:sz="0" w:space="0" w:color="auto"/>
            <w:bottom w:val="none" w:sz="0" w:space="0" w:color="auto"/>
            <w:right w:val="none" w:sz="0" w:space="0" w:color="auto"/>
          </w:divBdr>
        </w:div>
        <w:div w:id="1225798681">
          <w:marLeft w:val="0"/>
          <w:marRight w:val="0"/>
          <w:marTop w:val="0"/>
          <w:marBottom w:val="0"/>
          <w:divBdr>
            <w:top w:val="none" w:sz="0" w:space="0" w:color="auto"/>
            <w:left w:val="none" w:sz="0" w:space="0" w:color="auto"/>
            <w:bottom w:val="none" w:sz="0" w:space="0" w:color="auto"/>
            <w:right w:val="none" w:sz="0" w:space="0" w:color="auto"/>
          </w:divBdr>
        </w:div>
        <w:div w:id="1032731623">
          <w:marLeft w:val="0"/>
          <w:marRight w:val="0"/>
          <w:marTop w:val="0"/>
          <w:marBottom w:val="0"/>
          <w:divBdr>
            <w:top w:val="none" w:sz="0" w:space="0" w:color="auto"/>
            <w:left w:val="none" w:sz="0" w:space="0" w:color="auto"/>
            <w:bottom w:val="none" w:sz="0" w:space="0" w:color="auto"/>
            <w:right w:val="none" w:sz="0" w:space="0" w:color="auto"/>
          </w:divBdr>
        </w:div>
        <w:div w:id="679351744">
          <w:marLeft w:val="0"/>
          <w:marRight w:val="0"/>
          <w:marTop w:val="0"/>
          <w:marBottom w:val="0"/>
          <w:divBdr>
            <w:top w:val="none" w:sz="0" w:space="0" w:color="auto"/>
            <w:left w:val="none" w:sz="0" w:space="0" w:color="auto"/>
            <w:bottom w:val="none" w:sz="0" w:space="0" w:color="auto"/>
            <w:right w:val="none" w:sz="0" w:space="0" w:color="auto"/>
          </w:divBdr>
        </w:div>
        <w:div w:id="1819154806">
          <w:marLeft w:val="0"/>
          <w:marRight w:val="0"/>
          <w:marTop w:val="0"/>
          <w:marBottom w:val="0"/>
          <w:divBdr>
            <w:top w:val="none" w:sz="0" w:space="0" w:color="auto"/>
            <w:left w:val="none" w:sz="0" w:space="0" w:color="auto"/>
            <w:bottom w:val="none" w:sz="0" w:space="0" w:color="auto"/>
            <w:right w:val="none" w:sz="0" w:space="0" w:color="auto"/>
          </w:divBdr>
        </w:div>
        <w:div w:id="1585141834">
          <w:marLeft w:val="0"/>
          <w:marRight w:val="0"/>
          <w:marTop w:val="0"/>
          <w:marBottom w:val="0"/>
          <w:divBdr>
            <w:top w:val="none" w:sz="0" w:space="0" w:color="auto"/>
            <w:left w:val="none" w:sz="0" w:space="0" w:color="auto"/>
            <w:bottom w:val="none" w:sz="0" w:space="0" w:color="auto"/>
            <w:right w:val="none" w:sz="0" w:space="0" w:color="auto"/>
          </w:divBdr>
        </w:div>
        <w:div w:id="928580464">
          <w:marLeft w:val="0"/>
          <w:marRight w:val="0"/>
          <w:marTop w:val="0"/>
          <w:marBottom w:val="0"/>
          <w:divBdr>
            <w:top w:val="none" w:sz="0" w:space="0" w:color="auto"/>
            <w:left w:val="none" w:sz="0" w:space="0" w:color="auto"/>
            <w:bottom w:val="none" w:sz="0" w:space="0" w:color="auto"/>
            <w:right w:val="none" w:sz="0" w:space="0" w:color="auto"/>
          </w:divBdr>
        </w:div>
        <w:div w:id="1742365107">
          <w:marLeft w:val="0"/>
          <w:marRight w:val="0"/>
          <w:marTop w:val="0"/>
          <w:marBottom w:val="0"/>
          <w:divBdr>
            <w:top w:val="none" w:sz="0" w:space="0" w:color="auto"/>
            <w:left w:val="none" w:sz="0" w:space="0" w:color="auto"/>
            <w:bottom w:val="none" w:sz="0" w:space="0" w:color="auto"/>
            <w:right w:val="none" w:sz="0" w:space="0" w:color="auto"/>
          </w:divBdr>
        </w:div>
        <w:div w:id="960962088">
          <w:marLeft w:val="0"/>
          <w:marRight w:val="0"/>
          <w:marTop w:val="0"/>
          <w:marBottom w:val="0"/>
          <w:divBdr>
            <w:top w:val="none" w:sz="0" w:space="0" w:color="auto"/>
            <w:left w:val="none" w:sz="0" w:space="0" w:color="auto"/>
            <w:bottom w:val="none" w:sz="0" w:space="0" w:color="auto"/>
            <w:right w:val="none" w:sz="0" w:space="0" w:color="auto"/>
          </w:divBdr>
        </w:div>
        <w:div w:id="132138531">
          <w:marLeft w:val="0"/>
          <w:marRight w:val="0"/>
          <w:marTop w:val="0"/>
          <w:marBottom w:val="0"/>
          <w:divBdr>
            <w:top w:val="none" w:sz="0" w:space="0" w:color="auto"/>
            <w:left w:val="none" w:sz="0" w:space="0" w:color="auto"/>
            <w:bottom w:val="none" w:sz="0" w:space="0" w:color="auto"/>
            <w:right w:val="none" w:sz="0" w:space="0" w:color="auto"/>
          </w:divBdr>
        </w:div>
        <w:div w:id="1148008794">
          <w:marLeft w:val="0"/>
          <w:marRight w:val="0"/>
          <w:marTop w:val="0"/>
          <w:marBottom w:val="0"/>
          <w:divBdr>
            <w:top w:val="none" w:sz="0" w:space="0" w:color="auto"/>
            <w:left w:val="none" w:sz="0" w:space="0" w:color="auto"/>
            <w:bottom w:val="none" w:sz="0" w:space="0" w:color="auto"/>
            <w:right w:val="none" w:sz="0" w:space="0" w:color="auto"/>
          </w:divBdr>
        </w:div>
        <w:div w:id="1549754548">
          <w:marLeft w:val="0"/>
          <w:marRight w:val="0"/>
          <w:marTop w:val="0"/>
          <w:marBottom w:val="0"/>
          <w:divBdr>
            <w:top w:val="none" w:sz="0" w:space="0" w:color="auto"/>
            <w:left w:val="none" w:sz="0" w:space="0" w:color="auto"/>
            <w:bottom w:val="none" w:sz="0" w:space="0" w:color="auto"/>
            <w:right w:val="none" w:sz="0" w:space="0" w:color="auto"/>
          </w:divBdr>
        </w:div>
        <w:div w:id="1998914969">
          <w:marLeft w:val="0"/>
          <w:marRight w:val="0"/>
          <w:marTop w:val="0"/>
          <w:marBottom w:val="0"/>
          <w:divBdr>
            <w:top w:val="none" w:sz="0" w:space="0" w:color="auto"/>
            <w:left w:val="none" w:sz="0" w:space="0" w:color="auto"/>
            <w:bottom w:val="none" w:sz="0" w:space="0" w:color="auto"/>
            <w:right w:val="none" w:sz="0" w:space="0" w:color="auto"/>
          </w:divBdr>
        </w:div>
        <w:div w:id="924416083">
          <w:marLeft w:val="0"/>
          <w:marRight w:val="0"/>
          <w:marTop w:val="0"/>
          <w:marBottom w:val="0"/>
          <w:divBdr>
            <w:top w:val="none" w:sz="0" w:space="0" w:color="auto"/>
            <w:left w:val="none" w:sz="0" w:space="0" w:color="auto"/>
            <w:bottom w:val="none" w:sz="0" w:space="0" w:color="auto"/>
            <w:right w:val="none" w:sz="0" w:space="0" w:color="auto"/>
          </w:divBdr>
        </w:div>
        <w:div w:id="947198426">
          <w:marLeft w:val="0"/>
          <w:marRight w:val="0"/>
          <w:marTop w:val="0"/>
          <w:marBottom w:val="0"/>
          <w:divBdr>
            <w:top w:val="none" w:sz="0" w:space="0" w:color="auto"/>
            <w:left w:val="none" w:sz="0" w:space="0" w:color="auto"/>
            <w:bottom w:val="none" w:sz="0" w:space="0" w:color="auto"/>
            <w:right w:val="none" w:sz="0" w:space="0" w:color="auto"/>
          </w:divBdr>
        </w:div>
        <w:div w:id="1440448237">
          <w:marLeft w:val="0"/>
          <w:marRight w:val="0"/>
          <w:marTop w:val="0"/>
          <w:marBottom w:val="0"/>
          <w:divBdr>
            <w:top w:val="none" w:sz="0" w:space="0" w:color="auto"/>
            <w:left w:val="none" w:sz="0" w:space="0" w:color="auto"/>
            <w:bottom w:val="none" w:sz="0" w:space="0" w:color="auto"/>
            <w:right w:val="none" w:sz="0" w:space="0" w:color="auto"/>
          </w:divBdr>
        </w:div>
        <w:div w:id="1788699744">
          <w:marLeft w:val="0"/>
          <w:marRight w:val="0"/>
          <w:marTop w:val="0"/>
          <w:marBottom w:val="0"/>
          <w:divBdr>
            <w:top w:val="none" w:sz="0" w:space="0" w:color="auto"/>
            <w:left w:val="none" w:sz="0" w:space="0" w:color="auto"/>
            <w:bottom w:val="none" w:sz="0" w:space="0" w:color="auto"/>
            <w:right w:val="none" w:sz="0" w:space="0" w:color="auto"/>
          </w:divBdr>
        </w:div>
        <w:div w:id="1811095115">
          <w:marLeft w:val="0"/>
          <w:marRight w:val="0"/>
          <w:marTop w:val="0"/>
          <w:marBottom w:val="0"/>
          <w:divBdr>
            <w:top w:val="none" w:sz="0" w:space="0" w:color="auto"/>
            <w:left w:val="none" w:sz="0" w:space="0" w:color="auto"/>
            <w:bottom w:val="none" w:sz="0" w:space="0" w:color="auto"/>
            <w:right w:val="none" w:sz="0" w:space="0" w:color="auto"/>
          </w:divBdr>
        </w:div>
        <w:div w:id="755052877">
          <w:marLeft w:val="0"/>
          <w:marRight w:val="0"/>
          <w:marTop w:val="0"/>
          <w:marBottom w:val="0"/>
          <w:divBdr>
            <w:top w:val="none" w:sz="0" w:space="0" w:color="auto"/>
            <w:left w:val="none" w:sz="0" w:space="0" w:color="auto"/>
            <w:bottom w:val="none" w:sz="0" w:space="0" w:color="auto"/>
            <w:right w:val="none" w:sz="0" w:space="0" w:color="auto"/>
          </w:divBdr>
        </w:div>
        <w:div w:id="2115249883">
          <w:marLeft w:val="0"/>
          <w:marRight w:val="0"/>
          <w:marTop w:val="0"/>
          <w:marBottom w:val="0"/>
          <w:divBdr>
            <w:top w:val="none" w:sz="0" w:space="0" w:color="auto"/>
            <w:left w:val="none" w:sz="0" w:space="0" w:color="auto"/>
            <w:bottom w:val="none" w:sz="0" w:space="0" w:color="auto"/>
            <w:right w:val="none" w:sz="0" w:space="0" w:color="auto"/>
          </w:divBdr>
        </w:div>
        <w:div w:id="672950840">
          <w:marLeft w:val="0"/>
          <w:marRight w:val="0"/>
          <w:marTop w:val="0"/>
          <w:marBottom w:val="0"/>
          <w:divBdr>
            <w:top w:val="none" w:sz="0" w:space="0" w:color="auto"/>
            <w:left w:val="none" w:sz="0" w:space="0" w:color="auto"/>
            <w:bottom w:val="none" w:sz="0" w:space="0" w:color="auto"/>
            <w:right w:val="none" w:sz="0" w:space="0" w:color="auto"/>
          </w:divBdr>
        </w:div>
        <w:div w:id="11877502">
          <w:marLeft w:val="0"/>
          <w:marRight w:val="0"/>
          <w:marTop w:val="0"/>
          <w:marBottom w:val="0"/>
          <w:divBdr>
            <w:top w:val="none" w:sz="0" w:space="0" w:color="auto"/>
            <w:left w:val="none" w:sz="0" w:space="0" w:color="auto"/>
            <w:bottom w:val="none" w:sz="0" w:space="0" w:color="auto"/>
            <w:right w:val="none" w:sz="0" w:space="0" w:color="auto"/>
          </w:divBdr>
        </w:div>
        <w:div w:id="1261720812">
          <w:marLeft w:val="0"/>
          <w:marRight w:val="0"/>
          <w:marTop w:val="0"/>
          <w:marBottom w:val="0"/>
          <w:divBdr>
            <w:top w:val="none" w:sz="0" w:space="0" w:color="auto"/>
            <w:left w:val="none" w:sz="0" w:space="0" w:color="auto"/>
            <w:bottom w:val="none" w:sz="0" w:space="0" w:color="auto"/>
            <w:right w:val="none" w:sz="0" w:space="0" w:color="auto"/>
          </w:divBdr>
        </w:div>
        <w:div w:id="2008437614">
          <w:marLeft w:val="0"/>
          <w:marRight w:val="0"/>
          <w:marTop w:val="0"/>
          <w:marBottom w:val="0"/>
          <w:divBdr>
            <w:top w:val="none" w:sz="0" w:space="0" w:color="auto"/>
            <w:left w:val="none" w:sz="0" w:space="0" w:color="auto"/>
            <w:bottom w:val="none" w:sz="0" w:space="0" w:color="auto"/>
            <w:right w:val="none" w:sz="0" w:space="0" w:color="auto"/>
          </w:divBdr>
        </w:div>
        <w:div w:id="924191010">
          <w:marLeft w:val="0"/>
          <w:marRight w:val="0"/>
          <w:marTop w:val="0"/>
          <w:marBottom w:val="0"/>
          <w:divBdr>
            <w:top w:val="none" w:sz="0" w:space="0" w:color="auto"/>
            <w:left w:val="none" w:sz="0" w:space="0" w:color="auto"/>
            <w:bottom w:val="none" w:sz="0" w:space="0" w:color="auto"/>
            <w:right w:val="none" w:sz="0" w:space="0" w:color="auto"/>
          </w:divBdr>
        </w:div>
        <w:div w:id="1565532475">
          <w:marLeft w:val="0"/>
          <w:marRight w:val="0"/>
          <w:marTop w:val="0"/>
          <w:marBottom w:val="0"/>
          <w:divBdr>
            <w:top w:val="none" w:sz="0" w:space="0" w:color="auto"/>
            <w:left w:val="none" w:sz="0" w:space="0" w:color="auto"/>
            <w:bottom w:val="none" w:sz="0" w:space="0" w:color="auto"/>
            <w:right w:val="none" w:sz="0" w:space="0" w:color="auto"/>
          </w:divBdr>
        </w:div>
        <w:div w:id="1552233188">
          <w:marLeft w:val="0"/>
          <w:marRight w:val="0"/>
          <w:marTop w:val="0"/>
          <w:marBottom w:val="0"/>
          <w:divBdr>
            <w:top w:val="none" w:sz="0" w:space="0" w:color="auto"/>
            <w:left w:val="none" w:sz="0" w:space="0" w:color="auto"/>
            <w:bottom w:val="none" w:sz="0" w:space="0" w:color="auto"/>
            <w:right w:val="none" w:sz="0" w:space="0" w:color="auto"/>
          </w:divBdr>
        </w:div>
        <w:div w:id="2071414576">
          <w:marLeft w:val="0"/>
          <w:marRight w:val="0"/>
          <w:marTop w:val="0"/>
          <w:marBottom w:val="0"/>
          <w:divBdr>
            <w:top w:val="none" w:sz="0" w:space="0" w:color="auto"/>
            <w:left w:val="none" w:sz="0" w:space="0" w:color="auto"/>
            <w:bottom w:val="none" w:sz="0" w:space="0" w:color="auto"/>
            <w:right w:val="none" w:sz="0" w:space="0" w:color="auto"/>
          </w:divBdr>
        </w:div>
        <w:div w:id="403918889">
          <w:marLeft w:val="0"/>
          <w:marRight w:val="0"/>
          <w:marTop w:val="0"/>
          <w:marBottom w:val="0"/>
          <w:divBdr>
            <w:top w:val="none" w:sz="0" w:space="0" w:color="auto"/>
            <w:left w:val="none" w:sz="0" w:space="0" w:color="auto"/>
            <w:bottom w:val="none" w:sz="0" w:space="0" w:color="auto"/>
            <w:right w:val="none" w:sz="0" w:space="0" w:color="auto"/>
          </w:divBdr>
        </w:div>
        <w:div w:id="1395659716">
          <w:marLeft w:val="0"/>
          <w:marRight w:val="0"/>
          <w:marTop w:val="0"/>
          <w:marBottom w:val="0"/>
          <w:divBdr>
            <w:top w:val="none" w:sz="0" w:space="0" w:color="auto"/>
            <w:left w:val="none" w:sz="0" w:space="0" w:color="auto"/>
            <w:bottom w:val="none" w:sz="0" w:space="0" w:color="auto"/>
            <w:right w:val="none" w:sz="0" w:space="0" w:color="auto"/>
          </w:divBdr>
        </w:div>
        <w:div w:id="1203402002">
          <w:marLeft w:val="0"/>
          <w:marRight w:val="0"/>
          <w:marTop w:val="0"/>
          <w:marBottom w:val="0"/>
          <w:divBdr>
            <w:top w:val="none" w:sz="0" w:space="0" w:color="auto"/>
            <w:left w:val="none" w:sz="0" w:space="0" w:color="auto"/>
            <w:bottom w:val="none" w:sz="0" w:space="0" w:color="auto"/>
            <w:right w:val="none" w:sz="0" w:space="0" w:color="auto"/>
          </w:divBdr>
        </w:div>
        <w:div w:id="1548493443">
          <w:marLeft w:val="0"/>
          <w:marRight w:val="0"/>
          <w:marTop w:val="0"/>
          <w:marBottom w:val="0"/>
          <w:divBdr>
            <w:top w:val="none" w:sz="0" w:space="0" w:color="auto"/>
            <w:left w:val="none" w:sz="0" w:space="0" w:color="auto"/>
            <w:bottom w:val="none" w:sz="0" w:space="0" w:color="auto"/>
            <w:right w:val="none" w:sz="0" w:space="0" w:color="auto"/>
          </w:divBdr>
        </w:div>
        <w:div w:id="272247381">
          <w:marLeft w:val="0"/>
          <w:marRight w:val="0"/>
          <w:marTop w:val="0"/>
          <w:marBottom w:val="0"/>
          <w:divBdr>
            <w:top w:val="none" w:sz="0" w:space="0" w:color="auto"/>
            <w:left w:val="none" w:sz="0" w:space="0" w:color="auto"/>
            <w:bottom w:val="none" w:sz="0" w:space="0" w:color="auto"/>
            <w:right w:val="none" w:sz="0" w:space="0" w:color="auto"/>
          </w:divBdr>
        </w:div>
        <w:div w:id="70011483">
          <w:marLeft w:val="0"/>
          <w:marRight w:val="0"/>
          <w:marTop w:val="0"/>
          <w:marBottom w:val="0"/>
          <w:divBdr>
            <w:top w:val="none" w:sz="0" w:space="0" w:color="auto"/>
            <w:left w:val="none" w:sz="0" w:space="0" w:color="auto"/>
            <w:bottom w:val="none" w:sz="0" w:space="0" w:color="auto"/>
            <w:right w:val="none" w:sz="0" w:space="0" w:color="auto"/>
          </w:divBdr>
        </w:div>
        <w:div w:id="501817944">
          <w:marLeft w:val="0"/>
          <w:marRight w:val="0"/>
          <w:marTop w:val="0"/>
          <w:marBottom w:val="0"/>
          <w:divBdr>
            <w:top w:val="none" w:sz="0" w:space="0" w:color="auto"/>
            <w:left w:val="none" w:sz="0" w:space="0" w:color="auto"/>
            <w:bottom w:val="none" w:sz="0" w:space="0" w:color="auto"/>
            <w:right w:val="none" w:sz="0" w:space="0" w:color="auto"/>
          </w:divBdr>
        </w:div>
        <w:div w:id="195823302">
          <w:marLeft w:val="0"/>
          <w:marRight w:val="0"/>
          <w:marTop w:val="0"/>
          <w:marBottom w:val="0"/>
          <w:divBdr>
            <w:top w:val="none" w:sz="0" w:space="0" w:color="auto"/>
            <w:left w:val="none" w:sz="0" w:space="0" w:color="auto"/>
            <w:bottom w:val="none" w:sz="0" w:space="0" w:color="auto"/>
            <w:right w:val="none" w:sz="0" w:space="0" w:color="auto"/>
          </w:divBdr>
        </w:div>
        <w:div w:id="1641498624">
          <w:marLeft w:val="0"/>
          <w:marRight w:val="0"/>
          <w:marTop w:val="0"/>
          <w:marBottom w:val="0"/>
          <w:divBdr>
            <w:top w:val="none" w:sz="0" w:space="0" w:color="auto"/>
            <w:left w:val="none" w:sz="0" w:space="0" w:color="auto"/>
            <w:bottom w:val="none" w:sz="0" w:space="0" w:color="auto"/>
            <w:right w:val="none" w:sz="0" w:space="0" w:color="auto"/>
          </w:divBdr>
        </w:div>
        <w:div w:id="1029985545">
          <w:marLeft w:val="0"/>
          <w:marRight w:val="0"/>
          <w:marTop w:val="0"/>
          <w:marBottom w:val="0"/>
          <w:divBdr>
            <w:top w:val="none" w:sz="0" w:space="0" w:color="auto"/>
            <w:left w:val="none" w:sz="0" w:space="0" w:color="auto"/>
            <w:bottom w:val="none" w:sz="0" w:space="0" w:color="auto"/>
            <w:right w:val="none" w:sz="0" w:space="0" w:color="auto"/>
          </w:divBdr>
        </w:div>
        <w:div w:id="1287082254">
          <w:marLeft w:val="0"/>
          <w:marRight w:val="0"/>
          <w:marTop w:val="0"/>
          <w:marBottom w:val="0"/>
          <w:divBdr>
            <w:top w:val="none" w:sz="0" w:space="0" w:color="auto"/>
            <w:left w:val="none" w:sz="0" w:space="0" w:color="auto"/>
            <w:bottom w:val="none" w:sz="0" w:space="0" w:color="auto"/>
            <w:right w:val="none" w:sz="0" w:space="0" w:color="auto"/>
          </w:divBdr>
        </w:div>
        <w:div w:id="431979855">
          <w:marLeft w:val="0"/>
          <w:marRight w:val="0"/>
          <w:marTop w:val="0"/>
          <w:marBottom w:val="0"/>
          <w:divBdr>
            <w:top w:val="none" w:sz="0" w:space="0" w:color="auto"/>
            <w:left w:val="none" w:sz="0" w:space="0" w:color="auto"/>
            <w:bottom w:val="none" w:sz="0" w:space="0" w:color="auto"/>
            <w:right w:val="none" w:sz="0" w:space="0" w:color="auto"/>
          </w:divBdr>
        </w:div>
        <w:div w:id="2009750627">
          <w:marLeft w:val="0"/>
          <w:marRight w:val="0"/>
          <w:marTop w:val="0"/>
          <w:marBottom w:val="0"/>
          <w:divBdr>
            <w:top w:val="none" w:sz="0" w:space="0" w:color="auto"/>
            <w:left w:val="none" w:sz="0" w:space="0" w:color="auto"/>
            <w:bottom w:val="none" w:sz="0" w:space="0" w:color="auto"/>
            <w:right w:val="none" w:sz="0" w:space="0" w:color="auto"/>
          </w:divBdr>
        </w:div>
        <w:div w:id="1571038976">
          <w:marLeft w:val="0"/>
          <w:marRight w:val="0"/>
          <w:marTop w:val="0"/>
          <w:marBottom w:val="0"/>
          <w:divBdr>
            <w:top w:val="none" w:sz="0" w:space="0" w:color="auto"/>
            <w:left w:val="none" w:sz="0" w:space="0" w:color="auto"/>
            <w:bottom w:val="none" w:sz="0" w:space="0" w:color="auto"/>
            <w:right w:val="none" w:sz="0" w:space="0" w:color="auto"/>
          </w:divBdr>
        </w:div>
        <w:div w:id="739139725">
          <w:marLeft w:val="0"/>
          <w:marRight w:val="0"/>
          <w:marTop w:val="0"/>
          <w:marBottom w:val="0"/>
          <w:divBdr>
            <w:top w:val="none" w:sz="0" w:space="0" w:color="auto"/>
            <w:left w:val="none" w:sz="0" w:space="0" w:color="auto"/>
            <w:bottom w:val="none" w:sz="0" w:space="0" w:color="auto"/>
            <w:right w:val="none" w:sz="0" w:space="0" w:color="auto"/>
          </w:divBdr>
        </w:div>
        <w:div w:id="914166787">
          <w:marLeft w:val="0"/>
          <w:marRight w:val="0"/>
          <w:marTop w:val="0"/>
          <w:marBottom w:val="0"/>
          <w:divBdr>
            <w:top w:val="none" w:sz="0" w:space="0" w:color="auto"/>
            <w:left w:val="none" w:sz="0" w:space="0" w:color="auto"/>
            <w:bottom w:val="none" w:sz="0" w:space="0" w:color="auto"/>
            <w:right w:val="none" w:sz="0" w:space="0" w:color="auto"/>
          </w:divBdr>
        </w:div>
        <w:div w:id="1081290884">
          <w:marLeft w:val="0"/>
          <w:marRight w:val="0"/>
          <w:marTop w:val="0"/>
          <w:marBottom w:val="0"/>
          <w:divBdr>
            <w:top w:val="none" w:sz="0" w:space="0" w:color="auto"/>
            <w:left w:val="none" w:sz="0" w:space="0" w:color="auto"/>
            <w:bottom w:val="none" w:sz="0" w:space="0" w:color="auto"/>
            <w:right w:val="none" w:sz="0" w:space="0" w:color="auto"/>
          </w:divBdr>
        </w:div>
        <w:div w:id="1225214708">
          <w:marLeft w:val="0"/>
          <w:marRight w:val="0"/>
          <w:marTop w:val="0"/>
          <w:marBottom w:val="0"/>
          <w:divBdr>
            <w:top w:val="none" w:sz="0" w:space="0" w:color="auto"/>
            <w:left w:val="none" w:sz="0" w:space="0" w:color="auto"/>
            <w:bottom w:val="none" w:sz="0" w:space="0" w:color="auto"/>
            <w:right w:val="none" w:sz="0" w:space="0" w:color="auto"/>
          </w:divBdr>
        </w:div>
        <w:div w:id="512189483">
          <w:marLeft w:val="0"/>
          <w:marRight w:val="0"/>
          <w:marTop w:val="0"/>
          <w:marBottom w:val="0"/>
          <w:divBdr>
            <w:top w:val="none" w:sz="0" w:space="0" w:color="auto"/>
            <w:left w:val="none" w:sz="0" w:space="0" w:color="auto"/>
            <w:bottom w:val="none" w:sz="0" w:space="0" w:color="auto"/>
            <w:right w:val="none" w:sz="0" w:space="0" w:color="auto"/>
          </w:divBdr>
        </w:div>
        <w:div w:id="1956517586">
          <w:marLeft w:val="0"/>
          <w:marRight w:val="0"/>
          <w:marTop w:val="0"/>
          <w:marBottom w:val="0"/>
          <w:divBdr>
            <w:top w:val="none" w:sz="0" w:space="0" w:color="auto"/>
            <w:left w:val="none" w:sz="0" w:space="0" w:color="auto"/>
            <w:bottom w:val="none" w:sz="0" w:space="0" w:color="auto"/>
            <w:right w:val="none" w:sz="0" w:space="0" w:color="auto"/>
          </w:divBdr>
        </w:div>
        <w:div w:id="1971470903">
          <w:marLeft w:val="0"/>
          <w:marRight w:val="0"/>
          <w:marTop w:val="0"/>
          <w:marBottom w:val="0"/>
          <w:divBdr>
            <w:top w:val="none" w:sz="0" w:space="0" w:color="auto"/>
            <w:left w:val="none" w:sz="0" w:space="0" w:color="auto"/>
            <w:bottom w:val="none" w:sz="0" w:space="0" w:color="auto"/>
            <w:right w:val="none" w:sz="0" w:space="0" w:color="auto"/>
          </w:divBdr>
        </w:div>
        <w:div w:id="164889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2019-02-15T02:44:00Z</dcterms:created>
  <dcterms:modified xsi:type="dcterms:W3CDTF">2019-02-15T02:58:00Z</dcterms:modified>
</cp:coreProperties>
</file>