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5680" w14:textId="6FE876FD" w:rsidR="000C02F8" w:rsidRPr="00EF4BB2" w:rsidRDefault="000C02F8" w:rsidP="00EF4BB2">
      <w:pPr>
        <w:spacing w:line="480" w:lineRule="auto"/>
        <w:rPr>
          <w:rFonts w:ascii="Times New Roman" w:hAnsi="Times New Roman" w:cs="Times New Roman"/>
          <w:sz w:val="24"/>
          <w:szCs w:val="24"/>
          <w:lang w:val="en-US"/>
        </w:rPr>
      </w:pPr>
      <w:r w:rsidRPr="00EF4BB2">
        <w:rPr>
          <w:rFonts w:ascii="Times New Roman" w:hAnsi="Times New Roman" w:cs="Times New Roman"/>
          <w:sz w:val="24"/>
          <w:szCs w:val="24"/>
          <w:lang w:val="en-US"/>
        </w:rPr>
        <w:t xml:space="preserve">For better collaboration, integration and unity, the employees of Green Branch Coffee can create a labor union. </w:t>
      </w:r>
    </w:p>
    <w:p w14:paraId="2AFB9F2B" w14:textId="7B59D566" w:rsidR="00BD16BF" w:rsidRPr="00EF4BB2" w:rsidRDefault="00BD16BF" w:rsidP="00EF4BB2">
      <w:pPr>
        <w:spacing w:line="480" w:lineRule="auto"/>
        <w:rPr>
          <w:rFonts w:ascii="Times New Roman" w:hAnsi="Times New Roman" w:cs="Times New Roman"/>
          <w:sz w:val="24"/>
          <w:szCs w:val="24"/>
          <w:lang/>
        </w:rPr>
      </w:pPr>
      <w:r w:rsidRPr="00EF4BB2">
        <w:rPr>
          <w:rFonts w:ascii="Times New Roman" w:hAnsi="Times New Roman" w:cs="Times New Roman"/>
          <w:sz w:val="24"/>
          <w:szCs w:val="24"/>
          <w:lang/>
        </w:rPr>
        <w:t xml:space="preserve">A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is an association or a gathering that laborers join with the goal that they can have their interests and objectives all around spoke to</w:t>
      </w:r>
      <w:r w:rsidR="004838D2" w:rsidRPr="00EF4BB2">
        <w:rPr>
          <w:rFonts w:ascii="Times New Roman" w:hAnsi="Times New Roman" w:cs="Times New Roman"/>
          <w:sz w:val="24"/>
          <w:szCs w:val="24"/>
          <w:lang w:val="en-US"/>
        </w:rPr>
        <w:t xml:space="preserve"> </w:t>
      </w:r>
      <w:r w:rsidR="00A427AA" w:rsidRPr="00EF4BB2">
        <w:rPr>
          <w:rFonts w:ascii="Times New Roman" w:hAnsi="Times New Roman" w:cs="Times New Roman"/>
          <w:sz w:val="24"/>
          <w:szCs w:val="24"/>
          <w:lang w:val="en-US"/>
        </w:rPr>
        <w:t>(Ash et al. 2018)</w:t>
      </w:r>
      <w:r w:rsidRPr="00EF4BB2">
        <w:rPr>
          <w:rFonts w:ascii="Times New Roman" w:hAnsi="Times New Roman" w:cs="Times New Roman"/>
          <w:sz w:val="24"/>
          <w:szCs w:val="24"/>
          <w:lang/>
        </w:rPr>
        <w:t xml:space="preserve">. Studies have uncovered that laborers don't unionize just to show signs of improvement pay or great working conditions, however these are imperative components. Studies recommend two elements boss shamefulness and the union's clout as the primary reasons why specialists join unions. </w:t>
      </w:r>
    </w:p>
    <w:p w14:paraId="66628C5E" w14:textId="1AE1D119" w:rsidR="00BD16BF" w:rsidRPr="00EF4BB2" w:rsidRDefault="00BD16BF" w:rsidP="00EF4BB2">
      <w:pPr>
        <w:spacing w:line="480" w:lineRule="auto"/>
        <w:rPr>
          <w:rFonts w:ascii="Times New Roman" w:hAnsi="Times New Roman" w:cs="Times New Roman"/>
          <w:sz w:val="24"/>
          <w:szCs w:val="24"/>
          <w:lang/>
        </w:rPr>
      </w:pP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unions put numerous endeavors in collective bargaining with global associations. Collective bargaining is a procedure among bosses and specialists to achieve a choice with respect to the rights and obligations of laborers at work. Collective bargaining expects to achieve a collective understanding which for the most part sets out issues, for example, representatives pay, working hours, preparing, wellbeing and security, and rights to take an interest in working environment or organization undertakings</w:t>
      </w:r>
      <w:r w:rsidR="004838D2" w:rsidRPr="00EF4BB2">
        <w:rPr>
          <w:rFonts w:ascii="Times New Roman" w:hAnsi="Times New Roman" w:cs="Times New Roman"/>
          <w:sz w:val="24"/>
          <w:szCs w:val="24"/>
          <w:lang w:val="en-US"/>
        </w:rPr>
        <w:t xml:space="preserve"> </w:t>
      </w:r>
      <w:r w:rsidR="00A427AA" w:rsidRPr="00EF4BB2">
        <w:rPr>
          <w:rFonts w:ascii="Times New Roman" w:hAnsi="Times New Roman" w:cs="Times New Roman"/>
          <w:sz w:val="24"/>
          <w:szCs w:val="24"/>
          <w:lang w:val="en-US"/>
        </w:rPr>
        <w:t>(Hoque et al. 2017)</w:t>
      </w:r>
      <w:r w:rsidRPr="00EF4BB2">
        <w:rPr>
          <w:rFonts w:ascii="Times New Roman" w:hAnsi="Times New Roman" w:cs="Times New Roman"/>
          <w:sz w:val="24"/>
          <w:szCs w:val="24"/>
          <w:lang/>
        </w:rPr>
        <w:t xml:space="preserve">. Amid the bargaining procedure, representatives are commonly spoken to by a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The union may consult with a one or may consult with an alliance of organizations, contingent upon the nation, to achieve an industry wide understanding. </w:t>
      </w:r>
    </w:p>
    <w:p w14:paraId="74C45E55" w14:textId="0CEDBF69" w:rsidR="003A3BCB" w:rsidRPr="00EF4BB2" w:rsidRDefault="003A3BCB" w:rsidP="00EF4BB2">
      <w:pPr>
        <w:spacing w:line="480" w:lineRule="auto"/>
        <w:rPr>
          <w:rFonts w:ascii="Times New Roman" w:hAnsi="Times New Roman" w:cs="Times New Roman"/>
          <w:sz w:val="24"/>
          <w:szCs w:val="24"/>
          <w:lang/>
        </w:rPr>
      </w:pPr>
      <w:r w:rsidRPr="00EF4BB2">
        <w:rPr>
          <w:rFonts w:ascii="Times New Roman" w:hAnsi="Times New Roman" w:cs="Times New Roman"/>
          <w:sz w:val="24"/>
          <w:szCs w:val="24"/>
          <w:lang/>
        </w:rPr>
        <w:t xml:space="preserve">It is the system by which operators of the officials and the unions counsel over </w:t>
      </w:r>
      <w:r w:rsidR="0011000D" w:rsidRPr="00EF4BB2">
        <w:rPr>
          <w:rFonts w:ascii="Times New Roman" w:hAnsi="Times New Roman" w:cs="Times New Roman"/>
          <w:sz w:val="24"/>
          <w:szCs w:val="24"/>
          <w:lang w:val="en-US"/>
        </w:rPr>
        <w:t>pay scales</w:t>
      </w:r>
      <w:r w:rsidRPr="00EF4BB2">
        <w:rPr>
          <w:rFonts w:ascii="Times New Roman" w:hAnsi="Times New Roman" w:cs="Times New Roman"/>
          <w:sz w:val="24"/>
          <w:szCs w:val="24"/>
          <w:lang/>
        </w:rPr>
        <w:t xml:space="preserve">, </w:t>
      </w:r>
      <w:r w:rsidR="0011000D" w:rsidRPr="00EF4BB2">
        <w:rPr>
          <w:rFonts w:ascii="Times New Roman" w:hAnsi="Times New Roman" w:cs="Times New Roman"/>
          <w:sz w:val="24"/>
          <w:szCs w:val="24"/>
          <w:lang w:val="en-US"/>
        </w:rPr>
        <w:t xml:space="preserve">work </w:t>
      </w:r>
      <w:r w:rsidRPr="00EF4BB2">
        <w:rPr>
          <w:rFonts w:ascii="Times New Roman" w:hAnsi="Times New Roman" w:cs="Times New Roman"/>
          <w:sz w:val="24"/>
          <w:szCs w:val="24"/>
          <w:lang/>
        </w:rPr>
        <w:t xml:space="preserve">hours and diverse terms and conditions of work in consistence with basic conventionality. It is a give and take process which means to arrive at an end important to both the get-togethers (Hoque et al. 2017). </w:t>
      </w:r>
    </w:p>
    <w:p w14:paraId="0AC9FF52" w14:textId="77777777" w:rsidR="003A3BCB" w:rsidRPr="00EF4BB2" w:rsidRDefault="003A3BCB" w:rsidP="00EF4BB2">
      <w:pPr>
        <w:spacing w:line="480" w:lineRule="auto"/>
        <w:rPr>
          <w:rFonts w:ascii="Times New Roman" w:hAnsi="Times New Roman" w:cs="Times New Roman"/>
          <w:sz w:val="24"/>
          <w:szCs w:val="24"/>
          <w:lang/>
        </w:rPr>
      </w:pPr>
      <w:r w:rsidRPr="00EF4BB2">
        <w:rPr>
          <w:rFonts w:ascii="Times New Roman" w:hAnsi="Times New Roman" w:cs="Times New Roman"/>
          <w:sz w:val="24"/>
          <w:szCs w:val="24"/>
          <w:lang/>
        </w:rPr>
        <w:t xml:space="preserve">A champion among the most basic pieces of collective bargaining is that it is an incessant technique. It doesn't total after a comprehension has been come to. It continues for the life of the understanding and past. "Extraordinary certainty bargaining" is at the point of </w:t>
      </w:r>
      <w:r w:rsidRPr="00EF4BB2">
        <w:rPr>
          <w:rFonts w:ascii="Times New Roman" w:hAnsi="Times New Roman" w:cs="Times New Roman"/>
          <w:sz w:val="24"/>
          <w:szCs w:val="24"/>
          <w:lang/>
        </w:rPr>
        <w:lastRenderedPageBreak/>
        <w:t xml:space="preserve">convergence of convincing work the officials relations (Ewing and Hendy, 2017). It infers that no social event should move another to agree to a suggestion. Nor does it require any of the get-togethers to make a specific concessions. </w:t>
      </w:r>
    </w:p>
    <w:p w14:paraId="10B5044D" w14:textId="01DD562A" w:rsidR="00BD16BF" w:rsidRPr="00EF4BB2" w:rsidRDefault="003A3BCB" w:rsidP="00EF4BB2">
      <w:pPr>
        <w:spacing w:line="480" w:lineRule="auto"/>
        <w:rPr>
          <w:rFonts w:ascii="Times New Roman" w:hAnsi="Times New Roman" w:cs="Times New Roman"/>
          <w:sz w:val="24"/>
          <w:szCs w:val="24"/>
          <w:lang/>
        </w:rPr>
      </w:pPr>
      <w:r w:rsidRPr="00EF4BB2">
        <w:rPr>
          <w:rFonts w:ascii="Times New Roman" w:hAnsi="Times New Roman" w:cs="Times New Roman"/>
          <w:sz w:val="24"/>
          <w:szCs w:val="24"/>
          <w:lang/>
        </w:rPr>
        <w:t>A collective understanding work as a work contract between a business and something like one unions. Collective bargaining is a technique of trade between people from a specialist's organization and organizations (generally addressed by the officials, in specific countries by an organizations' relationship) in respect of the terms and conditions of work of agents, for instance, pay, extended lengths of work, working conditions and grumbling strategies, and about the rights and commitments of worker's guilds (Ewing and Hendy, 2017). The get-togethers routinely imply the eventual outcome of the trade as a collective bargaining.</w:t>
      </w:r>
      <w:r w:rsidR="00BD16BF" w:rsidRPr="00EF4BB2">
        <w:rPr>
          <w:rFonts w:ascii="Times New Roman" w:hAnsi="Times New Roman" w:cs="Times New Roman"/>
          <w:sz w:val="24"/>
          <w:szCs w:val="24"/>
          <w:lang/>
        </w:rPr>
        <w:t xml:space="preserve"> </w:t>
      </w:r>
    </w:p>
    <w:p w14:paraId="79D047A9" w14:textId="77777777" w:rsidR="004838D2" w:rsidRPr="00EF4BB2" w:rsidRDefault="00BD16BF" w:rsidP="00EF4BB2">
      <w:pPr>
        <w:spacing w:line="480" w:lineRule="auto"/>
        <w:rPr>
          <w:rFonts w:ascii="Times New Roman" w:hAnsi="Times New Roman" w:cs="Times New Roman"/>
          <w:sz w:val="24"/>
          <w:szCs w:val="24"/>
          <w:lang w:val="en-US"/>
        </w:rPr>
      </w:pPr>
      <w:r w:rsidRPr="00EF4BB2">
        <w:rPr>
          <w:rFonts w:ascii="Times New Roman" w:hAnsi="Times New Roman" w:cs="Times New Roman"/>
          <w:sz w:val="24"/>
          <w:szCs w:val="24"/>
          <w:lang/>
        </w:rPr>
        <w:t xml:space="preserve">Addressing the inquiry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Strategies to expand the impact of collective bargaining with Multi National Corporations as a methods for controlling terms and states of work</w:t>
      </w:r>
      <w:r w:rsidR="004838D2" w:rsidRPr="00EF4BB2">
        <w:rPr>
          <w:rFonts w:ascii="Times New Roman" w:hAnsi="Times New Roman" w:cs="Times New Roman"/>
          <w:sz w:val="24"/>
          <w:szCs w:val="24"/>
          <w:lang w:val="en-US"/>
        </w:rPr>
        <w:t>.</w:t>
      </w:r>
    </w:p>
    <w:p w14:paraId="4A338F26" w14:textId="13444B1B" w:rsidR="00730C21" w:rsidRDefault="00BD16BF" w:rsidP="00EF4BB2">
      <w:pPr>
        <w:spacing w:line="480" w:lineRule="auto"/>
        <w:rPr>
          <w:rFonts w:ascii="Times New Roman" w:hAnsi="Times New Roman" w:cs="Times New Roman"/>
          <w:sz w:val="24"/>
          <w:szCs w:val="24"/>
          <w:lang/>
        </w:rPr>
      </w:pPr>
      <w:r w:rsidRPr="00EF4BB2">
        <w:rPr>
          <w:rFonts w:ascii="Times New Roman" w:hAnsi="Times New Roman" w:cs="Times New Roman"/>
          <w:sz w:val="24"/>
          <w:szCs w:val="24"/>
          <w:lang/>
        </w:rPr>
        <w:t xml:space="preserve">Via cautiously perusing the above issue we can say that participation plays a critical and urgent job for the connection among the board and its workers and their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agents and however it isn't astonishing that internationalization of the board through the global collaboration's and had unfriendly effect on the relationship and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procedures. There are a few measurements and worry of the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concerning the worldwide cooperation's</w:t>
      </w:r>
      <w:r w:rsidR="004838D2" w:rsidRPr="00EF4BB2">
        <w:rPr>
          <w:rFonts w:ascii="Times New Roman" w:hAnsi="Times New Roman" w:cs="Times New Roman"/>
          <w:sz w:val="24"/>
          <w:szCs w:val="24"/>
          <w:lang w:val="en-US"/>
        </w:rPr>
        <w:t xml:space="preserve"> </w:t>
      </w:r>
      <w:r w:rsidR="00A427AA" w:rsidRPr="00EF4BB2">
        <w:rPr>
          <w:rFonts w:ascii="Times New Roman" w:hAnsi="Times New Roman" w:cs="Times New Roman"/>
          <w:sz w:val="24"/>
          <w:szCs w:val="24"/>
          <w:lang w:val="en-US"/>
        </w:rPr>
        <w:t>(Ewing &amp; Hendy, 2017)</w:t>
      </w:r>
      <w:r w:rsidRPr="00EF4BB2">
        <w:rPr>
          <w:rFonts w:ascii="Times New Roman" w:hAnsi="Times New Roman" w:cs="Times New Roman"/>
          <w:sz w:val="24"/>
          <w:szCs w:val="24"/>
          <w:lang/>
        </w:rPr>
        <w:t xml:space="preserve">. There are number of focal points securing to the organizations as their global nature. To balance the quality of these worldwide,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associations have grown new institutional structures and vital push.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strengthing, lawful guideline and cross national helpful methodologies are investigated as they happen at each dimension of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development. Furthermore, the focal job of these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unions procedures is to the advancement of </w:t>
      </w:r>
      <w:r w:rsidRPr="00EF4BB2">
        <w:rPr>
          <w:rFonts w:ascii="Times New Roman" w:hAnsi="Times New Roman" w:cs="Times New Roman"/>
          <w:sz w:val="24"/>
          <w:szCs w:val="24"/>
          <w:lang/>
        </w:rPr>
        <w:t>labor</w:t>
      </w:r>
      <w:r w:rsidRPr="00EF4BB2">
        <w:rPr>
          <w:rFonts w:ascii="Times New Roman" w:hAnsi="Times New Roman" w:cs="Times New Roman"/>
          <w:sz w:val="24"/>
          <w:szCs w:val="24"/>
          <w:lang/>
        </w:rPr>
        <w:t xml:space="preserve"> union bargaining abilities.</w:t>
      </w:r>
    </w:p>
    <w:p w14:paraId="3E020028" w14:textId="77777777" w:rsidR="00E616AD" w:rsidRPr="00EF4BB2" w:rsidRDefault="00E616AD" w:rsidP="00EF4BB2">
      <w:pPr>
        <w:spacing w:line="480" w:lineRule="auto"/>
        <w:rPr>
          <w:rFonts w:ascii="Times New Roman" w:hAnsi="Times New Roman" w:cs="Times New Roman"/>
          <w:sz w:val="24"/>
          <w:szCs w:val="24"/>
          <w:lang/>
        </w:rPr>
      </w:pPr>
      <w:bookmarkStart w:id="0" w:name="_GoBack"/>
      <w:bookmarkEnd w:id="0"/>
    </w:p>
    <w:p w14:paraId="4A69E272" w14:textId="6745CF81" w:rsidR="004838D2" w:rsidRPr="00EF4BB2" w:rsidRDefault="004838D2" w:rsidP="00EF4BB2">
      <w:pPr>
        <w:spacing w:line="480" w:lineRule="auto"/>
        <w:jc w:val="center"/>
        <w:rPr>
          <w:rFonts w:ascii="Times New Roman" w:hAnsi="Times New Roman" w:cs="Times New Roman"/>
          <w:b/>
          <w:sz w:val="24"/>
          <w:szCs w:val="24"/>
          <w:lang w:val="en-US"/>
        </w:rPr>
      </w:pPr>
      <w:r w:rsidRPr="00EF4BB2">
        <w:rPr>
          <w:rFonts w:ascii="Times New Roman" w:hAnsi="Times New Roman" w:cs="Times New Roman"/>
          <w:b/>
          <w:sz w:val="24"/>
          <w:szCs w:val="24"/>
          <w:lang w:val="en-US"/>
        </w:rPr>
        <w:lastRenderedPageBreak/>
        <w:t>References</w:t>
      </w:r>
    </w:p>
    <w:p w14:paraId="7C3688A9" w14:textId="417F4E01" w:rsidR="004838D2" w:rsidRPr="00EF4BB2" w:rsidRDefault="0014670A" w:rsidP="00EF4BB2">
      <w:pPr>
        <w:spacing w:line="480" w:lineRule="auto"/>
        <w:rPr>
          <w:rFonts w:ascii="Times New Roman" w:hAnsi="Times New Roman" w:cs="Times New Roman"/>
          <w:color w:val="222222"/>
          <w:sz w:val="24"/>
          <w:szCs w:val="24"/>
          <w:shd w:val="clear" w:color="auto" w:fill="FFFFFF"/>
        </w:rPr>
      </w:pPr>
      <w:r w:rsidRPr="00EF4BB2">
        <w:rPr>
          <w:rFonts w:ascii="Times New Roman" w:hAnsi="Times New Roman" w:cs="Times New Roman"/>
          <w:color w:val="222222"/>
          <w:sz w:val="24"/>
          <w:szCs w:val="24"/>
          <w:shd w:val="clear" w:color="auto" w:fill="FFFFFF"/>
        </w:rPr>
        <w:t>Ash, E., MacLeod, W. B., &amp; Naidu, S. (2018). </w:t>
      </w:r>
      <w:r w:rsidRPr="00EF4BB2">
        <w:rPr>
          <w:rFonts w:ascii="Times New Roman" w:hAnsi="Times New Roman" w:cs="Times New Roman"/>
          <w:i/>
          <w:iCs/>
          <w:color w:val="222222"/>
          <w:sz w:val="24"/>
          <w:szCs w:val="24"/>
          <w:shd w:val="clear" w:color="auto" w:fill="FFFFFF"/>
        </w:rPr>
        <w:t>The Language of Contract: Promises and Power in Union Collective Bargaining Agreements</w:t>
      </w:r>
      <w:r w:rsidRPr="00EF4BB2">
        <w:rPr>
          <w:rFonts w:ascii="Times New Roman" w:hAnsi="Times New Roman" w:cs="Times New Roman"/>
          <w:color w:val="222222"/>
          <w:sz w:val="24"/>
          <w:szCs w:val="24"/>
          <w:shd w:val="clear" w:color="auto" w:fill="FFFFFF"/>
        </w:rPr>
        <w:t>. Technical report. 1.</w:t>
      </w:r>
    </w:p>
    <w:p w14:paraId="4BE046EB" w14:textId="1B3D26ED" w:rsidR="0014670A" w:rsidRPr="00EF4BB2" w:rsidRDefault="0014670A" w:rsidP="00EF4BB2">
      <w:pPr>
        <w:spacing w:line="480" w:lineRule="auto"/>
        <w:rPr>
          <w:rFonts w:ascii="Times New Roman" w:hAnsi="Times New Roman" w:cs="Times New Roman"/>
          <w:color w:val="222222"/>
          <w:sz w:val="24"/>
          <w:szCs w:val="24"/>
          <w:shd w:val="clear" w:color="auto" w:fill="FFFFFF"/>
        </w:rPr>
      </w:pPr>
      <w:r w:rsidRPr="00EF4BB2">
        <w:rPr>
          <w:rFonts w:ascii="Times New Roman" w:hAnsi="Times New Roman" w:cs="Times New Roman"/>
          <w:color w:val="222222"/>
          <w:sz w:val="24"/>
          <w:szCs w:val="24"/>
          <w:shd w:val="clear" w:color="auto" w:fill="FFFFFF"/>
        </w:rPr>
        <w:t>Hoque, K., Earls, J., Conway, N., &amp; Bacon, N. (2017). Union representation, collective voice and job quality: An analysis of a survey of union members in the UK finance sector. </w:t>
      </w:r>
      <w:r w:rsidRPr="00EF4BB2">
        <w:rPr>
          <w:rFonts w:ascii="Times New Roman" w:hAnsi="Times New Roman" w:cs="Times New Roman"/>
          <w:i/>
          <w:iCs/>
          <w:color w:val="222222"/>
          <w:sz w:val="24"/>
          <w:szCs w:val="24"/>
          <w:shd w:val="clear" w:color="auto" w:fill="FFFFFF"/>
        </w:rPr>
        <w:t>Economic and Industrial Democracy</w:t>
      </w:r>
      <w:r w:rsidRPr="00EF4BB2">
        <w:rPr>
          <w:rFonts w:ascii="Times New Roman" w:hAnsi="Times New Roman" w:cs="Times New Roman"/>
          <w:color w:val="222222"/>
          <w:sz w:val="24"/>
          <w:szCs w:val="24"/>
          <w:shd w:val="clear" w:color="auto" w:fill="FFFFFF"/>
        </w:rPr>
        <w:t>, </w:t>
      </w:r>
      <w:r w:rsidRPr="00EF4BB2">
        <w:rPr>
          <w:rFonts w:ascii="Times New Roman" w:hAnsi="Times New Roman" w:cs="Times New Roman"/>
          <w:i/>
          <w:iCs/>
          <w:color w:val="222222"/>
          <w:sz w:val="24"/>
          <w:szCs w:val="24"/>
          <w:shd w:val="clear" w:color="auto" w:fill="FFFFFF"/>
        </w:rPr>
        <w:t>38</w:t>
      </w:r>
      <w:r w:rsidRPr="00EF4BB2">
        <w:rPr>
          <w:rFonts w:ascii="Times New Roman" w:hAnsi="Times New Roman" w:cs="Times New Roman"/>
          <w:color w:val="222222"/>
          <w:sz w:val="24"/>
          <w:szCs w:val="24"/>
          <w:shd w:val="clear" w:color="auto" w:fill="FFFFFF"/>
        </w:rPr>
        <w:t>(1), 27-50.</w:t>
      </w:r>
    </w:p>
    <w:p w14:paraId="140B1563" w14:textId="17FB863E" w:rsidR="0014670A" w:rsidRPr="00EF4BB2" w:rsidRDefault="0014670A" w:rsidP="00EF4BB2">
      <w:pPr>
        <w:spacing w:line="480" w:lineRule="auto"/>
        <w:rPr>
          <w:rFonts w:ascii="Times New Roman" w:hAnsi="Times New Roman" w:cs="Times New Roman"/>
          <w:sz w:val="24"/>
          <w:szCs w:val="24"/>
          <w:lang w:val="en-US"/>
        </w:rPr>
      </w:pPr>
      <w:r w:rsidRPr="00EF4BB2">
        <w:rPr>
          <w:rFonts w:ascii="Times New Roman" w:hAnsi="Times New Roman" w:cs="Times New Roman"/>
          <w:color w:val="222222"/>
          <w:sz w:val="24"/>
          <w:szCs w:val="24"/>
          <w:shd w:val="clear" w:color="auto" w:fill="FFFFFF"/>
        </w:rPr>
        <w:t>Ewing, K., &amp; Hendy, J. (2017). New perspectives on collective labour law: Trade union recognition and collective bargaining. </w:t>
      </w:r>
      <w:r w:rsidRPr="00EF4BB2">
        <w:rPr>
          <w:rFonts w:ascii="Times New Roman" w:hAnsi="Times New Roman" w:cs="Times New Roman"/>
          <w:i/>
          <w:iCs/>
          <w:color w:val="222222"/>
          <w:sz w:val="24"/>
          <w:szCs w:val="24"/>
          <w:shd w:val="clear" w:color="auto" w:fill="FFFFFF"/>
        </w:rPr>
        <w:t>Industrial Law Journal</w:t>
      </w:r>
      <w:r w:rsidRPr="00EF4BB2">
        <w:rPr>
          <w:rFonts w:ascii="Times New Roman" w:hAnsi="Times New Roman" w:cs="Times New Roman"/>
          <w:color w:val="222222"/>
          <w:sz w:val="24"/>
          <w:szCs w:val="24"/>
          <w:shd w:val="clear" w:color="auto" w:fill="FFFFFF"/>
        </w:rPr>
        <w:t>, </w:t>
      </w:r>
      <w:r w:rsidRPr="00EF4BB2">
        <w:rPr>
          <w:rFonts w:ascii="Times New Roman" w:hAnsi="Times New Roman" w:cs="Times New Roman"/>
          <w:i/>
          <w:iCs/>
          <w:color w:val="222222"/>
          <w:sz w:val="24"/>
          <w:szCs w:val="24"/>
          <w:shd w:val="clear" w:color="auto" w:fill="FFFFFF"/>
        </w:rPr>
        <w:t>46</w:t>
      </w:r>
      <w:r w:rsidRPr="00EF4BB2">
        <w:rPr>
          <w:rFonts w:ascii="Times New Roman" w:hAnsi="Times New Roman" w:cs="Times New Roman"/>
          <w:color w:val="222222"/>
          <w:sz w:val="24"/>
          <w:szCs w:val="24"/>
          <w:shd w:val="clear" w:color="auto" w:fill="FFFFFF"/>
        </w:rPr>
        <w:t>(1), 23-51.</w:t>
      </w:r>
    </w:p>
    <w:sectPr w:rsidR="0014670A" w:rsidRPr="00EF4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1"/>
    <w:rsid w:val="00026611"/>
    <w:rsid w:val="000C02F8"/>
    <w:rsid w:val="0011000D"/>
    <w:rsid w:val="0014670A"/>
    <w:rsid w:val="003A3BCB"/>
    <w:rsid w:val="004838D2"/>
    <w:rsid w:val="00541272"/>
    <w:rsid w:val="00730C21"/>
    <w:rsid w:val="00A427AA"/>
    <w:rsid w:val="00B7500B"/>
    <w:rsid w:val="00BD16BF"/>
    <w:rsid w:val="00D309BD"/>
    <w:rsid w:val="00DE0F5E"/>
    <w:rsid w:val="00E616AD"/>
    <w:rsid w:val="00EF4B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3DE"/>
  <w15:chartTrackingRefBased/>
  <w15:docId w15:val="{A47E9BEF-A7A8-4A55-A521-A5115C11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1231">
      <w:bodyDiv w:val="1"/>
      <w:marLeft w:val="0"/>
      <w:marRight w:val="0"/>
      <w:marTop w:val="0"/>
      <w:marBottom w:val="0"/>
      <w:divBdr>
        <w:top w:val="none" w:sz="0" w:space="0" w:color="auto"/>
        <w:left w:val="none" w:sz="0" w:space="0" w:color="auto"/>
        <w:bottom w:val="none" w:sz="0" w:space="0" w:color="auto"/>
        <w:right w:val="none" w:sz="0" w:space="0" w:color="auto"/>
      </w:divBdr>
    </w:div>
    <w:div w:id="2000036300">
      <w:bodyDiv w:val="1"/>
      <w:marLeft w:val="0"/>
      <w:marRight w:val="0"/>
      <w:marTop w:val="0"/>
      <w:marBottom w:val="0"/>
      <w:divBdr>
        <w:top w:val="none" w:sz="0" w:space="0" w:color="auto"/>
        <w:left w:val="none" w:sz="0" w:space="0" w:color="auto"/>
        <w:bottom w:val="none" w:sz="0" w:space="0" w:color="auto"/>
        <w:right w:val="none" w:sz="0" w:space="0" w:color="auto"/>
      </w:divBdr>
    </w:div>
    <w:div w:id="21329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11</cp:revision>
  <dcterms:created xsi:type="dcterms:W3CDTF">2019-04-19T23:36:00Z</dcterms:created>
  <dcterms:modified xsi:type="dcterms:W3CDTF">2019-04-19T23:54:00Z</dcterms:modified>
</cp:coreProperties>
</file>