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C618" w14:textId="469E5F9A" w:rsidR="00A37636" w:rsidRPr="00100794" w:rsidRDefault="00A37636" w:rsidP="00100794">
      <w:pPr>
        <w:spacing w:line="480" w:lineRule="auto"/>
        <w:rPr>
          <w:rFonts w:ascii="Times New Roman" w:hAnsi="Times New Roman" w:cs="Times New Roman"/>
          <w:sz w:val="24"/>
          <w:szCs w:val="24"/>
          <w:lang w:val="en-GB"/>
        </w:rPr>
      </w:pPr>
      <w:r w:rsidRPr="00100794">
        <w:rPr>
          <w:rFonts w:ascii="Times New Roman" w:hAnsi="Times New Roman" w:cs="Times New Roman"/>
          <w:b/>
          <w:sz w:val="24"/>
          <w:szCs w:val="24"/>
          <w:lang w:val="en-GB"/>
        </w:rPr>
        <w:t xml:space="preserve">Question 2: </w:t>
      </w:r>
      <w:r w:rsidRPr="00100794">
        <w:rPr>
          <w:rFonts w:ascii="Times New Roman" w:hAnsi="Times New Roman" w:cs="Times New Roman"/>
          <w:sz w:val="24"/>
          <w:szCs w:val="24"/>
          <w:lang w:val="en-GB"/>
        </w:rPr>
        <w:t>Please use examples with data and graph support analysis to demonstrate and evaluate the roles of social media marketing to influence a small company to thrive?</w:t>
      </w:r>
    </w:p>
    <w:p w14:paraId="390C94D7" w14:textId="4B0CA196" w:rsidR="00730626" w:rsidRPr="00100794" w:rsidRDefault="00730626" w:rsidP="00100794">
      <w:pPr>
        <w:spacing w:line="480" w:lineRule="auto"/>
        <w:rPr>
          <w:rFonts w:ascii="Times New Roman" w:hAnsi="Times New Roman" w:cs="Times New Roman"/>
          <w:sz w:val="24"/>
          <w:szCs w:val="24"/>
          <w:lang w:val="en-GB"/>
        </w:rPr>
      </w:pPr>
      <w:r w:rsidRPr="00100794">
        <w:rPr>
          <w:rFonts w:ascii="Times New Roman" w:hAnsi="Times New Roman" w:cs="Times New Roman"/>
          <w:sz w:val="24"/>
          <w:szCs w:val="24"/>
          <w:lang w:val="en-GB"/>
        </w:rPr>
        <w:t>Small business and organizations can effectively and efficiently use social media for promoting and advertising their products and services without much expenditure. The social media help them generate electronic Word of Mouth (</w:t>
      </w:r>
      <w:proofErr w:type="spellStart"/>
      <w:r w:rsidRPr="00100794">
        <w:rPr>
          <w:rFonts w:ascii="Times New Roman" w:hAnsi="Times New Roman" w:cs="Times New Roman"/>
          <w:sz w:val="24"/>
          <w:szCs w:val="24"/>
          <w:lang w:val="en-GB"/>
        </w:rPr>
        <w:t>eWOM</w:t>
      </w:r>
      <w:proofErr w:type="spellEnd"/>
      <w:r w:rsidRPr="00100794">
        <w:rPr>
          <w:rFonts w:ascii="Times New Roman" w:hAnsi="Times New Roman" w:cs="Times New Roman"/>
          <w:sz w:val="24"/>
          <w:szCs w:val="24"/>
          <w:lang w:val="en-GB"/>
        </w:rPr>
        <w:t>) that impacts the consumer perception and willingness to buy/consume the advertised product.</w:t>
      </w:r>
    </w:p>
    <w:p w14:paraId="6890490C" w14:textId="0EFD649E" w:rsidR="00DE02C6" w:rsidRPr="00100794" w:rsidRDefault="00DE02C6" w:rsidP="00100794">
      <w:pPr>
        <w:spacing w:line="480" w:lineRule="auto"/>
        <w:rPr>
          <w:rFonts w:ascii="Times New Roman" w:hAnsi="Times New Roman" w:cs="Times New Roman"/>
          <w:sz w:val="24"/>
          <w:szCs w:val="24"/>
          <w:lang w:val="x-none"/>
        </w:rPr>
      </w:pPr>
      <w:r w:rsidRPr="00DE02C6">
        <w:rPr>
          <w:rFonts w:ascii="Times New Roman" w:hAnsi="Times New Roman" w:cs="Times New Roman"/>
          <w:sz w:val="24"/>
          <w:szCs w:val="24"/>
          <w:lang w:val="en-US"/>
        </w:rPr>
        <w:t>e</w:t>
      </w:r>
      <w:r w:rsidRPr="00DE02C6">
        <w:rPr>
          <w:rFonts w:ascii="Times New Roman" w:hAnsi="Times New Roman" w:cs="Times New Roman"/>
          <w:sz w:val="24"/>
          <w:szCs w:val="24"/>
          <w:lang w:val="x-none"/>
        </w:rPr>
        <w:t xml:space="preserve">WOM has picked up gigantically in essentialness by the power of social network locales on the internet. Because of the extensive adjustments in online media, the devices and techniques for speaking with clients have changed altogether with the rise of the wonder known as social media (Bhandari &amp; Rodgers 2018). Albeit "social media" are frequently utilized synonymously in writing, it is vital to separate plainly between the terms. </w:t>
      </w:r>
      <w:r w:rsidRPr="00100794">
        <w:rPr>
          <w:rFonts w:ascii="Times New Roman" w:hAnsi="Times New Roman" w:cs="Times New Roman"/>
          <w:sz w:val="24"/>
          <w:szCs w:val="24"/>
          <w:lang w:val="en-US"/>
        </w:rPr>
        <w:t>S</w:t>
      </w:r>
      <w:r w:rsidRPr="00DE02C6">
        <w:rPr>
          <w:rFonts w:ascii="Times New Roman" w:hAnsi="Times New Roman" w:cs="Times New Roman"/>
          <w:sz w:val="24"/>
          <w:szCs w:val="24"/>
          <w:lang w:val="x-none"/>
        </w:rPr>
        <w:t>ocial media comprise of three unique sorts of stages: social networks, online groups and gatherings, and sites. Every one of the</w:t>
      </w:r>
      <w:r w:rsidR="00F867AC" w:rsidRPr="00100794">
        <w:rPr>
          <w:rFonts w:ascii="Times New Roman" w:hAnsi="Times New Roman" w:cs="Times New Roman"/>
          <w:sz w:val="24"/>
          <w:szCs w:val="24"/>
          <w:lang w:val="en-US"/>
        </w:rPr>
        <w:t>m</w:t>
      </w:r>
      <w:r w:rsidRPr="00DE02C6">
        <w:rPr>
          <w:rFonts w:ascii="Times New Roman" w:hAnsi="Times New Roman" w:cs="Times New Roman"/>
          <w:sz w:val="24"/>
          <w:szCs w:val="24"/>
          <w:lang w:val="x-none"/>
        </w:rPr>
        <w:t xml:space="preserve"> enable clients to share item related data with each different and also with organizations. This segment will center around social network locales as an integral piece of social media. </w:t>
      </w:r>
    </w:p>
    <w:p w14:paraId="024F4820" w14:textId="56587A95" w:rsidR="00DE02C6" w:rsidRPr="00100794" w:rsidRDefault="00DE02C6" w:rsidP="00100794">
      <w:pPr>
        <w:spacing w:line="480" w:lineRule="auto"/>
        <w:rPr>
          <w:rFonts w:ascii="Times New Roman" w:hAnsi="Times New Roman" w:cs="Times New Roman"/>
          <w:sz w:val="24"/>
          <w:szCs w:val="24"/>
          <w:lang w:val="x-none"/>
        </w:rPr>
      </w:pPr>
      <w:r w:rsidRPr="00DE02C6">
        <w:rPr>
          <w:rFonts w:ascii="Times New Roman" w:hAnsi="Times New Roman" w:cs="Times New Roman"/>
          <w:sz w:val="24"/>
          <w:szCs w:val="24"/>
          <w:lang w:val="x-none"/>
        </w:rPr>
        <w:t xml:space="preserve">Daugherty &amp; Hoffman </w:t>
      </w:r>
      <w:r w:rsidR="00F867AC" w:rsidRPr="00100794">
        <w:rPr>
          <w:rFonts w:ascii="Times New Roman" w:hAnsi="Times New Roman" w:cs="Times New Roman"/>
          <w:sz w:val="24"/>
          <w:szCs w:val="24"/>
          <w:lang w:val="en-US"/>
        </w:rPr>
        <w:t>(</w:t>
      </w:r>
      <w:r w:rsidRPr="00DE02C6">
        <w:rPr>
          <w:rFonts w:ascii="Times New Roman" w:hAnsi="Times New Roman" w:cs="Times New Roman"/>
          <w:sz w:val="24"/>
          <w:szCs w:val="24"/>
          <w:lang w:val="x-none"/>
        </w:rPr>
        <w:t xml:space="preserve">2014) offer a meaning of social network destinations being web-based administrations that enable people to develop an open or semi-open profile, express a </w:t>
      </w:r>
      <w:r w:rsidRPr="00DE02C6">
        <w:rPr>
          <w:rFonts w:ascii="Times New Roman" w:hAnsi="Times New Roman" w:cs="Times New Roman"/>
          <w:sz w:val="24"/>
          <w:szCs w:val="24"/>
          <w:lang w:val="en-US"/>
        </w:rPr>
        <w:t>profile</w:t>
      </w:r>
      <w:r w:rsidRPr="00DE02C6">
        <w:rPr>
          <w:rFonts w:ascii="Times New Roman" w:hAnsi="Times New Roman" w:cs="Times New Roman"/>
          <w:sz w:val="24"/>
          <w:szCs w:val="24"/>
          <w:lang w:val="x-none"/>
        </w:rPr>
        <w:t xml:space="preserve"> of different clients with whom they share an association, and view and cross their </w:t>
      </w:r>
      <w:r w:rsidRPr="00DE02C6">
        <w:rPr>
          <w:rFonts w:ascii="Times New Roman" w:hAnsi="Times New Roman" w:cs="Times New Roman"/>
          <w:sz w:val="24"/>
          <w:szCs w:val="24"/>
          <w:lang w:val="en-US"/>
        </w:rPr>
        <w:t>profile</w:t>
      </w:r>
      <w:r w:rsidRPr="00DE02C6">
        <w:rPr>
          <w:rFonts w:ascii="Times New Roman" w:hAnsi="Times New Roman" w:cs="Times New Roman"/>
          <w:sz w:val="24"/>
          <w:szCs w:val="24"/>
          <w:lang w:val="x-none"/>
        </w:rPr>
        <w:t xml:space="preserve"> of associations and those made by others inside the framework. Social network destinations have impressively changed the commercial center flow. The strengthening of the client has not just changed the method for spreading eWOM as a type of data using the internet; it has additionally taken into consideration social network locales, for example, Facebook or Twitter to end up promoting media vehicles of real significance</w:t>
      </w:r>
      <w:r w:rsidR="00F867AC" w:rsidRPr="00100794">
        <w:rPr>
          <w:rFonts w:ascii="Times New Roman" w:hAnsi="Times New Roman" w:cs="Times New Roman"/>
          <w:sz w:val="24"/>
          <w:szCs w:val="24"/>
          <w:lang w:val="en-US"/>
        </w:rPr>
        <w:t xml:space="preserve"> (Figure 1)</w:t>
      </w:r>
      <w:r w:rsidRPr="00DE02C6">
        <w:rPr>
          <w:rFonts w:ascii="Times New Roman" w:hAnsi="Times New Roman" w:cs="Times New Roman"/>
          <w:sz w:val="24"/>
          <w:szCs w:val="24"/>
          <w:lang w:val="x-none"/>
        </w:rPr>
        <w:t xml:space="preserve">. </w:t>
      </w:r>
    </w:p>
    <w:p w14:paraId="56B19EF3" w14:textId="54FA3C06" w:rsidR="00F867AC" w:rsidRPr="00100794" w:rsidRDefault="00F867AC" w:rsidP="00100794">
      <w:pPr>
        <w:spacing w:line="480" w:lineRule="auto"/>
        <w:jc w:val="center"/>
        <w:rPr>
          <w:rFonts w:ascii="Times New Roman" w:hAnsi="Times New Roman" w:cs="Times New Roman"/>
          <w:sz w:val="24"/>
          <w:szCs w:val="24"/>
          <w:lang w:val="x-none"/>
        </w:rPr>
      </w:pPr>
      <w:r w:rsidRPr="00100794">
        <w:rPr>
          <w:rFonts w:ascii="Times New Roman" w:hAnsi="Times New Roman" w:cs="Times New Roman"/>
          <w:noProof/>
          <w:sz w:val="24"/>
          <w:szCs w:val="24"/>
        </w:rPr>
        <w:lastRenderedPageBreak/>
        <w:drawing>
          <wp:inline distT="0" distB="0" distL="0" distR="0" wp14:anchorId="183DB3F1" wp14:editId="6786355C">
            <wp:extent cx="5181600" cy="3333750"/>
            <wp:effectExtent l="0" t="0" r="0" b="0"/>
            <wp:docPr id="2" name="Picture 2" descr="Image result for social media ewom impac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media ewom impact gra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3333750"/>
                    </a:xfrm>
                    <a:prstGeom prst="rect">
                      <a:avLst/>
                    </a:prstGeom>
                    <a:noFill/>
                    <a:ln>
                      <a:noFill/>
                    </a:ln>
                  </pic:spPr>
                </pic:pic>
              </a:graphicData>
            </a:graphic>
          </wp:inline>
        </w:drawing>
      </w:r>
    </w:p>
    <w:p w14:paraId="1EDD8487" w14:textId="2EA101E9" w:rsidR="00F867AC" w:rsidRPr="00DE02C6" w:rsidRDefault="00F867AC" w:rsidP="00100794">
      <w:pPr>
        <w:spacing w:line="480" w:lineRule="auto"/>
        <w:jc w:val="center"/>
        <w:rPr>
          <w:rFonts w:ascii="Times New Roman" w:hAnsi="Times New Roman" w:cs="Times New Roman"/>
          <w:sz w:val="24"/>
          <w:szCs w:val="24"/>
          <w:lang w:val="en-US"/>
        </w:rPr>
      </w:pPr>
      <w:r w:rsidRPr="00100794">
        <w:rPr>
          <w:rFonts w:ascii="Times New Roman" w:hAnsi="Times New Roman" w:cs="Times New Roman"/>
          <w:sz w:val="24"/>
          <w:szCs w:val="24"/>
          <w:lang w:val="en-US"/>
        </w:rPr>
        <w:t xml:space="preserve">Figure 1: Coefficient Determinants of Effective </w:t>
      </w:r>
      <w:proofErr w:type="spellStart"/>
      <w:r w:rsidRPr="00100794">
        <w:rPr>
          <w:rFonts w:ascii="Times New Roman" w:hAnsi="Times New Roman" w:cs="Times New Roman"/>
          <w:sz w:val="24"/>
          <w:szCs w:val="24"/>
          <w:lang w:val="en-US"/>
        </w:rPr>
        <w:t>eWOM</w:t>
      </w:r>
      <w:proofErr w:type="spellEnd"/>
      <w:r w:rsidRPr="00100794">
        <w:rPr>
          <w:rFonts w:ascii="Times New Roman" w:hAnsi="Times New Roman" w:cs="Times New Roman"/>
          <w:sz w:val="24"/>
          <w:szCs w:val="24"/>
          <w:lang w:val="en-US"/>
        </w:rPr>
        <w:t xml:space="preserve"> through different Social Media</w:t>
      </w:r>
    </w:p>
    <w:p w14:paraId="368EA348" w14:textId="68EE3A8E" w:rsidR="00DE02C6" w:rsidRPr="00DE02C6" w:rsidRDefault="00DE02C6" w:rsidP="00100794">
      <w:pPr>
        <w:spacing w:line="480" w:lineRule="auto"/>
        <w:rPr>
          <w:rFonts w:ascii="Times New Roman" w:hAnsi="Times New Roman" w:cs="Times New Roman"/>
          <w:sz w:val="24"/>
          <w:szCs w:val="24"/>
          <w:lang w:val="x-none"/>
        </w:rPr>
      </w:pPr>
      <w:r w:rsidRPr="00DE02C6">
        <w:rPr>
          <w:rFonts w:ascii="Times New Roman" w:hAnsi="Times New Roman" w:cs="Times New Roman"/>
          <w:sz w:val="24"/>
          <w:szCs w:val="24"/>
          <w:lang w:val="x-none"/>
        </w:rPr>
        <w:t>One particular element of eWOM in social networks is the interaction with commonplace individuals rather than taking part in, for instance, the trading of item proposals with unacquainted clients. Clients drawing in with each other in social network locales are as a rule some portion of networks that existed before entering the social network. Prior contacts are perceived more dependable. Subsequently, WOM in social networks has a higher validity contrasted with other online media. Social network locales additionally add to making the dissemination of online data speedier and less demanding (Daugherty &amp; Hoffman</w:t>
      </w:r>
      <w:r w:rsidRPr="00100794">
        <w:rPr>
          <w:rFonts w:ascii="Times New Roman" w:hAnsi="Times New Roman" w:cs="Times New Roman"/>
          <w:sz w:val="24"/>
          <w:szCs w:val="24"/>
          <w:lang w:val="en-US"/>
        </w:rPr>
        <w:t xml:space="preserve"> </w:t>
      </w:r>
      <w:r w:rsidRPr="00DE02C6">
        <w:rPr>
          <w:rFonts w:ascii="Times New Roman" w:hAnsi="Times New Roman" w:cs="Times New Roman"/>
          <w:sz w:val="24"/>
          <w:szCs w:val="24"/>
          <w:lang w:val="x-none"/>
        </w:rPr>
        <w:t>2014).</w:t>
      </w:r>
    </w:p>
    <w:p w14:paraId="0C6B4BCC" w14:textId="52A02043" w:rsidR="00730626" w:rsidRPr="00100794" w:rsidRDefault="00DE02C6" w:rsidP="00100794">
      <w:pPr>
        <w:spacing w:line="480" w:lineRule="auto"/>
        <w:rPr>
          <w:rFonts w:ascii="Times New Roman" w:hAnsi="Times New Roman" w:cs="Times New Roman"/>
          <w:sz w:val="24"/>
          <w:szCs w:val="24"/>
          <w:lang w:val="x-none"/>
        </w:rPr>
      </w:pPr>
      <w:r w:rsidRPr="00100794">
        <w:rPr>
          <w:rFonts w:ascii="Times New Roman" w:hAnsi="Times New Roman" w:cs="Times New Roman"/>
          <w:sz w:val="24"/>
          <w:szCs w:val="24"/>
          <w:lang w:val="x-none"/>
        </w:rPr>
        <w:t xml:space="preserve">Brand attitude is characterized as how a consumer assesses a brand whether great or awful </w:t>
      </w:r>
      <w:r w:rsidRPr="00100794">
        <w:rPr>
          <w:rFonts w:ascii="Times New Roman" w:hAnsi="Times New Roman" w:cs="Times New Roman"/>
          <w:sz w:val="24"/>
          <w:szCs w:val="24"/>
          <w:lang w:val="en-US"/>
        </w:rPr>
        <w:t>(Wang et al. 2013)</w:t>
      </w:r>
      <w:r w:rsidRPr="00100794">
        <w:rPr>
          <w:rFonts w:ascii="Times New Roman" w:hAnsi="Times New Roman" w:cs="Times New Roman"/>
          <w:sz w:val="24"/>
          <w:szCs w:val="24"/>
          <w:lang w:val="x-none"/>
        </w:rPr>
        <w:t xml:space="preserve">. </w:t>
      </w:r>
      <w:r w:rsidRPr="00100794">
        <w:rPr>
          <w:rFonts w:ascii="Times New Roman" w:hAnsi="Times New Roman" w:cs="Times New Roman"/>
          <w:sz w:val="24"/>
          <w:szCs w:val="24"/>
          <w:lang w:val="en-US"/>
        </w:rPr>
        <w:t>C</w:t>
      </w:r>
      <w:r w:rsidRPr="00100794">
        <w:rPr>
          <w:rFonts w:ascii="Times New Roman" w:hAnsi="Times New Roman" w:cs="Times New Roman"/>
          <w:sz w:val="24"/>
          <w:szCs w:val="24"/>
          <w:lang w:val="x-none"/>
        </w:rPr>
        <w:t xml:space="preserve">onsumers judge whether the brand is useful and afterward shape a brand attitude </w:t>
      </w:r>
      <w:proofErr w:type="gramStart"/>
      <w:r w:rsidRPr="00100794">
        <w:rPr>
          <w:rFonts w:ascii="Times New Roman" w:hAnsi="Times New Roman" w:cs="Times New Roman"/>
          <w:sz w:val="24"/>
          <w:szCs w:val="24"/>
          <w:lang w:val="x-none"/>
        </w:rPr>
        <w:t>in light of</w:t>
      </w:r>
      <w:proofErr w:type="gramEnd"/>
      <w:r w:rsidRPr="00100794">
        <w:rPr>
          <w:rFonts w:ascii="Times New Roman" w:hAnsi="Times New Roman" w:cs="Times New Roman"/>
          <w:sz w:val="24"/>
          <w:szCs w:val="24"/>
          <w:lang w:val="x-none"/>
        </w:rPr>
        <w:t xml:space="preserve"> that judgment. A positive brand attitude brings about the expansion of a consumers' purchase intent </w:t>
      </w:r>
      <w:r w:rsidRPr="00100794">
        <w:rPr>
          <w:rFonts w:ascii="Times New Roman" w:hAnsi="Times New Roman" w:cs="Times New Roman"/>
          <w:sz w:val="24"/>
          <w:szCs w:val="24"/>
          <w:lang w:val="en-US"/>
        </w:rPr>
        <w:t>(Wang et al. 2013)</w:t>
      </w:r>
      <w:r w:rsidRPr="00100794">
        <w:rPr>
          <w:rFonts w:ascii="Times New Roman" w:hAnsi="Times New Roman" w:cs="Times New Roman"/>
          <w:sz w:val="24"/>
          <w:szCs w:val="24"/>
          <w:lang w:val="x-none"/>
        </w:rPr>
        <w:t>. This would bear some significance with industry as an association that manufactures and keeps up positive brand attitudes has an expanded likelihood of holding consumer purchase intent, which means better execution.</w:t>
      </w:r>
    </w:p>
    <w:p w14:paraId="70024DCC" w14:textId="0FCDC2C6" w:rsidR="00DE02C6" w:rsidRPr="00DE02C6" w:rsidRDefault="00DE02C6" w:rsidP="00100794">
      <w:pPr>
        <w:spacing w:line="480" w:lineRule="auto"/>
        <w:rPr>
          <w:rFonts w:ascii="Times New Roman" w:hAnsi="Times New Roman" w:cs="Times New Roman"/>
          <w:sz w:val="24"/>
          <w:szCs w:val="24"/>
          <w:lang w:val="x-none"/>
        </w:rPr>
      </w:pPr>
      <w:r w:rsidRPr="00DE02C6">
        <w:rPr>
          <w:rFonts w:ascii="Times New Roman" w:hAnsi="Times New Roman" w:cs="Times New Roman"/>
          <w:sz w:val="24"/>
          <w:szCs w:val="24"/>
          <w:lang w:val="x-none"/>
        </w:rPr>
        <w:lastRenderedPageBreak/>
        <w:t>With the quick and developing headway of web utilization now individuals can post their surveys, suggestions, tips on the virtual climate (</w:t>
      </w:r>
      <w:r w:rsidRPr="00DE02C6">
        <w:rPr>
          <w:rFonts w:ascii="Times New Roman" w:hAnsi="Times New Roman" w:cs="Times New Roman"/>
          <w:sz w:val="24"/>
          <w:szCs w:val="24"/>
          <w:lang w:val="en-US"/>
        </w:rPr>
        <w:t>Arenas-</w:t>
      </w:r>
      <w:r w:rsidRPr="00DE02C6">
        <w:rPr>
          <w:rFonts w:ascii="Times New Roman" w:hAnsi="Times New Roman" w:cs="Times New Roman"/>
          <w:sz w:val="24"/>
          <w:szCs w:val="24"/>
          <w:lang w:val="x-none"/>
        </w:rPr>
        <w:t>Gaitan, Javeir, Cataluna, Esteban and Correa, 2013). Word of mouth is an assessment of item and administrations. WOM opens up the entryway for individuals to give their suppositions about brands with other individuals confide in. Branding is an imperative viewpoint for any association to assemble capital and is considered as association resource, Strong brand empowers association to impact consumer for more purchase and to imagine better and comprehend the elusive parts of the brand, all the more ever brand image can influence the future benefit and long-haul income as consumers demonstrate ability to pay high and be a piece of promoting achievement.</w:t>
      </w:r>
    </w:p>
    <w:p w14:paraId="236F6CF8" w14:textId="266EEB4D" w:rsidR="00DE02C6" w:rsidRPr="00DE02C6" w:rsidRDefault="00DE02C6" w:rsidP="00100794">
      <w:pPr>
        <w:spacing w:line="480" w:lineRule="auto"/>
        <w:rPr>
          <w:rFonts w:ascii="Times New Roman" w:hAnsi="Times New Roman" w:cs="Times New Roman"/>
          <w:sz w:val="24"/>
          <w:szCs w:val="24"/>
          <w:lang w:val="x-none"/>
        </w:rPr>
      </w:pPr>
      <w:r w:rsidRPr="00DE02C6">
        <w:rPr>
          <w:rFonts w:ascii="Times New Roman" w:hAnsi="Times New Roman" w:cs="Times New Roman"/>
          <w:sz w:val="24"/>
          <w:szCs w:val="24"/>
          <w:lang w:val="x-none"/>
        </w:rPr>
        <w:t>Brand association is made with the assistance of direct involvement of purchasing and furthermore by the data stream to the consumer through WOM, and sets of brand association are brand awareness and brand image.</w:t>
      </w:r>
    </w:p>
    <w:p w14:paraId="04B42244" w14:textId="77777777" w:rsidR="00DE02C6" w:rsidRPr="00DE02C6" w:rsidRDefault="00DE02C6" w:rsidP="00100794">
      <w:pPr>
        <w:spacing w:line="480" w:lineRule="auto"/>
        <w:rPr>
          <w:rFonts w:ascii="Times New Roman" w:hAnsi="Times New Roman" w:cs="Times New Roman"/>
          <w:sz w:val="24"/>
          <w:szCs w:val="24"/>
          <w:lang w:val="x-none"/>
        </w:rPr>
      </w:pPr>
      <w:r w:rsidRPr="00DE02C6">
        <w:rPr>
          <w:rFonts w:ascii="Times New Roman" w:hAnsi="Times New Roman" w:cs="Times New Roman"/>
          <w:sz w:val="24"/>
          <w:szCs w:val="24"/>
          <w:lang w:val="x-none"/>
        </w:rPr>
        <w:t xml:space="preserve">Online and web have more effect on making and setting up a brand image, and the solid effect of the brand image is made through WOM which makes a solid effect on brand judgment </w:t>
      </w:r>
      <w:r w:rsidRPr="00DE02C6">
        <w:rPr>
          <w:rFonts w:ascii="Times New Roman" w:hAnsi="Times New Roman" w:cs="Times New Roman"/>
          <w:sz w:val="24"/>
          <w:szCs w:val="24"/>
          <w:lang w:val="en-US"/>
        </w:rPr>
        <w:t>(</w:t>
      </w:r>
      <w:proofErr w:type="spellStart"/>
      <w:r w:rsidRPr="00DE02C6">
        <w:rPr>
          <w:rFonts w:ascii="Times New Roman" w:hAnsi="Times New Roman" w:cs="Times New Roman"/>
          <w:sz w:val="24"/>
          <w:szCs w:val="24"/>
          <w:lang w:val="en-US"/>
        </w:rPr>
        <w:t>Hutter</w:t>
      </w:r>
      <w:proofErr w:type="spellEnd"/>
      <w:r w:rsidRPr="00DE02C6">
        <w:rPr>
          <w:rFonts w:ascii="Times New Roman" w:hAnsi="Times New Roman" w:cs="Times New Roman"/>
          <w:sz w:val="24"/>
          <w:szCs w:val="24"/>
          <w:lang w:val="en-US"/>
        </w:rPr>
        <w:t xml:space="preserve"> et al. 2013)</w:t>
      </w:r>
      <w:r w:rsidRPr="00DE02C6">
        <w:rPr>
          <w:rFonts w:ascii="Times New Roman" w:hAnsi="Times New Roman" w:cs="Times New Roman"/>
          <w:sz w:val="24"/>
          <w:szCs w:val="24"/>
          <w:lang w:val="x-none"/>
        </w:rPr>
        <w:t xml:space="preserve">. The exploration Conducted in Iran demonstrates that eWOM is a powerful and persuasive instrument which positively affects brand image and consumer purchase intention, eWOM helps in building great brand image and has a coordinate impact on it, the examination uncovers that brand image mediates the connection of eWOM and Purchase intention (Hutter et al. 2013). </w:t>
      </w:r>
    </w:p>
    <w:p w14:paraId="0D9338B6" w14:textId="164946AF" w:rsidR="00DE02C6" w:rsidRPr="00DE02C6" w:rsidRDefault="00DE02C6" w:rsidP="00100794">
      <w:pPr>
        <w:spacing w:line="480" w:lineRule="auto"/>
        <w:rPr>
          <w:rFonts w:ascii="Times New Roman" w:hAnsi="Times New Roman" w:cs="Times New Roman"/>
          <w:sz w:val="24"/>
          <w:szCs w:val="24"/>
          <w:lang w:val="x-none"/>
        </w:rPr>
      </w:pPr>
      <w:r w:rsidRPr="00DE02C6">
        <w:rPr>
          <w:rFonts w:ascii="Times New Roman" w:hAnsi="Times New Roman" w:cs="Times New Roman"/>
          <w:sz w:val="24"/>
          <w:szCs w:val="24"/>
          <w:lang w:val="x-none"/>
        </w:rPr>
        <w:t xml:space="preserve">Consumers trade their perspectives and discuss item and administrations through eye to eye correspondence, telephonic system, and now social media has additionally offered a lift to their trading view. Correspondence between the consumers impacts their purchasing behavior and can change their purchase intention (Berger and Iyengar 2013). eWOM is changing the behavior and choices of individuals with the development of web and internet business; </w:t>
      </w:r>
      <w:r w:rsidRPr="00DE02C6">
        <w:rPr>
          <w:rFonts w:ascii="Times New Roman" w:hAnsi="Times New Roman" w:cs="Times New Roman"/>
          <w:sz w:val="24"/>
          <w:szCs w:val="24"/>
          <w:lang w:val="x-none"/>
        </w:rPr>
        <w:lastRenderedPageBreak/>
        <w:t xml:space="preserve">individuals now utilize others individuals proposals and suppositions while settling on purchase choice and notwithstanding when settling on disconnected purchase choice they think about electronic data about things. eWOM is assuming a key part in consumer purchasing choice nowadays. </w:t>
      </w:r>
    </w:p>
    <w:p w14:paraId="2F9DFF98" w14:textId="1B016FF3" w:rsidR="00DE02C6" w:rsidRDefault="00DE02C6" w:rsidP="00100794">
      <w:pPr>
        <w:spacing w:line="480" w:lineRule="auto"/>
        <w:rPr>
          <w:rFonts w:ascii="Times New Roman" w:hAnsi="Times New Roman" w:cs="Times New Roman"/>
          <w:sz w:val="24"/>
          <w:szCs w:val="24"/>
          <w:lang w:val="x-none"/>
        </w:rPr>
      </w:pPr>
      <w:r w:rsidRPr="00100794">
        <w:rPr>
          <w:rFonts w:ascii="Times New Roman" w:hAnsi="Times New Roman" w:cs="Times New Roman"/>
          <w:sz w:val="24"/>
          <w:szCs w:val="24"/>
          <w:lang w:val="x-none"/>
        </w:rPr>
        <w:t xml:space="preserve">Numerous associations are currently contributing on eWOM instead of on conventional advertising instruments as they discovered eWOM as a solid discussing medium with more noteworthy compelling force </w:t>
      </w:r>
      <w:r w:rsidRPr="00100794">
        <w:rPr>
          <w:rFonts w:ascii="Times New Roman" w:hAnsi="Times New Roman" w:cs="Times New Roman"/>
          <w:sz w:val="24"/>
          <w:szCs w:val="24"/>
          <w:lang w:val="en-US"/>
        </w:rPr>
        <w:t>(</w:t>
      </w:r>
      <w:proofErr w:type="spellStart"/>
      <w:r w:rsidRPr="00100794">
        <w:rPr>
          <w:rFonts w:ascii="Times New Roman" w:hAnsi="Times New Roman" w:cs="Times New Roman"/>
          <w:sz w:val="24"/>
          <w:szCs w:val="24"/>
          <w:lang w:val="en-US"/>
        </w:rPr>
        <w:t>Yoo</w:t>
      </w:r>
      <w:proofErr w:type="spellEnd"/>
      <w:r w:rsidRPr="00100794">
        <w:rPr>
          <w:rFonts w:ascii="Times New Roman" w:hAnsi="Times New Roman" w:cs="Times New Roman"/>
          <w:sz w:val="24"/>
          <w:szCs w:val="24"/>
          <w:lang w:val="en-US"/>
        </w:rPr>
        <w:t xml:space="preserve"> &amp; </w:t>
      </w:r>
      <w:proofErr w:type="spellStart"/>
      <w:r w:rsidRPr="00100794">
        <w:rPr>
          <w:rFonts w:ascii="Times New Roman" w:hAnsi="Times New Roman" w:cs="Times New Roman"/>
          <w:sz w:val="24"/>
          <w:szCs w:val="24"/>
          <w:lang w:val="en-US"/>
        </w:rPr>
        <w:t>Donthu</w:t>
      </w:r>
      <w:proofErr w:type="spellEnd"/>
      <w:r w:rsidRPr="00100794">
        <w:rPr>
          <w:rFonts w:ascii="Times New Roman" w:hAnsi="Times New Roman" w:cs="Times New Roman"/>
          <w:sz w:val="24"/>
          <w:szCs w:val="24"/>
          <w:lang w:val="en-US"/>
        </w:rPr>
        <w:t xml:space="preserve"> 2001)</w:t>
      </w:r>
      <w:r w:rsidRPr="00100794">
        <w:rPr>
          <w:rFonts w:ascii="Times New Roman" w:hAnsi="Times New Roman" w:cs="Times New Roman"/>
          <w:sz w:val="24"/>
          <w:szCs w:val="24"/>
          <w:lang w:val="x-none"/>
        </w:rPr>
        <w:t>. Research on the Iran car expos that eWOM has a solid and positive effect on the purchase intention, in this exploration brand image is utilized as mediator. The consequence of research demonstrated that eWOM has a solid and direct effect on the purchase intention while the brand image is assuming a fractional mediating part.</w:t>
      </w:r>
    </w:p>
    <w:p w14:paraId="21308E80" w14:textId="5ED79A71" w:rsidR="00100794" w:rsidRDefault="00100794" w:rsidP="00100794">
      <w:pPr>
        <w:spacing w:line="480" w:lineRule="auto"/>
        <w:rPr>
          <w:rFonts w:ascii="Times New Roman" w:hAnsi="Times New Roman" w:cs="Times New Roman"/>
          <w:sz w:val="24"/>
          <w:szCs w:val="24"/>
          <w:lang w:val="x-none"/>
        </w:rPr>
      </w:pPr>
    </w:p>
    <w:p w14:paraId="104CC801" w14:textId="6CA197DE" w:rsidR="00100794" w:rsidRDefault="00100794" w:rsidP="00100794">
      <w:pPr>
        <w:spacing w:line="480" w:lineRule="auto"/>
        <w:rPr>
          <w:rFonts w:ascii="Times New Roman" w:hAnsi="Times New Roman" w:cs="Times New Roman"/>
          <w:sz w:val="24"/>
          <w:szCs w:val="24"/>
          <w:lang w:val="x-none"/>
        </w:rPr>
      </w:pPr>
    </w:p>
    <w:p w14:paraId="0E4C00C2" w14:textId="14C5D58A" w:rsidR="00100794" w:rsidRDefault="00100794" w:rsidP="00100794">
      <w:pPr>
        <w:spacing w:line="480" w:lineRule="auto"/>
        <w:rPr>
          <w:rFonts w:ascii="Times New Roman" w:hAnsi="Times New Roman" w:cs="Times New Roman"/>
          <w:sz w:val="24"/>
          <w:szCs w:val="24"/>
          <w:lang w:val="x-none"/>
        </w:rPr>
      </w:pPr>
    </w:p>
    <w:p w14:paraId="049DD86B" w14:textId="368426B6" w:rsidR="00100794" w:rsidRDefault="00100794" w:rsidP="00100794">
      <w:pPr>
        <w:spacing w:line="480" w:lineRule="auto"/>
        <w:rPr>
          <w:rFonts w:ascii="Times New Roman" w:hAnsi="Times New Roman" w:cs="Times New Roman"/>
          <w:sz w:val="24"/>
          <w:szCs w:val="24"/>
          <w:lang w:val="x-none"/>
        </w:rPr>
      </w:pPr>
    </w:p>
    <w:p w14:paraId="06CDE38C" w14:textId="239F13A7" w:rsidR="00100794" w:rsidRDefault="00100794" w:rsidP="00100794">
      <w:pPr>
        <w:spacing w:line="480" w:lineRule="auto"/>
        <w:rPr>
          <w:rFonts w:ascii="Times New Roman" w:hAnsi="Times New Roman" w:cs="Times New Roman"/>
          <w:sz w:val="24"/>
          <w:szCs w:val="24"/>
          <w:lang w:val="x-none"/>
        </w:rPr>
      </w:pPr>
    </w:p>
    <w:p w14:paraId="28C1C470" w14:textId="2C99BD34" w:rsidR="00100794" w:rsidRDefault="00100794" w:rsidP="00100794">
      <w:pPr>
        <w:spacing w:line="480" w:lineRule="auto"/>
        <w:rPr>
          <w:rFonts w:ascii="Times New Roman" w:hAnsi="Times New Roman" w:cs="Times New Roman"/>
          <w:sz w:val="24"/>
          <w:szCs w:val="24"/>
          <w:lang w:val="x-none"/>
        </w:rPr>
      </w:pPr>
    </w:p>
    <w:p w14:paraId="20FC366E" w14:textId="06C0D8D4" w:rsidR="00100794" w:rsidRDefault="00100794" w:rsidP="00100794">
      <w:pPr>
        <w:spacing w:line="480" w:lineRule="auto"/>
        <w:rPr>
          <w:rFonts w:ascii="Times New Roman" w:hAnsi="Times New Roman" w:cs="Times New Roman"/>
          <w:sz w:val="24"/>
          <w:szCs w:val="24"/>
          <w:lang w:val="x-none"/>
        </w:rPr>
      </w:pPr>
    </w:p>
    <w:p w14:paraId="2F4AFFB4" w14:textId="6B406931" w:rsidR="00100794" w:rsidRDefault="00100794" w:rsidP="00100794">
      <w:pPr>
        <w:spacing w:line="480" w:lineRule="auto"/>
        <w:rPr>
          <w:rFonts w:ascii="Times New Roman" w:hAnsi="Times New Roman" w:cs="Times New Roman"/>
          <w:sz w:val="24"/>
          <w:szCs w:val="24"/>
          <w:lang w:val="x-none"/>
        </w:rPr>
      </w:pPr>
    </w:p>
    <w:p w14:paraId="21105D9C" w14:textId="0BE3F73A" w:rsidR="00100794" w:rsidRDefault="00100794" w:rsidP="00100794">
      <w:pPr>
        <w:spacing w:line="480" w:lineRule="auto"/>
        <w:rPr>
          <w:rFonts w:ascii="Times New Roman" w:hAnsi="Times New Roman" w:cs="Times New Roman"/>
          <w:sz w:val="24"/>
          <w:szCs w:val="24"/>
          <w:lang w:val="x-none"/>
        </w:rPr>
      </w:pPr>
    </w:p>
    <w:p w14:paraId="43901F79" w14:textId="0B142FAA" w:rsidR="00100794" w:rsidRDefault="00100794" w:rsidP="00100794">
      <w:pPr>
        <w:spacing w:line="480" w:lineRule="auto"/>
        <w:rPr>
          <w:rFonts w:ascii="Times New Roman" w:hAnsi="Times New Roman" w:cs="Times New Roman"/>
          <w:sz w:val="24"/>
          <w:szCs w:val="24"/>
          <w:lang w:val="x-none"/>
        </w:rPr>
      </w:pPr>
    </w:p>
    <w:p w14:paraId="207543E8" w14:textId="77777777" w:rsidR="00100794" w:rsidRPr="00100794" w:rsidRDefault="00100794" w:rsidP="00100794">
      <w:pPr>
        <w:spacing w:line="480" w:lineRule="auto"/>
        <w:rPr>
          <w:rFonts w:ascii="Times New Roman" w:hAnsi="Times New Roman" w:cs="Times New Roman"/>
          <w:sz w:val="24"/>
          <w:szCs w:val="24"/>
          <w:lang w:val="x-none"/>
        </w:rPr>
      </w:pPr>
    </w:p>
    <w:p w14:paraId="54428AC3" w14:textId="78ACBB81" w:rsidR="00DE02C6" w:rsidRPr="00100794" w:rsidRDefault="00DE02C6" w:rsidP="00100794">
      <w:pPr>
        <w:spacing w:line="480" w:lineRule="auto"/>
        <w:jc w:val="center"/>
        <w:rPr>
          <w:rFonts w:ascii="Times New Roman" w:hAnsi="Times New Roman" w:cs="Times New Roman"/>
          <w:i/>
          <w:sz w:val="24"/>
          <w:szCs w:val="24"/>
          <w:lang w:val="en-US"/>
        </w:rPr>
      </w:pPr>
      <w:r w:rsidRPr="00100794">
        <w:rPr>
          <w:rFonts w:ascii="Times New Roman" w:hAnsi="Times New Roman" w:cs="Times New Roman"/>
          <w:i/>
          <w:sz w:val="24"/>
          <w:szCs w:val="24"/>
          <w:lang w:val="en-US"/>
        </w:rPr>
        <w:lastRenderedPageBreak/>
        <w:t>Works Cited</w:t>
      </w:r>
    </w:p>
    <w:p w14:paraId="0D83B918" w14:textId="77777777" w:rsidR="00100794" w:rsidRPr="00100794" w:rsidRDefault="00100794" w:rsidP="00100794">
      <w:pPr>
        <w:spacing w:line="480" w:lineRule="auto"/>
        <w:ind w:left="720" w:hanging="720"/>
        <w:rPr>
          <w:rFonts w:ascii="Times New Roman" w:hAnsi="Times New Roman" w:cs="Times New Roman"/>
          <w:sz w:val="24"/>
          <w:szCs w:val="24"/>
        </w:rPr>
      </w:pPr>
      <w:r w:rsidRPr="00100794">
        <w:rPr>
          <w:rFonts w:ascii="Times New Roman" w:hAnsi="Times New Roman" w:cs="Times New Roman"/>
          <w:color w:val="222222"/>
          <w:sz w:val="24"/>
          <w:szCs w:val="24"/>
          <w:shd w:val="clear" w:color="auto" w:fill="FFFFFF"/>
        </w:rPr>
        <w:t>Arenas-Gaitan, Jorge, Francisco Javier Rondan-Cataluña, and Patricio Esteban Ramírez-Correa. "Social identity, electronic word-of-mouth and referrals in social network services." </w:t>
      </w:r>
      <w:r w:rsidRPr="00100794">
        <w:rPr>
          <w:rFonts w:ascii="Times New Roman" w:hAnsi="Times New Roman" w:cs="Times New Roman"/>
          <w:i/>
          <w:iCs/>
          <w:color w:val="222222"/>
          <w:sz w:val="24"/>
          <w:szCs w:val="24"/>
          <w:shd w:val="clear" w:color="auto" w:fill="FFFFFF"/>
        </w:rPr>
        <w:t>Kybernetes</w:t>
      </w:r>
      <w:r w:rsidRPr="00100794">
        <w:rPr>
          <w:rFonts w:ascii="Times New Roman" w:hAnsi="Times New Roman" w:cs="Times New Roman"/>
          <w:color w:val="222222"/>
          <w:sz w:val="24"/>
          <w:szCs w:val="24"/>
          <w:shd w:val="clear" w:color="auto" w:fill="FFFFFF"/>
        </w:rPr>
        <w:t> 42.8 (2013): 1149-1165.</w:t>
      </w:r>
    </w:p>
    <w:p w14:paraId="0A0BED4A" w14:textId="77777777" w:rsidR="00100794" w:rsidRDefault="00100794" w:rsidP="00100794">
      <w:pPr>
        <w:spacing w:line="480" w:lineRule="auto"/>
        <w:ind w:left="720" w:hanging="720"/>
        <w:rPr>
          <w:rFonts w:ascii="Times New Roman" w:hAnsi="Times New Roman" w:cs="Times New Roman"/>
          <w:color w:val="222222"/>
          <w:sz w:val="24"/>
          <w:szCs w:val="24"/>
          <w:shd w:val="clear" w:color="auto" w:fill="FFFFFF"/>
        </w:rPr>
      </w:pPr>
      <w:r w:rsidRPr="00100794">
        <w:rPr>
          <w:rFonts w:ascii="Times New Roman" w:hAnsi="Times New Roman" w:cs="Times New Roman"/>
          <w:color w:val="222222"/>
          <w:sz w:val="24"/>
          <w:szCs w:val="24"/>
          <w:shd w:val="clear" w:color="auto" w:fill="FFFFFF"/>
        </w:rPr>
        <w:t>Berger, Jonah, and Raghuram Iyengar. "Communication channels and word of mouth: How the medium shapes the message." </w:t>
      </w:r>
      <w:r w:rsidRPr="00100794">
        <w:rPr>
          <w:rFonts w:ascii="Times New Roman" w:hAnsi="Times New Roman" w:cs="Times New Roman"/>
          <w:i/>
          <w:iCs/>
          <w:color w:val="222222"/>
          <w:sz w:val="24"/>
          <w:szCs w:val="24"/>
          <w:shd w:val="clear" w:color="auto" w:fill="FFFFFF"/>
        </w:rPr>
        <w:t>Journal of consumer research</w:t>
      </w:r>
      <w:r w:rsidRPr="00100794">
        <w:rPr>
          <w:rFonts w:ascii="Times New Roman" w:hAnsi="Times New Roman" w:cs="Times New Roman"/>
          <w:color w:val="222222"/>
          <w:sz w:val="24"/>
          <w:szCs w:val="24"/>
          <w:shd w:val="clear" w:color="auto" w:fill="FFFFFF"/>
        </w:rPr>
        <w:t> 40.3 (2013): 567-579.</w:t>
      </w:r>
    </w:p>
    <w:p w14:paraId="3D045B73" w14:textId="79609A49" w:rsidR="00100794" w:rsidRPr="00100794" w:rsidRDefault="00100794" w:rsidP="00100794">
      <w:pPr>
        <w:spacing w:line="480" w:lineRule="auto"/>
        <w:ind w:left="720" w:hanging="720"/>
        <w:rPr>
          <w:rFonts w:ascii="Times New Roman" w:hAnsi="Times New Roman" w:cs="Times New Roman"/>
          <w:sz w:val="24"/>
          <w:szCs w:val="24"/>
        </w:rPr>
      </w:pPr>
      <w:bookmarkStart w:id="0" w:name="_GoBack"/>
      <w:bookmarkEnd w:id="0"/>
      <w:r w:rsidRPr="00100794">
        <w:rPr>
          <w:rFonts w:ascii="Times New Roman" w:hAnsi="Times New Roman" w:cs="Times New Roman"/>
          <w:color w:val="222222"/>
          <w:sz w:val="24"/>
          <w:szCs w:val="24"/>
          <w:shd w:val="clear" w:color="auto" w:fill="FFFFFF"/>
        </w:rPr>
        <w:t>Bhandari, Manu, and Shelly Rodgers. "What does the brand say? Effects of brand feedback to negative eWOM on brand trust and purchase intentions." </w:t>
      </w:r>
      <w:r w:rsidRPr="00100794">
        <w:rPr>
          <w:rFonts w:ascii="Times New Roman" w:hAnsi="Times New Roman" w:cs="Times New Roman"/>
          <w:i/>
          <w:iCs/>
          <w:color w:val="222222"/>
          <w:sz w:val="24"/>
          <w:szCs w:val="24"/>
          <w:shd w:val="clear" w:color="auto" w:fill="FFFFFF"/>
        </w:rPr>
        <w:t>International Journal of Advertising</w:t>
      </w:r>
      <w:r w:rsidRPr="00100794">
        <w:rPr>
          <w:rFonts w:ascii="Times New Roman" w:hAnsi="Times New Roman" w:cs="Times New Roman"/>
          <w:color w:val="222222"/>
          <w:sz w:val="24"/>
          <w:szCs w:val="24"/>
          <w:shd w:val="clear" w:color="auto" w:fill="FFFFFF"/>
        </w:rPr>
        <w:t> 37.1 (2018): 125-141.</w:t>
      </w:r>
    </w:p>
    <w:p w14:paraId="6B35297C" w14:textId="77777777" w:rsidR="00100794" w:rsidRPr="00100794" w:rsidRDefault="00100794" w:rsidP="00100794">
      <w:pPr>
        <w:spacing w:line="480" w:lineRule="auto"/>
        <w:ind w:left="720" w:hanging="720"/>
        <w:rPr>
          <w:rFonts w:ascii="Times New Roman" w:hAnsi="Times New Roman" w:cs="Times New Roman"/>
          <w:sz w:val="24"/>
          <w:szCs w:val="24"/>
        </w:rPr>
      </w:pPr>
      <w:r w:rsidRPr="00100794">
        <w:rPr>
          <w:rFonts w:ascii="Times New Roman" w:hAnsi="Times New Roman" w:cs="Times New Roman"/>
          <w:color w:val="222222"/>
          <w:sz w:val="24"/>
          <w:szCs w:val="24"/>
          <w:shd w:val="clear" w:color="auto" w:fill="FFFFFF"/>
        </w:rPr>
        <w:t>Daugherty, Terry, and Ernest Hoffman. "eWOM and the importance of capturing consumer attention within social media." </w:t>
      </w:r>
      <w:r w:rsidRPr="00100794">
        <w:rPr>
          <w:rFonts w:ascii="Times New Roman" w:hAnsi="Times New Roman" w:cs="Times New Roman"/>
          <w:i/>
          <w:iCs/>
          <w:color w:val="222222"/>
          <w:sz w:val="24"/>
          <w:szCs w:val="24"/>
          <w:shd w:val="clear" w:color="auto" w:fill="FFFFFF"/>
        </w:rPr>
        <w:t>Journal of Marketing Communications</w:t>
      </w:r>
      <w:r w:rsidRPr="00100794">
        <w:rPr>
          <w:rFonts w:ascii="Times New Roman" w:hAnsi="Times New Roman" w:cs="Times New Roman"/>
          <w:color w:val="222222"/>
          <w:sz w:val="24"/>
          <w:szCs w:val="24"/>
          <w:shd w:val="clear" w:color="auto" w:fill="FFFFFF"/>
        </w:rPr>
        <w:t> 20.1-2 (2014): 82-102.</w:t>
      </w:r>
      <w:r w:rsidRPr="00100794">
        <w:rPr>
          <w:rFonts w:ascii="Times New Roman" w:hAnsi="Times New Roman" w:cs="Times New Roman"/>
          <w:sz w:val="24"/>
          <w:szCs w:val="24"/>
        </w:rPr>
        <w:t xml:space="preserve"> </w:t>
      </w:r>
    </w:p>
    <w:p w14:paraId="71856AA9" w14:textId="77777777" w:rsidR="00100794" w:rsidRPr="00100794" w:rsidRDefault="00100794" w:rsidP="00100794">
      <w:pPr>
        <w:spacing w:line="480" w:lineRule="auto"/>
        <w:ind w:left="720" w:hanging="720"/>
        <w:rPr>
          <w:rFonts w:ascii="Times New Roman" w:hAnsi="Times New Roman" w:cs="Times New Roman"/>
          <w:sz w:val="24"/>
          <w:szCs w:val="24"/>
        </w:rPr>
      </w:pPr>
      <w:r w:rsidRPr="00100794">
        <w:rPr>
          <w:rFonts w:ascii="Times New Roman" w:hAnsi="Times New Roman" w:cs="Times New Roman"/>
          <w:color w:val="222222"/>
          <w:sz w:val="24"/>
          <w:szCs w:val="24"/>
          <w:shd w:val="clear" w:color="auto" w:fill="FFFFFF"/>
        </w:rPr>
        <w:t>Hutter, Katja, et al. "The impact of user interactions in social media on brand awareness and purchase intention: the case of MINI on Facebook." </w:t>
      </w:r>
      <w:r w:rsidRPr="00100794">
        <w:rPr>
          <w:rFonts w:ascii="Times New Roman" w:hAnsi="Times New Roman" w:cs="Times New Roman"/>
          <w:i/>
          <w:iCs/>
          <w:color w:val="222222"/>
          <w:sz w:val="24"/>
          <w:szCs w:val="24"/>
          <w:shd w:val="clear" w:color="auto" w:fill="FFFFFF"/>
        </w:rPr>
        <w:t>Journal of Product &amp; Brand Management</w:t>
      </w:r>
      <w:r w:rsidRPr="00100794">
        <w:rPr>
          <w:rFonts w:ascii="Times New Roman" w:hAnsi="Times New Roman" w:cs="Times New Roman"/>
          <w:color w:val="222222"/>
          <w:sz w:val="24"/>
          <w:szCs w:val="24"/>
          <w:shd w:val="clear" w:color="auto" w:fill="FFFFFF"/>
        </w:rPr>
        <w:t> 22.5/6 (2013): 342-351.</w:t>
      </w:r>
    </w:p>
    <w:p w14:paraId="2659D5E6" w14:textId="77777777" w:rsidR="00100794" w:rsidRPr="00100794" w:rsidRDefault="00100794" w:rsidP="00100794">
      <w:pPr>
        <w:spacing w:line="480" w:lineRule="auto"/>
        <w:ind w:left="720" w:hanging="720"/>
        <w:rPr>
          <w:rFonts w:ascii="Times New Roman" w:hAnsi="Times New Roman" w:cs="Times New Roman"/>
          <w:sz w:val="24"/>
          <w:szCs w:val="24"/>
        </w:rPr>
      </w:pPr>
      <w:r w:rsidRPr="00100794">
        <w:rPr>
          <w:rFonts w:ascii="Times New Roman" w:hAnsi="Times New Roman" w:cs="Times New Roman"/>
          <w:color w:val="222222"/>
          <w:sz w:val="24"/>
          <w:szCs w:val="24"/>
          <w:shd w:val="clear" w:color="auto" w:fill="FFFFFF"/>
        </w:rPr>
        <w:t>Wang, Jau‐Shyong, Yen‐Fen Cheng, and Yi‐Ling Chu. "Effect of celebrity endorsements on consumer purchase intentions: advertising effect and advertising appeal as mediators." </w:t>
      </w:r>
      <w:r w:rsidRPr="00100794">
        <w:rPr>
          <w:rFonts w:ascii="Times New Roman" w:hAnsi="Times New Roman" w:cs="Times New Roman"/>
          <w:i/>
          <w:iCs/>
          <w:color w:val="222222"/>
          <w:sz w:val="24"/>
          <w:szCs w:val="24"/>
          <w:shd w:val="clear" w:color="auto" w:fill="FFFFFF"/>
        </w:rPr>
        <w:t>Human Factors and Ergonomics in Manufacturing &amp; Service Industries</w:t>
      </w:r>
      <w:r w:rsidRPr="00100794">
        <w:rPr>
          <w:rFonts w:ascii="Times New Roman" w:hAnsi="Times New Roman" w:cs="Times New Roman"/>
          <w:color w:val="222222"/>
          <w:sz w:val="24"/>
          <w:szCs w:val="24"/>
          <w:shd w:val="clear" w:color="auto" w:fill="FFFFFF"/>
        </w:rPr>
        <w:t> 23.5 (2013): 357-367.</w:t>
      </w:r>
    </w:p>
    <w:p w14:paraId="5F6F9FCF" w14:textId="77777777" w:rsidR="00100794" w:rsidRPr="00100794" w:rsidRDefault="00100794" w:rsidP="00100794">
      <w:pPr>
        <w:spacing w:line="480" w:lineRule="auto"/>
        <w:ind w:left="720" w:hanging="720"/>
        <w:rPr>
          <w:rFonts w:ascii="Times New Roman" w:hAnsi="Times New Roman" w:cs="Times New Roman"/>
          <w:sz w:val="24"/>
          <w:szCs w:val="24"/>
        </w:rPr>
      </w:pPr>
      <w:r w:rsidRPr="00100794">
        <w:rPr>
          <w:rFonts w:ascii="Times New Roman" w:hAnsi="Times New Roman" w:cs="Times New Roman"/>
          <w:color w:val="222222"/>
          <w:sz w:val="24"/>
          <w:szCs w:val="24"/>
          <w:shd w:val="clear" w:color="auto" w:fill="FFFFFF"/>
        </w:rPr>
        <w:t>Yoo, Boonghee, and Naveen Donthu. "Developing and validating a multidimensional consumer-based brand equity scale." </w:t>
      </w:r>
      <w:r w:rsidRPr="00100794">
        <w:rPr>
          <w:rFonts w:ascii="Times New Roman" w:hAnsi="Times New Roman" w:cs="Times New Roman"/>
          <w:i/>
          <w:iCs/>
          <w:color w:val="222222"/>
          <w:sz w:val="24"/>
          <w:szCs w:val="24"/>
          <w:shd w:val="clear" w:color="auto" w:fill="FFFFFF"/>
        </w:rPr>
        <w:t>Journal of business research</w:t>
      </w:r>
      <w:r w:rsidRPr="00100794">
        <w:rPr>
          <w:rFonts w:ascii="Times New Roman" w:hAnsi="Times New Roman" w:cs="Times New Roman"/>
          <w:color w:val="222222"/>
          <w:sz w:val="24"/>
          <w:szCs w:val="24"/>
          <w:shd w:val="clear" w:color="auto" w:fill="FFFFFF"/>
        </w:rPr>
        <w:t> 52.1 (2001): 1-14.</w:t>
      </w:r>
    </w:p>
    <w:p w14:paraId="08985655" w14:textId="77777777" w:rsidR="00A37636" w:rsidRPr="00100794" w:rsidRDefault="00A37636" w:rsidP="00100794">
      <w:pPr>
        <w:spacing w:line="480" w:lineRule="auto"/>
        <w:rPr>
          <w:rFonts w:ascii="Times New Roman" w:hAnsi="Times New Roman" w:cs="Times New Roman"/>
          <w:sz w:val="24"/>
          <w:szCs w:val="24"/>
          <w:lang w:val="en-US"/>
        </w:rPr>
      </w:pPr>
    </w:p>
    <w:sectPr w:rsidR="00A37636" w:rsidRPr="001007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26"/>
    <w:rsid w:val="00100794"/>
    <w:rsid w:val="00730626"/>
    <w:rsid w:val="00A37636"/>
    <w:rsid w:val="00DE02C6"/>
    <w:rsid w:val="00F867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5C27"/>
  <w15:chartTrackingRefBased/>
  <w15:docId w15:val="{E3FCFC51-13C4-4753-8E46-EFF3E06D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49311">
      <w:bodyDiv w:val="1"/>
      <w:marLeft w:val="0"/>
      <w:marRight w:val="0"/>
      <w:marTop w:val="0"/>
      <w:marBottom w:val="0"/>
      <w:divBdr>
        <w:top w:val="none" w:sz="0" w:space="0" w:color="auto"/>
        <w:left w:val="none" w:sz="0" w:space="0" w:color="auto"/>
        <w:bottom w:val="none" w:sz="0" w:space="0" w:color="auto"/>
        <w:right w:val="none" w:sz="0" w:space="0" w:color="auto"/>
      </w:divBdr>
    </w:div>
    <w:div w:id="16579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8</cp:revision>
  <dcterms:created xsi:type="dcterms:W3CDTF">2019-04-28T00:18:00Z</dcterms:created>
  <dcterms:modified xsi:type="dcterms:W3CDTF">2019-04-28T01:12:00Z</dcterms:modified>
</cp:coreProperties>
</file>