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80E1" w14:textId="77777777" w:rsidR="0008177B" w:rsidRDefault="0008177B" w:rsidP="002A5573">
      <w:pPr>
        <w:spacing w:after="0" w:line="480" w:lineRule="auto"/>
        <w:rPr>
          <w:rFonts w:ascii="Times New Roman" w:hAnsi="Times New Roman" w:cs="Times New Roman"/>
          <w:sz w:val="24"/>
          <w:szCs w:val="24"/>
        </w:rPr>
      </w:pPr>
    </w:p>
    <w:p w14:paraId="35860464" w14:textId="77777777" w:rsidR="0008177B" w:rsidRDefault="0008177B" w:rsidP="002A5573">
      <w:pPr>
        <w:spacing w:after="0" w:line="480" w:lineRule="auto"/>
        <w:rPr>
          <w:rFonts w:ascii="Times New Roman" w:hAnsi="Times New Roman" w:cs="Times New Roman"/>
          <w:sz w:val="24"/>
          <w:szCs w:val="24"/>
        </w:rPr>
      </w:pPr>
    </w:p>
    <w:p w14:paraId="71634332" w14:textId="77777777" w:rsidR="0008177B" w:rsidRDefault="0008177B" w:rsidP="002A5573">
      <w:pPr>
        <w:spacing w:after="0" w:line="480" w:lineRule="auto"/>
        <w:rPr>
          <w:rFonts w:ascii="Times New Roman" w:hAnsi="Times New Roman" w:cs="Times New Roman"/>
          <w:sz w:val="24"/>
          <w:szCs w:val="24"/>
        </w:rPr>
      </w:pPr>
    </w:p>
    <w:p w14:paraId="0815D153" w14:textId="77777777" w:rsidR="0008177B" w:rsidRDefault="0008177B" w:rsidP="002A5573">
      <w:pPr>
        <w:spacing w:after="0" w:line="480" w:lineRule="auto"/>
        <w:rPr>
          <w:rFonts w:ascii="Times New Roman" w:hAnsi="Times New Roman" w:cs="Times New Roman"/>
          <w:sz w:val="24"/>
          <w:szCs w:val="24"/>
        </w:rPr>
      </w:pPr>
    </w:p>
    <w:p w14:paraId="480C0FE1" w14:textId="77777777" w:rsidR="0008177B" w:rsidRDefault="0008177B" w:rsidP="002A5573">
      <w:pPr>
        <w:spacing w:after="0" w:line="480" w:lineRule="auto"/>
        <w:rPr>
          <w:rFonts w:ascii="Times New Roman" w:hAnsi="Times New Roman" w:cs="Times New Roman"/>
          <w:sz w:val="24"/>
          <w:szCs w:val="24"/>
        </w:rPr>
      </w:pPr>
    </w:p>
    <w:p w14:paraId="11CA0375" w14:textId="77777777" w:rsidR="0008177B" w:rsidRDefault="0008177B" w:rsidP="002A5573">
      <w:pPr>
        <w:spacing w:after="0" w:line="480" w:lineRule="auto"/>
        <w:rPr>
          <w:rFonts w:ascii="Times New Roman" w:hAnsi="Times New Roman" w:cs="Times New Roman"/>
          <w:sz w:val="24"/>
          <w:szCs w:val="24"/>
        </w:rPr>
      </w:pPr>
    </w:p>
    <w:p w14:paraId="0DF35561" w14:textId="28E9CF96" w:rsidR="008E7ED8" w:rsidRDefault="00173811" w:rsidP="002A557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Motivational Interviewing</w:t>
      </w:r>
    </w:p>
    <w:p w14:paraId="4B1F34B7" w14:textId="77777777" w:rsidR="0008177B" w:rsidRDefault="00173811" w:rsidP="002A557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173811" w:rsidP="002A557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2A5573">
      <w:pPr>
        <w:spacing w:after="0" w:line="480" w:lineRule="auto"/>
        <w:jc w:val="center"/>
        <w:rPr>
          <w:rFonts w:ascii="Times New Roman" w:hAnsi="Times New Roman" w:cs="Times New Roman"/>
          <w:sz w:val="24"/>
          <w:szCs w:val="24"/>
        </w:rPr>
      </w:pPr>
    </w:p>
    <w:p w14:paraId="2358F66D" w14:textId="77777777" w:rsidR="00A106AF" w:rsidRDefault="00A106AF" w:rsidP="002A5573">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0DE543AA" w14:textId="2484FF08" w:rsidR="00513EF9" w:rsidRPr="000D5893" w:rsidRDefault="00173811" w:rsidP="002A557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w:t>
      </w:r>
      <w:r w:rsidR="007013C0">
        <w:rPr>
          <w:rFonts w:ascii="Times New Roman" w:hAnsi="Times New Roman" w:cs="Times New Roman"/>
          <w:sz w:val="24"/>
          <w:szCs w:val="24"/>
        </w:rPr>
        <w:t>otivational Interviewing</w:t>
      </w:r>
    </w:p>
    <w:p w14:paraId="4B1281B3" w14:textId="77777777" w:rsidR="000D3169" w:rsidRDefault="00173811" w:rsidP="000D3169">
      <w:pPr>
        <w:tabs>
          <w:tab w:val="left" w:pos="691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7CC153EE" w14:textId="2C247CB7" w:rsidR="007013C0" w:rsidRDefault="00173811" w:rsidP="007013C0">
      <w:pPr>
        <w:tabs>
          <w:tab w:val="left" w:pos="720"/>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tab/>
      </w:r>
      <w:r w:rsidRPr="007013C0">
        <w:rPr>
          <w:rFonts w:ascii="Times New Roman" w:hAnsi="Times New Roman" w:cs="Times New Roman"/>
          <w:sz w:val="24"/>
          <w:szCs w:val="24"/>
        </w:rPr>
        <w:t xml:space="preserve">The historical framework of guiding and counseling, however moderately new, is rich. It is essential to take note of the impact </w:t>
      </w:r>
      <w:r>
        <w:rPr>
          <w:rFonts w:ascii="Times New Roman" w:hAnsi="Times New Roman" w:cs="Times New Roman"/>
          <w:sz w:val="24"/>
          <w:szCs w:val="24"/>
        </w:rPr>
        <w:t>o</w:t>
      </w:r>
      <w:r w:rsidR="005963F1">
        <w:rPr>
          <w:rFonts w:ascii="Times New Roman" w:hAnsi="Times New Roman" w:cs="Times New Roman"/>
          <w:sz w:val="24"/>
          <w:szCs w:val="24"/>
        </w:rPr>
        <w:t>n</w:t>
      </w:r>
      <w:r>
        <w:rPr>
          <w:rFonts w:ascii="Times New Roman" w:hAnsi="Times New Roman" w:cs="Times New Roman"/>
          <w:sz w:val="24"/>
          <w:szCs w:val="24"/>
        </w:rPr>
        <w:t xml:space="preserve"> the</w:t>
      </w:r>
      <w:r w:rsidRPr="007013C0">
        <w:rPr>
          <w:rFonts w:ascii="Times New Roman" w:hAnsi="Times New Roman" w:cs="Times New Roman"/>
          <w:sz w:val="24"/>
          <w:szCs w:val="24"/>
        </w:rPr>
        <w:t xml:space="preserve"> wide field of brain science</w:t>
      </w:r>
      <w:r w:rsidR="005963F1">
        <w:rPr>
          <w:rFonts w:ascii="Times New Roman" w:hAnsi="Times New Roman" w:cs="Times New Roman"/>
          <w:sz w:val="24"/>
          <w:szCs w:val="24"/>
        </w:rPr>
        <w:t>. H</w:t>
      </w:r>
      <w:r w:rsidRPr="007013C0">
        <w:rPr>
          <w:rFonts w:ascii="Times New Roman" w:hAnsi="Times New Roman" w:cs="Times New Roman"/>
          <w:sz w:val="24"/>
          <w:szCs w:val="24"/>
        </w:rPr>
        <w:t>owever, a significant part of this field is extraordinary, therapy, counseling and the research being made on the human brain are part of the equivalent psychological well-being tree. This field of counseling created from the direction development in light of acknowledgment of a requirement for psychological wellness and direction guiding for people confronting progress achievements. This paper will shed light on the history of counseling and how important this field is in modern-day</w:t>
      </w:r>
      <w:r>
        <w:rPr>
          <w:rFonts w:ascii="Times New Roman" w:hAnsi="Times New Roman" w:cs="Times New Roman"/>
          <w:sz w:val="24"/>
          <w:szCs w:val="24"/>
        </w:rPr>
        <w:t xml:space="preserve"> </w:t>
      </w:r>
      <w:r w:rsidRPr="007013C0">
        <w:rPr>
          <w:rFonts w:ascii="Times New Roman" w:hAnsi="Times New Roman" w:cs="Times New Roman"/>
          <w:sz w:val="24"/>
          <w:szCs w:val="24"/>
        </w:rPr>
        <w:t>science and the advancement of associations giving proficient setting and responsibility.</w:t>
      </w:r>
    </w:p>
    <w:p w14:paraId="474357A8" w14:textId="7A0E280D" w:rsidR="007013C0" w:rsidRDefault="00173811" w:rsidP="007013C0">
      <w:pPr>
        <w:tabs>
          <w:tab w:val="left" w:pos="720"/>
          <w:tab w:val="left" w:pos="144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0C2375E9" w14:textId="122E2427" w:rsidR="00BD64E7" w:rsidRPr="007013C0" w:rsidRDefault="00173811" w:rsidP="00BD64E7">
      <w:pPr>
        <w:tabs>
          <w:tab w:val="left" w:pos="720"/>
          <w:tab w:val="left" w:pos="1440"/>
        </w:tabs>
        <w:spacing w:line="480" w:lineRule="auto"/>
        <w:rPr>
          <w:rFonts w:ascii="Times New Roman" w:hAnsi="Times New Roman" w:cs="Times New Roman"/>
          <w:b/>
          <w:sz w:val="24"/>
          <w:szCs w:val="24"/>
        </w:rPr>
      </w:pPr>
      <w:r>
        <w:rPr>
          <w:rFonts w:ascii="Times New Roman" w:hAnsi="Times New Roman" w:cs="Times New Roman"/>
          <w:b/>
          <w:sz w:val="24"/>
          <w:szCs w:val="24"/>
        </w:rPr>
        <w:t>History</w:t>
      </w:r>
    </w:p>
    <w:p w14:paraId="0074B9AD" w14:textId="193143CF" w:rsidR="00BD64E7" w:rsidRDefault="00A61D27" w:rsidP="007013C0">
      <w:pPr>
        <w:tabs>
          <w:tab w:val="left" w:pos="720"/>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tab/>
      </w:r>
      <w:r w:rsidR="00173811" w:rsidRPr="007013C0">
        <w:rPr>
          <w:rFonts w:ascii="Times New Roman" w:hAnsi="Times New Roman" w:cs="Times New Roman"/>
          <w:sz w:val="24"/>
          <w:szCs w:val="24"/>
        </w:rPr>
        <w:t>The profession of counseling was created from multiple points of view from reactions to changes in the public arena. In the mid-twentieth century, when the need for counseling was just beginning, humanistic change, with an expanded accentuation on the estimation of every single person, was likewise developing. Human characteristics, for example, decision, inventiveness, self-acknowledgment and eventually the estimat</w:t>
      </w:r>
      <w:r w:rsidR="005963F1">
        <w:rPr>
          <w:rFonts w:ascii="Times New Roman" w:hAnsi="Times New Roman" w:cs="Times New Roman"/>
          <w:sz w:val="24"/>
          <w:szCs w:val="24"/>
        </w:rPr>
        <w:t>e</w:t>
      </w:r>
      <w:r w:rsidR="00173811" w:rsidRPr="007013C0">
        <w:rPr>
          <w:rFonts w:ascii="Times New Roman" w:hAnsi="Times New Roman" w:cs="Times New Roman"/>
          <w:sz w:val="24"/>
          <w:szCs w:val="24"/>
        </w:rPr>
        <w:t xml:space="preserve"> surprisingly turned into the focal point of human change and intercession</w:t>
      </w:r>
      <w:r>
        <w:rPr>
          <w:rFonts w:ascii="Times New Roman" w:hAnsi="Times New Roman" w:cs="Times New Roman"/>
          <w:sz w:val="24"/>
          <w:szCs w:val="24"/>
        </w:rPr>
        <w:t xml:space="preserve"> (</w:t>
      </w:r>
      <w:r w:rsidRPr="00BD64E7">
        <w:rPr>
          <w:rFonts w:ascii="Times New Roman" w:hAnsi="Times New Roman" w:cs="Times New Roman"/>
          <w:sz w:val="24"/>
          <w:szCs w:val="24"/>
        </w:rPr>
        <w:t>Jun,</w:t>
      </w:r>
      <w:r>
        <w:rPr>
          <w:rFonts w:ascii="Times New Roman" w:hAnsi="Times New Roman" w:cs="Times New Roman"/>
          <w:sz w:val="24"/>
          <w:szCs w:val="24"/>
        </w:rPr>
        <w:t xml:space="preserve"> </w:t>
      </w:r>
      <w:r w:rsidRPr="00BD64E7">
        <w:rPr>
          <w:rFonts w:ascii="Times New Roman" w:hAnsi="Times New Roman" w:cs="Times New Roman"/>
          <w:sz w:val="24"/>
          <w:szCs w:val="24"/>
        </w:rPr>
        <w:t>2018)</w:t>
      </w:r>
      <w:r w:rsidR="00173811" w:rsidRPr="007013C0">
        <w:rPr>
          <w:rFonts w:ascii="Times New Roman" w:hAnsi="Times New Roman" w:cs="Times New Roman"/>
          <w:sz w:val="24"/>
          <w:szCs w:val="24"/>
        </w:rPr>
        <w:t>. During this time of humanistic change, human civilization saw modifications in states of detainment facilities, refuges, and many organizations dependent on the humanistic standards mentioned previously. The center was toward</w:t>
      </w:r>
      <w:r w:rsidR="005963F1">
        <w:rPr>
          <w:rFonts w:ascii="Times New Roman" w:hAnsi="Times New Roman" w:cs="Times New Roman"/>
          <w:sz w:val="24"/>
          <w:szCs w:val="24"/>
        </w:rPr>
        <w:t>s</w:t>
      </w:r>
      <w:r w:rsidR="00173811" w:rsidRPr="007013C0">
        <w:rPr>
          <w:rFonts w:ascii="Times New Roman" w:hAnsi="Times New Roman" w:cs="Times New Roman"/>
          <w:sz w:val="24"/>
          <w:szCs w:val="24"/>
        </w:rPr>
        <w:t xml:space="preserve"> healing all customers, paying little mind to condition, in a way that respected and </w:t>
      </w:r>
      <w:r w:rsidR="00AB3BBC" w:rsidRPr="007013C0">
        <w:rPr>
          <w:rFonts w:ascii="Times New Roman" w:hAnsi="Times New Roman" w:cs="Times New Roman"/>
          <w:sz w:val="24"/>
          <w:szCs w:val="24"/>
        </w:rPr>
        <w:t>boosted</w:t>
      </w:r>
      <w:r w:rsidR="00173811" w:rsidRPr="007013C0">
        <w:rPr>
          <w:rFonts w:ascii="Times New Roman" w:hAnsi="Times New Roman" w:cs="Times New Roman"/>
          <w:sz w:val="24"/>
          <w:szCs w:val="24"/>
        </w:rPr>
        <w:t xml:space="preserve"> their potential for progress and improvement of their overall condition. </w:t>
      </w:r>
    </w:p>
    <w:p w14:paraId="1FBDDD21" w14:textId="51676C81" w:rsidR="007013C0" w:rsidRPr="007013C0" w:rsidRDefault="00173811" w:rsidP="007013C0">
      <w:pPr>
        <w:tabs>
          <w:tab w:val="left" w:pos="720"/>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7013C0">
        <w:rPr>
          <w:rFonts w:ascii="Times New Roman" w:hAnsi="Times New Roman" w:cs="Times New Roman"/>
          <w:sz w:val="24"/>
          <w:szCs w:val="24"/>
        </w:rPr>
        <w:t>Simultaneously, the educational structure of the world was taking a lead in this change through its attention to humanistic training, incorporating focused learning for students w</w:t>
      </w:r>
      <w:r w:rsidR="00AB3BBC">
        <w:rPr>
          <w:rFonts w:ascii="Times New Roman" w:hAnsi="Times New Roman" w:cs="Times New Roman"/>
          <w:sz w:val="24"/>
          <w:szCs w:val="24"/>
        </w:rPr>
        <w:t xml:space="preserve">ith the educator as a mediator. Further, </w:t>
      </w:r>
      <w:r w:rsidRPr="007013C0">
        <w:rPr>
          <w:rFonts w:ascii="Times New Roman" w:hAnsi="Times New Roman" w:cs="Times New Roman"/>
          <w:sz w:val="24"/>
          <w:szCs w:val="24"/>
        </w:rPr>
        <w:t>improvement of oneself being the main objective of the students, and participation. The humanistic change prompted another method for reviewing the individual and the assistance of human prosperity. The world at this time was also going through drastic changes with industrial revolutions that were changing and transforming the daily needs of humans</w:t>
      </w:r>
      <w:r w:rsidR="00A61D27">
        <w:rPr>
          <w:rFonts w:ascii="Times New Roman" w:hAnsi="Times New Roman" w:cs="Times New Roman"/>
          <w:sz w:val="24"/>
          <w:szCs w:val="24"/>
        </w:rPr>
        <w:t xml:space="preserve"> (</w:t>
      </w:r>
      <w:r w:rsidR="00A61D27" w:rsidRPr="00BD64E7">
        <w:rPr>
          <w:rFonts w:ascii="Times New Roman" w:hAnsi="Times New Roman" w:cs="Times New Roman"/>
          <w:sz w:val="24"/>
          <w:szCs w:val="24"/>
        </w:rPr>
        <w:t>Jun,</w:t>
      </w:r>
      <w:r w:rsidR="00A61D27">
        <w:rPr>
          <w:rFonts w:ascii="Times New Roman" w:hAnsi="Times New Roman" w:cs="Times New Roman"/>
          <w:sz w:val="24"/>
          <w:szCs w:val="24"/>
        </w:rPr>
        <w:t xml:space="preserve"> </w:t>
      </w:r>
      <w:r w:rsidR="00A61D27" w:rsidRPr="00BD64E7">
        <w:rPr>
          <w:rFonts w:ascii="Times New Roman" w:hAnsi="Times New Roman" w:cs="Times New Roman"/>
          <w:sz w:val="24"/>
          <w:szCs w:val="24"/>
        </w:rPr>
        <w:t>2018)</w:t>
      </w:r>
      <w:r w:rsidRPr="007013C0">
        <w:rPr>
          <w:rFonts w:ascii="Times New Roman" w:hAnsi="Times New Roman" w:cs="Times New Roman"/>
          <w:sz w:val="24"/>
          <w:szCs w:val="24"/>
        </w:rPr>
        <w:t>. The industrial revolution made many diseases and health-related problems common among the society as a result of Industrial revolution as people were moving and traveling from all over the country to the industrial sectors, individuals were severely overloaded, that eventually caused in a rise in sickness and therefore the starting of slums and impoverishment. This overall transformation made many issues common for humans at that time as the total living stru</w:t>
      </w:r>
      <w:r w:rsidR="00AB3BBC">
        <w:rPr>
          <w:rFonts w:ascii="Times New Roman" w:hAnsi="Times New Roman" w:cs="Times New Roman"/>
          <w:sz w:val="24"/>
          <w:szCs w:val="24"/>
        </w:rPr>
        <w:t>cture changes over time of a few years</w:t>
      </w:r>
      <w:r w:rsidRPr="007013C0">
        <w:rPr>
          <w:rFonts w:ascii="Times New Roman" w:hAnsi="Times New Roman" w:cs="Times New Roman"/>
          <w:sz w:val="24"/>
          <w:szCs w:val="24"/>
        </w:rPr>
        <w:t xml:space="preserve">. Needs and dependency changed and there was no mechanism of countering the issues at that time that were related to health.   </w:t>
      </w:r>
    </w:p>
    <w:p w14:paraId="51D904A4" w14:textId="095330EA" w:rsidR="007013C0" w:rsidRDefault="00A61D27" w:rsidP="007013C0">
      <w:pPr>
        <w:tabs>
          <w:tab w:val="left" w:pos="720"/>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tab/>
      </w:r>
      <w:r w:rsidR="00173811" w:rsidRPr="007013C0">
        <w:rPr>
          <w:rFonts w:ascii="Times New Roman" w:hAnsi="Times New Roman" w:cs="Times New Roman"/>
          <w:sz w:val="24"/>
          <w:szCs w:val="24"/>
        </w:rPr>
        <w:t xml:space="preserve">Counseling that time was influenced by the three most important people of that time namely Frank Parsons, Jesse Davis, and Clifford Beers. Parsons, and Clifford Beers. A leader in the reaction to instructive change, Jesse Davis, however, was the principal individual to create government-funded schools for advising and direction programs. As ahead of these programs, Davis required his understudies to expound on their professional advantages on a week after week premise. Davis accepted that character advancement was vital to counteracting social issues and to make great associations with different students. Davis was emphatically impacted by Mann and Dewey and accepted that if youngsters were given legitimate </w:t>
      </w:r>
      <w:r w:rsidR="00521405" w:rsidRPr="007013C0">
        <w:rPr>
          <w:rFonts w:ascii="Times New Roman" w:hAnsi="Times New Roman" w:cs="Times New Roman"/>
          <w:sz w:val="24"/>
          <w:szCs w:val="24"/>
        </w:rPr>
        <w:t>way</w:t>
      </w:r>
      <w:r w:rsidR="00173811" w:rsidRPr="007013C0">
        <w:rPr>
          <w:rFonts w:ascii="Times New Roman" w:hAnsi="Times New Roman" w:cs="Times New Roman"/>
          <w:sz w:val="24"/>
          <w:szCs w:val="24"/>
        </w:rPr>
        <w:t xml:space="preserve">, the </w:t>
      </w:r>
      <w:r w:rsidR="00521405" w:rsidRPr="007013C0">
        <w:rPr>
          <w:rFonts w:ascii="Times New Roman" w:hAnsi="Times New Roman" w:cs="Times New Roman"/>
          <w:sz w:val="24"/>
          <w:szCs w:val="24"/>
        </w:rPr>
        <w:t>problems</w:t>
      </w:r>
      <w:r w:rsidR="00173811" w:rsidRPr="007013C0">
        <w:rPr>
          <w:rFonts w:ascii="Times New Roman" w:hAnsi="Times New Roman" w:cs="Times New Roman"/>
          <w:sz w:val="24"/>
          <w:szCs w:val="24"/>
        </w:rPr>
        <w:t xml:space="preserve"> of an </w:t>
      </w:r>
      <w:r w:rsidR="00521405" w:rsidRPr="007013C0">
        <w:rPr>
          <w:rFonts w:ascii="Times New Roman" w:hAnsi="Times New Roman" w:cs="Times New Roman"/>
          <w:sz w:val="24"/>
          <w:szCs w:val="24"/>
        </w:rPr>
        <w:t>inevitably</w:t>
      </w:r>
      <w:r w:rsidR="00173811" w:rsidRPr="007013C0">
        <w:rPr>
          <w:rFonts w:ascii="Times New Roman" w:hAnsi="Times New Roman" w:cs="Times New Roman"/>
          <w:sz w:val="24"/>
          <w:szCs w:val="24"/>
        </w:rPr>
        <w:t xml:space="preserve"> </w:t>
      </w:r>
      <w:r w:rsidR="00521405" w:rsidRPr="007013C0">
        <w:rPr>
          <w:rFonts w:ascii="Times New Roman" w:hAnsi="Times New Roman" w:cs="Times New Roman"/>
          <w:sz w:val="24"/>
          <w:szCs w:val="24"/>
        </w:rPr>
        <w:t>industrial</w:t>
      </w:r>
      <w:r w:rsidR="00173811" w:rsidRPr="007013C0">
        <w:rPr>
          <w:rFonts w:ascii="Times New Roman" w:hAnsi="Times New Roman" w:cs="Times New Roman"/>
          <w:sz w:val="24"/>
          <w:szCs w:val="24"/>
        </w:rPr>
        <w:t xml:space="preserve"> society could be met. In this way, he pushed for the </w:t>
      </w:r>
      <w:r w:rsidR="00F10D3F" w:rsidRPr="007013C0">
        <w:rPr>
          <w:rFonts w:ascii="Times New Roman" w:hAnsi="Times New Roman" w:cs="Times New Roman"/>
          <w:sz w:val="24"/>
          <w:szCs w:val="24"/>
        </w:rPr>
        <w:t>imbu</w:t>
      </w:r>
      <w:r w:rsidR="00F10D3F">
        <w:rPr>
          <w:rFonts w:ascii="Times New Roman" w:hAnsi="Times New Roman" w:cs="Times New Roman"/>
          <w:sz w:val="24"/>
          <w:szCs w:val="24"/>
        </w:rPr>
        <w:t>r</w:t>
      </w:r>
      <w:r w:rsidR="00F10D3F" w:rsidRPr="007013C0">
        <w:rPr>
          <w:rFonts w:ascii="Times New Roman" w:hAnsi="Times New Roman" w:cs="Times New Roman"/>
          <w:sz w:val="24"/>
          <w:szCs w:val="24"/>
        </w:rPr>
        <w:t>sement</w:t>
      </w:r>
      <w:r w:rsidR="00173811" w:rsidRPr="007013C0">
        <w:rPr>
          <w:rFonts w:ascii="Times New Roman" w:hAnsi="Times New Roman" w:cs="Times New Roman"/>
          <w:sz w:val="24"/>
          <w:szCs w:val="24"/>
        </w:rPr>
        <w:t xml:space="preserve"> of professional improvement into the conventional educational plan. The objectives of the </w:t>
      </w:r>
      <w:r w:rsidR="00173811" w:rsidRPr="007013C0">
        <w:rPr>
          <w:rFonts w:ascii="Times New Roman" w:hAnsi="Times New Roman" w:cs="Times New Roman"/>
          <w:sz w:val="24"/>
          <w:szCs w:val="24"/>
        </w:rPr>
        <w:lastRenderedPageBreak/>
        <w:t xml:space="preserve">professional center were to help all the students in understanding their character and in turning out to be socially mindful specialists. Parsons accepted the more individuals got themselves and the profession decisions accessible to them—explicitly their </w:t>
      </w:r>
      <w:r w:rsidR="00521405" w:rsidRPr="007013C0">
        <w:rPr>
          <w:rFonts w:ascii="Times New Roman" w:hAnsi="Times New Roman" w:cs="Times New Roman"/>
          <w:sz w:val="24"/>
          <w:szCs w:val="24"/>
        </w:rPr>
        <w:t>abilities</w:t>
      </w:r>
      <w:r w:rsidR="00173811" w:rsidRPr="007013C0">
        <w:rPr>
          <w:rFonts w:ascii="Times New Roman" w:hAnsi="Times New Roman" w:cs="Times New Roman"/>
          <w:sz w:val="24"/>
          <w:szCs w:val="24"/>
        </w:rPr>
        <w:t xml:space="preserve">, </w:t>
      </w:r>
      <w:r w:rsidR="00521405">
        <w:rPr>
          <w:rFonts w:ascii="Times New Roman" w:hAnsi="Times New Roman" w:cs="Times New Roman"/>
          <w:sz w:val="24"/>
          <w:szCs w:val="24"/>
        </w:rPr>
        <w:t>assets</w:t>
      </w:r>
      <w:r w:rsidR="00173811" w:rsidRPr="007013C0">
        <w:rPr>
          <w:rFonts w:ascii="Times New Roman" w:hAnsi="Times New Roman" w:cs="Times New Roman"/>
          <w:sz w:val="24"/>
          <w:szCs w:val="24"/>
        </w:rPr>
        <w:t xml:space="preserve">, and </w:t>
      </w:r>
      <w:r w:rsidR="00521405" w:rsidRPr="007013C0">
        <w:rPr>
          <w:rFonts w:ascii="Times New Roman" w:hAnsi="Times New Roman" w:cs="Times New Roman"/>
          <w:sz w:val="24"/>
          <w:szCs w:val="24"/>
        </w:rPr>
        <w:t>interests</w:t>
      </w:r>
      <w:r w:rsidR="00173811" w:rsidRPr="007013C0">
        <w:rPr>
          <w:rFonts w:ascii="Times New Roman" w:hAnsi="Times New Roman" w:cs="Times New Roman"/>
          <w:sz w:val="24"/>
          <w:szCs w:val="24"/>
        </w:rPr>
        <w:t xml:space="preserve">, the more fit they were of settling on </w:t>
      </w:r>
      <w:r w:rsidR="00521405">
        <w:rPr>
          <w:rFonts w:ascii="Times New Roman" w:hAnsi="Times New Roman" w:cs="Times New Roman"/>
          <w:sz w:val="24"/>
          <w:szCs w:val="24"/>
        </w:rPr>
        <w:t xml:space="preserve">education and </w:t>
      </w:r>
      <w:r w:rsidR="00521405" w:rsidRPr="007013C0">
        <w:rPr>
          <w:rFonts w:ascii="Times New Roman" w:hAnsi="Times New Roman" w:cs="Times New Roman"/>
          <w:sz w:val="24"/>
          <w:szCs w:val="24"/>
        </w:rPr>
        <w:t>associated</w:t>
      </w:r>
      <w:r w:rsidR="00173811" w:rsidRPr="007013C0">
        <w:rPr>
          <w:rFonts w:ascii="Times New Roman" w:hAnsi="Times New Roman" w:cs="Times New Roman"/>
          <w:sz w:val="24"/>
          <w:szCs w:val="24"/>
        </w:rPr>
        <w:t xml:space="preserve"> decisions</w:t>
      </w:r>
      <w:r>
        <w:rPr>
          <w:rFonts w:ascii="Times New Roman" w:hAnsi="Times New Roman" w:cs="Times New Roman"/>
          <w:sz w:val="24"/>
          <w:szCs w:val="24"/>
        </w:rPr>
        <w:t xml:space="preserve"> (</w:t>
      </w:r>
      <w:r w:rsidRPr="00BD64E7">
        <w:rPr>
          <w:rFonts w:ascii="Times New Roman" w:hAnsi="Times New Roman" w:cs="Times New Roman"/>
          <w:sz w:val="24"/>
          <w:szCs w:val="24"/>
        </w:rPr>
        <w:t>Jun,</w:t>
      </w:r>
      <w:r>
        <w:rPr>
          <w:rFonts w:ascii="Times New Roman" w:hAnsi="Times New Roman" w:cs="Times New Roman"/>
          <w:sz w:val="24"/>
          <w:szCs w:val="24"/>
        </w:rPr>
        <w:t xml:space="preserve"> </w:t>
      </w:r>
      <w:r w:rsidRPr="00BD64E7">
        <w:rPr>
          <w:rFonts w:ascii="Times New Roman" w:hAnsi="Times New Roman" w:cs="Times New Roman"/>
          <w:sz w:val="24"/>
          <w:szCs w:val="24"/>
        </w:rPr>
        <w:t>2018)</w:t>
      </w:r>
      <w:r w:rsidR="00173811" w:rsidRPr="007013C0">
        <w:rPr>
          <w:rFonts w:ascii="Times New Roman" w:hAnsi="Times New Roman" w:cs="Times New Roman"/>
          <w:sz w:val="24"/>
          <w:szCs w:val="24"/>
        </w:rPr>
        <w:t xml:space="preserve">. In 1909 Parsons composed Choosing a Vocation, a profoundly </w:t>
      </w:r>
      <w:r w:rsidR="00521405" w:rsidRPr="007013C0">
        <w:rPr>
          <w:rFonts w:ascii="Times New Roman" w:hAnsi="Times New Roman" w:cs="Times New Roman"/>
          <w:sz w:val="24"/>
          <w:szCs w:val="24"/>
        </w:rPr>
        <w:t>influential</w:t>
      </w:r>
      <w:r w:rsidR="00173811" w:rsidRPr="007013C0">
        <w:rPr>
          <w:rFonts w:ascii="Times New Roman" w:hAnsi="Times New Roman" w:cs="Times New Roman"/>
          <w:sz w:val="24"/>
          <w:szCs w:val="24"/>
        </w:rPr>
        <w:t xml:space="preserve"> book that required the assignment of teachers as professional </w:t>
      </w:r>
      <w:r w:rsidR="00521405" w:rsidRPr="007013C0">
        <w:rPr>
          <w:rFonts w:ascii="Times New Roman" w:hAnsi="Times New Roman" w:cs="Times New Roman"/>
          <w:sz w:val="24"/>
          <w:szCs w:val="24"/>
        </w:rPr>
        <w:t>coaches</w:t>
      </w:r>
      <w:r w:rsidR="00173811" w:rsidRPr="007013C0">
        <w:rPr>
          <w:rFonts w:ascii="Times New Roman" w:hAnsi="Times New Roman" w:cs="Times New Roman"/>
          <w:sz w:val="24"/>
          <w:szCs w:val="24"/>
        </w:rPr>
        <w:t>. Different schools adopted Parsons' model and started executing their professional direction programs.</w:t>
      </w:r>
    </w:p>
    <w:p w14:paraId="0D1AD685" w14:textId="12BF8996" w:rsidR="00BD64E7" w:rsidRPr="00BD64E7" w:rsidRDefault="00173811" w:rsidP="007013C0">
      <w:pPr>
        <w:tabs>
          <w:tab w:val="left" w:pos="720"/>
          <w:tab w:val="left" w:pos="1440"/>
        </w:tabs>
        <w:spacing w:line="480" w:lineRule="auto"/>
        <w:rPr>
          <w:rFonts w:ascii="Times New Roman" w:hAnsi="Times New Roman" w:cs="Times New Roman"/>
          <w:b/>
          <w:sz w:val="24"/>
          <w:szCs w:val="24"/>
        </w:rPr>
      </w:pPr>
      <w:r>
        <w:rPr>
          <w:rFonts w:ascii="Times New Roman" w:hAnsi="Times New Roman" w:cs="Times New Roman"/>
          <w:b/>
          <w:sz w:val="24"/>
          <w:szCs w:val="24"/>
        </w:rPr>
        <w:t>Elements</w:t>
      </w:r>
    </w:p>
    <w:p w14:paraId="0D93F6A0" w14:textId="2C22556A" w:rsidR="007013C0" w:rsidRPr="007013C0" w:rsidRDefault="00173811" w:rsidP="007013C0">
      <w:pPr>
        <w:tabs>
          <w:tab w:val="left" w:pos="720"/>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tab/>
      </w:r>
      <w:r w:rsidRPr="007013C0">
        <w:rPr>
          <w:rFonts w:ascii="Times New Roman" w:hAnsi="Times New Roman" w:cs="Times New Roman"/>
          <w:sz w:val="24"/>
          <w:szCs w:val="24"/>
        </w:rPr>
        <w:t>A hypothesis of counseling goes about as a guide for counselors: It guides them through the way toward getting their patients and their issues and creating arrangements. Developing from their initial encounters and normal draw, successful instructors show a disposition that human instinct is mind-boggling to the point that they would never conceivably quit learning in this field. Such a frame of mind is extremely only a characteristic and unsurprising augmentation to having an early, significant, and veritable interest with attempting to comprehend human instinct</w:t>
      </w:r>
      <w:r w:rsidR="00A61D27">
        <w:rPr>
          <w:rFonts w:ascii="Times New Roman" w:hAnsi="Times New Roman" w:cs="Times New Roman"/>
          <w:sz w:val="24"/>
          <w:szCs w:val="24"/>
        </w:rPr>
        <w:t xml:space="preserve"> (</w:t>
      </w:r>
      <w:r w:rsidR="00A61D27" w:rsidRPr="00BD64E7">
        <w:rPr>
          <w:rFonts w:ascii="Times New Roman" w:hAnsi="Times New Roman" w:cs="Times New Roman"/>
          <w:sz w:val="24"/>
          <w:szCs w:val="24"/>
        </w:rPr>
        <w:t xml:space="preserve">Owens, Flores, </w:t>
      </w:r>
      <w:proofErr w:type="spellStart"/>
      <w:r w:rsidR="00A61D27" w:rsidRPr="00BD64E7">
        <w:rPr>
          <w:rFonts w:ascii="Times New Roman" w:hAnsi="Times New Roman" w:cs="Times New Roman"/>
          <w:sz w:val="24"/>
          <w:szCs w:val="24"/>
        </w:rPr>
        <w:t>Kopperson</w:t>
      </w:r>
      <w:proofErr w:type="spellEnd"/>
      <w:r w:rsidR="00A61D27" w:rsidRPr="00BD64E7">
        <w:rPr>
          <w:rFonts w:ascii="Times New Roman" w:hAnsi="Times New Roman" w:cs="Times New Roman"/>
          <w:sz w:val="24"/>
          <w:szCs w:val="24"/>
        </w:rPr>
        <w:t xml:space="preserve"> &amp; Allan,</w:t>
      </w:r>
      <w:r w:rsidR="00A61D27">
        <w:rPr>
          <w:rFonts w:ascii="Times New Roman" w:hAnsi="Times New Roman" w:cs="Times New Roman"/>
          <w:sz w:val="24"/>
          <w:szCs w:val="24"/>
        </w:rPr>
        <w:t xml:space="preserve"> </w:t>
      </w:r>
      <w:r w:rsidR="00A61D27" w:rsidRPr="00BD64E7">
        <w:rPr>
          <w:rFonts w:ascii="Times New Roman" w:hAnsi="Times New Roman" w:cs="Times New Roman"/>
          <w:sz w:val="24"/>
          <w:szCs w:val="24"/>
        </w:rPr>
        <w:t>2019)</w:t>
      </w:r>
      <w:r w:rsidRPr="007013C0">
        <w:rPr>
          <w:rFonts w:ascii="Times New Roman" w:hAnsi="Times New Roman" w:cs="Times New Roman"/>
          <w:sz w:val="24"/>
          <w:szCs w:val="24"/>
        </w:rPr>
        <w:t xml:space="preserve">. Along these lines, it turns out to be anything but difficult to recognize these alumni understudies; they need to pick up </w:t>
      </w:r>
      <w:r w:rsidR="00AB3BBC" w:rsidRPr="007013C0">
        <w:rPr>
          <w:rFonts w:ascii="Times New Roman" w:hAnsi="Times New Roman" w:cs="Times New Roman"/>
          <w:sz w:val="24"/>
          <w:szCs w:val="24"/>
        </w:rPr>
        <w:t>entirety</w:t>
      </w:r>
      <w:r w:rsidRPr="007013C0">
        <w:rPr>
          <w:rFonts w:ascii="Times New Roman" w:hAnsi="Times New Roman" w:cs="Times New Roman"/>
          <w:sz w:val="24"/>
          <w:szCs w:val="24"/>
        </w:rPr>
        <w:t xml:space="preserve"> about everything. Conversely, those attempting to make sense of their issues are bound to have the </w:t>
      </w:r>
      <w:r w:rsidR="002F7B20" w:rsidRPr="007013C0">
        <w:rPr>
          <w:rFonts w:ascii="Times New Roman" w:hAnsi="Times New Roman" w:cs="Times New Roman"/>
          <w:sz w:val="24"/>
          <w:szCs w:val="24"/>
        </w:rPr>
        <w:t>total</w:t>
      </w:r>
      <w:r w:rsidRPr="007013C0">
        <w:rPr>
          <w:rFonts w:ascii="Times New Roman" w:hAnsi="Times New Roman" w:cs="Times New Roman"/>
          <w:sz w:val="24"/>
          <w:szCs w:val="24"/>
        </w:rPr>
        <w:t xml:space="preserve"> of their assignments and papers mirror</w:t>
      </w:r>
      <w:r w:rsidR="002F7B20">
        <w:rPr>
          <w:rFonts w:ascii="Times New Roman" w:hAnsi="Times New Roman" w:cs="Times New Roman"/>
          <w:sz w:val="24"/>
          <w:szCs w:val="24"/>
        </w:rPr>
        <w:t>s</w:t>
      </w:r>
      <w:r w:rsidRPr="007013C0">
        <w:rPr>
          <w:rFonts w:ascii="Times New Roman" w:hAnsi="Times New Roman" w:cs="Times New Roman"/>
          <w:sz w:val="24"/>
          <w:szCs w:val="24"/>
        </w:rPr>
        <w:t xml:space="preserve"> their very own territory of intrigue. Past a frame of mind that human instinct is unpredictable to such an extent that one can learn constantly, successful instructors show the accompanying conventional individual attributes.</w:t>
      </w:r>
    </w:p>
    <w:p w14:paraId="006912F3" w14:textId="5269FE08" w:rsidR="007013C0" w:rsidRPr="00BD64E7" w:rsidRDefault="00173811" w:rsidP="00BD64E7">
      <w:pPr>
        <w:pStyle w:val="ListParagraph"/>
        <w:numPr>
          <w:ilvl w:val="0"/>
          <w:numId w:val="6"/>
        </w:numPr>
        <w:tabs>
          <w:tab w:val="left" w:pos="720"/>
          <w:tab w:val="left" w:pos="1440"/>
        </w:tabs>
        <w:spacing w:line="480" w:lineRule="auto"/>
        <w:rPr>
          <w:rFonts w:ascii="Times New Roman" w:hAnsi="Times New Roman" w:cs="Times New Roman"/>
          <w:sz w:val="24"/>
          <w:szCs w:val="24"/>
        </w:rPr>
      </w:pPr>
      <w:r w:rsidRPr="00BD64E7">
        <w:rPr>
          <w:rFonts w:ascii="Times New Roman" w:hAnsi="Times New Roman" w:cs="Times New Roman"/>
          <w:sz w:val="24"/>
          <w:szCs w:val="24"/>
        </w:rPr>
        <w:t>Warmth, validity, sympathy, humanity</w:t>
      </w:r>
    </w:p>
    <w:p w14:paraId="5A0897F1" w14:textId="7E45A9FC" w:rsidR="007013C0" w:rsidRPr="00BD64E7" w:rsidRDefault="00173811" w:rsidP="00BD64E7">
      <w:pPr>
        <w:pStyle w:val="ListParagraph"/>
        <w:numPr>
          <w:ilvl w:val="0"/>
          <w:numId w:val="6"/>
        </w:numPr>
        <w:tabs>
          <w:tab w:val="left" w:pos="720"/>
          <w:tab w:val="left" w:pos="1440"/>
        </w:tabs>
        <w:spacing w:line="480" w:lineRule="auto"/>
        <w:rPr>
          <w:rFonts w:ascii="Times New Roman" w:hAnsi="Times New Roman" w:cs="Times New Roman"/>
          <w:sz w:val="24"/>
          <w:szCs w:val="24"/>
        </w:rPr>
      </w:pPr>
      <w:r w:rsidRPr="00BD64E7">
        <w:rPr>
          <w:rFonts w:ascii="Times New Roman" w:hAnsi="Times New Roman" w:cs="Times New Roman"/>
          <w:sz w:val="24"/>
          <w:szCs w:val="24"/>
        </w:rPr>
        <w:t>More prone to build client relationship</w:t>
      </w:r>
    </w:p>
    <w:p w14:paraId="16B9E414" w14:textId="2DE96C2C" w:rsidR="007013C0" w:rsidRPr="00BD64E7" w:rsidRDefault="00173811" w:rsidP="00BD64E7">
      <w:pPr>
        <w:pStyle w:val="ListParagraph"/>
        <w:numPr>
          <w:ilvl w:val="0"/>
          <w:numId w:val="6"/>
        </w:numPr>
        <w:tabs>
          <w:tab w:val="left" w:pos="720"/>
          <w:tab w:val="left" w:pos="1440"/>
        </w:tabs>
        <w:spacing w:line="480" w:lineRule="auto"/>
        <w:rPr>
          <w:rFonts w:ascii="Times New Roman" w:hAnsi="Times New Roman" w:cs="Times New Roman"/>
          <w:sz w:val="24"/>
          <w:szCs w:val="24"/>
        </w:rPr>
      </w:pPr>
      <w:r w:rsidRPr="00BD64E7">
        <w:rPr>
          <w:rFonts w:ascii="Times New Roman" w:hAnsi="Times New Roman" w:cs="Times New Roman"/>
          <w:sz w:val="24"/>
          <w:szCs w:val="24"/>
        </w:rPr>
        <w:lastRenderedPageBreak/>
        <w:t>More articulate and better with communicating with the client</w:t>
      </w:r>
    </w:p>
    <w:p w14:paraId="746F87DD" w14:textId="4746BD5F" w:rsidR="007013C0" w:rsidRPr="00BD64E7" w:rsidRDefault="00173811" w:rsidP="00BD64E7">
      <w:pPr>
        <w:pStyle w:val="ListParagraph"/>
        <w:numPr>
          <w:ilvl w:val="0"/>
          <w:numId w:val="6"/>
        </w:numPr>
        <w:tabs>
          <w:tab w:val="left" w:pos="720"/>
          <w:tab w:val="left" w:pos="1440"/>
        </w:tabs>
        <w:spacing w:line="480" w:lineRule="auto"/>
        <w:rPr>
          <w:rFonts w:ascii="Times New Roman" w:hAnsi="Times New Roman" w:cs="Times New Roman"/>
          <w:sz w:val="24"/>
          <w:szCs w:val="24"/>
        </w:rPr>
      </w:pPr>
      <w:r w:rsidRPr="00BD64E7">
        <w:rPr>
          <w:rFonts w:ascii="Times New Roman" w:hAnsi="Times New Roman" w:cs="Times New Roman"/>
          <w:sz w:val="24"/>
          <w:szCs w:val="24"/>
        </w:rPr>
        <w:t>Always looking to grow their usual range of familiarity by taking a step at more significant standards and principles</w:t>
      </w:r>
    </w:p>
    <w:p w14:paraId="75BC16C1" w14:textId="406EC063" w:rsidR="007013C0" w:rsidRPr="007013C0" w:rsidRDefault="00173811" w:rsidP="007013C0">
      <w:pPr>
        <w:tabs>
          <w:tab w:val="left" w:pos="720"/>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tab/>
      </w:r>
      <w:r w:rsidRPr="007013C0">
        <w:rPr>
          <w:rFonts w:ascii="Times New Roman" w:hAnsi="Times New Roman" w:cs="Times New Roman"/>
          <w:sz w:val="24"/>
          <w:szCs w:val="24"/>
        </w:rPr>
        <w:t xml:space="preserve">Two articulations </w:t>
      </w:r>
      <w:r w:rsidR="00AB3BBC">
        <w:rPr>
          <w:rFonts w:ascii="Times New Roman" w:hAnsi="Times New Roman" w:cs="Times New Roman"/>
          <w:sz w:val="24"/>
          <w:szCs w:val="24"/>
        </w:rPr>
        <w:t>are familiar when</w:t>
      </w:r>
      <w:r w:rsidRPr="007013C0">
        <w:rPr>
          <w:rFonts w:ascii="Times New Roman" w:hAnsi="Times New Roman" w:cs="Times New Roman"/>
          <w:sz w:val="24"/>
          <w:szCs w:val="24"/>
        </w:rPr>
        <w:t xml:space="preserve"> attempting to portray the contrasts between close to individual attributes and intellectual capacity. The first is "important, yet not really adequate." as such, having the above noted individual attributes is "fundamental, however not really adequate." In other words, customers need to feel and watch those individual qualities to be open to talking with the counselor about them. In any case, being "pleasant" is not enough; counselors should likewise have something to offer. In particular, they should have some specific information, hypothetical complexity, and aptitudes in the event that conceptualization in conjunction with evaluation and intercession aptitudes. Successful counselors realize how to survey, conceptualize and mediate and do so unquestionably and consistently with customer needs</w:t>
      </w:r>
      <w:r w:rsidR="00A61D27">
        <w:rPr>
          <w:rFonts w:ascii="Times New Roman" w:hAnsi="Times New Roman" w:cs="Times New Roman"/>
          <w:sz w:val="24"/>
          <w:szCs w:val="24"/>
        </w:rPr>
        <w:t xml:space="preserve"> (</w:t>
      </w:r>
      <w:r w:rsidR="00A61D27" w:rsidRPr="00BD64E7">
        <w:rPr>
          <w:rFonts w:ascii="Times New Roman" w:hAnsi="Times New Roman" w:cs="Times New Roman"/>
          <w:sz w:val="24"/>
          <w:szCs w:val="24"/>
        </w:rPr>
        <w:t xml:space="preserve">Owens, Flores, </w:t>
      </w:r>
      <w:proofErr w:type="spellStart"/>
      <w:r w:rsidR="00A61D27" w:rsidRPr="00BD64E7">
        <w:rPr>
          <w:rFonts w:ascii="Times New Roman" w:hAnsi="Times New Roman" w:cs="Times New Roman"/>
          <w:sz w:val="24"/>
          <w:szCs w:val="24"/>
        </w:rPr>
        <w:t>Kopperson</w:t>
      </w:r>
      <w:proofErr w:type="spellEnd"/>
      <w:r w:rsidR="00A61D27" w:rsidRPr="00BD64E7">
        <w:rPr>
          <w:rFonts w:ascii="Times New Roman" w:hAnsi="Times New Roman" w:cs="Times New Roman"/>
          <w:sz w:val="24"/>
          <w:szCs w:val="24"/>
        </w:rPr>
        <w:t xml:space="preserve"> &amp; Allan,</w:t>
      </w:r>
      <w:r w:rsidR="00A61D27">
        <w:rPr>
          <w:rFonts w:ascii="Times New Roman" w:hAnsi="Times New Roman" w:cs="Times New Roman"/>
          <w:sz w:val="24"/>
          <w:szCs w:val="24"/>
        </w:rPr>
        <w:t xml:space="preserve"> </w:t>
      </w:r>
      <w:r w:rsidR="00A61D27" w:rsidRPr="00BD64E7">
        <w:rPr>
          <w:rFonts w:ascii="Times New Roman" w:hAnsi="Times New Roman" w:cs="Times New Roman"/>
          <w:sz w:val="24"/>
          <w:szCs w:val="24"/>
        </w:rPr>
        <w:t>2019)</w:t>
      </w:r>
      <w:r w:rsidRPr="007013C0">
        <w:rPr>
          <w:rFonts w:ascii="Times New Roman" w:hAnsi="Times New Roman" w:cs="Times New Roman"/>
          <w:sz w:val="24"/>
          <w:szCs w:val="24"/>
        </w:rPr>
        <w:t>. These advisors are</w:t>
      </w:r>
      <w:r w:rsidR="00AB3BBC">
        <w:rPr>
          <w:rFonts w:ascii="Times New Roman" w:hAnsi="Times New Roman" w:cs="Times New Roman"/>
          <w:sz w:val="24"/>
          <w:szCs w:val="24"/>
        </w:rPr>
        <w:t xml:space="preserve"> talented to such an extent</w:t>
      </w:r>
      <w:r w:rsidRPr="007013C0">
        <w:rPr>
          <w:rFonts w:ascii="Times New Roman" w:hAnsi="Times New Roman" w:cs="Times New Roman"/>
          <w:sz w:val="24"/>
          <w:szCs w:val="24"/>
        </w:rPr>
        <w:t xml:space="preserve"> they will argue that "opposition" does not exist, as they are specialists at timing the conceptualization and treatment process with the full commitment of their customers.</w:t>
      </w:r>
    </w:p>
    <w:p w14:paraId="4BC1D27D" w14:textId="54AA9450" w:rsidR="007013C0" w:rsidRDefault="00A61D27" w:rsidP="007013C0">
      <w:pPr>
        <w:tabs>
          <w:tab w:val="left" w:pos="720"/>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tab/>
      </w:r>
      <w:r w:rsidR="00AB3BBC" w:rsidRPr="00AB3BBC">
        <w:rPr>
          <w:rFonts w:ascii="Times New Roman" w:hAnsi="Times New Roman" w:cs="Times New Roman"/>
          <w:sz w:val="24"/>
          <w:szCs w:val="24"/>
        </w:rPr>
        <w:t>The other articulation which is quite familiar is</w:t>
      </w:r>
      <w:r w:rsidR="00173811" w:rsidRPr="00AB3BBC">
        <w:rPr>
          <w:rFonts w:ascii="Times New Roman" w:hAnsi="Times New Roman" w:cs="Times New Roman"/>
          <w:sz w:val="24"/>
          <w:szCs w:val="24"/>
        </w:rPr>
        <w:t xml:space="preserve"> when attempting to depict the contrast between close to individual qualities and psychological capacity is that "individuals first need to realize the amount you care before they will discover the amount you know." This is like the idea of a doctor having a decent bedside way. It suggests that individuals may need to feel great with their advisors and c</w:t>
      </w:r>
      <w:r w:rsidR="00AB3BBC" w:rsidRPr="00AB3BBC">
        <w:rPr>
          <w:rFonts w:ascii="Times New Roman" w:hAnsi="Times New Roman" w:cs="Times New Roman"/>
          <w:sz w:val="24"/>
          <w:szCs w:val="24"/>
        </w:rPr>
        <w:t>ounselors,</w:t>
      </w:r>
      <w:r w:rsidR="00173811" w:rsidRPr="00AB3BBC">
        <w:rPr>
          <w:rFonts w:ascii="Times New Roman" w:hAnsi="Times New Roman" w:cs="Times New Roman"/>
          <w:sz w:val="24"/>
          <w:szCs w:val="24"/>
        </w:rPr>
        <w:t xml:space="preserve"> that they must have something one of a kind to offer from their specific preparing. Advisors who do not put altogether in their course work, on-going picking up, examining and expert advancement are every now and then restricted in having specific aptitudes to offer. Turning out to be compelling requires some investment and it additionally expects one </w:t>
      </w:r>
      <w:r w:rsidR="00173811" w:rsidRPr="00AB3BBC">
        <w:rPr>
          <w:rFonts w:ascii="Times New Roman" w:hAnsi="Times New Roman" w:cs="Times New Roman"/>
          <w:sz w:val="24"/>
          <w:szCs w:val="24"/>
        </w:rPr>
        <w:lastRenderedPageBreak/>
        <w:t>to acquire particular aptitudes that are grounded in research and writing. Distributing and introducing improve the degree of refinement in information and verbalization.</w:t>
      </w:r>
    </w:p>
    <w:p w14:paraId="583A0025" w14:textId="46EC2819" w:rsidR="00BD64E7" w:rsidRPr="00BD64E7" w:rsidRDefault="00173811" w:rsidP="007013C0">
      <w:pPr>
        <w:tabs>
          <w:tab w:val="left" w:pos="720"/>
          <w:tab w:val="left" w:pos="1440"/>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Approaches </w:t>
      </w:r>
    </w:p>
    <w:p w14:paraId="65B4E04C" w14:textId="278FC864" w:rsidR="007013C0" w:rsidRPr="007013C0" w:rsidRDefault="00173811" w:rsidP="007013C0">
      <w:pPr>
        <w:tabs>
          <w:tab w:val="left" w:pos="720"/>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tab/>
      </w:r>
      <w:r w:rsidRPr="007013C0">
        <w:rPr>
          <w:rFonts w:ascii="Times New Roman" w:hAnsi="Times New Roman" w:cs="Times New Roman"/>
          <w:sz w:val="24"/>
          <w:szCs w:val="24"/>
        </w:rPr>
        <w:t xml:space="preserve">Each counselor is unique. Be that as it may, all the counselors </w:t>
      </w:r>
      <w:r w:rsidRPr="00971EE6">
        <w:rPr>
          <w:rFonts w:ascii="Times New Roman" w:hAnsi="Times New Roman" w:cs="Times New Roman"/>
          <w:sz w:val="24"/>
          <w:szCs w:val="24"/>
        </w:rPr>
        <w:t>and</w:t>
      </w:r>
      <w:r w:rsidRPr="007013C0">
        <w:rPr>
          <w:rFonts w:ascii="Times New Roman" w:hAnsi="Times New Roman" w:cs="Times New Roman"/>
          <w:sz w:val="24"/>
          <w:szCs w:val="24"/>
        </w:rPr>
        <w:t xml:space="preserve"> advocates ought to be conscious </w:t>
      </w:r>
      <w:r w:rsidRPr="00971EE6">
        <w:rPr>
          <w:rFonts w:ascii="Times New Roman" w:hAnsi="Times New Roman" w:cs="Times New Roman"/>
          <w:sz w:val="24"/>
          <w:szCs w:val="24"/>
        </w:rPr>
        <w:t>and</w:t>
      </w:r>
      <w:r w:rsidRPr="007013C0">
        <w:rPr>
          <w:rFonts w:ascii="Times New Roman" w:hAnsi="Times New Roman" w:cs="Times New Roman"/>
          <w:sz w:val="24"/>
          <w:szCs w:val="24"/>
        </w:rPr>
        <w:t xml:space="preserve"> give you an opportunity to settle on your own choices. Various counselors have a variety of approaches and like to concentrate on various regions and attempt numerous procedures. Fill the advocate in as to whether you are unsettled about the methodology they are taking. Some of the time directing can be sincerely depleting on the off chance that it constrains you to see issues you would preferably overlook. Over the long haul, investigating these issues may be beneficial for you. Nonetheless, the guide will pull back on the off chance that they feel that investigating these issues is a lot for you. Guiding works best when you continue ahead with and trust the advisor</w:t>
      </w:r>
      <w:r w:rsidR="00A61D27">
        <w:rPr>
          <w:rFonts w:ascii="Times New Roman" w:hAnsi="Times New Roman" w:cs="Times New Roman"/>
          <w:sz w:val="24"/>
          <w:szCs w:val="24"/>
        </w:rPr>
        <w:t xml:space="preserve"> (</w:t>
      </w:r>
      <w:r w:rsidR="00A61D27" w:rsidRPr="00BD64E7">
        <w:rPr>
          <w:rFonts w:ascii="Times New Roman" w:hAnsi="Times New Roman" w:cs="Times New Roman"/>
          <w:sz w:val="24"/>
          <w:szCs w:val="24"/>
        </w:rPr>
        <w:t xml:space="preserve">Owens, Flores, </w:t>
      </w:r>
      <w:proofErr w:type="spellStart"/>
      <w:r w:rsidR="00A61D27" w:rsidRPr="00BD64E7">
        <w:rPr>
          <w:rFonts w:ascii="Times New Roman" w:hAnsi="Times New Roman" w:cs="Times New Roman"/>
          <w:sz w:val="24"/>
          <w:szCs w:val="24"/>
        </w:rPr>
        <w:t>Kopperson</w:t>
      </w:r>
      <w:proofErr w:type="spellEnd"/>
      <w:r w:rsidR="00A61D27" w:rsidRPr="00BD64E7">
        <w:rPr>
          <w:rFonts w:ascii="Times New Roman" w:hAnsi="Times New Roman" w:cs="Times New Roman"/>
          <w:sz w:val="24"/>
          <w:szCs w:val="24"/>
        </w:rPr>
        <w:t xml:space="preserve"> &amp; Allan,</w:t>
      </w:r>
      <w:r w:rsidR="00A61D27">
        <w:rPr>
          <w:rFonts w:ascii="Times New Roman" w:hAnsi="Times New Roman" w:cs="Times New Roman"/>
          <w:sz w:val="24"/>
          <w:szCs w:val="24"/>
        </w:rPr>
        <w:t xml:space="preserve"> </w:t>
      </w:r>
      <w:r w:rsidR="00A61D27" w:rsidRPr="00BD64E7">
        <w:rPr>
          <w:rFonts w:ascii="Times New Roman" w:hAnsi="Times New Roman" w:cs="Times New Roman"/>
          <w:sz w:val="24"/>
          <w:szCs w:val="24"/>
        </w:rPr>
        <w:t>2019)</w:t>
      </w:r>
      <w:r w:rsidRPr="007013C0">
        <w:rPr>
          <w:rFonts w:ascii="Times New Roman" w:hAnsi="Times New Roman" w:cs="Times New Roman"/>
          <w:sz w:val="24"/>
          <w:szCs w:val="24"/>
        </w:rPr>
        <w:t>. It might take you some time to feel great conversing with your advisor, yet t</w:t>
      </w:r>
      <w:r w:rsidR="00AB3BBC">
        <w:rPr>
          <w:rFonts w:ascii="Times New Roman" w:hAnsi="Times New Roman" w:cs="Times New Roman"/>
          <w:sz w:val="24"/>
          <w:szCs w:val="24"/>
        </w:rPr>
        <w:t>his is very</w:t>
      </w:r>
      <w:r w:rsidRPr="007013C0">
        <w:rPr>
          <w:rFonts w:ascii="Times New Roman" w:hAnsi="Times New Roman" w:cs="Times New Roman"/>
          <w:sz w:val="24"/>
          <w:szCs w:val="24"/>
        </w:rPr>
        <w:t xml:space="preserve"> ordinary. On the off chance that you feel that you are not continuing ahead with your instructor in any capacity whatsoever, request to see another person. Nonetheless, it truly is essential to give your relationship time before concluding that you need to change instructors.</w:t>
      </w:r>
    </w:p>
    <w:p w14:paraId="670DAA1C" w14:textId="5A5244CC" w:rsidR="007013C0" w:rsidRDefault="00A61D27" w:rsidP="007013C0">
      <w:pPr>
        <w:tabs>
          <w:tab w:val="left" w:pos="720"/>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tab/>
      </w:r>
      <w:r w:rsidR="00173811" w:rsidRPr="007013C0">
        <w:rPr>
          <w:rFonts w:ascii="Times New Roman" w:hAnsi="Times New Roman" w:cs="Times New Roman"/>
          <w:sz w:val="24"/>
          <w:szCs w:val="24"/>
        </w:rPr>
        <w:t xml:space="preserve">Counselors work with different clients from different backgrounds. People must seek out counseling who are facing personal crisis foremost. These can be a financial crisis, health crisis, crisis related to personal endeavors and even at times it is seen that students are seeking counseling. It is a known fact that during harsh times it becomes difficult for many people to remain emotionally stable and tackle hardships. Counselors provide the help that is soothing to the human mind where personal feelings are shared at a very crucial time. On the off chance that </w:t>
      </w:r>
      <w:r w:rsidR="00173811" w:rsidRPr="007013C0">
        <w:rPr>
          <w:rFonts w:ascii="Times New Roman" w:hAnsi="Times New Roman" w:cs="Times New Roman"/>
          <w:sz w:val="24"/>
          <w:szCs w:val="24"/>
        </w:rPr>
        <w:lastRenderedPageBreak/>
        <w:t xml:space="preserve">someone experiences ill effects of clinical despondency, uneasiness, bipolar issue, compulsive disorders, </w:t>
      </w:r>
      <w:r w:rsidR="00971EE6" w:rsidRPr="007013C0">
        <w:rPr>
          <w:rFonts w:ascii="Times New Roman" w:hAnsi="Times New Roman" w:cs="Times New Roman"/>
          <w:sz w:val="24"/>
          <w:szCs w:val="24"/>
        </w:rPr>
        <w:t>and substance</w:t>
      </w:r>
      <w:r w:rsidR="00173811" w:rsidRPr="007013C0">
        <w:rPr>
          <w:rFonts w:ascii="Times New Roman" w:hAnsi="Times New Roman" w:cs="Times New Roman"/>
          <w:sz w:val="24"/>
          <w:szCs w:val="24"/>
        </w:rPr>
        <w:t xml:space="preserve"> misuse and be addicted to drugs or self-destructive considerations then one should seek counseling. Indeed, even individuals who experience milder discouragement, tension, or low confidence may discover treatment accommodating.</w:t>
      </w:r>
    </w:p>
    <w:p w14:paraId="4853288D" w14:textId="2DD958E1" w:rsidR="00BD64E7" w:rsidRPr="00BD64E7" w:rsidRDefault="00173811" w:rsidP="007013C0">
      <w:pPr>
        <w:tabs>
          <w:tab w:val="left" w:pos="720"/>
          <w:tab w:val="left" w:pos="1440"/>
        </w:tabs>
        <w:spacing w:line="480" w:lineRule="auto"/>
        <w:rPr>
          <w:rFonts w:ascii="Times New Roman" w:hAnsi="Times New Roman" w:cs="Times New Roman"/>
          <w:b/>
          <w:sz w:val="24"/>
          <w:szCs w:val="24"/>
        </w:rPr>
      </w:pPr>
      <w:r>
        <w:rPr>
          <w:rFonts w:ascii="Times New Roman" w:hAnsi="Times New Roman" w:cs="Times New Roman"/>
          <w:b/>
          <w:sz w:val="24"/>
          <w:szCs w:val="24"/>
        </w:rPr>
        <w:t>Reality Therapy</w:t>
      </w:r>
    </w:p>
    <w:p w14:paraId="3E832660" w14:textId="45208B42" w:rsidR="00BD64E7" w:rsidRDefault="00A61D27" w:rsidP="007013C0">
      <w:pPr>
        <w:tabs>
          <w:tab w:val="left" w:pos="720"/>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tab/>
      </w:r>
      <w:r w:rsidR="00173811" w:rsidRPr="007013C0">
        <w:rPr>
          <w:rFonts w:ascii="Times New Roman" w:hAnsi="Times New Roman" w:cs="Times New Roman"/>
          <w:sz w:val="24"/>
          <w:szCs w:val="24"/>
        </w:rPr>
        <w:t xml:space="preserve">Reality Therapy is a remedial methodology that </w:t>
      </w:r>
      <w:r w:rsidR="00521405" w:rsidRPr="007013C0">
        <w:rPr>
          <w:rFonts w:ascii="Times New Roman" w:hAnsi="Times New Roman" w:cs="Times New Roman"/>
          <w:sz w:val="24"/>
          <w:szCs w:val="24"/>
        </w:rPr>
        <w:t>focuses</w:t>
      </w:r>
      <w:r w:rsidR="00173811" w:rsidRPr="007013C0">
        <w:rPr>
          <w:rFonts w:ascii="Times New Roman" w:hAnsi="Times New Roman" w:cs="Times New Roman"/>
          <w:sz w:val="24"/>
          <w:szCs w:val="24"/>
        </w:rPr>
        <w:t xml:space="preserve"> on critical thinking and </w:t>
      </w:r>
      <w:r w:rsidR="00521405" w:rsidRPr="007013C0">
        <w:rPr>
          <w:rFonts w:ascii="Times New Roman" w:hAnsi="Times New Roman" w:cs="Times New Roman"/>
          <w:sz w:val="24"/>
          <w:szCs w:val="24"/>
        </w:rPr>
        <w:t>settle down</w:t>
      </w:r>
      <w:r w:rsidR="00173811" w:rsidRPr="007013C0">
        <w:rPr>
          <w:rFonts w:ascii="Times New Roman" w:hAnsi="Times New Roman" w:cs="Times New Roman"/>
          <w:sz w:val="24"/>
          <w:szCs w:val="24"/>
        </w:rPr>
        <w:t xml:space="preserve"> on </w:t>
      </w:r>
      <w:r w:rsidR="00521405" w:rsidRPr="007013C0">
        <w:rPr>
          <w:rFonts w:ascii="Times New Roman" w:hAnsi="Times New Roman" w:cs="Times New Roman"/>
          <w:sz w:val="24"/>
          <w:szCs w:val="24"/>
        </w:rPr>
        <w:t>improved</w:t>
      </w:r>
      <w:r w:rsidR="00173811" w:rsidRPr="007013C0">
        <w:rPr>
          <w:rFonts w:ascii="Times New Roman" w:hAnsi="Times New Roman" w:cs="Times New Roman"/>
          <w:sz w:val="24"/>
          <w:szCs w:val="24"/>
        </w:rPr>
        <w:t xml:space="preserve"> </w:t>
      </w:r>
      <w:r w:rsidR="00521405" w:rsidRPr="007013C0">
        <w:rPr>
          <w:rFonts w:ascii="Times New Roman" w:hAnsi="Times New Roman" w:cs="Times New Roman"/>
          <w:sz w:val="24"/>
          <w:szCs w:val="24"/>
        </w:rPr>
        <w:t>verdicts</w:t>
      </w:r>
      <w:r w:rsidR="00173811" w:rsidRPr="007013C0">
        <w:rPr>
          <w:rFonts w:ascii="Times New Roman" w:hAnsi="Times New Roman" w:cs="Times New Roman"/>
          <w:sz w:val="24"/>
          <w:szCs w:val="24"/>
        </w:rPr>
        <w:t xml:space="preserve"> to accomplish explicit </w:t>
      </w:r>
      <w:r w:rsidR="00521405" w:rsidRPr="007013C0">
        <w:rPr>
          <w:rFonts w:ascii="Times New Roman" w:hAnsi="Times New Roman" w:cs="Times New Roman"/>
          <w:sz w:val="24"/>
          <w:szCs w:val="24"/>
        </w:rPr>
        <w:t>purposes</w:t>
      </w:r>
      <w:r w:rsidR="00173811" w:rsidRPr="007013C0">
        <w:rPr>
          <w:rFonts w:ascii="Times New Roman" w:hAnsi="Times New Roman" w:cs="Times New Roman"/>
          <w:sz w:val="24"/>
          <w:szCs w:val="24"/>
        </w:rPr>
        <w:t xml:space="preserve">. </w:t>
      </w:r>
      <w:r w:rsidR="00521405" w:rsidRPr="007013C0">
        <w:rPr>
          <w:rFonts w:ascii="Times New Roman" w:hAnsi="Times New Roman" w:cs="Times New Roman"/>
          <w:sz w:val="24"/>
          <w:szCs w:val="24"/>
        </w:rPr>
        <w:t>Shaped</w:t>
      </w:r>
      <w:r w:rsidR="00173811" w:rsidRPr="007013C0">
        <w:rPr>
          <w:rFonts w:ascii="Times New Roman" w:hAnsi="Times New Roman" w:cs="Times New Roman"/>
          <w:sz w:val="24"/>
          <w:szCs w:val="24"/>
        </w:rPr>
        <w:t xml:space="preserve"> by Dr. William </w:t>
      </w:r>
      <w:proofErr w:type="spellStart"/>
      <w:r w:rsidR="00173811" w:rsidRPr="007013C0">
        <w:rPr>
          <w:rFonts w:ascii="Times New Roman" w:hAnsi="Times New Roman" w:cs="Times New Roman"/>
          <w:sz w:val="24"/>
          <w:szCs w:val="24"/>
        </w:rPr>
        <w:t>Glasser</w:t>
      </w:r>
      <w:proofErr w:type="spellEnd"/>
      <w:r w:rsidR="00173811" w:rsidRPr="007013C0">
        <w:rPr>
          <w:rFonts w:ascii="Times New Roman" w:hAnsi="Times New Roman" w:cs="Times New Roman"/>
          <w:sz w:val="24"/>
          <w:szCs w:val="24"/>
        </w:rPr>
        <w:t xml:space="preserve">, reality therapy and treatment is centered </w:t>
      </w:r>
      <w:r w:rsidR="00971EE6" w:rsidRPr="007013C0">
        <w:rPr>
          <w:rFonts w:ascii="Times New Roman" w:hAnsi="Times New Roman" w:cs="Times New Roman"/>
          <w:sz w:val="24"/>
          <w:szCs w:val="24"/>
        </w:rPr>
        <w:t>on</w:t>
      </w:r>
      <w:r w:rsidR="00173811" w:rsidRPr="007013C0">
        <w:rPr>
          <w:rFonts w:ascii="Times New Roman" w:hAnsi="Times New Roman" w:cs="Times New Roman"/>
          <w:sz w:val="24"/>
          <w:szCs w:val="24"/>
        </w:rPr>
        <w:t xml:space="preserve"> the present time and place instead of the past. The objective of this </w:t>
      </w:r>
      <w:r w:rsidR="00521405" w:rsidRPr="007013C0">
        <w:rPr>
          <w:rFonts w:ascii="Times New Roman" w:hAnsi="Times New Roman" w:cs="Times New Roman"/>
          <w:sz w:val="24"/>
          <w:szCs w:val="24"/>
        </w:rPr>
        <w:t>conduct</w:t>
      </w:r>
      <w:r w:rsidR="00173811" w:rsidRPr="007013C0">
        <w:rPr>
          <w:rFonts w:ascii="Times New Roman" w:hAnsi="Times New Roman" w:cs="Times New Roman"/>
          <w:sz w:val="24"/>
          <w:szCs w:val="24"/>
        </w:rPr>
        <w:t xml:space="preserve"> is to take </w:t>
      </w:r>
      <w:r w:rsidR="00521405" w:rsidRPr="007013C0">
        <w:rPr>
          <w:rFonts w:ascii="Times New Roman" w:hAnsi="Times New Roman" w:cs="Times New Roman"/>
          <w:sz w:val="24"/>
          <w:szCs w:val="24"/>
        </w:rPr>
        <w:t>repair</w:t>
      </w:r>
      <w:r w:rsidR="00173811" w:rsidRPr="007013C0">
        <w:rPr>
          <w:rFonts w:ascii="Times New Roman" w:hAnsi="Times New Roman" w:cs="Times New Roman"/>
          <w:sz w:val="24"/>
          <w:szCs w:val="24"/>
        </w:rPr>
        <w:t xml:space="preserve"> issues, revamp </w:t>
      </w:r>
      <w:r w:rsidR="00521405" w:rsidRPr="007013C0">
        <w:rPr>
          <w:rFonts w:ascii="Times New Roman" w:hAnsi="Times New Roman" w:cs="Times New Roman"/>
          <w:sz w:val="24"/>
          <w:szCs w:val="24"/>
        </w:rPr>
        <w:t>relations</w:t>
      </w:r>
      <w:r w:rsidR="00173811" w:rsidRPr="007013C0">
        <w:rPr>
          <w:rFonts w:ascii="Times New Roman" w:hAnsi="Times New Roman" w:cs="Times New Roman"/>
          <w:sz w:val="24"/>
          <w:szCs w:val="24"/>
        </w:rPr>
        <w:t xml:space="preserve"> and start </w:t>
      </w:r>
      <w:r w:rsidR="00521405" w:rsidRPr="007013C0">
        <w:rPr>
          <w:rFonts w:ascii="Times New Roman" w:hAnsi="Times New Roman" w:cs="Times New Roman"/>
          <w:sz w:val="24"/>
          <w:szCs w:val="24"/>
        </w:rPr>
        <w:t>touching</w:t>
      </w:r>
      <w:r w:rsidR="00173811" w:rsidRPr="007013C0">
        <w:rPr>
          <w:rFonts w:ascii="Times New Roman" w:hAnsi="Times New Roman" w:cs="Times New Roman"/>
          <w:sz w:val="24"/>
          <w:szCs w:val="24"/>
        </w:rPr>
        <w:t xml:space="preserve"> the direction of a superior future. The counselor works with the patient to make </w:t>
      </w:r>
      <w:r w:rsidR="00521405" w:rsidRPr="007013C0">
        <w:rPr>
          <w:rFonts w:ascii="Times New Roman" w:hAnsi="Times New Roman" w:cs="Times New Roman"/>
          <w:sz w:val="24"/>
          <w:szCs w:val="24"/>
        </w:rPr>
        <w:t>logic</w:t>
      </w:r>
      <w:r w:rsidR="00173811" w:rsidRPr="007013C0">
        <w:rPr>
          <w:rFonts w:ascii="Times New Roman" w:hAnsi="Times New Roman" w:cs="Times New Roman"/>
          <w:sz w:val="24"/>
          <w:szCs w:val="24"/>
        </w:rPr>
        <w:t xml:space="preserve"> of what they need and how their present practices are bringing them closer or moving them far away from their objectives</w:t>
      </w:r>
      <w:r>
        <w:rPr>
          <w:rFonts w:ascii="Times New Roman" w:hAnsi="Times New Roman" w:cs="Times New Roman"/>
          <w:sz w:val="24"/>
          <w:szCs w:val="24"/>
        </w:rPr>
        <w:t xml:space="preserve"> (</w:t>
      </w:r>
      <w:r w:rsidRPr="00BD64E7">
        <w:rPr>
          <w:rFonts w:ascii="Times New Roman" w:hAnsi="Times New Roman" w:cs="Times New Roman"/>
          <w:sz w:val="24"/>
          <w:szCs w:val="24"/>
        </w:rPr>
        <w:t>Haskins &amp; Appling,</w:t>
      </w:r>
      <w:r>
        <w:rPr>
          <w:rFonts w:ascii="Times New Roman" w:hAnsi="Times New Roman" w:cs="Times New Roman"/>
          <w:sz w:val="24"/>
          <w:szCs w:val="24"/>
        </w:rPr>
        <w:t xml:space="preserve"> </w:t>
      </w:r>
      <w:r w:rsidRPr="00BD64E7">
        <w:rPr>
          <w:rFonts w:ascii="Times New Roman" w:hAnsi="Times New Roman" w:cs="Times New Roman"/>
          <w:sz w:val="24"/>
          <w:szCs w:val="24"/>
        </w:rPr>
        <w:t>2017)</w:t>
      </w:r>
      <w:r w:rsidR="00173811" w:rsidRPr="007013C0">
        <w:rPr>
          <w:rFonts w:ascii="Times New Roman" w:hAnsi="Times New Roman" w:cs="Times New Roman"/>
          <w:sz w:val="24"/>
          <w:szCs w:val="24"/>
        </w:rPr>
        <w:t xml:space="preserve">. Integral to reality therapy is a confiding connection among patients and counselors that endeavors to make the patient have a sense of security, heard and regarded. This relationship is supported by finding more beneficial ways for patients to get their essential wishes met. </w:t>
      </w:r>
    </w:p>
    <w:p w14:paraId="1243E099" w14:textId="649738D0" w:rsidR="007013C0" w:rsidRPr="007013C0" w:rsidRDefault="00173811" w:rsidP="007013C0">
      <w:pPr>
        <w:tabs>
          <w:tab w:val="left" w:pos="720"/>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tab/>
      </w:r>
      <w:r w:rsidRPr="007013C0">
        <w:rPr>
          <w:rFonts w:ascii="Times New Roman" w:hAnsi="Times New Roman" w:cs="Times New Roman"/>
          <w:sz w:val="24"/>
          <w:szCs w:val="24"/>
        </w:rPr>
        <w:t>Together, Counselors and patient investigate the perfect answer for issues and spread out the means to make those arrangements a reality. They additionally make a legit assessment of the patient's present decisions and practices to decide if the change is expected to accomplish the patient's objectives. All through the procedure, accentuation is set on those activities and musings that are inside the patient's control as opposed to accusing or attempting to control others</w:t>
      </w:r>
      <w:r w:rsidR="00A61D27">
        <w:rPr>
          <w:rFonts w:ascii="Times New Roman" w:hAnsi="Times New Roman" w:cs="Times New Roman"/>
          <w:sz w:val="24"/>
          <w:szCs w:val="24"/>
        </w:rPr>
        <w:t xml:space="preserve"> (</w:t>
      </w:r>
      <w:r w:rsidR="00A61D27" w:rsidRPr="00BD64E7">
        <w:rPr>
          <w:rFonts w:ascii="Times New Roman" w:hAnsi="Times New Roman" w:cs="Times New Roman"/>
          <w:sz w:val="24"/>
          <w:szCs w:val="24"/>
        </w:rPr>
        <w:t>Haskins &amp; Appling,</w:t>
      </w:r>
      <w:r w:rsidR="00A61D27">
        <w:rPr>
          <w:rFonts w:ascii="Times New Roman" w:hAnsi="Times New Roman" w:cs="Times New Roman"/>
          <w:sz w:val="24"/>
          <w:szCs w:val="24"/>
        </w:rPr>
        <w:t xml:space="preserve"> </w:t>
      </w:r>
      <w:r w:rsidR="00A61D27" w:rsidRPr="00BD64E7">
        <w:rPr>
          <w:rFonts w:ascii="Times New Roman" w:hAnsi="Times New Roman" w:cs="Times New Roman"/>
          <w:sz w:val="24"/>
          <w:szCs w:val="24"/>
        </w:rPr>
        <w:t>2017)</w:t>
      </w:r>
      <w:r w:rsidRPr="007013C0">
        <w:rPr>
          <w:rFonts w:ascii="Times New Roman" w:hAnsi="Times New Roman" w:cs="Times New Roman"/>
          <w:sz w:val="24"/>
          <w:szCs w:val="24"/>
        </w:rPr>
        <w:t xml:space="preserve">. This therapy is closely related to counseling as both depend on one main factor to be successful which trusts. A trustful relation between the counselor and </w:t>
      </w:r>
      <w:r w:rsidRPr="007013C0">
        <w:rPr>
          <w:rFonts w:ascii="Times New Roman" w:hAnsi="Times New Roman" w:cs="Times New Roman"/>
          <w:sz w:val="24"/>
          <w:szCs w:val="24"/>
        </w:rPr>
        <w:lastRenderedPageBreak/>
        <w:t xml:space="preserve">the client is the source of success. Reality treatment and therapy is an exceptionally viable approach to take care of </w:t>
      </w:r>
      <w:r w:rsidR="00521405" w:rsidRPr="007013C0">
        <w:rPr>
          <w:rFonts w:ascii="Times New Roman" w:hAnsi="Times New Roman" w:cs="Times New Roman"/>
          <w:sz w:val="24"/>
          <w:szCs w:val="24"/>
        </w:rPr>
        <w:t>concerns</w:t>
      </w:r>
      <w:r w:rsidRPr="007013C0">
        <w:rPr>
          <w:rFonts w:ascii="Times New Roman" w:hAnsi="Times New Roman" w:cs="Times New Roman"/>
          <w:sz w:val="24"/>
          <w:szCs w:val="24"/>
        </w:rPr>
        <w:t xml:space="preserve"> and set and </w:t>
      </w:r>
      <w:r w:rsidR="00521405" w:rsidRPr="007013C0">
        <w:rPr>
          <w:rFonts w:ascii="Times New Roman" w:hAnsi="Times New Roman" w:cs="Times New Roman"/>
          <w:sz w:val="24"/>
          <w:szCs w:val="24"/>
        </w:rPr>
        <w:t>achieve</w:t>
      </w:r>
      <w:r w:rsidRPr="007013C0">
        <w:rPr>
          <w:rFonts w:ascii="Times New Roman" w:hAnsi="Times New Roman" w:cs="Times New Roman"/>
          <w:sz w:val="24"/>
          <w:szCs w:val="24"/>
        </w:rPr>
        <w:t xml:space="preserve"> </w:t>
      </w:r>
      <w:r w:rsidR="00521405" w:rsidRPr="007013C0">
        <w:rPr>
          <w:rFonts w:ascii="Times New Roman" w:hAnsi="Times New Roman" w:cs="Times New Roman"/>
          <w:sz w:val="24"/>
          <w:szCs w:val="24"/>
        </w:rPr>
        <w:t>aims</w:t>
      </w:r>
      <w:r w:rsidR="00521405">
        <w:rPr>
          <w:rFonts w:ascii="Times New Roman" w:hAnsi="Times New Roman" w:cs="Times New Roman"/>
          <w:sz w:val="24"/>
          <w:szCs w:val="24"/>
        </w:rPr>
        <w:t xml:space="preserve">. With a </w:t>
      </w:r>
      <w:r w:rsidR="00521405" w:rsidRPr="007013C0">
        <w:rPr>
          <w:rFonts w:ascii="Times New Roman" w:hAnsi="Times New Roman" w:cs="Times New Roman"/>
          <w:sz w:val="24"/>
          <w:szCs w:val="24"/>
        </w:rPr>
        <w:t>prominence</w:t>
      </w:r>
      <w:r w:rsidRPr="007013C0">
        <w:rPr>
          <w:rFonts w:ascii="Times New Roman" w:hAnsi="Times New Roman" w:cs="Times New Roman"/>
          <w:sz w:val="24"/>
          <w:szCs w:val="24"/>
        </w:rPr>
        <w:t xml:space="preserve"> on </w:t>
      </w:r>
      <w:r w:rsidR="00521405" w:rsidRPr="007013C0">
        <w:rPr>
          <w:rFonts w:ascii="Times New Roman" w:hAnsi="Times New Roman" w:cs="Times New Roman"/>
          <w:sz w:val="24"/>
          <w:szCs w:val="24"/>
        </w:rPr>
        <w:t>altering</w:t>
      </w:r>
      <w:r w:rsidRPr="007013C0">
        <w:rPr>
          <w:rFonts w:ascii="Times New Roman" w:hAnsi="Times New Roman" w:cs="Times New Roman"/>
          <w:sz w:val="24"/>
          <w:szCs w:val="24"/>
        </w:rPr>
        <w:t xml:space="preserve"> contemplations and activities, reality treatment engages people to improve the present and future. As the patient </w:t>
      </w:r>
      <w:r w:rsidR="00521405" w:rsidRPr="007013C0">
        <w:rPr>
          <w:rFonts w:ascii="Times New Roman" w:hAnsi="Times New Roman" w:cs="Times New Roman"/>
          <w:sz w:val="24"/>
          <w:szCs w:val="24"/>
        </w:rPr>
        <w:t>meets</w:t>
      </w:r>
      <w:r w:rsidRPr="007013C0">
        <w:rPr>
          <w:rFonts w:ascii="Times New Roman" w:hAnsi="Times New Roman" w:cs="Times New Roman"/>
          <w:sz w:val="24"/>
          <w:szCs w:val="24"/>
        </w:rPr>
        <w:t xml:space="preserve"> </w:t>
      </w:r>
      <w:r w:rsidR="00521405" w:rsidRPr="007013C0">
        <w:rPr>
          <w:rFonts w:ascii="Times New Roman" w:hAnsi="Times New Roman" w:cs="Times New Roman"/>
          <w:sz w:val="24"/>
          <w:szCs w:val="24"/>
        </w:rPr>
        <w:t>slight</w:t>
      </w:r>
      <w:r w:rsidRPr="007013C0">
        <w:rPr>
          <w:rFonts w:ascii="Times New Roman" w:hAnsi="Times New Roman" w:cs="Times New Roman"/>
          <w:sz w:val="24"/>
          <w:szCs w:val="24"/>
        </w:rPr>
        <w:t xml:space="preserve"> </w:t>
      </w:r>
      <w:r w:rsidR="00521405" w:rsidRPr="007013C0">
        <w:rPr>
          <w:rFonts w:ascii="Times New Roman" w:hAnsi="Times New Roman" w:cs="Times New Roman"/>
          <w:sz w:val="24"/>
          <w:szCs w:val="24"/>
        </w:rPr>
        <w:t>triumphs</w:t>
      </w:r>
      <w:r w:rsidRPr="007013C0">
        <w:rPr>
          <w:rFonts w:ascii="Times New Roman" w:hAnsi="Times New Roman" w:cs="Times New Roman"/>
          <w:sz w:val="24"/>
          <w:szCs w:val="24"/>
        </w:rPr>
        <w:t xml:space="preserve"> their certainty improves, considering further developed objective setting and critical thinking.</w:t>
      </w:r>
    </w:p>
    <w:p w14:paraId="510BFAB0" w14:textId="05A5D66C" w:rsidR="007013C0" w:rsidRDefault="00173811" w:rsidP="007013C0">
      <w:pPr>
        <w:tabs>
          <w:tab w:val="left" w:pos="720"/>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tab/>
      </w:r>
      <w:r w:rsidRPr="007013C0">
        <w:rPr>
          <w:rFonts w:ascii="Times New Roman" w:hAnsi="Times New Roman" w:cs="Times New Roman"/>
          <w:sz w:val="24"/>
          <w:szCs w:val="24"/>
        </w:rPr>
        <w:t>Counseling is more related to problems that are associated with the past most of the time and provides treatment to the bad experiences a person might have faced</w:t>
      </w:r>
      <w:r w:rsidR="00A61D27">
        <w:rPr>
          <w:rFonts w:ascii="Times New Roman" w:hAnsi="Times New Roman" w:cs="Times New Roman"/>
          <w:sz w:val="24"/>
          <w:szCs w:val="24"/>
        </w:rPr>
        <w:t xml:space="preserve"> (</w:t>
      </w:r>
      <w:r w:rsidR="00A61D27" w:rsidRPr="00BD64E7">
        <w:rPr>
          <w:rFonts w:ascii="Times New Roman" w:hAnsi="Times New Roman" w:cs="Times New Roman"/>
          <w:sz w:val="24"/>
          <w:szCs w:val="24"/>
        </w:rPr>
        <w:t>Haskins &amp; Appling,</w:t>
      </w:r>
      <w:r w:rsidR="00A61D27">
        <w:rPr>
          <w:rFonts w:ascii="Times New Roman" w:hAnsi="Times New Roman" w:cs="Times New Roman"/>
          <w:sz w:val="24"/>
          <w:szCs w:val="24"/>
        </w:rPr>
        <w:t xml:space="preserve"> </w:t>
      </w:r>
      <w:r w:rsidR="00A61D27" w:rsidRPr="00BD64E7">
        <w:rPr>
          <w:rFonts w:ascii="Times New Roman" w:hAnsi="Times New Roman" w:cs="Times New Roman"/>
          <w:sz w:val="24"/>
          <w:szCs w:val="24"/>
        </w:rPr>
        <w:t>2017)</w:t>
      </w:r>
      <w:r w:rsidRPr="007013C0">
        <w:rPr>
          <w:rFonts w:ascii="Times New Roman" w:hAnsi="Times New Roman" w:cs="Times New Roman"/>
          <w:sz w:val="24"/>
          <w:szCs w:val="24"/>
        </w:rPr>
        <w:t xml:space="preserve">. The methodology of reality therapy </w:t>
      </w:r>
      <w:r w:rsidR="00521405">
        <w:rPr>
          <w:rFonts w:ascii="Times New Roman" w:hAnsi="Times New Roman" w:cs="Times New Roman"/>
          <w:sz w:val="24"/>
          <w:szCs w:val="24"/>
        </w:rPr>
        <w:t xml:space="preserve">rests on </w:t>
      </w:r>
      <w:r w:rsidRPr="007013C0">
        <w:rPr>
          <w:rFonts w:ascii="Times New Roman" w:hAnsi="Times New Roman" w:cs="Times New Roman"/>
          <w:sz w:val="24"/>
          <w:szCs w:val="24"/>
        </w:rPr>
        <w:t xml:space="preserve">the </w:t>
      </w:r>
      <w:r w:rsidR="00521405" w:rsidRPr="007013C0">
        <w:rPr>
          <w:rFonts w:ascii="Times New Roman" w:hAnsi="Times New Roman" w:cs="Times New Roman"/>
          <w:sz w:val="24"/>
          <w:szCs w:val="24"/>
        </w:rPr>
        <w:t>likelihood</w:t>
      </w:r>
      <w:r w:rsidRPr="007013C0">
        <w:rPr>
          <w:rFonts w:ascii="Times New Roman" w:hAnsi="Times New Roman" w:cs="Times New Roman"/>
          <w:sz w:val="24"/>
          <w:szCs w:val="24"/>
        </w:rPr>
        <w:t xml:space="preserve"> that our most significant </w:t>
      </w:r>
      <w:r w:rsidR="00521405" w:rsidRPr="007013C0">
        <w:rPr>
          <w:rFonts w:ascii="Times New Roman" w:hAnsi="Times New Roman" w:cs="Times New Roman"/>
          <w:sz w:val="24"/>
          <w:szCs w:val="24"/>
        </w:rPr>
        <w:t>necessity</w:t>
      </w:r>
      <w:r w:rsidRPr="007013C0">
        <w:rPr>
          <w:rFonts w:ascii="Times New Roman" w:hAnsi="Times New Roman" w:cs="Times New Roman"/>
          <w:sz w:val="24"/>
          <w:szCs w:val="24"/>
        </w:rPr>
        <w:t xml:space="preserve"> is to be </w:t>
      </w:r>
      <w:r w:rsidR="00521405" w:rsidRPr="007013C0">
        <w:rPr>
          <w:rFonts w:ascii="Times New Roman" w:hAnsi="Times New Roman" w:cs="Times New Roman"/>
          <w:sz w:val="24"/>
          <w:szCs w:val="24"/>
        </w:rPr>
        <w:t>cherished</w:t>
      </w:r>
      <w:r w:rsidRPr="007013C0">
        <w:rPr>
          <w:rFonts w:ascii="Times New Roman" w:hAnsi="Times New Roman" w:cs="Times New Roman"/>
          <w:sz w:val="24"/>
          <w:szCs w:val="24"/>
        </w:rPr>
        <w:t xml:space="preserve">, to </w:t>
      </w:r>
      <w:r w:rsidR="00521405" w:rsidRPr="007013C0">
        <w:rPr>
          <w:rFonts w:ascii="Times New Roman" w:hAnsi="Times New Roman" w:cs="Times New Roman"/>
          <w:sz w:val="24"/>
          <w:szCs w:val="24"/>
        </w:rPr>
        <w:t>sense</w:t>
      </w:r>
      <w:r w:rsidRPr="007013C0">
        <w:rPr>
          <w:rFonts w:ascii="Times New Roman" w:hAnsi="Times New Roman" w:cs="Times New Roman"/>
          <w:sz w:val="24"/>
          <w:szCs w:val="24"/>
        </w:rPr>
        <w:t xml:space="preserve"> that we have a </w:t>
      </w:r>
      <w:r w:rsidR="00521405" w:rsidRPr="007013C0">
        <w:rPr>
          <w:rFonts w:ascii="Times New Roman" w:hAnsi="Times New Roman" w:cs="Times New Roman"/>
          <w:sz w:val="24"/>
          <w:szCs w:val="24"/>
        </w:rPr>
        <w:t>home</w:t>
      </w:r>
      <w:r w:rsidRPr="007013C0">
        <w:rPr>
          <w:rFonts w:ascii="Times New Roman" w:hAnsi="Times New Roman" w:cs="Times New Roman"/>
          <w:sz w:val="24"/>
          <w:szCs w:val="24"/>
        </w:rPr>
        <w:t xml:space="preserve"> and that all other </w:t>
      </w:r>
      <w:r w:rsidR="00521405" w:rsidRPr="007013C0">
        <w:rPr>
          <w:rFonts w:ascii="Times New Roman" w:hAnsi="Times New Roman" w:cs="Times New Roman"/>
          <w:sz w:val="24"/>
          <w:szCs w:val="24"/>
        </w:rPr>
        <w:t>vital</w:t>
      </w:r>
      <w:r w:rsidRPr="007013C0">
        <w:rPr>
          <w:rFonts w:ascii="Times New Roman" w:hAnsi="Times New Roman" w:cs="Times New Roman"/>
          <w:sz w:val="24"/>
          <w:szCs w:val="24"/>
        </w:rPr>
        <w:t xml:space="preserve"> needs can be </w:t>
      </w:r>
      <w:r w:rsidR="00521405" w:rsidRPr="007013C0">
        <w:rPr>
          <w:rFonts w:ascii="Times New Roman" w:hAnsi="Times New Roman" w:cs="Times New Roman"/>
          <w:sz w:val="24"/>
          <w:szCs w:val="24"/>
        </w:rPr>
        <w:t>satisfied</w:t>
      </w:r>
      <w:r w:rsidRPr="007013C0">
        <w:rPr>
          <w:rFonts w:ascii="Times New Roman" w:hAnsi="Times New Roman" w:cs="Times New Roman"/>
          <w:sz w:val="24"/>
          <w:szCs w:val="24"/>
        </w:rPr>
        <w:t xml:space="preserve"> distinctly by </w:t>
      </w:r>
      <w:r w:rsidR="00521405">
        <w:rPr>
          <w:rFonts w:ascii="Times New Roman" w:hAnsi="Times New Roman" w:cs="Times New Roman"/>
          <w:sz w:val="24"/>
          <w:szCs w:val="24"/>
        </w:rPr>
        <w:t xml:space="preserve">the </w:t>
      </w:r>
      <w:r w:rsidR="00521405" w:rsidRPr="007013C0">
        <w:rPr>
          <w:rFonts w:ascii="Times New Roman" w:hAnsi="Times New Roman" w:cs="Times New Roman"/>
          <w:sz w:val="24"/>
          <w:szCs w:val="24"/>
        </w:rPr>
        <w:t>construction</w:t>
      </w:r>
      <w:r w:rsidRPr="007013C0">
        <w:rPr>
          <w:rFonts w:ascii="Times New Roman" w:hAnsi="Times New Roman" w:cs="Times New Roman"/>
          <w:sz w:val="24"/>
          <w:szCs w:val="24"/>
        </w:rPr>
        <w:t xml:space="preserve"> </w:t>
      </w:r>
      <w:r w:rsidR="00521405">
        <w:rPr>
          <w:rFonts w:ascii="Times New Roman" w:hAnsi="Times New Roman" w:cs="Times New Roman"/>
          <w:sz w:val="24"/>
          <w:szCs w:val="24"/>
        </w:rPr>
        <w:t xml:space="preserve">of </w:t>
      </w:r>
      <w:r w:rsidRPr="007013C0">
        <w:rPr>
          <w:rFonts w:ascii="Times New Roman" w:hAnsi="Times New Roman" w:cs="Times New Roman"/>
          <w:sz w:val="24"/>
          <w:szCs w:val="24"/>
        </w:rPr>
        <w:t xml:space="preserve">solid associations with others. Reality treatment instructs that while we cannot </w:t>
      </w:r>
      <w:r w:rsidR="00521405">
        <w:rPr>
          <w:rFonts w:ascii="Times New Roman" w:hAnsi="Times New Roman" w:cs="Times New Roman"/>
          <w:sz w:val="24"/>
          <w:szCs w:val="24"/>
        </w:rPr>
        <w:t>regulate</w:t>
      </w:r>
      <w:r w:rsidRPr="007013C0">
        <w:rPr>
          <w:rFonts w:ascii="Times New Roman" w:hAnsi="Times New Roman" w:cs="Times New Roman"/>
          <w:sz w:val="24"/>
          <w:szCs w:val="24"/>
        </w:rPr>
        <w:t xml:space="preserve"> how we </w:t>
      </w:r>
      <w:r w:rsidR="00521405" w:rsidRPr="007013C0">
        <w:rPr>
          <w:rFonts w:ascii="Times New Roman" w:hAnsi="Times New Roman" w:cs="Times New Roman"/>
          <w:sz w:val="24"/>
          <w:szCs w:val="24"/>
        </w:rPr>
        <w:t>trust</w:t>
      </w:r>
      <w:r w:rsidRPr="007013C0">
        <w:rPr>
          <w:rFonts w:ascii="Times New Roman" w:hAnsi="Times New Roman" w:cs="Times New Roman"/>
          <w:sz w:val="24"/>
          <w:szCs w:val="24"/>
        </w:rPr>
        <w:t xml:space="preserve">; we can </w:t>
      </w:r>
      <w:r w:rsidR="00521405">
        <w:rPr>
          <w:rFonts w:ascii="Times New Roman" w:hAnsi="Times New Roman" w:cs="Times New Roman"/>
          <w:sz w:val="24"/>
          <w:szCs w:val="24"/>
        </w:rPr>
        <w:t xml:space="preserve">regulate </w:t>
      </w:r>
      <w:r w:rsidRPr="007013C0">
        <w:rPr>
          <w:rFonts w:ascii="Times New Roman" w:hAnsi="Times New Roman" w:cs="Times New Roman"/>
          <w:sz w:val="24"/>
          <w:szCs w:val="24"/>
        </w:rPr>
        <w:t xml:space="preserve">how we think and carry on. The </w:t>
      </w:r>
      <w:r w:rsidR="009D356B">
        <w:rPr>
          <w:rFonts w:ascii="Times New Roman" w:hAnsi="Times New Roman" w:cs="Times New Roman"/>
          <w:sz w:val="24"/>
          <w:szCs w:val="24"/>
        </w:rPr>
        <w:t>goal</w:t>
      </w:r>
      <w:r w:rsidRPr="007013C0">
        <w:rPr>
          <w:rFonts w:ascii="Times New Roman" w:hAnsi="Times New Roman" w:cs="Times New Roman"/>
          <w:sz w:val="24"/>
          <w:szCs w:val="24"/>
        </w:rPr>
        <w:t xml:space="preserve"> of reality treatment is to assist individuals with assuming responsibility for improving their very own lives by </w:t>
      </w:r>
      <w:r w:rsidR="009D356B" w:rsidRPr="007013C0">
        <w:rPr>
          <w:rFonts w:ascii="Times New Roman" w:hAnsi="Times New Roman" w:cs="Times New Roman"/>
          <w:sz w:val="24"/>
          <w:szCs w:val="24"/>
        </w:rPr>
        <w:t>reckoning</w:t>
      </w:r>
      <w:r w:rsidRPr="007013C0">
        <w:rPr>
          <w:rFonts w:ascii="Times New Roman" w:hAnsi="Times New Roman" w:cs="Times New Roman"/>
          <w:sz w:val="24"/>
          <w:szCs w:val="24"/>
        </w:rPr>
        <w:t xml:space="preserve"> out how to settle on </w:t>
      </w:r>
      <w:r w:rsidR="009D356B" w:rsidRPr="007013C0">
        <w:rPr>
          <w:rFonts w:ascii="Times New Roman" w:hAnsi="Times New Roman" w:cs="Times New Roman"/>
          <w:sz w:val="24"/>
          <w:szCs w:val="24"/>
        </w:rPr>
        <w:t>healthier</w:t>
      </w:r>
      <w:r w:rsidRPr="007013C0">
        <w:rPr>
          <w:rFonts w:ascii="Times New Roman" w:hAnsi="Times New Roman" w:cs="Times New Roman"/>
          <w:sz w:val="24"/>
          <w:szCs w:val="24"/>
        </w:rPr>
        <w:t xml:space="preserve"> </w:t>
      </w:r>
      <w:bookmarkStart w:id="0" w:name="_GoBack"/>
      <w:bookmarkEnd w:id="0"/>
      <w:r w:rsidR="009D356B" w:rsidRPr="007013C0">
        <w:rPr>
          <w:rFonts w:ascii="Times New Roman" w:hAnsi="Times New Roman" w:cs="Times New Roman"/>
          <w:sz w:val="24"/>
          <w:szCs w:val="24"/>
        </w:rPr>
        <w:t>choices</w:t>
      </w:r>
      <w:r w:rsidRPr="007013C0">
        <w:rPr>
          <w:rFonts w:ascii="Times New Roman" w:hAnsi="Times New Roman" w:cs="Times New Roman"/>
          <w:sz w:val="24"/>
          <w:szCs w:val="24"/>
        </w:rPr>
        <w:t>. The standards of reality therapy can be utilized for singular, parent and children relation, and family guiding. Studies have demonstrated the adequacy of reality treatment in treating compulsion and other complex issues. It is likewise a methodology that works with individuals in initiative situations in instruction, training, organization, and the executives, where critical thinking, ingraining inspiration, and attention on accomplishment assume fundamental jobs in their association with others.</w:t>
      </w:r>
    </w:p>
    <w:p w14:paraId="558621C6" w14:textId="39D95AC9" w:rsidR="007013C0" w:rsidRPr="007013C0" w:rsidRDefault="00173811" w:rsidP="007013C0">
      <w:pPr>
        <w:tabs>
          <w:tab w:val="left" w:pos="720"/>
          <w:tab w:val="left" w:pos="144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7258A6EC" w14:textId="1DC1FE49" w:rsidR="00C27804" w:rsidRPr="00C27804" w:rsidRDefault="00173811" w:rsidP="007013C0">
      <w:pPr>
        <w:tabs>
          <w:tab w:val="left" w:pos="720"/>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tab/>
      </w:r>
      <w:r w:rsidR="007013C0" w:rsidRPr="007013C0">
        <w:rPr>
          <w:rFonts w:ascii="Times New Roman" w:hAnsi="Times New Roman" w:cs="Times New Roman"/>
          <w:sz w:val="24"/>
          <w:szCs w:val="24"/>
        </w:rPr>
        <w:t xml:space="preserve">It is common for a person to feel emotionally unstable and face hardships, to have a successful life people face many issues from personal to public levels. It is comforting to know </w:t>
      </w:r>
      <w:r w:rsidR="007013C0" w:rsidRPr="007013C0">
        <w:rPr>
          <w:rFonts w:ascii="Times New Roman" w:hAnsi="Times New Roman" w:cs="Times New Roman"/>
          <w:sz w:val="24"/>
          <w:szCs w:val="24"/>
        </w:rPr>
        <w:lastRenderedPageBreak/>
        <w:t xml:space="preserve">that there are people who are willing to understand the thinking of a human brain and how it works and are eager to listen to their stories so that they can provide assistance and counseling. The history and study of counseling are rich and new, and it still has a long way to go so that human thinking can be correlated with daily life actions with more certainty. Both counseling and reality therapy are similar with just a couple of differences. </w:t>
      </w:r>
      <w:r w:rsidR="00DF3EA5">
        <w:rPr>
          <w:rFonts w:ascii="Times New Roman" w:hAnsi="Times New Roman" w:cs="Times New Roman"/>
          <w:sz w:val="24"/>
          <w:szCs w:val="24"/>
        </w:rPr>
        <w:t xml:space="preserve"> </w:t>
      </w:r>
    </w:p>
    <w:p w14:paraId="469DEFB2" w14:textId="77777777" w:rsidR="00F5394B" w:rsidRDefault="00F5394B" w:rsidP="00F5394B">
      <w:pPr>
        <w:tabs>
          <w:tab w:val="left" w:pos="720"/>
          <w:tab w:val="left" w:pos="1440"/>
        </w:tabs>
        <w:spacing w:line="480" w:lineRule="auto"/>
        <w:jc w:val="center"/>
        <w:rPr>
          <w:rFonts w:ascii="Times New Roman" w:hAnsi="Times New Roman" w:cs="Times New Roman"/>
          <w:sz w:val="24"/>
          <w:szCs w:val="24"/>
        </w:rPr>
      </w:pPr>
    </w:p>
    <w:p w14:paraId="70CD1DD6" w14:textId="759F7182" w:rsidR="000D5893" w:rsidRPr="00C87EC3" w:rsidRDefault="00173811" w:rsidP="00232347">
      <w:pPr>
        <w:tabs>
          <w:tab w:val="left" w:pos="720"/>
          <w:tab w:val="left" w:pos="1440"/>
        </w:tabs>
        <w:spacing w:line="480" w:lineRule="auto"/>
        <w:rPr>
          <w:rFonts w:ascii="Times New Roman" w:hAnsi="Times New Roman" w:cs="Times New Roman"/>
          <w:sz w:val="24"/>
          <w:szCs w:val="24"/>
        </w:rPr>
      </w:pPr>
      <w:r w:rsidRPr="000D5893">
        <w:rPr>
          <w:rFonts w:ascii="Times New Roman" w:hAnsi="Times New Roman" w:cs="Times New Roman"/>
          <w:sz w:val="24"/>
          <w:szCs w:val="24"/>
        </w:rPr>
        <w:br w:type="page"/>
      </w:r>
    </w:p>
    <w:p w14:paraId="780E5CBE" w14:textId="0F2A9CC6" w:rsidR="004A1256" w:rsidRDefault="00173811" w:rsidP="002A557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6C944991" w14:textId="77777777" w:rsidR="00FE3AA2" w:rsidRPr="00443BF4" w:rsidRDefault="00FE3AA2" w:rsidP="00C27804">
      <w:pPr>
        <w:spacing w:after="0" w:line="480" w:lineRule="auto"/>
        <w:ind w:left="720" w:hanging="720"/>
        <w:rPr>
          <w:rFonts w:ascii="Times New Roman" w:hAnsi="Times New Roman" w:cs="Times New Roman"/>
          <w:sz w:val="24"/>
          <w:szCs w:val="24"/>
        </w:rPr>
      </w:pPr>
      <w:r w:rsidRPr="00BD64E7">
        <w:rPr>
          <w:rFonts w:ascii="Times New Roman" w:hAnsi="Times New Roman" w:cs="Times New Roman"/>
          <w:sz w:val="24"/>
          <w:szCs w:val="24"/>
        </w:rPr>
        <w:t>Haskins, N. H., &amp; Appling, B. (2017). Relational‐Cultural Theory and Reality Therapy: A Culturally Responsive Integrative Framework. Journal of Counseling &amp; Development, 95(1), 87-99.</w:t>
      </w:r>
    </w:p>
    <w:p w14:paraId="0FD72788" w14:textId="77777777" w:rsidR="00FE3AA2" w:rsidRDefault="00FE3AA2" w:rsidP="00C27804">
      <w:pPr>
        <w:spacing w:after="0" w:line="480" w:lineRule="auto"/>
        <w:ind w:left="720" w:hanging="720"/>
        <w:rPr>
          <w:rFonts w:ascii="Times New Roman" w:hAnsi="Times New Roman" w:cs="Times New Roman"/>
          <w:sz w:val="24"/>
          <w:szCs w:val="24"/>
        </w:rPr>
      </w:pPr>
      <w:r w:rsidRPr="00BD64E7">
        <w:rPr>
          <w:rFonts w:ascii="Times New Roman" w:hAnsi="Times New Roman" w:cs="Times New Roman"/>
          <w:sz w:val="24"/>
          <w:szCs w:val="24"/>
        </w:rPr>
        <w:t>Jun, H. (2018). Social justice, multicultural counseling, and practice: Beyond a conventional approach. Springer.</w:t>
      </w:r>
    </w:p>
    <w:p w14:paraId="4C143697" w14:textId="77777777" w:rsidR="00FE3AA2" w:rsidRDefault="00FE3AA2" w:rsidP="00C27804">
      <w:pPr>
        <w:spacing w:after="0" w:line="480" w:lineRule="auto"/>
        <w:ind w:left="720" w:hanging="720"/>
        <w:rPr>
          <w:rFonts w:ascii="Times New Roman" w:hAnsi="Times New Roman" w:cs="Times New Roman"/>
          <w:sz w:val="24"/>
          <w:szCs w:val="24"/>
        </w:rPr>
      </w:pPr>
      <w:r w:rsidRPr="00BD64E7">
        <w:rPr>
          <w:rFonts w:ascii="Times New Roman" w:hAnsi="Times New Roman" w:cs="Times New Roman"/>
          <w:sz w:val="24"/>
          <w:szCs w:val="24"/>
        </w:rPr>
        <w:t xml:space="preserve">Owens, R. L., Flores, L. Y., </w:t>
      </w:r>
      <w:proofErr w:type="spellStart"/>
      <w:r w:rsidRPr="00BD64E7">
        <w:rPr>
          <w:rFonts w:ascii="Times New Roman" w:hAnsi="Times New Roman" w:cs="Times New Roman"/>
          <w:sz w:val="24"/>
          <w:szCs w:val="24"/>
        </w:rPr>
        <w:t>Kopperson</w:t>
      </w:r>
      <w:proofErr w:type="spellEnd"/>
      <w:r w:rsidRPr="00BD64E7">
        <w:rPr>
          <w:rFonts w:ascii="Times New Roman" w:hAnsi="Times New Roman" w:cs="Times New Roman"/>
          <w:sz w:val="24"/>
          <w:szCs w:val="24"/>
        </w:rPr>
        <w:t>, C., &amp; Allan, B. A. (2019). Infusing positive psychological interventions into career counseling for diverse populations. The Counseling Psychologist, 47(2), 291-314.</w:t>
      </w:r>
    </w:p>
    <w:sectPr w:rsidR="00FE3AA2" w:rsidSect="00C74D28">
      <w:head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91CA68" w16cid:durableId="218253E5"/>
  <w16cid:commentId w16cid:paraId="4BFF3DF5" w16cid:durableId="21825444"/>
  <w16cid:commentId w16cid:paraId="5538CEE6" w16cid:durableId="21825591"/>
  <w16cid:commentId w16cid:paraId="09E503C3" w16cid:durableId="2182567D"/>
  <w16cid:commentId w16cid:paraId="49F74006" w16cid:durableId="21825709"/>
  <w16cid:commentId w16cid:paraId="62EFD368" w16cid:durableId="21825779"/>
  <w16cid:commentId w16cid:paraId="019C6AA1" w16cid:durableId="2182580F"/>
  <w16cid:commentId w16cid:paraId="5612F4C8" w16cid:durableId="218258DA"/>
  <w16cid:commentId w16cid:paraId="768BB6CF" w16cid:durableId="218258EF"/>
  <w16cid:commentId w16cid:paraId="0622697D" w16cid:durableId="21825910"/>
  <w16cid:commentId w16cid:paraId="505A2A9C" w16cid:durableId="218259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BD1E1" w14:textId="77777777" w:rsidR="003A24D6" w:rsidRDefault="003A24D6">
      <w:pPr>
        <w:spacing w:after="0" w:line="240" w:lineRule="auto"/>
      </w:pPr>
      <w:r>
        <w:separator/>
      </w:r>
    </w:p>
  </w:endnote>
  <w:endnote w:type="continuationSeparator" w:id="0">
    <w:p w14:paraId="51EA693E" w14:textId="77777777" w:rsidR="003A24D6" w:rsidRDefault="003A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7448D" w14:textId="77777777" w:rsidR="003A24D6" w:rsidRDefault="003A24D6">
      <w:pPr>
        <w:spacing w:after="0" w:line="240" w:lineRule="auto"/>
      </w:pPr>
      <w:r>
        <w:separator/>
      </w:r>
    </w:p>
  </w:footnote>
  <w:footnote w:type="continuationSeparator" w:id="0">
    <w:p w14:paraId="69D01948" w14:textId="77777777" w:rsidR="003A24D6" w:rsidRDefault="003A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A9E4" w14:textId="2AEF2B5E" w:rsidR="00A106AF" w:rsidRPr="0069793D" w:rsidRDefault="00173811"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ing Head:</w:t>
    </w:r>
    <w:r w:rsidR="000D5893">
      <w:rPr>
        <w:rFonts w:ascii="Times New Roman" w:hAnsi="Times New Roman" w:cs="Times New Roman"/>
        <w:sz w:val="20"/>
        <w:szCs w:val="20"/>
      </w:rPr>
      <w:t xml:space="preserve"> </w:t>
    </w:r>
    <w:r w:rsidR="007013C0">
      <w:rPr>
        <w:rFonts w:ascii="Times New Roman" w:hAnsi="Times New Roman" w:cs="Times New Roman"/>
        <w:sz w:val="20"/>
        <w:szCs w:val="20"/>
      </w:rPr>
      <w:t>LAW AND INTERNATIONAL LAW</w:t>
    </w:r>
    <w:r w:rsidR="00D47C7E">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521405">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24EE" w14:textId="3BF5A4EC" w:rsidR="00A106AF" w:rsidRPr="003B0EAE" w:rsidRDefault="00173811"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LAW AND INTERNATIONAL LAW</w:t>
    </w:r>
    <w:r w:rsidR="00D47C7E">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9D356B">
      <w:rPr>
        <w:rFonts w:ascii="Times New Roman" w:hAnsi="Times New Roman" w:cs="Times New Roman"/>
        <w:noProof/>
        <w:sz w:val="20"/>
        <w:szCs w:val="20"/>
      </w:rPr>
      <w:t>10</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9A621A56">
      <w:start w:val="1951"/>
      <w:numFmt w:val="bullet"/>
      <w:lvlText w:val="-"/>
      <w:lvlJc w:val="left"/>
      <w:pPr>
        <w:ind w:left="720" w:hanging="360"/>
      </w:pPr>
      <w:rPr>
        <w:rFonts w:ascii="Times New Roman" w:eastAsiaTheme="minorEastAsia" w:hAnsi="Times New Roman" w:cs="Times New Roman" w:hint="default"/>
      </w:rPr>
    </w:lvl>
    <w:lvl w:ilvl="1" w:tplc="D0D890C2" w:tentative="1">
      <w:start w:val="1"/>
      <w:numFmt w:val="bullet"/>
      <w:lvlText w:val="o"/>
      <w:lvlJc w:val="left"/>
      <w:pPr>
        <w:ind w:left="1440" w:hanging="360"/>
      </w:pPr>
      <w:rPr>
        <w:rFonts w:ascii="Courier New" w:hAnsi="Courier New" w:cs="Courier New" w:hint="default"/>
      </w:rPr>
    </w:lvl>
    <w:lvl w:ilvl="2" w:tplc="F6884560" w:tentative="1">
      <w:start w:val="1"/>
      <w:numFmt w:val="bullet"/>
      <w:lvlText w:val=""/>
      <w:lvlJc w:val="left"/>
      <w:pPr>
        <w:ind w:left="2160" w:hanging="360"/>
      </w:pPr>
      <w:rPr>
        <w:rFonts w:ascii="Wingdings" w:hAnsi="Wingdings" w:hint="default"/>
      </w:rPr>
    </w:lvl>
    <w:lvl w:ilvl="3" w:tplc="099AB45E" w:tentative="1">
      <w:start w:val="1"/>
      <w:numFmt w:val="bullet"/>
      <w:lvlText w:val=""/>
      <w:lvlJc w:val="left"/>
      <w:pPr>
        <w:ind w:left="2880" w:hanging="360"/>
      </w:pPr>
      <w:rPr>
        <w:rFonts w:ascii="Symbol" w:hAnsi="Symbol" w:hint="default"/>
      </w:rPr>
    </w:lvl>
    <w:lvl w:ilvl="4" w:tplc="2A46153C" w:tentative="1">
      <w:start w:val="1"/>
      <w:numFmt w:val="bullet"/>
      <w:lvlText w:val="o"/>
      <w:lvlJc w:val="left"/>
      <w:pPr>
        <w:ind w:left="3600" w:hanging="360"/>
      </w:pPr>
      <w:rPr>
        <w:rFonts w:ascii="Courier New" w:hAnsi="Courier New" w:cs="Courier New" w:hint="default"/>
      </w:rPr>
    </w:lvl>
    <w:lvl w:ilvl="5" w:tplc="EE1E9124" w:tentative="1">
      <w:start w:val="1"/>
      <w:numFmt w:val="bullet"/>
      <w:lvlText w:val=""/>
      <w:lvlJc w:val="left"/>
      <w:pPr>
        <w:ind w:left="4320" w:hanging="360"/>
      </w:pPr>
      <w:rPr>
        <w:rFonts w:ascii="Wingdings" w:hAnsi="Wingdings" w:hint="default"/>
      </w:rPr>
    </w:lvl>
    <w:lvl w:ilvl="6" w:tplc="AC14F0E8" w:tentative="1">
      <w:start w:val="1"/>
      <w:numFmt w:val="bullet"/>
      <w:lvlText w:val=""/>
      <w:lvlJc w:val="left"/>
      <w:pPr>
        <w:ind w:left="5040" w:hanging="360"/>
      </w:pPr>
      <w:rPr>
        <w:rFonts w:ascii="Symbol" w:hAnsi="Symbol" w:hint="default"/>
      </w:rPr>
    </w:lvl>
    <w:lvl w:ilvl="7" w:tplc="BAB4325E" w:tentative="1">
      <w:start w:val="1"/>
      <w:numFmt w:val="bullet"/>
      <w:lvlText w:val="o"/>
      <w:lvlJc w:val="left"/>
      <w:pPr>
        <w:ind w:left="5760" w:hanging="360"/>
      </w:pPr>
      <w:rPr>
        <w:rFonts w:ascii="Courier New" w:hAnsi="Courier New" w:cs="Courier New" w:hint="default"/>
      </w:rPr>
    </w:lvl>
    <w:lvl w:ilvl="8" w:tplc="9D9010A4"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8C843F46">
      <w:start w:val="1"/>
      <w:numFmt w:val="decimal"/>
      <w:lvlText w:val="%1."/>
      <w:lvlJc w:val="left"/>
      <w:pPr>
        <w:ind w:left="720" w:hanging="360"/>
      </w:pPr>
      <w:rPr>
        <w:rFonts w:hint="default"/>
      </w:rPr>
    </w:lvl>
    <w:lvl w:ilvl="1" w:tplc="D5D257CA" w:tentative="1">
      <w:start w:val="1"/>
      <w:numFmt w:val="lowerLetter"/>
      <w:lvlText w:val="%2."/>
      <w:lvlJc w:val="left"/>
      <w:pPr>
        <w:ind w:left="1440" w:hanging="360"/>
      </w:pPr>
    </w:lvl>
    <w:lvl w:ilvl="2" w:tplc="68A84EE2" w:tentative="1">
      <w:start w:val="1"/>
      <w:numFmt w:val="lowerRoman"/>
      <w:lvlText w:val="%3."/>
      <w:lvlJc w:val="right"/>
      <w:pPr>
        <w:ind w:left="2160" w:hanging="180"/>
      </w:pPr>
    </w:lvl>
    <w:lvl w:ilvl="3" w:tplc="A6CC4D74" w:tentative="1">
      <w:start w:val="1"/>
      <w:numFmt w:val="decimal"/>
      <w:lvlText w:val="%4."/>
      <w:lvlJc w:val="left"/>
      <w:pPr>
        <w:ind w:left="2880" w:hanging="360"/>
      </w:pPr>
    </w:lvl>
    <w:lvl w:ilvl="4" w:tplc="F5009586" w:tentative="1">
      <w:start w:val="1"/>
      <w:numFmt w:val="lowerLetter"/>
      <w:lvlText w:val="%5."/>
      <w:lvlJc w:val="left"/>
      <w:pPr>
        <w:ind w:left="3600" w:hanging="360"/>
      </w:pPr>
    </w:lvl>
    <w:lvl w:ilvl="5" w:tplc="A5AAF1EE" w:tentative="1">
      <w:start w:val="1"/>
      <w:numFmt w:val="lowerRoman"/>
      <w:lvlText w:val="%6."/>
      <w:lvlJc w:val="right"/>
      <w:pPr>
        <w:ind w:left="4320" w:hanging="180"/>
      </w:pPr>
    </w:lvl>
    <w:lvl w:ilvl="6" w:tplc="FE884306" w:tentative="1">
      <w:start w:val="1"/>
      <w:numFmt w:val="decimal"/>
      <w:lvlText w:val="%7."/>
      <w:lvlJc w:val="left"/>
      <w:pPr>
        <w:ind w:left="5040" w:hanging="360"/>
      </w:pPr>
    </w:lvl>
    <w:lvl w:ilvl="7" w:tplc="9A6E0F68" w:tentative="1">
      <w:start w:val="1"/>
      <w:numFmt w:val="lowerLetter"/>
      <w:lvlText w:val="%8."/>
      <w:lvlJc w:val="left"/>
      <w:pPr>
        <w:ind w:left="5760" w:hanging="360"/>
      </w:pPr>
    </w:lvl>
    <w:lvl w:ilvl="8" w:tplc="8A7C426A" w:tentative="1">
      <w:start w:val="1"/>
      <w:numFmt w:val="lowerRoman"/>
      <w:lvlText w:val="%9."/>
      <w:lvlJc w:val="right"/>
      <w:pPr>
        <w:ind w:left="6480" w:hanging="180"/>
      </w:pPr>
    </w:lvl>
  </w:abstractNum>
  <w:abstractNum w:abstractNumId="2">
    <w:nsid w:val="35320ED3"/>
    <w:multiLevelType w:val="hybridMultilevel"/>
    <w:tmpl w:val="75E425A6"/>
    <w:lvl w:ilvl="0" w:tplc="827C6D20">
      <w:start w:val="1"/>
      <w:numFmt w:val="decimal"/>
      <w:lvlText w:val="%1."/>
      <w:lvlJc w:val="left"/>
      <w:pPr>
        <w:ind w:left="720" w:hanging="360"/>
      </w:pPr>
      <w:rPr>
        <w:rFonts w:hint="default"/>
      </w:rPr>
    </w:lvl>
    <w:lvl w:ilvl="1" w:tplc="D0C84504" w:tentative="1">
      <w:start w:val="1"/>
      <w:numFmt w:val="lowerLetter"/>
      <w:lvlText w:val="%2."/>
      <w:lvlJc w:val="left"/>
      <w:pPr>
        <w:ind w:left="1440" w:hanging="360"/>
      </w:pPr>
    </w:lvl>
    <w:lvl w:ilvl="2" w:tplc="3B28DAE0" w:tentative="1">
      <w:start w:val="1"/>
      <w:numFmt w:val="lowerRoman"/>
      <w:lvlText w:val="%3."/>
      <w:lvlJc w:val="right"/>
      <w:pPr>
        <w:ind w:left="2160" w:hanging="180"/>
      </w:pPr>
    </w:lvl>
    <w:lvl w:ilvl="3" w:tplc="6CBCCEE4" w:tentative="1">
      <w:start w:val="1"/>
      <w:numFmt w:val="decimal"/>
      <w:lvlText w:val="%4."/>
      <w:lvlJc w:val="left"/>
      <w:pPr>
        <w:ind w:left="2880" w:hanging="360"/>
      </w:pPr>
    </w:lvl>
    <w:lvl w:ilvl="4" w:tplc="902C72A6" w:tentative="1">
      <w:start w:val="1"/>
      <w:numFmt w:val="lowerLetter"/>
      <w:lvlText w:val="%5."/>
      <w:lvlJc w:val="left"/>
      <w:pPr>
        <w:ind w:left="3600" w:hanging="360"/>
      </w:pPr>
    </w:lvl>
    <w:lvl w:ilvl="5" w:tplc="D0444E7E" w:tentative="1">
      <w:start w:val="1"/>
      <w:numFmt w:val="lowerRoman"/>
      <w:lvlText w:val="%6."/>
      <w:lvlJc w:val="right"/>
      <w:pPr>
        <w:ind w:left="4320" w:hanging="180"/>
      </w:pPr>
    </w:lvl>
    <w:lvl w:ilvl="6" w:tplc="9F0E6D18" w:tentative="1">
      <w:start w:val="1"/>
      <w:numFmt w:val="decimal"/>
      <w:lvlText w:val="%7."/>
      <w:lvlJc w:val="left"/>
      <w:pPr>
        <w:ind w:left="5040" w:hanging="360"/>
      </w:pPr>
    </w:lvl>
    <w:lvl w:ilvl="7" w:tplc="CBB80922" w:tentative="1">
      <w:start w:val="1"/>
      <w:numFmt w:val="lowerLetter"/>
      <w:lvlText w:val="%8."/>
      <w:lvlJc w:val="left"/>
      <w:pPr>
        <w:ind w:left="5760" w:hanging="360"/>
      </w:pPr>
    </w:lvl>
    <w:lvl w:ilvl="8" w:tplc="E26E4142" w:tentative="1">
      <w:start w:val="1"/>
      <w:numFmt w:val="lowerRoman"/>
      <w:lvlText w:val="%9."/>
      <w:lvlJc w:val="right"/>
      <w:pPr>
        <w:ind w:left="6480" w:hanging="180"/>
      </w:pPr>
    </w:lvl>
  </w:abstractNum>
  <w:abstractNum w:abstractNumId="3">
    <w:nsid w:val="36CF62E3"/>
    <w:multiLevelType w:val="hybridMultilevel"/>
    <w:tmpl w:val="E9B45788"/>
    <w:lvl w:ilvl="0" w:tplc="B7B42102">
      <w:start w:val="1"/>
      <w:numFmt w:val="decimal"/>
      <w:lvlText w:val="%1."/>
      <w:lvlJc w:val="left"/>
      <w:pPr>
        <w:ind w:left="720" w:hanging="360"/>
      </w:pPr>
    </w:lvl>
    <w:lvl w:ilvl="1" w:tplc="A8868A46" w:tentative="1">
      <w:start w:val="1"/>
      <w:numFmt w:val="lowerLetter"/>
      <w:lvlText w:val="%2."/>
      <w:lvlJc w:val="left"/>
      <w:pPr>
        <w:ind w:left="1440" w:hanging="360"/>
      </w:pPr>
    </w:lvl>
    <w:lvl w:ilvl="2" w:tplc="2E200474" w:tentative="1">
      <w:start w:val="1"/>
      <w:numFmt w:val="lowerRoman"/>
      <w:lvlText w:val="%3."/>
      <w:lvlJc w:val="right"/>
      <w:pPr>
        <w:ind w:left="2160" w:hanging="180"/>
      </w:pPr>
    </w:lvl>
    <w:lvl w:ilvl="3" w:tplc="2716F0E6" w:tentative="1">
      <w:start w:val="1"/>
      <w:numFmt w:val="decimal"/>
      <w:lvlText w:val="%4."/>
      <w:lvlJc w:val="left"/>
      <w:pPr>
        <w:ind w:left="2880" w:hanging="360"/>
      </w:pPr>
    </w:lvl>
    <w:lvl w:ilvl="4" w:tplc="55EA5E82" w:tentative="1">
      <w:start w:val="1"/>
      <w:numFmt w:val="lowerLetter"/>
      <w:lvlText w:val="%5."/>
      <w:lvlJc w:val="left"/>
      <w:pPr>
        <w:ind w:left="3600" w:hanging="360"/>
      </w:pPr>
    </w:lvl>
    <w:lvl w:ilvl="5" w:tplc="FF142DC4" w:tentative="1">
      <w:start w:val="1"/>
      <w:numFmt w:val="lowerRoman"/>
      <w:lvlText w:val="%6."/>
      <w:lvlJc w:val="right"/>
      <w:pPr>
        <w:ind w:left="4320" w:hanging="180"/>
      </w:pPr>
    </w:lvl>
    <w:lvl w:ilvl="6" w:tplc="3762FCA6" w:tentative="1">
      <w:start w:val="1"/>
      <w:numFmt w:val="decimal"/>
      <w:lvlText w:val="%7."/>
      <w:lvlJc w:val="left"/>
      <w:pPr>
        <w:ind w:left="5040" w:hanging="360"/>
      </w:pPr>
    </w:lvl>
    <w:lvl w:ilvl="7" w:tplc="2A7EA9C0" w:tentative="1">
      <w:start w:val="1"/>
      <w:numFmt w:val="lowerLetter"/>
      <w:lvlText w:val="%8."/>
      <w:lvlJc w:val="left"/>
      <w:pPr>
        <w:ind w:left="5760" w:hanging="360"/>
      </w:pPr>
    </w:lvl>
    <w:lvl w:ilvl="8" w:tplc="BD34F392" w:tentative="1">
      <w:start w:val="1"/>
      <w:numFmt w:val="lowerRoman"/>
      <w:lvlText w:val="%9."/>
      <w:lvlJc w:val="right"/>
      <w:pPr>
        <w:ind w:left="6480" w:hanging="180"/>
      </w:pPr>
    </w:lvl>
  </w:abstractNum>
  <w:abstractNum w:abstractNumId="4">
    <w:nsid w:val="7E2B08EE"/>
    <w:multiLevelType w:val="hybridMultilevel"/>
    <w:tmpl w:val="6DF277AE"/>
    <w:lvl w:ilvl="0" w:tplc="06680AA0">
      <w:start w:val="1951"/>
      <w:numFmt w:val="bullet"/>
      <w:lvlText w:val="-"/>
      <w:lvlJc w:val="left"/>
      <w:pPr>
        <w:ind w:left="1080" w:hanging="360"/>
      </w:pPr>
      <w:rPr>
        <w:rFonts w:ascii="Times New Roman" w:eastAsiaTheme="minorEastAsia" w:hAnsi="Times New Roman" w:cs="Times New Roman" w:hint="default"/>
      </w:rPr>
    </w:lvl>
    <w:lvl w:ilvl="1" w:tplc="F0EAFC8C" w:tentative="1">
      <w:start w:val="1"/>
      <w:numFmt w:val="bullet"/>
      <w:lvlText w:val="o"/>
      <w:lvlJc w:val="left"/>
      <w:pPr>
        <w:ind w:left="1800" w:hanging="360"/>
      </w:pPr>
      <w:rPr>
        <w:rFonts w:ascii="Courier New" w:hAnsi="Courier New" w:cs="Courier New" w:hint="default"/>
      </w:rPr>
    </w:lvl>
    <w:lvl w:ilvl="2" w:tplc="428A3E08" w:tentative="1">
      <w:start w:val="1"/>
      <w:numFmt w:val="bullet"/>
      <w:lvlText w:val=""/>
      <w:lvlJc w:val="left"/>
      <w:pPr>
        <w:ind w:left="2520" w:hanging="360"/>
      </w:pPr>
      <w:rPr>
        <w:rFonts w:ascii="Wingdings" w:hAnsi="Wingdings" w:hint="default"/>
      </w:rPr>
    </w:lvl>
    <w:lvl w:ilvl="3" w:tplc="0CF2EBDC" w:tentative="1">
      <w:start w:val="1"/>
      <w:numFmt w:val="bullet"/>
      <w:lvlText w:val=""/>
      <w:lvlJc w:val="left"/>
      <w:pPr>
        <w:ind w:left="3240" w:hanging="360"/>
      </w:pPr>
      <w:rPr>
        <w:rFonts w:ascii="Symbol" w:hAnsi="Symbol" w:hint="default"/>
      </w:rPr>
    </w:lvl>
    <w:lvl w:ilvl="4" w:tplc="EB8E6ADE" w:tentative="1">
      <w:start w:val="1"/>
      <w:numFmt w:val="bullet"/>
      <w:lvlText w:val="o"/>
      <w:lvlJc w:val="left"/>
      <w:pPr>
        <w:ind w:left="3960" w:hanging="360"/>
      </w:pPr>
      <w:rPr>
        <w:rFonts w:ascii="Courier New" w:hAnsi="Courier New" w:cs="Courier New" w:hint="default"/>
      </w:rPr>
    </w:lvl>
    <w:lvl w:ilvl="5" w:tplc="35FC8284" w:tentative="1">
      <w:start w:val="1"/>
      <w:numFmt w:val="bullet"/>
      <w:lvlText w:val=""/>
      <w:lvlJc w:val="left"/>
      <w:pPr>
        <w:ind w:left="4680" w:hanging="360"/>
      </w:pPr>
      <w:rPr>
        <w:rFonts w:ascii="Wingdings" w:hAnsi="Wingdings" w:hint="default"/>
      </w:rPr>
    </w:lvl>
    <w:lvl w:ilvl="6" w:tplc="799A7EE6" w:tentative="1">
      <w:start w:val="1"/>
      <w:numFmt w:val="bullet"/>
      <w:lvlText w:val=""/>
      <w:lvlJc w:val="left"/>
      <w:pPr>
        <w:ind w:left="5400" w:hanging="360"/>
      </w:pPr>
      <w:rPr>
        <w:rFonts w:ascii="Symbol" w:hAnsi="Symbol" w:hint="default"/>
      </w:rPr>
    </w:lvl>
    <w:lvl w:ilvl="7" w:tplc="D95A05A4" w:tentative="1">
      <w:start w:val="1"/>
      <w:numFmt w:val="bullet"/>
      <w:lvlText w:val="o"/>
      <w:lvlJc w:val="left"/>
      <w:pPr>
        <w:ind w:left="6120" w:hanging="360"/>
      </w:pPr>
      <w:rPr>
        <w:rFonts w:ascii="Courier New" w:hAnsi="Courier New" w:cs="Courier New" w:hint="default"/>
      </w:rPr>
    </w:lvl>
    <w:lvl w:ilvl="8" w:tplc="C11A8872" w:tentative="1">
      <w:start w:val="1"/>
      <w:numFmt w:val="bullet"/>
      <w:lvlText w:val=""/>
      <w:lvlJc w:val="left"/>
      <w:pPr>
        <w:ind w:left="6840" w:hanging="360"/>
      </w:pPr>
      <w:rPr>
        <w:rFonts w:ascii="Wingdings" w:hAnsi="Wingdings" w:hint="default"/>
      </w:rPr>
    </w:lvl>
  </w:abstractNum>
  <w:abstractNum w:abstractNumId="5">
    <w:nsid w:val="7FDA2A37"/>
    <w:multiLevelType w:val="hybridMultilevel"/>
    <w:tmpl w:val="725826A0"/>
    <w:lvl w:ilvl="0" w:tplc="D076EE54">
      <w:start w:val="1"/>
      <w:numFmt w:val="bullet"/>
      <w:lvlText w:val=""/>
      <w:lvlJc w:val="left"/>
      <w:pPr>
        <w:ind w:left="720" w:hanging="360"/>
      </w:pPr>
      <w:rPr>
        <w:rFonts w:ascii="Symbol" w:hAnsi="Symbol" w:hint="default"/>
      </w:rPr>
    </w:lvl>
    <w:lvl w:ilvl="1" w:tplc="9CE21448" w:tentative="1">
      <w:start w:val="1"/>
      <w:numFmt w:val="bullet"/>
      <w:lvlText w:val="o"/>
      <w:lvlJc w:val="left"/>
      <w:pPr>
        <w:ind w:left="1440" w:hanging="360"/>
      </w:pPr>
      <w:rPr>
        <w:rFonts w:ascii="Courier New" w:hAnsi="Courier New" w:cs="Courier New" w:hint="default"/>
      </w:rPr>
    </w:lvl>
    <w:lvl w:ilvl="2" w:tplc="834EB980" w:tentative="1">
      <w:start w:val="1"/>
      <w:numFmt w:val="bullet"/>
      <w:lvlText w:val=""/>
      <w:lvlJc w:val="left"/>
      <w:pPr>
        <w:ind w:left="2160" w:hanging="360"/>
      </w:pPr>
      <w:rPr>
        <w:rFonts w:ascii="Wingdings" w:hAnsi="Wingdings" w:hint="default"/>
      </w:rPr>
    </w:lvl>
    <w:lvl w:ilvl="3" w:tplc="DB26D1E8" w:tentative="1">
      <w:start w:val="1"/>
      <w:numFmt w:val="bullet"/>
      <w:lvlText w:val=""/>
      <w:lvlJc w:val="left"/>
      <w:pPr>
        <w:ind w:left="2880" w:hanging="360"/>
      </w:pPr>
      <w:rPr>
        <w:rFonts w:ascii="Symbol" w:hAnsi="Symbol" w:hint="default"/>
      </w:rPr>
    </w:lvl>
    <w:lvl w:ilvl="4" w:tplc="615C7432" w:tentative="1">
      <w:start w:val="1"/>
      <w:numFmt w:val="bullet"/>
      <w:lvlText w:val="o"/>
      <w:lvlJc w:val="left"/>
      <w:pPr>
        <w:ind w:left="3600" w:hanging="360"/>
      </w:pPr>
      <w:rPr>
        <w:rFonts w:ascii="Courier New" w:hAnsi="Courier New" w:cs="Courier New" w:hint="default"/>
      </w:rPr>
    </w:lvl>
    <w:lvl w:ilvl="5" w:tplc="3026837E" w:tentative="1">
      <w:start w:val="1"/>
      <w:numFmt w:val="bullet"/>
      <w:lvlText w:val=""/>
      <w:lvlJc w:val="left"/>
      <w:pPr>
        <w:ind w:left="4320" w:hanging="360"/>
      </w:pPr>
      <w:rPr>
        <w:rFonts w:ascii="Wingdings" w:hAnsi="Wingdings" w:hint="default"/>
      </w:rPr>
    </w:lvl>
    <w:lvl w:ilvl="6" w:tplc="1B1ECECA" w:tentative="1">
      <w:start w:val="1"/>
      <w:numFmt w:val="bullet"/>
      <w:lvlText w:val=""/>
      <w:lvlJc w:val="left"/>
      <w:pPr>
        <w:ind w:left="5040" w:hanging="360"/>
      </w:pPr>
      <w:rPr>
        <w:rFonts w:ascii="Symbol" w:hAnsi="Symbol" w:hint="default"/>
      </w:rPr>
    </w:lvl>
    <w:lvl w:ilvl="7" w:tplc="C5BAED3A" w:tentative="1">
      <w:start w:val="1"/>
      <w:numFmt w:val="bullet"/>
      <w:lvlText w:val="o"/>
      <w:lvlJc w:val="left"/>
      <w:pPr>
        <w:ind w:left="5760" w:hanging="360"/>
      </w:pPr>
      <w:rPr>
        <w:rFonts w:ascii="Courier New" w:hAnsi="Courier New" w:cs="Courier New" w:hint="default"/>
      </w:rPr>
    </w:lvl>
    <w:lvl w:ilvl="8" w:tplc="486265E6"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1D3E"/>
    <w:rsid w:val="0000537F"/>
    <w:rsid w:val="0002092C"/>
    <w:rsid w:val="0002294B"/>
    <w:rsid w:val="00024ABE"/>
    <w:rsid w:val="00034227"/>
    <w:rsid w:val="0003460A"/>
    <w:rsid w:val="0003683C"/>
    <w:rsid w:val="00036E29"/>
    <w:rsid w:val="0003792B"/>
    <w:rsid w:val="00044088"/>
    <w:rsid w:val="000502E6"/>
    <w:rsid w:val="000526DD"/>
    <w:rsid w:val="00053C25"/>
    <w:rsid w:val="0005497D"/>
    <w:rsid w:val="00054A33"/>
    <w:rsid w:val="00055E6A"/>
    <w:rsid w:val="00056BB3"/>
    <w:rsid w:val="00064A24"/>
    <w:rsid w:val="0006622E"/>
    <w:rsid w:val="000700A0"/>
    <w:rsid w:val="0007294F"/>
    <w:rsid w:val="00074B02"/>
    <w:rsid w:val="000764A0"/>
    <w:rsid w:val="00080B82"/>
    <w:rsid w:val="00081546"/>
    <w:rsid w:val="0008177B"/>
    <w:rsid w:val="000824E8"/>
    <w:rsid w:val="000845CB"/>
    <w:rsid w:val="00085B79"/>
    <w:rsid w:val="00086A9A"/>
    <w:rsid w:val="000877AE"/>
    <w:rsid w:val="000941DC"/>
    <w:rsid w:val="0009477E"/>
    <w:rsid w:val="000952F5"/>
    <w:rsid w:val="00097370"/>
    <w:rsid w:val="000A2297"/>
    <w:rsid w:val="000A5E54"/>
    <w:rsid w:val="000A6963"/>
    <w:rsid w:val="000B13F8"/>
    <w:rsid w:val="000B2581"/>
    <w:rsid w:val="000C204D"/>
    <w:rsid w:val="000D3169"/>
    <w:rsid w:val="000D4C13"/>
    <w:rsid w:val="000D50F6"/>
    <w:rsid w:val="000D5893"/>
    <w:rsid w:val="000D6849"/>
    <w:rsid w:val="000D7E78"/>
    <w:rsid w:val="000E4C97"/>
    <w:rsid w:val="000E7BF6"/>
    <w:rsid w:val="000F1176"/>
    <w:rsid w:val="000F3DAC"/>
    <w:rsid w:val="000F3E3D"/>
    <w:rsid w:val="000F5188"/>
    <w:rsid w:val="000F6A34"/>
    <w:rsid w:val="00101ACC"/>
    <w:rsid w:val="00102522"/>
    <w:rsid w:val="0010315F"/>
    <w:rsid w:val="00103ED9"/>
    <w:rsid w:val="00105BD0"/>
    <w:rsid w:val="00105D4A"/>
    <w:rsid w:val="001073C7"/>
    <w:rsid w:val="00114411"/>
    <w:rsid w:val="00116557"/>
    <w:rsid w:val="00116C4D"/>
    <w:rsid w:val="00122F6B"/>
    <w:rsid w:val="00125EE8"/>
    <w:rsid w:val="00127B97"/>
    <w:rsid w:val="00127C79"/>
    <w:rsid w:val="00130A33"/>
    <w:rsid w:val="001315D0"/>
    <w:rsid w:val="00131A7E"/>
    <w:rsid w:val="001324D4"/>
    <w:rsid w:val="00134EED"/>
    <w:rsid w:val="00137992"/>
    <w:rsid w:val="00141074"/>
    <w:rsid w:val="001467F8"/>
    <w:rsid w:val="00151E87"/>
    <w:rsid w:val="00154669"/>
    <w:rsid w:val="001614DB"/>
    <w:rsid w:val="001720D7"/>
    <w:rsid w:val="00173811"/>
    <w:rsid w:val="00174006"/>
    <w:rsid w:val="00175470"/>
    <w:rsid w:val="001805E5"/>
    <w:rsid w:val="00182C24"/>
    <w:rsid w:val="00184130"/>
    <w:rsid w:val="00184585"/>
    <w:rsid w:val="00187C02"/>
    <w:rsid w:val="001932CB"/>
    <w:rsid w:val="001A02CC"/>
    <w:rsid w:val="001A2994"/>
    <w:rsid w:val="001A5231"/>
    <w:rsid w:val="001B034E"/>
    <w:rsid w:val="001B305F"/>
    <w:rsid w:val="001B3785"/>
    <w:rsid w:val="001B49D2"/>
    <w:rsid w:val="001C0515"/>
    <w:rsid w:val="001C79F4"/>
    <w:rsid w:val="001D0A42"/>
    <w:rsid w:val="001D1225"/>
    <w:rsid w:val="001D1ADF"/>
    <w:rsid w:val="001E6EB0"/>
    <w:rsid w:val="001E7E20"/>
    <w:rsid w:val="001F1C58"/>
    <w:rsid w:val="001F2E32"/>
    <w:rsid w:val="001F3655"/>
    <w:rsid w:val="001F523C"/>
    <w:rsid w:val="001F532E"/>
    <w:rsid w:val="001F641A"/>
    <w:rsid w:val="001F7655"/>
    <w:rsid w:val="00203528"/>
    <w:rsid w:val="002058F7"/>
    <w:rsid w:val="002126A1"/>
    <w:rsid w:val="00213EFF"/>
    <w:rsid w:val="00220D7E"/>
    <w:rsid w:val="002279F9"/>
    <w:rsid w:val="00230734"/>
    <w:rsid w:val="00232347"/>
    <w:rsid w:val="0023278C"/>
    <w:rsid w:val="00235D92"/>
    <w:rsid w:val="002427A5"/>
    <w:rsid w:val="00242BC2"/>
    <w:rsid w:val="00245783"/>
    <w:rsid w:val="002528EA"/>
    <w:rsid w:val="002536C7"/>
    <w:rsid w:val="002565BF"/>
    <w:rsid w:val="00262ACF"/>
    <w:rsid w:val="00263179"/>
    <w:rsid w:val="002635D5"/>
    <w:rsid w:val="002663A9"/>
    <w:rsid w:val="00267851"/>
    <w:rsid w:val="00271D8F"/>
    <w:rsid w:val="0027206A"/>
    <w:rsid w:val="002729D6"/>
    <w:rsid w:val="002777E7"/>
    <w:rsid w:val="0028025B"/>
    <w:rsid w:val="00280FB5"/>
    <w:rsid w:val="0028337F"/>
    <w:rsid w:val="002854DF"/>
    <w:rsid w:val="00287861"/>
    <w:rsid w:val="002912B2"/>
    <w:rsid w:val="00292559"/>
    <w:rsid w:val="00294203"/>
    <w:rsid w:val="002958B8"/>
    <w:rsid w:val="00296A75"/>
    <w:rsid w:val="002A009F"/>
    <w:rsid w:val="002A0A13"/>
    <w:rsid w:val="002A0F65"/>
    <w:rsid w:val="002A1B55"/>
    <w:rsid w:val="002A5573"/>
    <w:rsid w:val="002A6255"/>
    <w:rsid w:val="002B09CE"/>
    <w:rsid w:val="002B12CE"/>
    <w:rsid w:val="002B1788"/>
    <w:rsid w:val="002B20A0"/>
    <w:rsid w:val="002B4397"/>
    <w:rsid w:val="002B4BEF"/>
    <w:rsid w:val="002B552D"/>
    <w:rsid w:val="002B664A"/>
    <w:rsid w:val="002C3100"/>
    <w:rsid w:val="002C559E"/>
    <w:rsid w:val="002D4968"/>
    <w:rsid w:val="002D5044"/>
    <w:rsid w:val="002E0464"/>
    <w:rsid w:val="002F3F85"/>
    <w:rsid w:val="002F6808"/>
    <w:rsid w:val="002F7B20"/>
    <w:rsid w:val="00302428"/>
    <w:rsid w:val="00310080"/>
    <w:rsid w:val="003118FF"/>
    <w:rsid w:val="003124C3"/>
    <w:rsid w:val="00312608"/>
    <w:rsid w:val="00314BEA"/>
    <w:rsid w:val="003161D4"/>
    <w:rsid w:val="0031755B"/>
    <w:rsid w:val="00317E0F"/>
    <w:rsid w:val="00320C54"/>
    <w:rsid w:val="00325E8D"/>
    <w:rsid w:val="00331FE4"/>
    <w:rsid w:val="00333FE9"/>
    <w:rsid w:val="00335938"/>
    <w:rsid w:val="00336A72"/>
    <w:rsid w:val="00336E97"/>
    <w:rsid w:val="00337D13"/>
    <w:rsid w:val="0034125C"/>
    <w:rsid w:val="00350584"/>
    <w:rsid w:val="00352FB4"/>
    <w:rsid w:val="0035794E"/>
    <w:rsid w:val="003608A4"/>
    <w:rsid w:val="00361182"/>
    <w:rsid w:val="00363301"/>
    <w:rsid w:val="003653E0"/>
    <w:rsid w:val="00365B8F"/>
    <w:rsid w:val="00374C52"/>
    <w:rsid w:val="00377E58"/>
    <w:rsid w:val="003841E8"/>
    <w:rsid w:val="00390C85"/>
    <w:rsid w:val="00393344"/>
    <w:rsid w:val="003969D1"/>
    <w:rsid w:val="003A184A"/>
    <w:rsid w:val="003A24D6"/>
    <w:rsid w:val="003A6195"/>
    <w:rsid w:val="003B0EAE"/>
    <w:rsid w:val="003B1D37"/>
    <w:rsid w:val="003B24A1"/>
    <w:rsid w:val="003B2EDD"/>
    <w:rsid w:val="003B45CF"/>
    <w:rsid w:val="003B7DD9"/>
    <w:rsid w:val="003C1E0A"/>
    <w:rsid w:val="003C6CF3"/>
    <w:rsid w:val="003D033C"/>
    <w:rsid w:val="003D3173"/>
    <w:rsid w:val="003D46D6"/>
    <w:rsid w:val="003E022F"/>
    <w:rsid w:val="003F028E"/>
    <w:rsid w:val="003F20E3"/>
    <w:rsid w:val="003F34CA"/>
    <w:rsid w:val="003F4A3B"/>
    <w:rsid w:val="003F4D3D"/>
    <w:rsid w:val="0040467C"/>
    <w:rsid w:val="00405134"/>
    <w:rsid w:val="0040671A"/>
    <w:rsid w:val="00406B37"/>
    <w:rsid w:val="0042042A"/>
    <w:rsid w:val="004237E2"/>
    <w:rsid w:val="00432213"/>
    <w:rsid w:val="00433957"/>
    <w:rsid w:val="00437863"/>
    <w:rsid w:val="00441A41"/>
    <w:rsid w:val="004434C6"/>
    <w:rsid w:val="004435AE"/>
    <w:rsid w:val="00443BF4"/>
    <w:rsid w:val="00446F08"/>
    <w:rsid w:val="00451CF6"/>
    <w:rsid w:val="00455773"/>
    <w:rsid w:val="00455EA7"/>
    <w:rsid w:val="00455FAE"/>
    <w:rsid w:val="00463D6A"/>
    <w:rsid w:val="0047039B"/>
    <w:rsid w:val="00470F5F"/>
    <w:rsid w:val="00471063"/>
    <w:rsid w:val="004727E7"/>
    <w:rsid w:val="0047658E"/>
    <w:rsid w:val="00477D57"/>
    <w:rsid w:val="00483E16"/>
    <w:rsid w:val="0048525D"/>
    <w:rsid w:val="0048619F"/>
    <w:rsid w:val="00492319"/>
    <w:rsid w:val="0049749C"/>
    <w:rsid w:val="004A03C3"/>
    <w:rsid w:val="004A07E8"/>
    <w:rsid w:val="004A1256"/>
    <w:rsid w:val="004A204D"/>
    <w:rsid w:val="004A350F"/>
    <w:rsid w:val="004A354B"/>
    <w:rsid w:val="004B1711"/>
    <w:rsid w:val="004B69A5"/>
    <w:rsid w:val="004C2875"/>
    <w:rsid w:val="004C7747"/>
    <w:rsid w:val="004D1F27"/>
    <w:rsid w:val="004D3366"/>
    <w:rsid w:val="004D4C91"/>
    <w:rsid w:val="004D6074"/>
    <w:rsid w:val="004D6E13"/>
    <w:rsid w:val="004D7AF7"/>
    <w:rsid w:val="004F50FE"/>
    <w:rsid w:val="004F5432"/>
    <w:rsid w:val="004F620B"/>
    <w:rsid w:val="00501130"/>
    <w:rsid w:val="00503EF3"/>
    <w:rsid w:val="00506FB0"/>
    <w:rsid w:val="0050778A"/>
    <w:rsid w:val="005110D4"/>
    <w:rsid w:val="005115EB"/>
    <w:rsid w:val="005130FB"/>
    <w:rsid w:val="005139DF"/>
    <w:rsid w:val="00513EF9"/>
    <w:rsid w:val="00517B7F"/>
    <w:rsid w:val="00517F9D"/>
    <w:rsid w:val="005209DD"/>
    <w:rsid w:val="00521405"/>
    <w:rsid w:val="00524E90"/>
    <w:rsid w:val="00533236"/>
    <w:rsid w:val="005332A9"/>
    <w:rsid w:val="00546FB6"/>
    <w:rsid w:val="00550EFD"/>
    <w:rsid w:val="00552DAC"/>
    <w:rsid w:val="005536C9"/>
    <w:rsid w:val="00564A88"/>
    <w:rsid w:val="00566115"/>
    <w:rsid w:val="005870EB"/>
    <w:rsid w:val="005877E5"/>
    <w:rsid w:val="00593521"/>
    <w:rsid w:val="005963F1"/>
    <w:rsid w:val="005A3973"/>
    <w:rsid w:val="005A3ED8"/>
    <w:rsid w:val="005A5917"/>
    <w:rsid w:val="005B2F56"/>
    <w:rsid w:val="005B55B2"/>
    <w:rsid w:val="005C0480"/>
    <w:rsid w:val="005C20F1"/>
    <w:rsid w:val="005C3CB4"/>
    <w:rsid w:val="005D6565"/>
    <w:rsid w:val="005E000C"/>
    <w:rsid w:val="005E0E16"/>
    <w:rsid w:val="005E5C8A"/>
    <w:rsid w:val="00601C3D"/>
    <w:rsid w:val="0060233C"/>
    <w:rsid w:val="00602B49"/>
    <w:rsid w:val="00604741"/>
    <w:rsid w:val="00607EBB"/>
    <w:rsid w:val="00607ED3"/>
    <w:rsid w:val="00610BF7"/>
    <w:rsid w:val="00630085"/>
    <w:rsid w:val="006306A7"/>
    <w:rsid w:val="00631802"/>
    <w:rsid w:val="00635810"/>
    <w:rsid w:val="00640C45"/>
    <w:rsid w:val="00650A71"/>
    <w:rsid w:val="00651E4D"/>
    <w:rsid w:val="00652194"/>
    <w:rsid w:val="0065231A"/>
    <w:rsid w:val="006560D8"/>
    <w:rsid w:val="00656793"/>
    <w:rsid w:val="006649EC"/>
    <w:rsid w:val="006665CB"/>
    <w:rsid w:val="00666713"/>
    <w:rsid w:val="006719C4"/>
    <w:rsid w:val="006742EC"/>
    <w:rsid w:val="00677C8F"/>
    <w:rsid w:val="00681F71"/>
    <w:rsid w:val="00682597"/>
    <w:rsid w:val="0068749F"/>
    <w:rsid w:val="0069063F"/>
    <w:rsid w:val="00690FC1"/>
    <w:rsid w:val="00692E5F"/>
    <w:rsid w:val="00695E4E"/>
    <w:rsid w:val="0069793D"/>
    <w:rsid w:val="006B2123"/>
    <w:rsid w:val="006B4D00"/>
    <w:rsid w:val="006B5FE4"/>
    <w:rsid w:val="006B6553"/>
    <w:rsid w:val="006C0A79"/>
    <w:rsid w:val="006C21DB"/>
    <w:rsid w:val="006C311A"/>
    <w:rsid w:val="006C321E"/>
    <w:rsid w:val="006C50C8"/>
    <w:rsid w:val="006C5733"/>
    <w:rsid w:val="006C67B3"/>
    <w:rsid w:val="006D04EB"/>
    <w:rsid w:val="006D1C5A"/>
    <w:rsid w:val="006D1C77"/>
    <w:rsid w:val="006D5871"/>
    <w:rsid w:val="006E41E5"/>
    <w:rsid w:val="006E470C"/>
    <w:rsid w:val="006E4F16"/>
    <w:rsid w:val="006E511A"/>
    <w:rsid w:val="006F0155"/>
    <w:rsid w:val="006F3715"/>
    <w:rsid w:val="006F4FA4"/>
    <w:rsid w:val="006F7A82"/>
    <w:rsid w:val="007005A6"/>
    <w:rsid w:val="007013C0"/>
    <w:rsid w:val="0071072A"/>
    <w:rsid w:val="0071114C"/>
    <w:rsid w:val="00714E14"/>
    <w:rsid w:val="00716310"/>
    <w:rsid w:val="00720A05"/>
    <w:rsid w:val="00722241"/>
    <w:rsid w:val="007301F3"/>
    <w:rsid w:val="00732D3F"/>
    <w:rsid w:val="007332FC"/>
    <w:rsid w:val="00737F99"/>
    <w:rsid w:val="007410A4"/>
    <w:rsid w:val="00750976"/>
    <w:rsid w:val="007520F6"/>
    <w:rsid w:val="0075372E"/>
    <w:rsid w:val="007601FA"/>
    <w:rsid w:val="007611B5"/>
    <w:rsid w:val="0076201C"/>
    <w:rsid w:val="007627D9"/>
    <w:rsid w:val="00765889"/>
    <w:rsid w:val="00771E54"/>
    <w:rsid w:val="00774079"/>
    <w:rsid w:val="007766C1"/>
    <w:rsid w:val="0078221A"/>
    <w:rsid w:val="0078536B"/>
    <w:rsid w:val="0078594E"/>
    <w:rsid w:val="007A34C8"/>
    <w:rsid w:val="007A3980"/>
    <w:rsid w:val="007A5E91"/>
    <w:rsid w:val="007B3518"/>
    <w:rsid w:val="007B7C92"/>
    <w:rsid w:val="007C035D"/>
    <w:rsid w:val="007C43B0"/>
    <w:rsid w:val="007C6F85"/>
    <w:rsid w:val="007D4216"/>
    <w:rsid w:val="007E226E"/>
    <w:rsid w:val="007E4686"/>
    <w:rsid w:val="007E4CC2"/>
    <w:rsid w:val="007E5247"/>
    <w:rsid w:val="007E5BAA"/>
    <w:rsid w:val="007E63A6"/>
    <w:rsid w:val="007F0B01"/>
    <w:rsid w:val="007F0DFE"/>
    <w:rsid w:val="007F10E3"/>
    <w:rsid w:val="007F10EE"/>
    <w:rsid w:val="007F1599"/>
    <w:rsid w:val="007F46BB"/>
    <w:rsid w:val="007F4DE6"/>
    <w:rsid w:val="007F5833"/>
    <w:rsid w:val="007F646D"/>
    <w:rsid w:val="00805F00"/>
    <w:rsid w:val="0080673B"/>
    <w:rsid w:val="00814430"/>
    <w:rsid w:val="00834CE4"/>
    <w:rsid w:val="0084220B"/>
    <w:rsid w:val="00850390"/>
    <w:rsid w:val="008569DB"/>
    <w:rsid w:val="00857F4E"/>
    <w:rsid w:val="00865799"/>
    <w:rsid w:val="008657DC"/>
    <w:rsid w:val="0086774A"/>
    <w:rsid w:val="00870FEF"/>
    <w:rsid w:val="00872464"/>
    <w:rsid w:val="0087249B"/>
    <w:rsid w:val="00873DE8"/>
    <w:rsid w:val="008754C8"/>
    <w:rsid w:val="00877CA7"/>
    <w:rsid w:val="008802C8"/>
    <w:rsid w:val="00880C8B"/>
    <w:rsid w:val="00882108"/>
    <w:rsid w:val="00885B98"/>
    <w:rsid w:val="008865F8"/>
    <w:rsid w:val="008927A8"/>
    <w:rsid w:val="008937CA"/>
    <w:rsid w:val="00893F73"/>
    <w:rsid w:val="008A0D6D"/>
    <w:rsid w:val="008A2CA4"/>
    <w:rsid w:val="008A3698"/>
    <w:rsid w:val="008A395C"/>
    <w:rsid w:val="008A71AB"/>
    <w:rsid w:val="008A77A0"/>
    <w:rsid w:val="008B0A66"/>
    <w:rsid w:val="008B7526"/>
    <w:rsid w:val="008C1AD7"/>
    <w:rsid w:val="008C1F2F"/>
    <w:rsid w:val="008C378C"/>
    <w:rsid w:val="008C640E"/>
    <w:rsid w:val="008D0A1D"/>
    <w:rsid w:val="008D2275"/>
    <w:rsid w:val="008D27B4"/>
    <w:rsid w:val="008D3619"/>
    <w:rsid w:val="008D478C"/>
    <w:rsid w:val="008D4FEA"/>
    <w:rsid w:val="008D6CF5"/>
    <w:rsid w:val="008E2966"/>
    <w:rsid w:val="008E4369"/>
    <w:rsid w:val="008E4992"/>
    <w:rsid w:val="008E63D7"/>
    <w:rsid w:val="008E69B0"/>
    <w:rsid w:val="008E7ED8"/>
    <w:rsid w:val="008F09FA"/>
    <w:rsid w:val="00903A29"/>
    <w:rsid w:val="00907095"/>
    <w:rsid w:val="00907A32"/>
    <w:rsid w:val="009105AE"/>
    <w:rsid w:val="009107D9"/>
    <w:rsid w:val="00911D0C"/>
    <w:rsid w:val="00914623"/>
    <w:rsid w:val="00917CCA"/>
    <w:rsid w:val="00922506"/>
    <w:rsid w:val="00923446"/>
    <w:rsid w:val="009305CA"/>
    <w:rsid w:val="009320C6"/>
    <w:rsid w:val="00933529"/>
    <w:rsid w:val="00940AC1"/>
    <w:rsid w:val="009417C0"/>
    <w:rsid w:val="009439B3"/>
    <w:rsid w:val="00946FA2"/>
    <w:rsid w:val="00954C42"/>
    <w:rsid w:val="00957DBC"/>
    <w:rsid w:val="00962BDA"/>
    <w:rsid w:val="00967A03"/>
    <w:rsid w:val="00971D41"/>
    <w:rsid w:val="00971EE6"/>
    <w:rsid w:val="00974CDE"/>
    <w:rsid w:val="00975A34"/>
    <w:rsid w:val="00976DF1"/>
    <w:rsid w:val="00976E9F"/>
    <w:rsid w:val="00980660"/>
    <w:rsid w:val="00983153"/>
    <w:rsid w:val="00987775"/>
    <w:rsid w:val="00990058"/>
    <w:rsid w:val="0099097B"/>
    <w:rsid w:val="00990CE7"/>
    <w:rsid w:val="0099187D"/>
    <w:rsid w:val="00991CDB"/>
    <w:rsid w:val="0099752F"/>
    <w:rsid w:val="009A0DF6"/>
    <w:rsid w:val="009A386A"/>
    <w:rsid w:val="009A7AFB"/>
    <w:rsid w:val="009B5392"/>
    <w:rsid w:val="009B67D6"/>
    <w:rsid w:val="009C67AA"/>
    <w:rsid w:val="009D18EB"/>
    <w:rsid w:val="009D356B"/>
    <w:rsid w:val="009D5CA2"/>
    <w:rsid w:val="009E001A"/>
    <w:rsid w:val="009E12DB"/>
    <w:rsid w:val="009E20C0"/>
    <w:rsid w:val="009E2C9B"/>
    <w:rsid w:val="009F498A"/>
    <w:rsid w:val="00A0070C"/>
    <w:rsid w:val="00A011ED"/>
    <w:rsid w:val="00A033B1"/>
    <w:rsid w:val="00A043EF"/>
    <w:rsid w:val="00A05716"/>
    <w:rsid w:val="00A106AF"/>
    <w:rsid w:val="00A11B26"/>
    <w:rsid w:val="00A161AB"/>
    <w:rsid w:val="00A164E2"/>
    <w:rsid w:val="00A17589"/>
    <w:rsid w:val="00A24803"/>
    <w:rsid w:val="00A31D45"/>
    <w:rsid w:val="00A336A3"/>
    <w:rsid w:val="00A342F7"/>
    <w:rsid w:val="00A35953"/>
    <w:rsid w:val="00A419CE"/>
    <w:rsid w:val="00A421DD"/>
    <w:rsid w:val="00A4374D"/>
    <w:rsid w:val="00A459AE"/>
    <w:rsid w:val="00A471EE"/>
    <w:rsid w:val="00A5045E"/>
    <w:rsid w:val="00A52C93"/>
    <w:rsid w:val="00A52CA4"/>
    <w:rsid w:val="00A56270"/>
    <w:rsid w:val="00A56EEC"/>
    <w:rsid w:val="00A57C5F"/>
    <w:rsid w:val="00A605C9"/>
    <w:rsid w:val="00A61D27"/>
    <w:rsid w:val="00A7266D"/>
    <w:rsid w:val="00A83B23"/>
    <w:rsid w:val="00A86067"/>
    <w:rsid w:val="00AA046F"/>
    <w:rsid w:val="00AA16E5"/>
    <w:rsid w:val="00AA2E8F"/>
    <w:rsid w:val="00AA5404"/>
    <w:rsid w:val="00AA6524"/>
    <w:rsid w:val="00AB3BBC"/>
    <w:rsid w:val="00AB4E8B"/>
    <w:rsid w:val="00AB50E6"/>
    <w:rsid w:val="00AB5E41"/>
    <w:rsid w:val="00AB6436"/>
    <w:rsid w:val="00AB7A40"/>
    <w:rsid w:val="00AB7DF0"/>
    <w:rsid w:val="00AC1CCA"/>
    <w:rsid w:val="00AC1D6E"/>
    <w:rsid w:val="00AC1E3D"/>
    <w:rsid w:val="00AC5D58"/>
    <w:rsid w:val="00AC70FA"/>
    <w:rsid w:val="00AC7E69"/>
    <w:rsid w:val="00AC7ED1"/>
    <w:rsid w:val="00AD0B53"/>
    <w:rsid w:val="00AD2C67"/>
    <w:rsid w:val="00AE389B"/>
    <w:rsid w:val="00AE58D5"/>
    <w:rsid w:val="00AE6773"/>
    <w:rsid w:val="00AE7D83"/>
    <w:rsid w:val="00AF2821"/>
    <w:rsid w:val="00AF426A"/>
    <w:rsid w:val="00AF5D49"/>
    <w:rsid w:val="00B02874"/>
    <w:rsid w:val="00B07773"/>
    <w:rsid w:val="00B07BBD"/>
    <w:rsid w:val="00B10E08"/>
    <w:rsid w:val="00B128F4"/>
    <w:rsid w:val="00B12BE4"/>
    <w:rsid w:val="00B304DB"/>
    <w:rsid w:val="00B35A29"/>
    <w:rsid w:val="00B368A7"/>
    <w:rsid w:val="00B369C9"/>
    <w:rsid w:val="00B37D95"/>
    <w:rsid w:val="00B405F9"/>
    <w:rsid w:val="00B409C0"/>
    <w:rsid w:val="00B40D43"/>
    <w:rsid w:val="00B56A5A"/>
    <w:rsid w:val="00B57F5B"/>
    <w:rsid w:val="00B73412"/>
    <w:rsid w:val="00B76FDA"/>
    <w:rsid w:val="00B80B86"/>
    <w:rsid w:val="00B81147"/>
    <w:rsid w:val="00B86837"/>
    <w:rsid w:val="00B916B8"/>
    <w:rsid w:val="00B95B2B"/>
    <w:rsid w:val="00B96D0C"/>
    <w:rsid w:val="00BA1F24"/>
    <w:rsid w:val="00BA2D3A"/>
    <w:rsid w:val="00BA4F39"/>
    <w:rsid w:val="00BA517B"/>
    <w:rsid w:val="00BA5F0C"/>
    <w:rsid w:val="00BB090B"/>
    <w:rsid w:val="00BB094C"/>
    <w:rsid w:val="00BB2229"/>
    <w:rsid w:val="00BB2A65"/>
    <w:rsid w:val="00BC0845"/>
    <w:rsid w:val="00BC1E9B"/>
    <w:rsid w:val="00BC368E"/>
    <w:rsid w:val="00BC49F4"/>
    <w:rsid w:val="00BC69CF"/>
    <w:rsid w:val="00BD5389"/>
    <w:rsid w:val="00BD64E7"/>
    <w:rsid w:val="00BE1DC6"/>
    <w:rsid w:val="00BE5698"/>
    <w:rsid w:val="00BE75B9"/>
    <w:rsid w:val="00BF389F"/>
    <w:rsid w:val="00BF38E2"/>
    <w:rsid w:val="00C00B68"/>
    <w:rsid w:val="00C02D4B"/>
    <w:rsid w:val="00C04DA9"/>
    <w:rsid w:val="00C06EE8"/>
    <w:rsid w:val="00C152A0"/>
    <w:rsid w:val="00C15EB0"/>
    <w:rsid w:val="00C217DF"/>
    <w:rsid w:val="00C27804"/>
    <w:rsid w:val="00C33A1F"/>
    <w:rsid w:val="00C33DB4"/>
    <w:rsid w:val="00C44ECF"/>
    <w:rsid w:val="00C4551B"/>
    <w:rsid w:val="00C467DA"/>
    <w:rsid w:val="00C513EC"/>
    <w:rsid w:val="00C5356B"/>
    <w:rsid w:val="00C53ECD"/>
    <w:rsid w:val="00C5698D"/>
    <w:rsid w:val="00C57AA2"/>
    <w:rsid w:val="00C63962"/>
    <w:rsid w:val="00C65045"/>
    <w:rsid w:val="00C67928"/>
    <w:rsid w:val="00C73E1F"/>
    <w:rsid w:val="00C74D28"/>
    <w:rsid w:val="00C75C92"/>
    <w:rsid w:val="00C76435"/>
    <w:rsid w:val="00C76AC8"/>
    <w:rsid w:val="00C824EA"/>
    <w:rsid w:val="00C82824"/>
    <w:rsid w:val="00C85C60"/>
    <w:rsid w:val="00C85CB8"/>
    <w:rsid w:val="00C875F2"/>
    <w:rsid w:val="00C87EC3"/>
    <w:rsid w:val="00CA2688"/>
    <w:rsid w:val="00CA5BDB"/>
    <w:rsid w:val="00CB1AF6"/>
    <w:rsid w:val="00CC2404"/>
    <w:rsid w:val="00CD3950"/>
    <w:rsid w:val="00CD4160"/>
    <w:rsid w:val="00CE50C9"/>
    <w:rsid w:val="00CF0A51"/>
    <w:rsid w:val="00CF2B26"/>
    <w:rsid w:val="00CF6C98"/>
    <w:rsid w:val="00D00B83"/>
    <w:rsid w:val="00D018A6"/>
    <w:rsid w:val="00D01B6D"/>
    <w:rsid w:val="00D03130"/>
    <w:rsid w:val="00D041F0"/>
    <w:rsid w:val="00D1324F"/>
    <w:rsid w:val="00D14D80"/>
    <w:rsid w:val="00D15B30"/>
    <w:rsid w:val="00D16ED3"/>
    <w:rsid w:val="00D17584"/>
    <w:rsid w:val="00D22FD2"/>
    <w:rsid w:val="00D314C1"/>
    <w:rsid w:val="00D346C9"/>
    <w:rsid w:val="00D46993"/>
    <w:rsid w:val="00D46D11"/>
    <w:rsid w:val="00D47C7E"/>
    <w:rsid w:val="00D5076D"/>
    <w:rsid w:val="00D507CB"/>
    <w:rsid w:val="00D54870"/>
    <w:rsid w:val="00D5734F"/>
    <w:rsid w:val="00D629B3"/>
    <w:rsid w:val="00D750B8"/>
    <w:rsid w:val="00D80316"/>
    <w:rsid w:val="00D84251"/>
    <w:rsid w:val="00D86D69"/>
    <w:rsid w:val="00D93FCD"/>
    <w:rsid w:val="00D95087"/>
    <w:rsid w:val="00D9530C"/>
    <w:rsid w:val="00D97AFF"/>
    <w:rsid w:val="00DA398A"/>
    <w:rsid w:val="00DA476F"/>
    <w:rsid w:val="00DA73B4"/>
    <w:rsid w:val="00DB67F3"/>
    <w:rsid w:val="00DC3D08"/>
    <w:rsid w:val="00DC60DB"/>
    <w:rsid w:val="00DD18A2"/>
    <w:rsid w:val="00DE229C"/>
    <w:rsid w:val="00DE2CC3"/>
    <w:rsid w:val="00DE7215"/>
    <w:rsid w:val="00DF3EA5"/>
    <w:rsid w:val="00DF5B2F"/>
    <w:rsid w:val="00DF7196"/>
    <w:rsid w:val="00E07792"/>
    <w:rsid w:val="00E13F8A"/>
    <w:rsid w:val="00E141A6"/>
    <w:rsid w:val="00E17FBB"/>
    <w:rsid w:val="00E20FE3"/>
    <w:rsid w:val="00E21624"/>
    <w:rsid w:val="00E2240D"/>
    <w:rsid w:val="00E3545C"/>
    <w:rsid w:val="00E526C5"/>
    <w:rsid w:val="00E5378B"/>
    <w:rsid w:val="00E574C2"/>
    <w:rsid w:val="00E637D1"/>
    <w:rsid w:val="00E63F32"/>
    <w:rsid w:val="00E7064A"/>
    <w:rsid w:val="00E7135F"/>
    <w:rsid w:val="00E75AB6"/>
    <w:rsid w:val="00E75C14"/>
    <w:rsid w:val="00E81CA8"/>
    <w:rsid w:val="00E84EEE"/>
    <w:rsid w:val="00E94CED"/>
    <w:rsid w:val="00E957AE"/>
    <w:rsid w:val="00EA253F"/>
    <w:rsid w:val="00EA6BAF"/>
    <w:rsid w:val="00EB0167"/>
    <w:rsid w:val="00EB10A3"/>
    <w:rsid w:val="00EB1EEC"/>
    <w:rsid w:val="00EB7A87"/>
    <w:rsid w:val="00EB7BDA"/>
    <w:rsid w:val="00ED16AB"/>
    <w:rsid w:val="00ED6027"/>
    <w:rsid w:val="00EE1283"/>
    <w:rsid w:val="00EF1641"/>
    <w:rsid w:val="00EF45AB"/>
    <w:rsid w:val="00F04506"/>
    <w:rsid w:val="00F10B1D"/>
    <w:rsid w:val="00F10D3F"/>
    <w:rsid w:val="00F1680C"/>
    <w:rsid w:val="00F22028"/>
    <w:rsid w:val="00F5227F"/>
    <w:rsid w:val="00F5394B"/>
    <w:rsid w:val="00F641FA"/>
    <w:rsid w:val="00F65037"/>
    <w:rsid w:val="00F67058"/>
    <w:rsid w:val="00F711D5"/>
    <w:rsid w:val="00F72929"/>
    <w:rsid w:val="00F731B0"/>
    <w:rsid w:val="00F742C7"/>
    <w:rsid w:val="00F77C25"/>
    <w:rsid w:val="00F81007"/>
    <w:rsid w:val="00F81E13"/>
    <w:rsid w:val="00F82CD9"/>
    <w:rsid w:val="00F94B9F"/>
    <w:rsid w:val="00FB421A"/>
    <w:rsid w:val="00FB444A"/>
    <w:rsid w:val="00FB6FC9"/>
    <w:rsid w:val="00FC0807"/>
    <w:rsid w:val="00FC48AD"/>
    <w:rsid w:val="00FC4C87"/>
    <w:rsid w:val="00FE28FD"/>
    <w:rsid w:val="00FE3AA2"/>
    <w:rsid w:val="00FE4A5C"/>
    <w:rsid w:val="00FF58E0"/>
    <w:rsid w:val="00FF5CF8"/>
    <w:rsid w:val="00FF67E9"/>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7F02"/>
  <w15:docId w15:val="{5682B211-73FD-4906-9F04-FCD333C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 w:type="character" w:styleId="CommentReference">
    <w:name w:val="annotation reference"/>
    <w:basedOn w:val="DefaultParagraphFont"/>
    <w:uiPriority w:val="99"/>
    <w:semiHidden/>
    <w:unhideWhenUsed/>
    <w:rsid w:val="005963F1"/>
    <w:rPr>
      <w:sz w:val="16"/>
      <w:szCs w:val="16"/>
    </w:rPr>
  </w:style>
  <w:style w:type="paragraph" w:styleId="CommentText">
    <w:name w:val="annotation text"/>
    <w:basedOn w:val="Normal"/>
    <w:link w:val="CommentTextChar"/>
    <w:uiPriority w:val="99"/>
    <w:semiHidden/>
    <w:unhideWhenUsed/>
    <w:rsid w:val="005963F1"/>
    <w:pPr>
      <w:spacing w:line="240" w:lineRule="auto"/>
    </w:pPr>
    <w:rPr>
      <w:sz w:val="20"/>
      <w:szCs w:val="20"/>
    </w:rPr>
  </w:style>
  <w:style w:type="character" w:customStyle="1" w:styleId="CommentTextChar">
    <w:name w:val="Comment Text Char"/>
    <w:basedOn w:val="DefaultParagraphFont"/>
    <w:link w:val="CommentText"/>
    <w:uiPriority w:val="99"/>
    <w:semiHidden/>
    <w:rsid w:val="005963F1"/>
    <w:rPr>
      <w:sz w:val="20"/>
      <w:szCs w:val="20"/>
    </w:rPr>
  </w:style>
  <w:style w:type="paragraph" w:styleId="CommentSubject">
    <w:name w:val="annotation subject"/>
    <w:basedOn w:val="CommentText"/>
    <w:next w:val="CommentText"/>
    <w:link w:val="CommentSubjectChar"/>
    <w:uiPriority w:val="99"/>
    <w:semiHidden/>
    <w:unhideWhenUsed/>
    <w:rsid w:val="005963F1"/>
    <w:rPr>
      <w:b/>
      <w:bCs/>
    </w:rPr>
  </w:style>
  <w:style w:type="character" w:customStyle="1" w:styleId="CommentSubjectChar">
    <w:name w:val="Comment Subject Char"/>
    <w:basedOn w:val="CommentTextChar"/>
    <w:link w:val="CommentSubject"/>
    <w:uiPriority w:val="99"/>
    <w:semiHidden/>
    <w:rsid w:val="005963F1"/>
    <w:rPr>
      <w:b/>
      <w:bCs/>
      <w:sz w:val="20"/>
      <w:szCs w:val="20"/>
    </w:rPr>
  </w:style>
  <w:style w:type="paragraph" w:styleId="BalloonText">
    <w:name w:val="Balloon Text"/>
    <w:basedOn w:val="Normal"/>
    <w:link w:val="BalloonTextChar"/>
    <w:uiPriority w:val="99"/>
    <w:semiHidden/>
    <w:unhideWhenUsed/>
    <w:rsid w:val="00596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93E54-264D-48B6-A76C-DC57B41F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4</cp:revision>
  <dcterms:created xsi:type="dcterms:W3CDTF">2019-11-22T08:40:00Z</dcterms:created>
  <dcterms:modified xsi:type="dcterms:W3CDTF">2019-11-22T09:04:00Z</dcterms:modified>
</cp:coreProperties>
</file>