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082BFE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93">
        <w:rPr>
          <w:rFonts w:ascii="Times New Roman" w:hAnsi="Times New Roman" w:cs="Times New Roman"/>
          <w:sz w:val="24"/>
          <w:szCs w:val="24"/>
        </w:rPr>
        <w:t>Cultural Differences and Lack of Knowledge</w:t>
      </w:r>
    </w:p>
    <w:p w:rsidR="00AB3445" w:rsidRPr="00A75F93" w:rsidRDefault="00082BFE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93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AB3445" w:rsidRPr="00A75F93" w:rsidRDefault="00082BFE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93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AB3445" w:rsidRPr="00A75F93" w:rsidRDefault="00AB3445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445" w:rsidRPr="00A75F93" w:rsidRDefault="00AB3445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B3445" w:rsidRPr="00A75F93" w:rsidSect="00AB3445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B3445" w:rsidRPr="00A75F93" w:rsidRDefault="00082BFE" w:rsidP="00EA44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93">
        <w:rPr>
          <w:rFonts w:ascii="Times New Roman" w:hAnsi="Times New Roman" w:cs="Times New Roman"/>
          <w:sz w:val="24"/>
          <w:szCs w:val="24"/>
        </w:rPr>
        <w:lastRenderedPageBreak/>
        <w:t>Cultural Differences and Lack of Knowledge</w:t>
      </w:r>
    </w:p>
    <w:p w:rsidR="00AB3445" w:rsidRPr="00A75F93" w:rsidRDefault="00AB3445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CCF" w:rsidRDefault="00082BFE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5F93">
        <w:rPr>
          <w:rFonts w:ascii="Times New Roman" w:hAnsi="Times New Roman" w:cs="Times New Roman"/>
          <w:sz w:val="24"/>
          <w:szCs w:val="24"/>
        </w:rPr>
        <w:tab/>
        <w:t xml:space="preserve"> Culture plays a vital role in understanding the living lifestyle</w:t>
      </w:r>
      <w:r>
        <w:rPr>
          <w:rFonts w:ascii="Times New Roman" w:hAnsi="Times New Roman" w:cs="Times New Roman"/>
          <w:sz w:val="24"/>
          <w:szCs w:val="24"/>
        </w:rPr>
        <w:t xml:space="preserve"> and norms of any society or any country, and this helps the people to learn the vario</w:t>
      </w:r>
      <w:r w:rsidR="00C511E3">
        <w:rPr>
          <w:rFonts w:ascii="Times New Roman" w:hAnsi="Times New Roman" w:cs="Times New Roman"/>
          <w:sz w:val="24"/>
          <w:szCs w:val="24"/>
        </w:rPr>
        <w:t>us aspects about their culture. This also enables a person to learn</w:t>
      </w:r>
      <w:r>
        <w:rPr>
          <w:rFonts w:ascii="Times New Roman" w:hAnsi="Times New Roman" w:cs="Times New Roman"/>
          <w:sz w:val="24"/>
          <w:szCs w:val="24"/>
        </w:rPr>
        <w:t xml:space="preserve"> culture of other's country</w:t>
      </w:r>
      <w:r w:rsidR="00C511E3">
        <w:rPr>
          <w:rFonts w:ascii="Times New Roman" w:hAnsi="Times New Roman" w:cs="Times New Roman"/>
          <w:sz w:val="24"/>
          <w:szCs w:val="24"/>
        </w:rPr>
        <w:t xml:space="preserve"> as it</w:t>
      </w:r>
      <w:r>
        <w:rPr>
          <w:rFonts w:ascii="Times New Roman" w:hAnsi="Times New Roman" w:cs="Times New Roman"/>
          <w:sz w:val="24"/>
          <w:szCs w:val="24"/>
        </w:rPr>
        <w:t xml:space="preserve"> is r</w:t>
      </w:r>
      <w:r w:rsidR="00C511E3">
        <w:rPr>
          <w:rFonts w:ascii="Times New Roman" w:hAnsi="Times New Roman" w:cs="Times New Roman"/>
          <w:sz w:val="24"/>
          <w:szCs w:val="24"/>
        </w:rPr>
        <w:t xml:space="preserve">elevant and irrelevant to their </w:t>
      </w:r>
      <w:r>
        <w:rPr>
          <w:rFonts w:ascii="Times New Roman" w:hAnsi="Times New Roman" w:cs="Times New Roman"/>
          <w:sz w:val="24"/>
          <w:szCs w:val="24"/>
        </w:rPr>
        <w:t xml:space="preserve">community. </w:t>
      </w:r>
    </w:p>
    <w:p w:rsidR="00A75F93" w:rsidRDefault="00082BFE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is a basic rule that while visiting any differen</w:t>
      </w:r>
      <w:r>
        <w:rPr>
          <w:rFonts w:ascii="Times New Roman" w:hAnsi="Times New Roman" w:cs="Times New Roman"/>
          <w:sz w:val="24"/>
          <w:szCs w:val="24"/>
        </w:rPr>
        <w:t xml:space="preserve">t country or society, one should have enough knowledge about their society and their lifestyle. Without the proper information, </w:t>
      </w:r>
      <w:r w:rsidR="009829AF">
        <w:rPr>
          <w:rFonts w:ascii="Times New Roman" w:hAnsi="Times New Roman" w:cs="Times New Roman"/>
          <w:sz w:val="24"/>
          <w:szCs w:val="24"/>
        </w:rPr>
        <w:t xml:space="preserve">the tourists </w:t>
      </w:r>
      <w:r w:rsidR="00BD14A7">
        <w:rPr>
          <w:rFonts w:ascii="Times New Roman" w:hAnsi="Times New Roman" w:cs="Times New Roman"/>
          <w:sz w:val="24"/>
          <w:szCs w:val="24"/>
        </w:rPr>
        <w:t>o</w:t>
      </w:r>
      <w:r w:rsidR="009829AF">
        <w:rPr>
          <w:rFonts w:ascii="Times New Roman" w:hAnsi="Times New Roman" w:cs="Times New Roman"/>
          <w:sz w:val="24"/>
          <w:szCs w:val="24"/>
        </w:rPr>
        <w:t>r the explorer may face severe consequences with</w:t>
      </w:r>
      <w:r w:rsidR="00BD14A7">
        <w:rPr>
          <w:rFonts w:ascii="Times New Roman" w:hAnsi="Times New Roman" w:cs="Times New Roman"/>
          <w:sz w:val="24"/>
          <w:szCs w:val="24"/>
        </w:rPr>
        <w:t>in</w:t>
      </w:r>
      <w:r w:rsidR="009829AF">
        <w:rPr>
          <w:rFonts w:ascii="Times New Roman" w:hAnsi="Times New Roman" w:cs="Times New Roman"/>
          <w:sz w:val="24"/>
          <w:szCs w:val="24"/>
        </w:rPr>
        <w:t xml:space="preserve"> the</w:t>
      </w:r>
      <w:r w:rsidR="00BD14A7">
        <w:rPr>
          <w:rFonts w:ascii="Times New Roman" w:hAnsi="Times New Roman" w:cs="Times New Roman"/>
          <w:sz w:val="24"/>
          <w:szCs w:val="24"/>
        </w:rPr>
        <w:t xml:space="preserve"> country or the society</w:t>
      </w:r>
      <w:r w:rsidR="00EA4424">
        <w:rPr>
          <w:rFonts w:ascii="Times New Roman" w:hAnsi="Times New Roman" w:cs="Times New Roman"/>
          <w:sz w:val="24"/>
          <w:szCs w:val="24"/>
        </w:rPr>
        <w:t xml:space="preserve"> </w:t>
      </w:r>
      <w:r w:rsidR="00EA4424">
        <w:t>(</w:t>
      </w:r>
      <w:proofErr w:type="spellStart"/>
      <w:r w:rsidR="00EA4424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="00EA4424">
        <w:rPr>
          <w:rFonts w:ascii="Times New Roman" w:hAnsi="Times New Roman" w:cs="Times New Roman"/>
          <w:sz w:val="24"/>
          <w:szCs w:val="24"/>
        </w:rPr>
        <w:t xml:space="preserve"> &amp; Sakai, </w:t>
      </w:r>
      <w:r w:rsidR="00EA4424" w:rsidRPr="00EA4424">
        <w:rPr>
          <w:rFonts w:ascii="Times New Roman" w:hAnsi="Times New Roman" w:cs="Times New Roman"/>
          <w:sz w:val="24"/>
          <w:szCs w:val="24"/>
        </w:rPr>
        <w:t>2018)</w:t>
      </w:r>
      <w:r w:rsidR="00BD14A7">
        <w:rPr>
          <w:rFonts w:ascii="Times New Roman" w:hAnsi="Times New Roman" w:cs="Times New Roman"/>
          <w:sz w:val="24"/>
          <w:szCs w:val="24"/>
        </w:rPr>
        <w:t>.</w:t>
      </w:r>
      <w:r w:rsidR="009829AF">
        <w:rPr>
          <w:rFonts w:ascii="Times New Roman" w:hAnsi="Times New Roman" w:cs="Times New Roman"/>
          <w:sz w:val="24"/>
          <w:szCs w:val="24"/>
        </w:rPr>
        <w:t xml:space="preserve"> </w:t>
      </w:r>
      <w:r w:rsidR="00235DB4">
        <w:rPr>
          <w:rFonts w:ascii="Times New Roman" w:hAnsi="Times New Roman" w:cs="Times New Roman"/>
          <w:sz w:val="24"/>
          <w:szCs w:val="24"/>
        </w:rPr>
        <w:t xml:space="preserve"> This is the</w:t>
      </w:r>
      <w:r w:rsidR="00C511E3">
        <w:rPr>
          <w:rFonts w:ascii="Times New Roman" w:hAnsi="Times New Roman" w:cs="Times New Roman"/>
          <w:sz w:val="24"/>
          <w:szCs w:val="24"/>
        </w:rPr>
        <w:t xml:space="preserve"> similar</w:t>
      </w:r>
      <w:r w:rsidR="00235DB4">
        <w:rPr>
          <w:rFonts w:ascii="Times New Roman" w:hAnsi="Times New Roman" w:cs="Times New Roman"/>
          <w:sz w:val="24"/>
          <w:szCs w:val="24"/>
        </w:rPr>
        <w:t xml:space="preserve"> situation</w:t>
      </w:r>
      <w:r w:rsidR="00C511E3">
        <w:rPr>
          <w:rFonts w:ascii="Times New Roman" w:hAnsi="Times New Roman" w:cs="Times New Roman"/>
          <w:sz w:val="24"/>
          <w:szCs w:val="24"/>
        </w:rPr>
        <w:t xml:space="preserve"> which</w:t>
      </w:r>
      <w:r w:rsidR="00235DB4">
        <w:rPr>
          <w:rFonts w:ascii="Times New Roman" w:hAnsi="Times New Roman" w:cs="Times New Roman"/>
          <w:sz w:val="24"/>
          <w:szCs w:val="24"/>
        </w:rPr>
        <w:t xml:space="preserve"> I encountered when I visited Japan for the very first time and due to my lack of knowledge and research about the Japanese culture I faced embarrassment, but</w:t>
      </w:r>
      <w:r w:rsidR="00C511E3">
        <w:rPr>
          <w:rFonts w:ascii="Times New Roman" w:hAnsi="Times New Roman" w:cs="Times New Roman"/>
          <w:sz w:val="24"/>
          <w:szCs w:val="24"/>
        </w:rPr>
        <w:t xml:space="preserve"> on the whole it</w:t>
      </w:r>
      <w:r w:rsidR="00235DB4">
        <w:rPr>
          <w:rFonts w:ascii="Times New Roman" w:hAnsi="Times New Roman" w:cs="Times New Roman"/>
          <w:sz w:val="24"/>
          <w:szCs w:val="24"/>
        </w:rPr>
        <w:t xml:space="preserve"> was a lesson for me to increase my understanding of the cultural aspect of various countries. </w:t>
      </w:r>
    </w:p>
    <w:p w:rsidR="00235DB4" w:rsidRDefault="00082BFE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8F8">
        <w:rPr>
          <w:rFonts w:ascii="Times New Roman" w:hAnsi="Times New Roman" w:cs="Times New Roman"/>
          <w:sz w:val="24"/>
          <w:szCs w:val="24"/>
        </w:rPr>
        <w:t>Being an American, we have always been taught to be friendly with everyone. It is engraved in our roots to be helping and highly encouraging towards the</w:t>
      </w:r>
      <w:r w:rsidR="00BE1613">
        <w:rPr>
          <w:rFonts w:ascii="Times New Roman" w:hAnsi="Times New Roman" w:cs="Times New Roman"/>
          <w:sz w:val="24"/>
          <w:szCs w:val="24"/>
        </w:rPr>
        <w:t xml:space="preserve"> foreigners and</w:t>
      </w:r>
      <w:r w:rsidR="003648F8">
        <w:rPr>
          <w:rFonts w:ascii="Times New Roman" w:hAnsi="Times New Roman" w:cs="Times New Roman"/>
          <w:sz w:val="24"/>
          <w:szCs w:val="24"/>
        </w:rPr>
        <w:t xml:space="preserve"> </w:t>
      </w:r>
      <w:r w:rsidR="00BE1613">
        <w:rPr>
          <w:rFonts w:ascii="Times New Roman" w:hAnsi="Times New Roman" w:cs="Times New Roman"/>
          <w:sz w:val="24"/>
          <w:szCs w:val="24"/>
        </w:rPr>
        <w:t>tourists. We consider it as our prime duty to interact with the people over the various place to create a friendly yet invigorate atmosphere where they may not feel socially awkward. But going to Japan, made me realize that everyw</w:t>
      </w:r>
      <w:r w:rsidR="00C511E3">
        <w:rPr>
          <w:rFonts w:ascii="Times New Roman" w:hAnsi="Times New Roman" w:cs="Times New Roman"/>
          <w:sz w:val="24"/>
          <w:szCs w:val="24"/>
        </w:rPr>
        <w:t>here it is not the same situation</w:t>
      </w:r>
      <w:r w:rsidR="00BE1613">
        <w:rPr>
          <w:rFonts w:ascii="Times New Roman" w:hAnsi="Times New Roman" w:cs="Times New Roman"/>
          <w:sz w:val="24"/>
          <w:szCs w:val="24"/>
        </w:rPr>
        <w:t>.</w:t>
      </w:r>
    </w:p>
    <w:p w:rsidR="00BE1613" w:rsidRDefault="00082BFE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78E">
        <w:rPr>
          <w:rFonts w:ascii="Times New Roman" w:hAnsi="Times New Roman" w:cs="Times New Roman"/>
          <w:sz w:val="24"/>
          <w:szCs w:val="24"/>
        </w:rPr>
        <w:t xml:space="preserve">The people of Japan are highly reserved and formal in their conversation with each other whereas, in our culture, we believe to talk it informally to create a healthy environment. As we move across the Japanese region, from Tokyo to Kyoto, there is a change in the region while observing the behavior. My friendly attitude made me highly embarrassing as it was not much </w:t>
      </w:r>
      <w:r w:rsidR="00A0278E">
        <w:rPr>
          <w:rFonts w:ascii="Times New Roman" w:hAnsi="Times New Roman" w:cs="Times New Roman"/>
          <w:sz w:val="24"/>
          <w:szCs w:val="24"/>
        </w:rPr>
        <w:lastRenderedPageBreak/>
        <w:t xml:space="preserve">appreciated in Japan. This made me feel socially awkward as I was unaware of their norms and </w:t>
      </w:r>
      <w:r w:rsidR="00EA4424">
        <w:rPr>
          <w:rFonts w:ascii="Times New Roman" w:hAnsi="Times New Roman" w:cs="Times New Roman"/>
          <w:sz w:val="24"/>
          <w:szCs w:val="24"/>
        </w:rPr>
        <w:t>traditions</w:t>
      </w:r>
      <w:r w:rsidR="00C511E3">
        <w:rPr>
          <w:rFonts w:ascii="Times New Roman" w:hAnsi="Times New Roman" w:cs="Times New Roman"/>
          <w:sz w:val="24"/>
          <w:szCs w:val="24"/>
        </w:rPr>
        <w:t xml:space="preserve"> that the people believe in formal interaction</w:t>
      </w:r>
      <w:r w:rsidR="00EA4424" w:rsidRPr="00EA4424">
        <w:t xml:space="preserve"> </w:t>
      </w:r>
      <w:r w:rsidR="00EA4424">
        <w:t>(</w:t>
      </w:r>
      <w:proofErr w:type="spellStart"/>
      <w:r w:rsidR="00EA4424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="00EA4424">
        <w:rPr>
          <w:rFonts w:ascii="Times New Roman" w:hAnsi="Times New Roman" w:cs="Times New Roman"/>
          <w:sz w:val="24"/>
          <w:szCs w:val="24"/>
        </w:rPr>
        <w:t xml:space="preserve"> &amp; Sakai, </w:t>
      </w:r>
      <w:r w:rsidR="00EA4424" w:rsidRPr="00EA4424">
        <w:rPr>
          <w:rFonts w:ascii="Times New Roman" w:hAnsi="Times New Roman" w:cs="Times New Roman"/>
          <w:sz w:val="24"/>
          <w:szCs w:val="24"/>
        </w:rPr>
        <w:t>2018)</w:t>
      </w:r>
      <w:r w:rsidR="00EA4424">
        <w:rPr>
          <w:rFonts w:ascii="Times New Roman" w:hAnsi="Times New Roman" w:cs="Times New Roman"/>
          <w:sz w:val="24"/>
          <w:szCs w:val="24"/>
        </w:rPr>
        <w:t>.</w:t>
      </w:r>
    </w:p>
    <w:p w:rsidR="00EA4424" w:rsidRDefault="00082BFE" w:rsidP="00EA4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was a lesson for me to learn the basic rules of the cultur</w:t>
      </w:r>
      <w:r>
        <w:rPr>
          <w:rFonts w:ascii="Times New Roman" w:hAnsi="Times New Roman" w:cs="Times New Roman"/>
          <w:sz w:val="24"/>
          <w:szCs w:val="24"/>
        </w:rPr>
        <w:t>es of any society or any country while entering the premises</w:t>
      </w:r>
      <w:r w:rsidR="00C511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this may help to improve the cultural knowledge and modes of interaction with each other. </w:t>
      </w: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P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rPr>
          <w:rFonts w:ascii="Times New Roman" w:hAnsi="Times New Roman" w:cs="Times New Roman"/>
          <w:sz w:val="24"/>
          <w:szCs w:val="24"/>
        </w:rPr>
      </w:pPr>
    </w:p>
    <w:p w:rsidR="00A0278E" w:rsidRDefault="00082BFE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EA442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A4424" w:rsidRDefault="00082BFE" w:rsidP="00EA442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A4424" w:rsidRPr="00EA4424" w:rsidRDefault="00082BFE" w:rsidP="00EA4424">
      <w:pPr>
        <w:tabs>
          <w:tab w:val="left" w:pos="36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424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Pr="00EA4424">
        <w:rPr>
          <w:rFonts w:ascii="Times New Roman" w:hAnsi="Times New Roman" w:cs="Times New Roman"/>
          <w:sz w:val="24"/>
          <w:szCs w:val="24"/>
        </w:rPr>
        <w:t xml:space="preserve">, N. K., &amp; Sakai, A. (2018). Learning to teach in two </w:t>
      </w:r>
      <w:r w:rsidRPr="00EA4424">
        <w:rPr>
          <w:rFonts w:ascii="Times New Roman" w:hAnsi="Times New Roman" w:cs="Times New Roman"/>
          <w:sz w:val="24"/>
          <w:szCs w:val="24"/>
        </w:rPr>
        <w:t xml:space="preserve">cultures: Japan and the United States. </w:t>
      </w:r>
      <w:proofErr w:type="spellStart"/>
      <w:r w:rsidRPr="00EA4424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EA4424">
        <w:rPr>
          <w:rFonts w:ascii="Times New Roman" w:hAnsi="Times New Roman" w:cs="Times New Roman"/>
          <w:sz w:val="24"/>
          <w:szCs w:val="24"/>
        </w:rPr>
        <w:t>.</w:t>
      </w:r>
    </w:p>
    <w:p w:rsidR="00EA4424" w:rsidRPr="00EA4424" w:rsidRDefault="00EA4424">
      <w:pPr>
        <w:tabs>
          <w:tab w:val="left" w:pos="36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A4424" w:rsidRPr="00EA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FE" w:rsidRDefault="00082BFE">
      <w:pPr>
        <w:spacing w:after="0" w:line="240" w:lineRule="auto"/>
      </w:pPr>
      <w:r>
        <w:separator/>
      </w:r>
    </w:p>
  </w:endnote>
  <w:endnote w:type="continuationSeparator" w:id="0">
    <w:p w:rsidR="00082BFE" w:rsidRDefault="0008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FE" w:rsidRDefault="00082BFE">
      <w:pPr>
        <w:spacing w:after="0" w:line="240" w:lineRule="auto"/>
      </w:pPr>
      <w:r>
        <w:separator/>
      </w:r>
    </w:p>
  </w:footnote>
  <w:footnote w:type="continuationSeparator" w:id="0">
    <w:p w:rsidR="00082BFE" w:rsidRDefault="0008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45" w:rsidRPr="001A02CC" w:rsidRDefault="00082BF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7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B3445" w:rsidRPr="001A02CC" w:rsidRDefault="00AB344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45" w:rsidRPr="001A02CC" w:rsidRDefault="00082BFE" w:rsidP="00AB3445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75523669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1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B3445" w:rsidRPr="001A02CC" w:rsidRDefault="00AB3445" w:rsidP="00AB3445">
    <w:pPr>
      <w:pStyle w:val="Header"/>
      <w:rPr>
        <w:rFonts w:ascii="Times New Roman" w:hAnsi="Times New Roman" w:cs="Times New Roman"/>
        <w:sz w:val="24"/>
        <w:szCs w:val="24"/>
      </w:rPr>
    </w:pPr>
  </w:p>
  <w:p w:rsidR="00AB3445" w:rsidRDefault="00AB3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5"/>
    <w:rsid w:val="00082BFE"/>
    <w:rsid w:val="001A02CC"/>
    <w:rsid w:val="00235DB4"/>
    <w:rsid w:val="003648F8"/>
    <w:rsid w:val="003C4AD8"/>
    <w:rsid w:val="003D3EEF"/>
    <w:rsid w:val="007366A5"/>
    <w:rsid w:val="009829AF"/>
    <w:rsid w:val="00A0278E"/>
    <w:rsid w:val="00A106AF"/>
    <w:rsid w:val="00A75F93"/>
    <w:rsid w:val="00AB3445"/>
    <w:rsid w:val="00AE1796"/>
    <w:rsid w:val="00BD14A7"/>
    <w:rsid w:val="00BE1613"/>
    <w:rsid w:val="00C511E3"/>
    <w:rsid w:val="00D12CCF"/>
    <w:rsid w:val="00E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BAA4-3A2E-4285-832D-C4F94ED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45"/>
  </w:style>
  <w:style w:type="paragraph" w:styleId="Footer">
    <w:name w:val="footer"/>
    <w:basedOn w:val="Normal"/>
    <w:link w:val="FooterChar"/>
    <w:uiPriority w:val="99"/>
    <w:unhideWhenUsed/>
    <w:rsid w:val="00AB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45"/>
  </w:style>
  <w:style w:type="character" w:styleId="CommentReference">
    <w:name w:val="annotation reference"/>
    <w:basedOn w:val="DefaultParagraphFont"/>
    <w:uiPriority w:val="99"/>
    <w:semiHidden/>
    <w:unhideWhenUsed/>
    <w:rsid w:val="00235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Alizai Khan</dc:creator>
  <cp:lastModifiedBy>Alizai Khan</cp:lastModifiedBy>
  <cp:revision>2</cp:revision>
  <dcterms:created xsi:type="dcterms:W3CDTF">2019-01-16T06:53:00Z</dcterms:created>
  <dcterms:modified xsi:type="dcterms:W3CDTF">2019-01-16T06:53:00Z</dcterms:modified>
</cp:coreProperties>
</file>