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3687" w14:textId="77777777" w:rsidR="00C236B8" w:rsidRDefault="00C236B8" w:rsidP="00C236B8">
      <w:pPr>
        <w:spacing w:line="480" w:lineRule="auto"/>
        <w:jc w:val="center"/>
      </w:pPr>
    </w:p>
    <w:p w14:paraId="53E888B2" w14:textId="77777777" w:rsidR="00C236B8" w:rsidRDefault="00C236B8" w:rsidP="00C236B8">
      <w:pPr>
        <w:spacing w:line="480" w:lineRule="auto"/>
        <w:jc w:val="center"/>
      </w:pPr>
    </w:p>
    <w:p w14:paraId="1AD10296" w14:textId="77777777" w:rsidR="00C236B8" w:rsidRDefault="00C236B8" w:rsidP="00C236B8">
      <w:pPr>
        <w:spacing w:line="480" w:lineRule="auto"/>
        <w:jc w:val="center"/>
      </w:pPr>
    </w:p>
    <w:p w14:paraId="5F5CF9E0" w14:textId="77777777" w:rsidR="00C236B8" w:rsidRDefault="00C236B8" w:rsidP="00C236B8">
      <w:pPr>
        <w:spacing w:line="480" w:lineRule="auto"/>
        <w:jc w:val="center"/>
      </w:pPr>
    </w:p>
    <w:p w14:paraId="0CEAE7DC" w14:textId="77777777" w:rsidR="00C236B8" w:rsidRDefault="00C236B8" w:rsidP="00C236B8">
      <w:pPr>
        <w:spacing w:line="480" w:lineRule="auto"/>
        <w:jc w:val="center"/>
      </w:pPr>
    </w:p>
    <w:p w14:paraId="2ACDA276" w14:textId="77777777" w:rsidR="004F3E88" w:rsidRDefault="00C236B8" w:rsidP="00C236B8">
      <w:pPr>
        <w:spacing w:line="480" w:lineRule="auto"/>
        <w:jc w:val="center"/>
      </w:pPr>
      <w:r>
        <w:t>Title page</w:t>
      </w:r>
    </w:p>
    <w:p w14:paraId="2DDE63E8" w14:textId="77777777" w:rsidR="00C236B8" w:rsidRDefault="00C236B8" w:rsidP="00C236B8">
      <w:pPr>
        <w:spacing w:line="480" w:lineRule="auto"/>
        <w:jc w:val="center"/>
      </w:pPr>
      <w:r>
        <w:t>The growing divide in America</w:t>
      </w:r>
    </w:p>
    <w:p w14:paraId="47AB895B" w14:textId="77777777" w:rsidR="00C236B8" w:rsidRDefault="00C236B8">
      <w:r>
        <w:br w:type="page"/>
      </w:r>
    </w:p>
    <w:p w14:paraId="1AC14C3E" w14:textId="66598A30" w:rsidR="00C236B8" w:rsidRDefault="00FE247C" w:rsidP="00FE247C">
      <w:pPr>
        <w:spacing w:line="480" w:lineRule="auto"/>
        <w:ind w:firstLine="720"/>
        <w:jc w:val="both"/>
        <w:rPr>
          <w:rFonts w:ascii="Times New Roman" w:hAnsi="Times New Roman" w:cs="Times New Roman"/>
        </w:rPr>
      </w:pPr>
      <w:r w:rsidRPr="000300AF">
        <w:rPr>
          <w:rFonts w:ascii="Times New Roman" w:hAnsi="Times New Roman" w:cs="Times New Roman"/>
        </w:rPr>
        <w:lastRenderedPageBreak/>
        <w:t xml:space="preserve">Polarized politics and race-rhetoric of the American President, Donald Trump has </w:t>
      </w:r>
      <w:r w:rsidR="000300AF">
        <w:rPr>
          <w:rFonts w:ascii="Times New Roman" w:hAnsi="Times New Roman" w:cs="Times New Roman"/>
        </w:rPr>
        <w:t xml:space="preserve">deepened the divide among Americans. </w:t>
      </w:r>
      <w:r w:rsidR="00C375B7">
        <w:rPr>
          <w:rFonts w:ascii="Times New Roman" w:hAnsi="Times New Roman" w:cs="Times New Roman"/>
        </w:rPr>
        <w:t>Rising</w:t>
      </w:r>
      <w:r w:rsidR="000300AF">
        <w:rPr>
          <w:rFonts w:ascii="Times New Roman" w:hAnsi="Times New Roman" w:cs="Times New Roman"/>
        </w:rPr>
        <w:t xml:space="preserve"> ethnic tensions remains the dominant factor behind this divide. </w:t>
      </w:r>
      <w:r w:rsidR="00781EA6">
        <w:rPr>
          <w:rFonts w:ascii="Times New Roman" w:hAnsi="Times New Roman" w:cs="Times New Roman"/>
        </w:rPr>
        <w:t xml:space="preserve">This divide has caused white European-Americans to believe that they will lose their majority by 2045. </w:t>
      </w:r>
      <w:r w:rsidR="00290CDA">
        <w:rPr>
          <w:rFonts w:ascii="Times New Roman" w:hAnsi="Times New Roman" w:cs="Times New Roman"/>
        </w:rPr>
        <w:t xml:space="preserve">They face threats of rising populations of </w:t>
      </w:r>
      <w:proofErr w:type="gramStart"/>
      <w:r w:rsidR="00290CDA">
        <w:rPr>
          <w:rFonts w:ascii="Times New Roman" w:hAnsi="Times New Roman" w:cs="Times New Roman"/>
        </w:rPr>
        <w:t>Hispanic-Americans</w:t>
      </w:r>
      <w:proofErr w:type="gramEnd"/>
      <w:r w:rsidR="00290CDA">
        <w:rPr>
          <w:rFonts w:ascii="Times New Roman" w:hAnsi="Times New Roman" w:cs="Times New Roman"/>
        </w:rPr>
        <w:t xml:space="preserve">, Asian-Americans and African-Americans. Demographic shifts have also convinced white Americans to perceive that they are loosing control over the country due to their weakened position. Entry of non-white Americans and immigrants in every field has reduced the opportunities for the local people. Such beliefs have resulted in promotion of negative feelings among white Americans towards other races and ethnicities. </w:t>
      </w:r>
      <w:proofErr w:type="gramStart"/>
      <w:r w:rsidR="005F4219">
        <w:rPr>
          <w:rFonts w:ascii="Times New Roman" w:hAnsi="Times New Roman" w:cs="Times New Roman"/>
        </w:rPr>
        <w:t>Issues of race and structural inequality has</w:t>
      </w:r>
      <w:proofErr w:type="gramEnd"/>
      <w:r w:rsidR="005F4219">
        <w:rPr>
          <w:rFonts w:ascii="Times New Roman" w:hAnsi="Times New Roman" w:cs="Times New Roman"/>
        </w:rPr>
        <w:t xml:space="preserve"> remained part of America throughout history. </w:t>
      </w:r>
    </w:p>
    <w:p w14:paraId="4DB7F4E4" w14:textId="60566600" w:rsidR="002F5A8B" w:rsidRDefault="00870CA3" w:rsidP="002F5A8B">
      <w:pPr>
        <w:spacing w:line="480" w:lineRule="auto"/>
        <w:ind w:firstLine="720"/>
        <w:jc w:val="both"/>
        <w:rPr>
          <w:rFonts w:ascii="Times New Roman" w:hAnsi="Times New Roman" w:cs="Times New Roman"/>
        </w:rPr>
      </w:pPr>
      <w:r>
        <w:rPr>
          <w:rFonts w:ascii="Times New Roman" w:hAnsi="Times New Roman" w:cs="Times New Roman"/>
        </w:rPr>
        <w:t xml:space="preserve">The divide in American can be understood by considering two views. The first view is of white Americans who speak in concern of their future and adequate opportunities of survival for the next generations. They claim that the rising levels of immigration have caused negative impacts on </w:t>
      </w:r>
      <w:r w:rsidR="00D50AA8">
        <w:rPr>
          <w:rFonts w:ascii="Times New Roman" w:hAnsi="Times New Roman" w:cs="Times New Roman"/>
        </w:rPr>
        <w:t xml:space="preserve">them because today they have fewer chances of getting right jobs. The level of competition has also increased for the local people due to the </w:t>
      </w:r>
      <w:r w:rsidR="009019B6">
        <w:rPr>
          <w:rFonts w:ascii="Times New Roman" w:hAnsi="Times New Roman" w:cs="Times New Roman"/>
        </w:rPr>
        <w:t xml:space="preserve">hiring of Africans and Asians. Similar views are shared by Trump in his debates where he criticized the immigration and provides a deeper evaluation of how it undermined the welfare of the white Americans for centuries. </w:t>
      </w:r>
      <w:r w:rsidR="00586762">
        <w:rPr>
          <w:rFonts w:ascii="Times New Roman" w:hAnsi="Times New Roman" w:cs="Times New Roman"/>
        </w:rPr>
        <w:t>This belief reflects that the majority white Americans are blaming other ethnicities for thei</w:t>
      </w:r>
      <w:r w:rsidR="00863944">
        <w:rPr>
          <w:rFonts w:ascii="Times New Roman" w:hAnsi="Times New Roman" w:cs="Times New Roman"/>
        </w:rPr>
        <w:t xml:space="preserve">r limited growth opportunities </w:t>
      </w:r>
      <w:sdt>
        <w:sdtPr>
          <w:rPr>
            <w:rFonts w:ascii="Times New Roman" w:hAnsi="Times New Roman" w:cs="Times New Roman"/>
          </w:rPr>
          <w:id w:val="1090505854"/>
          <w:citation/>
        </w:sdtPr>
        <w:sdtContent>
          <w:r w:rsidR="00863944">
            <w:rPr>
              <w:rFonts w:ascii="Times New Roman" w:hAnsi="Times New Roman" w:cs="Times New Roman"/>
            </w:rPr>
            <w:fldChar w:fldCharType="begin"/>
          </w:r>
          <w:r w:rsidR="00863944">
            <w:rPr>
              <w:rFonts w:ascii="Times New Roman" w:hAnsi="Times New Roman" w:cs="Times New Roman"/>
            </w:rPr>
            <w:instrText xml:space="preserve"> CITATION Bri19 \l 1033 </w:instrText>
          </w:r>
          <w:r w:rsidR="00863944">
            <w:rPr>
              <w:rFonts w:ascii="Times New Roman" w:hAnsi="Times New Roman" w:cs="Times New Roman"/>
            </w:rPr>
            <w:fldChar w:fldCharType="separate"/>
          </w:r>
          <w:r w:rsidR="00863944" w:rsidRPr="00863944">
            <w:rPr>
              <w:rFonts w:ascii="Times New Roman" w:hAnsi="Times New Roman" w:cs="Times New Roman"/>
              <w:noProof/>
            </w:rPr>
            <w:t>(Padden, 2019)</w:t>
          </w:r>
          <w:r w:rsidR="00863944">
            <w:rPr>
              <w:rFonts w:ascii="Times New Roman" w:hAnsi="Times New Roman" w:cs="Times New Roman"/>
            </w:rPr>
            <w:fldChar w:fldCharType="end"/>
          </w:r>
        </w:sdtContent>
      </w:sdt>
      <w:r w:rsidR="00863944">
        <w:rPr>
          <w:rFonts w:ascii="Times New Roman" w:hAnsi="Times New Roman" w:cs="Times New Roman"/>
        </w:rPr>
        <w:t xml:space="preserve">. </w:t>
      </w:r>
      <w:r w:rsidR="00987B22">
        <w:rPr>
          <w:rFonts w:ascii="Times New Roman" w:hAnsi="Times New Roman" w:cs="Times New Roman"/>
        </w:rPr>
        <w:t xml:space="preserve">The American Heritage College provides a concise definition of </w:t>
      </w:r>
      <w:r w:rsidR="00987B22">
        <w:rPr>
          <w:rFonts w:ascii="Times New Roman" w:hAnsi="Times New Roman" w:cs="Times New Roman"/>
        </w:rPr>
        <w:t>white</w:t>
      </w:r>
      <w:r w:rsidR="00987B22">
        <w:rPr>
          <w:rFonts w:ascii="Times New Roman" w:hAnsi="Times New Roman" w:cs="Times New Roman"/>
        </w:rPr>
        <w:t xml:space="preserve"> prejudice, “an adverse judgment </w:t>
      </w:r>
      <w:r w:rsidR="00987B22" w:rsidRPr="004F1F30">
        <w:rPr>
          <w:rFonts w:ascii="Times New Roman" w:hAnsi="Times New Roman" w:cs="Times New Roman"/>
          <w:noProof/>
        </w:rPr>
        <w:t>o</w:t>
      </w:r>
      <w:r w:rsidR="00987B22">
        <w:rPr>
          <w:rFonts w:ascii="Times New Roman" w:hAnsi="Times New Roman" w:cs="Times New Roman"/>
          <w:noProof/>
        </w:rPr>
        <w:t>r</w:t>
      </w:r>
      <w:r w:rsidR="00987B22">
        <w:rPr>
          <w:rFonts w:ascii="Times New Roman" w:hAnsi="Times New Roman" w:cs="Times New Roman"/>
        </w:rPr>
        <w:t xml:space="preserve"> opinion formed </w:t>
      </w:r>
      <w:r w:rsidR="00987B22" w:rsidRPr="004F1F30">
        <w:rPr>
          <w:rFonts w:ascii="Times New Roman" w:hAnsi="Times New Roman" w:cs="Times New Roman"/>
          <w:noProof/>
        </w:rPr>
        <w:t>beforehand</w:t>
      </w:r>
      <w:r w:rsidR="00987B22">
        <w:rPr>
          <w:rFonts w:ascii="Times New Roman" w:hAnsi="Times New Roman" w:cs="Times New Roman"/>
        </w:rPr>
        <w:t xml:space="preserve"> or without knowledge or examination of the facts”. Another way to define it is, “irrational hatred or suspicion of a particular group, race or religion” </w:t>
      </w:r>
      <w:sdt>
        <w:sdtPr>
          <w:rPr>
            <w:rFonts w:ascii="Times New Roman" w:hAnsi="Times New Roman" w:cs="Times New Roman"/>
          </w:rPr>
          <w:id w:val="-878712606"/>
          <w:citation/>
        </w:sdtPr>
        <w:sdtContent>
          <w:r w:rsidR="00987B22">
            <w:rPr>
              <w:rFonts w:ascii="Times New Roman" w:hAnsi="Times New Roman" w:cs="Times New Roman"/>
            </w:rPr>
            <w:fldChar w:fldCharType="begin"/>
          </w:r>
          <w:r w:rsidR="00987B22">
            <w:rPr>
              <w:rFonts w:ascii="Times New Roman" w:hAnsi="Times New Roman" w:cs="Times New Roman"/>
            </w:rPr>
            <w:instrText xml:space="preserve"> CITATION Nad17 \l 1033 </w:instrText>
          </w:r>
          <w:r w:rsidR="00987B22">
            <w:rPr>
              <w:rFonts w:ascii="Times New Roman" w:hAnsi="Times New Roman" w:cs="Times New Roman"/>
            </w:rPr>
            <w:fldChar w:fldCharType="separate"/>
          </w:r>
          <w:r w:rsidR="00987B22" w:rsidRPr="00987B22">
            <w:rPr>
              <w:rFonts w:ascii="Times New Roman" w:hAnsi="Times New Roman" w:cs="Times New Roman"/>
              <w:noProof/>
            </w:rPr>
            <w:t>(Nittle, 2017)</w:t>
          </w:r>
          <w:r w:rsidR="00987B22">
            <w:rPr>
              <w:rFonts w:ascii="Times New Roman" w:hAnsi="Times New Roman" w:cs="Times New Roman"/>
            </w:rPr>
            <w:fldChar w:fldCharType="end"/>
          </w:r>
        </w:sdtContent>
      </w:sdt>
      <w:r w:rsidR="00987B22">
        <w:rPr>
          <w:rFonts w:ascii="Times New Roman" w:hAnsi="Times New Roman" w:cs="Times New Roman"/>
        </w:rPr>
        <w:t>.</w:t>
      </w:r>
      <w:r w:rsidR="00185D5B">
        <w:rPr>
          <w:rFonts w:ascii="Times New Roman" w:hAnsi="Times New Roman" w:cs="Times New Roman"/>
        </w:rPr>
        <w:t xml:space="preserve"> </w:t>
      </w:r>
      <w:r w:rsidR="00185D5B">
        <w:rPr>
          <w:rFonts w:ascii="Times New Roman" w:hAnsi="Times New Roman" w:cs="Times New Roman"/>
        </w:rPr>
        <w:t xml:space="preserve">The classification of the racial groups during the eighteenth century </w:t>
      </w:r>
      <w:r w:rsidR="00185D5B" w:rsidRPr="004F1F30">
        <w:rPr>
          <w:rFonts w:ascii="Times New Roman" w:hAnsi="Times New Roman" w:cs="Times New Roman"/>
          <w:noProof/>
        </w:rPr>
        <w:t>relied</w:t>
      </w:r>
      <w:r w:rsidR="00185D5B">
        <w:rPr>
          <w:rFonts w:ascii="Times New Roman" w:hAnsi="Times New Roman" w:cs="Times New Roman"/>
        </w:rPr>
        <w:t xml:space="preserve"> on moral, intellectual, spiritual and other categories of superiority. In the </w:t>
      </w:r>
      <w:r w:rsidR="00185D5B" w:rsidRPr="009465C9">
        <w:rPr>
          <w:rFonts w:ascii="Times New Roman" w:hAnsi="Times New Roman" w:cs="Times New Roman"/>
          <w:noProof/>
        </w:rPr>
        <w:t>American</w:t>
      </w:r>
      <w:r w:rsidR="00185D5B">
        <w:rPr>
          <w:rFonts w:ascii="Times New Roman" w:hAnsi="Times New Roman" w:cs="Times New Roman"/>
        </w:rPr>
        <w:t xml:space="preserve"> </w:t>
      </w:r>
      <w:r w:rsidR="00185D5B" w:rsidRPr="004F1F30">
        <w:rPr>
          <w:rFonts w:ascii="Times New Roman" w:hAnsi="Times New Roman" w:cs="Times New Roman"/>
          <w:noProof/>
        </w:rPr>
        <w:t>context</w:t>
      </w:r>
      <w:r w:rsidR="00185D5B">
        <w:rPr>
          <w:rFonts w:ascii="Times New Roman" w:hAnsi="Times New Roman" w:cs="Times New Roman"/>
          <w:noProof/>
        </w:rPr>
        <w:t>,</w:t>
      </w:r>
      <w:r w:rsidR="00185D5B">
        <w:rPr>
          <w:rFonts w:ascii="Times New Roman" w:hAnsi="Times New Roman" w:cs="Times New Roman"/>
        </w:rPr>
        <w:t xml:space="preserve"> racial ideology and prejudice was a justification for against colonial violence and land appropriation that allowed whites to justify their injustices against the indigenous people.</w:t>
      </w:r>
      <w:r w:rsidR="00185D5B">
        <w:rPr>
          <w:rFonts w:ascii="Times New Roman" w:hAnsi="Times New Roman" w:cs="Times New Roman"/>
        </w:rPr>
        <w:t xml:space="preserve"> Howeve</w:t>
      </w:r>
      <w:r w:rsidR="00502A93">
        <w:rPr>
          <w:rFonts w:ascii="Times New Roman" w:hAnsi="Times New Roman" w:cs="Times New Roman"/>
        </w:rPr>
        <w:t xml:space="preserve">r irrespective of many </w:t>
      </w:r>
      <w:r w:rsidR="00185D5B">
        <w:rPr>
          <w:rFonts w:ascii="Times New Roman" w:hAnsi="Times New Roman" w:cs="Times New Roman"/>
        </w:rPr>
        <w:t xml:space="preserve">changes and awareness the divide between the black and white still prevails in America. </w:t>
      </w:r>
      <w:r w:rsidR="002F5A8B">
        <w:rPr>
          <w:rFonts w:ascii="Times New Roman" w:hAnsi="Times New Roman" w:cs="Times New Roman"/>
        </w:rPr>
        <w:t xml:space="preserve">The concept of racism is still prevalent in the present and seen in the sectors of health, education and income disparities. </w:t>
      </w:r>
    </w:p>
    <w:p w14:paraId="44550383" w14:textId="0011C515" w:rsidR="004D799D" w:rsidRDefault="004D799D" w:rsidP="002F5A8B">
      <w:pPr>
        <w:spacing w:line="480" w:lineRule="auto"/>
        <w:ind w:firstLine="720"/>
        <w:jc w:val="both"/>
        <w:rPr>
          <w:rFonts w:ascii="Times New Roman" w:hAnsi="Times New Roman" w:cs="Times New Roman"/>
        </w:rPr>
      </w:pPr>
      <w:r>
        <w:rPr>
          <w:rFonts w:ascii="Times New Roman" w:hAnsi="Times New Roman" w:cs="Times New Roman"/>
        </w:rPr>
        <w:t xml:space="preserve">The second view is against the restrictive </w:t>
      </w:r>
      <w:proofErr w:type="gramStart"/>
      <w:r>
        <w:rPr>
          <w:rFonts w:ascii="Times New Roman" w:hAnsi="Times New Roman" w:cs="Times New Roman"/>
        </w:rPr>
        <w:t>polities that limits</w:t>
      </w:r>
      <w:proofErr w:type="gramEnd"/>
      <w:r>
        <w:rPr>
          <w:rFonts w:ascii="Times New Roman" w:hAnsi="Times New Roman" w:cs="Times New Roman"/>
        </w:rPr>
        <w:t xml:space="preserve"> the </w:t>
      </w:r>
      <w:r w:rsidR="009F46A1">
        <w:rPr>
          <w:rFonts w:ascii="Times New Roman" w:hAnsi="Times New Roman" w:cs="Times New Roman"/>
        </w:rPr>
        <w:t xml:space="preserve">involvement of immigrants in different fields. Americans who are against this broader divide claims that minority populations must be given equal rights for survival in America. Their participation in different activities and job markets </w:t>
      </w:r>
      <w:proofErr w:type="gramStart"/>
      <w:r w:rsidR="009F46A1">
        <w:rPr>
          <w:rFonts w:ascii="Times New Roman" w:hAnsi="Times New Roman" w:cs="Times New Roman"/>
        </w:rPr>
        <w:t>have</w:t>
      </w:r>
      <w:proofErr w:type="gramEnd"/>
      <w:r w:rsidR="009F46A1">
        <w:rPr>
          <w:rFonts w:ascii="Times New Roman" w:hAnsi="Times New Roman" w:cs="Times New Roman"/>
        </w:rPr>
        <w:t xml:space="preserve"> benefited the economy. </w:t>
      </w:r>
      <w:proofErr w:type="gramStart"/>
      <w:r w:rsidR="009F46A1">
        <w:rPr>
          <w:rFonts w:ascii="Times New Roman" w:hAnsi="Times New Roman" w:cs="Times New Roman"/>
        </w:rPr>
        <w:t>It s unfair to deny their positive role such as creation of diverse work culture.</w:t>
      </w:r>
      <w:proofErr w:type="gramEnd"/>
      <w:r w:rsidR="009F46A1">
        <w:rPr>
          <w:rFonts w:ascii="Times New Roman" w:hAnsi="Times New Roman" w:cs="Times New Roman"/>
        </w:rPr>
        <w:t xml:space="preserve"> </w:t>
      </w:r>
    </w:p>
    <w:p w14:paraId="21B0E3A6" w14:textId="370307C6" w:rsidR="00863944" w:rsidRDefault="00863944" w:rsidP="00FE247C">
      <w:pPr>
        <w:spacing w:line="480" w:lineRule="auto"/>
        <w:ind w:firstLine="720"/>
        <w:jc w:val="both"/>
        <w:rPr>
          <w:rFonts w:ascii="Times New Roman" w:hAnsi="Times New Roman" w:cs="Times New Roman"/>
        </w:rPr>
      </w:pPr>
      <w:r>
        <w:rPr>
          <w:rFonts w:ascii="Times New Roman" w:hAnsi="Times New Roman" w:cs="Times New Roman"/>
        </w:rPr>
        <w:t>Immigrant rhetoric gained more support in 2016 when Trump criticized immigration during his election campaigns. His strategy of putting blame on immigrants convinced many Americans to believe that blacks, Hispanics and Asians have are posing threats for to their future.</w:t>
      </w:r>
      <w:r w:rsidR="00FB0B98">
        <w:rPr>
          <w:rFonts w:ascii="Times New Roman" w:hAnsi="Times New Roman" w:cs="Times New Roman"/>
        </w:rPr>
        <w:t xml:space="preserve"> The </w:t>
      </w:r>
      <w:proofErr w:type="gramStart"/>
      <w:r w:rsidR="00FB0B98">
        <w:rPr>
          <w:rFonts w:ascii="Times New Roman" w:hAnsi="Times New Roman" w:cs="Times New Roman"/>
        </w:rPr>
        <w:t>debates of Trump has</w:t>
      </w:r>
      <w:proofErr w:type="gramEnd"/>
      <w:r w:rsidR="00FB0B98">
        <w:rPr>
          <w:rFonts w:ascii="Times New Roman" w:hAnsi="Times New Roman" w:cs="Times New Roman"/>
        </w:rPr>
        <w:t xml:space="preserve"> created racial tensions between the people of different ethnicities. </w:t>
      </w:r>
      <w:r>
        <w:rPr>
          <w:rFonts w:ascii="Times New Roman" w:hAnsi="Times New Roman" w:cs="Times New Roman"/>
        </w:rPr>
        <w:t xml:space="preserve"> </w:t>
      </w:r>
      <w:r w:rsidR="00FB0B98">
        <w:rPr>
          <w:rFonts w:ascii="Times New Roman" w:hAnsi="Times New Roman" w:cs="Times New Roman"/>
        </w:rPr>
        <w:t xml:space="preserve">Trump created an unwelcoming and complex environment for the immigrants by stating that they have been thee reason of rising crime rates in America. He criticizes the Mexican immigrants and associated them with the criminal activities. The ideas of Trump depicts that </w:t>
      </w:r>
      <w:r w:rsidR="00A8433F">
        <w:rPr>
          <w:rFonts w:ascii="Times New Roman" w:hAnsi="Times New Roman" w:cs="Times New Roman"/>
        </w:rPr>
        <w:t xml:space="preserve">he has put the blame of socio-economic difficulties on the immigrants. </w:t>
      </w:r>
      <w:r w:rsidR="00FE6C2F">
        <w:rPr>
          <w:rFonts w:ascii="Times New Roman" w:hAnsi="Times New Roman" w:cs="Times New Roman"/>
        </w:rPr>
        <w:t xml:space="preserve">He also blamed Muslim immigrants involvement in terrorist attacks. Such polarized feelings have </w:t>
      </w:r>
      <w:r w:rsidR="007211C1">
        <w:rPr>
          <w:rFonts w:ascii="Times New Roman" w:hAnsi="Times New Roman" w:cs="Times New Roman"/>
        </w:rPr>
        <w:t xml:space="preserve">built feelings of hatred among white Americans. </w:t>
      </w:r>
      <w:r w:rsidR="00CA189C">
        <w:rPr>
          <w:rFonts w:ascii="Times New Roman" w:hAnsi="Times New Roman" w:cs="Times New Roman"/>
        </w:rPr>
        <w:t xml:space="preserve">The position of minority groups has been threatened by the harsh and derogatory comments of Trump. </w:t>
      </w:r>
      <w:r w:rsidR="008248A5">
        <w:rPr>
          <w:rFonts w:ascii="Times New Roman" w:hAnsi="Times New Roman" w:cs="Times New Roman"/>
        </w:rPr>
        <w:t xml:space="preserve">This has undermined the American age-old philosophy of cultural diversity bit in fact caused ethnic divide. </w:t>
      </w:r>
    </w:p>
    <w:p w14:paraId="40E99445" w14:textId="77777777" w:rsidR="006C2706" w:rsidRDefault="00D73A68" w:rsidP="006C2706">
      <w:pPr>
        <w:spacing w:line="480" w:lineRule="auto"/>
        <w:ind w:firstLine="720"/>
        <w:jc w:val="both"/>
        <w:rPr>
          <w:rFonts w:ascii="Times New Roman" w:hAnsi="Times New Roman" w:cs="Times New Roman"/>
        </w:rPr>
      </w:pPr>
      <w:r>
        <w:rPr>
          <w:rFonts w:ascii="Times New Roman" w:hAnsi="Times New Roman" w:cs="Times New Roman"/>
        </w:rPr>
        <w:t xml:space="preserve">Sociologists recognize race and ethnicity are complex constructs examined by scholars throughout the history. Ethnicity relies on the cultural factors including one’s ancestor history, geographical origin, beliefs </w:t>
      </w:r>
      <w:r w:rsidRPr="009465C9">
        <w:rPr>
          <w:rFonts w:ascii="Times New Roman" w:hAnsi="Times New Roman" w:cs="Times New Roman"/>
          <w:noProof/>
        </w:rPr>
        <w:t>and</w:t>
      </w:r>
      <w:r>
        <w:rPr>
          <w:rFonts w:ascii="Times New Roman" w:hAnsi="Times New Roman" w:cs="Times New Roman"/>
        </w:rPr>
        <w:t xml:space="preserve"> language. Historically these constructs are used to determine one’s identity individually and collectively. Ethnicity is also crucial for understanding one’s position in the society. </w:t>
      </w:r>
      <w:r w:rsidRPr="009465C9">
        <w:rPr>
          <w:rFonts w:ascii="Times New Roman" w:hAnsi="Times New Roman" w:cs="Times New Roman"/>
          <w:noProof/>
        </w:rPr>
        <w:t>The</w:t>
      </w:r>
      <w:r>
        <w:rPr>
          <w:rFonts w:ascii="Times New Roman" w:hAnsi="Times New Roman" w:cs="Times New Roman"/>
          <w:noProof/>
        </w:rPr>
        <w:t xml:space="preserve"> </w:t>
      </w:r>
      <w:proofErr w:type="gramStart"/>
      <w:r w:rsidRPr="009465C9">
        <w:rPr>
          <w:rFonts w:ascii="Times New Roman" w:hAnsi="Times New Roman" w:cs="Times New Roman"/>
          <w:noProof/>
        </w:rPr>
        <w:t>question</w:t>
      </w:r>
      <w:r>
        <w:rPr>
          <w:rFonts w:ascii="Times New Roman" w:hAnsi="Times New Roman" w:cs="Times New Roman"/>
        </w:rPr>
        <w:t xml:space="preserve"> that people encounter due to their ethnic differences such as where </w:t>
      </w:r>
      <w:r>
        <w:rPr>
          <w:rFonts w:ascii="Times New Roman" w:hAnsi="Times New Roman" w:cs="Times New Roman"/>
          <w:noProof/>
        </w:rPr>
        <w:t>are</w:t>
      </w:r>
      <w:proofErr w:type="gramEnd"/>
      <w:r>
        <w:rPr>
          <w:rFonts w:ascii="Times New Roman" w:hAnsi="Times New Roman" w:cs="Times New Roman"/>
        </w:rPr>
        <w:t xml:space="preserve"> you from? Is the result if those differences. Relating the concept of ethnicity to the definition of racial prejudice provided by American Heritage College, it is experienced by ethnic minorities in the western society. The connection between prejudice and ethnicity depicts that it leads to substantial damage to the people belonging to minority groups</w:t>
      </w:r>
      <w:r>
        <w:rPr>
          <w:rFonts w:ascii="Times New Roman" w:hAnsi="Times New Roman" w:cs="Times New Roman"/>
        </w:rPr>
        <w:t xml:space="preserve"> </w:t>
      </w:r>
      <w:sdt>
        <w:sdtPr>
          <w:rPr>
            <w:rFonts w:ascii="Times New Roman" w:hAnsi="Times New Roman" w:cs="Times New Roman"/>
          </w:rPr>
          <w:id w:val="-233394494"/>
          <w:citation/>
        </w:sdtPr>
        <w:sdtContent>
          <w:r>
            <w:rPr>
              <w:rFonts w:ascii="Times New Roman" w:hAnsi="Times New Roman" w:cs="Times New Roman"/>
            </w:rPr>
            <w:fldChar w:fldCharType="begin"/>
          </w:r>
          <w:r>
            <w:rPr>
              <w:rFonts w:ascii="Times New Roman" w:hAnsi="Times New Roman" w:cs="Times New Roman"/>
            </w:rPr>
            <w:instrText xml:space="preserve"> CITATION Bri19 \l 1033 </w:instrText>
          </w:r>
          <w:r>
            <w:rPr>
              <w:rFonts w:ascii="Times New Roman" w:hAnsi="Times New Roman" w:cs="Times New Roman"/>
            </w:rPr>
            <w:fldChar w:fldCharType="separate"/>
          </w:r>
          <w:r w:rsidRPr="00D73A68">
            <w:rPr>
              <w:rFonts w:ascii="Times New Roman" w:hAnsi="Times New Roman" w:cs="Times New Roman"/>
              <w:noProof/>
            </w:rPr>
            <w:t>(Padden, 2019)</w:t>
          </w:r>
          <w:r>
            <w:rPr>
              <w:rFonts w:ascii="Times New Roman" w:hAnsi="Times New Roman" w:cs="Times New Roman"/>
            </w:rPr>
            <w:fldChar w:fldCharType="end"/>
          </w:r>
        </w:sdtContent>
      </w:sdt>
      <w:r>
        <w:rPr>
          <w:rFonts w:ascii="Times New Roman" w:hAnsi="Times New Roman" w:cs="Times New Roman"/>
        </w:rPr>
        <w:t xml:space="preserve">. The </w:t>
      </w:r>
      <w:r w:rsidRPr="009465C9">
        <w:rPr>
          <w:rFonts w:ascii="Times New Roman" w:hAnsi="Times New Roman" w:cs="Times New Roman"/>
          <w:noProof/>
        </w:rPr>
        <w:t>United</w:t>
      </w:r>
      <w:r>
        <w:rPr>
          <w:rFonts w:ascii="Times New Roman" w:hAnsi="Times New Roman" w:cs="Times New Roman"/>
        </w:rPr>
        <w:t xml:space="preserve"> </w:t>
      </w:r>
      <w:r>
        <w:rPr>
          <w:rFonts w:ascii="Times New Roman" w:hAnsi="Times New Roman" w:cs="Times New Roman"/>
          <w:noProof/>
        </w:rPr>
        <w:t>S</w:t>
      </w:r>
      <w:r w:rsidRPr="004F1F30">
        <w:rPr>
          <w:rFonts w:ascii="Times New Roman" w:hAnsi="Times New Roman" w:cs="Times New Roman"/>
          <w:noProof/>
        </w:rPr>
        <w:t>tates</w:t>
      </w:r>
      <w:r>
        <w:rPr>
          <w:rFonts w:ascii="Times New Roman" w:hAnsi="Times New Roman" w:cs="Times New Roman"/>
        </w:rPr>
        <w:t xml:space="preserve"> experienced challenges in defining multidimensional cultural and racial identity of the people. The question of ethnicity became more of a concern due to the huge population migrating to America. The long history of slavery and the movement of native people to American lands also gave birth to the concept of ethnicity. Ethnicities became important for identifying the historical backgrounds and connections of immigrants to their cultures</w:t>
      </w:r>
      <w:r>
        <w:rPr>
          <w:rFonts w:ascii="Times New Roman" w:hAnsi="Times New Roman" w:cs="Times New Roman"/>
        </w:rPr>
        <w:t xml:space="preserve">. </w:t>
      </w:r>
    </w:p>
    <w:p w14:paraId="1469A6B7" w14:textId="22DECB36" w:rsidR="006C2706" w:rsidRDefault="006C2706" w:rsidP="006C2706">
      <w:pPr>
        <w:spacing w:line="480" w:lineRule="auto"/>
        <w:ind w:firstLine="720"/>
        <w:jc w:val="both"/>
        <w:rPr>
          <w:rFonts w:ascii="Times New Roman" w:hAnsi="Times New Roman" w:cs="Times New Roman"/>
        </w:rPr>
      </w:pPr>
      <w:r>
        <w:rPr>
          <w:rFonts w:ascii="Times New Roman" w:hAnsi="Times New Roman" w:cs="Times New Roman"/>
        </w:rPr>
        <w:t xml:space="preserve">Existence of different races in America remains the prominent factor behind this divide. </w:t>
      </w:r>
      <w:r>
        <w:rPr>
          <w:rFonts w:ascii="Times New Roman" w:hAnsi="Times New Roman" w:cs="Times New Roman"/>
        </w:rPr>
        <w:t xml:space="preserve">The practical role of ethnicities became more prominent during the census of 2000 when census bureau allowed Americans to self-identify themselves as more than one race. Results of the census conducted in 2010 </w:t>
      </w:r>
      <w:r w:rsidRPr="004F1F30">
        <w:rPr>
          <w:rFonts w:ascii="Times New Roman" w:hAnsi="Times New Roman" w:cs="Times New Roman"/>
          <w:noProof/>
        </w:rPr>
        <w:t>depict</w:t>
      </w:r>
      <w:r>
        <w:rPr>
          <w:rFonts w:ascii="Times New Roman" w:hAnsi="Times New Roman" w:cs="Times New Roman"/>
        </w:rPr>
        <w:t xml:space="preserve"> that 9 million Americans belong to a </w:t>
      </w:r>
      <w:r w:rsidRPr="009465C9">
        <w:rPr>
          <w:rFonts w:ascii="Times New Roman" w:hAnsi="Times New Roman" w:cs="Times New Roman"/>
          <w:noProof/>
        </w:rPr>
        <w:t>mixed</w:t>
      </w:r>
      <w:r>
        <w:rPr>
          <w:rFonts w:ascii="Times New Roman" w:hAnsi="Times New Roman" w:cs="Times New Roman"/>
          <w:noProof/>
        </w:rPr>
        <w:t>-</w:t>
      </w:r>
      <w:r w:rsidRPr="009465C9">
        <w:rPr>
          <w:rFonts w:ascii="Times New Roman" w:hAnsi="Times New Roman" w:cs="Times New Roman"/>
          <w:noProof/>
        </w:rPr>
        <w:t>race</w:t>
      </w:r>
      <w:r>
        <w:rPr>
          <w:rFonts w:ascii="Times New Roman" w:hAnsi="Times New Roman" w:cs="Times New Roman"/>
        </w:rPr>
        <w:t xml:space="preserve">. The census also identified 700,000 people with three or more different races. America represents a tangled history of racial identity, as the concerns are more than black-white. A substantial decline in Arab Muslim Americans was observed after 9/11 attacks who self-identified themselves as white. The debate over race and ethnicity also emerges in the </w:t>
      </w:r>
      <w:r w:rsidRPr="004F1F30">
        <w:rPr>
          <w:rFonts w:ascii="Times New Roman" w:hAnsi="Times New Roman" w:cs="Times New Roman"/>
          <w:noProof/>
        </w:rPr>
        <w:t>discussion</w:t>
      </w:r>
      <w:r>
        <w:rPr>
          <w:rFonts w:ascii="Times New Roman" w:hAnsi="Times New Roman" w:cs="Times New Roman"/>
        </w:rPr>
        <w:t xml:space="preserve"> of sub-groups such as Cuban Americans. When discussing racial issues across diverse areas social scientists also consider the ethnicities and racial identities of the groups </w:t>
      </w:r>
      <w:sdt>
        <w:sdtPr>
          <w:rPr>
            <w:rFonts w:ascii="Times New Roman" w:hAnsi="Times New Roman" w:cs="Times New Roman"/>
          </w:rPr>
          <w:id w:val="-1506585430"/>
          <w:citation/>
        </w:sdtPr>
        <w:sdtContent>
          <w:r>
            <w:rPr>
              <w:rFonts w:ascii="Times New Roman" w:hAnsi="Times New Roman" w:cs="Times New Roman"/>
            </w:rPr>
            <w:fldChar w:fldCharType="begin"/>
          </w:r>
          <w:r>
            <w:rPr>
              <w:rFonts w:ascii="Times New Roman" w:hAnsi="Times New Roman" w:cs="Times New Roman"/>
            </w:rPr>
            <w:instrText xml:space="preserve"> CITATION Bry15 \l 1033 </w:instrText>
          </w:r>
          <w:r>
            <w:rPr>
              <w:rFonts w:ascii="Times New Roman" w:hAnsi="Times New Roman" w:cs="Times New Roman"/>
            </w:rPr>
            <w:fldChar w:fldCharType="separate"/>
          </w:r>
          <w:r w:rsidRPr="006C2706">
            <w:rPr>
              <w:rFonts w:ascii="Times New Roman" w:hAnsi="Times New Roman" w:cs="Times New Roman"/>
              <w:noProof/>
            </w:rPr>
            <w:t>(Harris, Ravert, &amp; Sullivan, 2015)</w:t>
          </w:r>
          <w:r>
            <w:rPr>
              <w:rFonts w:ascii="Times New Roman" w:hAnsi="Times New Roman" w:cs="Times New Roman"/>
            </w:rPr>
            <w:fldChar w:fldCharType="end"/>
          </w:r>
        </w:sdtContent>
      </w:sdt>
      <w:r>
        <w:rPr>
          <w:rFonts w:ascii="Times New Roman" w:hAnsi="Times New Roman" w:cs="Times New Roman"/>
        </w:rPr>
        <w:t>.</w:t>
      </w:r>
      <w:r>
        <w:rPr>
          <w:rFonts w:ascii="Times New Roman" w:hAnsi="Times New Roman" w:cs="Times New Roman"/>
        </w:rPr>
        <w:t xml:space="preserve"> </w:t>
      </w:r>
    </w:p>
    <w:p w14:paraId="2C2CD29E" w14:textId="358353BA" w:rsidR="00E266B1" w:rsidRDefault="00E266B1" w:rsidP="006C2706">
      <w:pPr>
        <w:spacing w:line="480" w:lineRule="auto"/>
        <w:ind w:firstLine="720"/>
        <w:jc w:val="both"/>
        <w:rPr>
          <w:rFonts w:ascii="Times New Roman" w:hAnsi="Times New Roman" w:cs="Times New Roman"/>
        </w:rPr>
      </w:pPr>
      <w:r>
        <w:rPr>
          <w:rFonts w:ascii="Times New Roman" w:hAnsi="Times New Roman" w:cs="Times New Roman"/>
        </w:rPr>
        <w:t xml:space="preserve">Race and racial prejudice in America </w:t>
      </w:r>
      <w:r w:rsidRPr="00262F0B">
        <w:rPr>
          <w:rFonts w:ascii="Times New Roman" w:hAnsi="Times New Roman" w:cs="Times New Roman"/>
          <w:noProof/>
        </w:rPr>
        <w:t>lead</w:t>
      </w:r>
      <w:r>
        <w:rPr>
          <w:rFonts w:ascii="Times New Roman" w:hAnsi="Times New Roman" w:cs="Times New Roman"/>
        </w:rPr>
        <w:t xml:space="preserve"> to a never-ending problem of cultural tensions. Significant tensions </w:t>
      </w:r>
      <w:r w:rsidRPr="00262F0B">
        <w:rPr>
          <w:rFonts w:ascii="Times New Roman" w:hAnsi="Times New Roman" w:cs="Times New Roman"/>
          <w:noProof/>
        </w:rPr>
        <w:t>emerge</w:t>
      </w:r>
      <w:r>
        <w:rPr>
          <w:rFonts w:ascii="Times New Roman" w:hAnsi="Times New Roman" w:cs="Times New Roman"/>
        </w:rPr>
        <w:t xml:space="preserve"> when people of African </w:t>
      </w:r>
      <w:r w:rsidRPr="00262F0B">
        <w:rPr>
          <w:rFonts w:ascii="Times New Roman" w:hAnsi="Times New Roman" w:cs="Times New Roman"/>
          <w:noProof/>
        </w:rPr>
        <w:t>de</w:t>
      </w:r>
      <w:r>
        <w:rPr>
          <w:rFonts w:ascii="Times New Roman" w:hAnsi="Times New Roman" w:cs="Times New Roman"/>
          <w:noProof/>
        </w:rPr>
        <w:t>s</w:t>
      </w:r>
      <w:r w:rsidRPr="00262F0B">
        <w:rPr>
          <w:rFonts w:ascii="Times New Roman" w:hAnsi="Times New Roman" w:cs="Times New Roman"/>
          <w:noProof/>
        </w:rPr>
        <w:t>cent</w:t>
      </w:r>
      <w:r>
        <w:rPr>
          <w:rFonts w:ascii="Times New Roman" w:hAnsi="Times New Roman" w:cs="Times New Roman"/>
        </w:rPr>
        <w:t xml:space="preserve">, Latinos and Hispanics view each other’s cultures in America. Cultural tensions </w:t>
      </w:r>
      <w:r w:rsidRPr="00262F0B">
        <w:rPr>
          <w:rFonts w:ascii="Times New Roman" w:hAnsi="Times New Roman" w:cs="Times New Roman"/>
          <w:noProof/>
        </w:rPr>
        <w:t>emerge</w:t>
      </w:r>
      <w:r>
        <w:rPr>
          <w:rFonts w:ascii="Times New Roman" w:hAnsi="Times New Roman" w:cs="Times New Roman"/>
        </w:rPr>
        <w:t xml:space="preserve"> when groups hold negative attitudes towards other cultures and they become apparent in their everyday practices. These tensions become more visible in the beliefs of the minority groups that white Americans hold power to dominate them that causes inequalities and injustices. Racism and ethnicities </w:t>
      </w:r>
      <w:r w:rsidRPr="00262F0B">
        <w:rPr>
          <w:rFonts w:ascii="Times New Roman" w:hAnsi="Times New Roman" w:cs="Times New Roman"/>
          <w:noProof/>
        </w:rPr>
        <w:t>remain</w:t>
      </w:r>
      <w:r>
        <w:rPr>
          <w:rFonts w:ascii="Times New Roman" w:hAnsi="Times New Roman" w:cs="Times New Roman"/>
        </w:rPr>
        <w:t xml:space="preserve"> one of the prominent </w:t>
      </w:r>
      <w:r w:rsidRPr="00262F0B">
        <w:rPr>
          <w:rFonts w:ascii="Times New Roman" w:hAnsi="Times New Roman" w:cs="Times New Roman"/>
          <w:noProof/>
        </w:rPr>
        <w:t>feature</w:t>
      </w:r>
      <w:r>
        <w:rPr>
          <w:rFonts w:ascii="Times New Roman" w:hAnsi="Times New Roman" w:cs="Times New Roman"/>
          <w:noProof/>
        </w:rPr>
        <w:t>s</w:t>
      </w:r>
      <w:r>
        <w:rPr>
          <w:rFonts w:ascii="Times New Roman" w:hAnsi="Times New Roman" w:cs="Times New Roman"/>
        </w:rPr>
        <w:t xml:space="preserve"> of American culture that causes tensions among groups. Minority populations in America </w:t>
      </w:r>
      <w:r w:rsidRPr="00262F0B">
        <w:rPr>
          <w:rFonts w:ascii="Times New Roman" w:hAnsi="Times New Roman" w:cs="Times New Roman"/>
          <w:noProof/>
        </w:rPr>
        <w:t>suffer</w:t>
      </w:r>
      <w:r>
        <w:rPr>
          <w:rFonts w:ascii="Times New Roman" w:hAnsi="Times New Roman" w:cs="Times New Roman"/>
        </w:rPr>
        <w:t xml:space="preserve"> the consequences of cultural tensions more than whites</w:t>
      </w:r>
      <w:r>
        <w:rPr>
          <w:rFonts w:ascii="Times New Roman" w:hAnsi="Times New Roman" w:cs="Times New Roman"/>
        </w:rPr>
        <w:t xml:space="preserve">. </w:t>
      </w:r>
    </w:p>
    <w:p w14:paraId="48507BF3" w14:textId="1B2C30E1" w:rsidR="00E266B1" w:rsidRDefault="00736A53" w:rsidP="006C2706">
      <w:pPr>
        <w:spacing w:line="480" w:lineRule="auto"/>
        <w:ind w:firstLine="720"/>
        <w:jc w:val="both"/>
        <w:rPr>
          <w:rFonts w:ascii="Times New Roman" w:hAnsi="Times New Roman" w:cs="Times New Roman"/>
        </w:rPr>
      </w:pPr>
      <w:r>
        <w:rPr>
          <w:rFonts w:ascii="Times New Roman" w:hAnsi="Times New Roman" w:cs="Times New Roman"/>
        </w:rPr>
        <w:t xml:space="preserve">The divide supported by the political leaders like Trump has worsened the situation for the immigrants because this refrains them from assimilating into the American culture. The concept of melting pot used by Trump has also questioned the loyalty and legal status of the immigrants. Adoption of the restrictive policies on immigration has further threatened their position in and reduced their opportunities of survival. </w:t>
      </w:r>
      <w:r w:rsidR="00197599">
        <w:rPr>
          <w:rFonts w:ascii="Times New Roman" w:hAnsi="Times New Roman" w:cs="Times New Roman"/>
        </w:rPr>
        <w:t xml:space="preserve">Such political </w:t>
      </w:r>
      <w:r w:rsidR="00E266B1">
        <w:rPr>
          <w:rFonts w:ascii="Times New Roman" w:hAnsi="Times New Roman" w:cs="Times New Roman"/>
        </w:rPr>
        <w:t>attacks on the minority population are</w:t>
      </w:r>
      <w:r w:rsidR="00197599">
        <w:rPr>
          <w:rFonts w:ascii="Times New Roman" w:hAnsi="Times New Roman" w:cs="Times New Roman"/>
        </w:rPr>
        <w:t xml:space="preserve"> actually a deviation from th</w:t>
      </w:r>
      <w:r w:rsidR="00E266B1">
        <w:rPr>
          <w:rFonts w:ascii="Times New Roman" w:hAnsi="Times New Roman" w:cs="Times New Roman"/>
        </w:rPr>
        <w:t xml:space="preserve">e ideology of Americanization. This divide has caused ethnic minorities to face criticism in public spaces. Even though they have spent decades in America but their loyalties are challenged. </w:t>
      </w:r>
      <w:r w:rsidR="00B0309C">
        <w:rPr>
          <w:rFonts w:ascii="Times New Roman" w:hAnsi="Times New Roman" w:cs="Times New Roman"/>
        </w:rPr>
        <w:t xml:space="preserve">Today minority populations in America are undergoing significant challenges due to the growing divide between them and white American </w:t>
      </w:r>
      <w:r w:rsidR="008031C2">
        <w:rPr>
          <w:rFonts w:ascii="Times New Roman" w:hAnsi="Times New Roman" w:cs="Times New Roman"/>
        </w:rPr>
        <w:t>populations</w:t>
      </w:r>
      <w:r w:rsidR="00B0309C">
        <w:rPr>
          <w:rFonts w:ascii="Times New Roman" w:hAnsi="Times New Roman" w:cs="Times New Roman"/>
        </w:rPr>
        <w:t xml:space="preserve">. </w:t>
      </w:r>
      <w:r w:rsidR="008031C2">
        <w:rPr>
          <w:rFonts w:ascii="Times New Roman" w:hAnsi="Times New Roman" w:cs="Times New Roman"/>
        </w:rPr>
        <w:t xml:space="preserve">This division can only be removed by removing such political sentiments against Africans, Asians and Hispanics. </w:t>
      </w:r>
      <w:bookmarkStart w:id="0" w:name="_GoBack"/>
      <w:bookmarkEnd w:id="0"/>
    </w:p>
    <w:p w14:paraId="368B43A5" w14:textId="77777777" w:rsidR="00E266B1" w:rsidRDefault="00E266B1">
      <w:pPr>
        <w:rPr>
          <w:rFonts w:ascii="Times New Roman" w:hAnsi="Times New Roman" w:cs="Times New Roman"/>
        </w:rPr>
      </w:pPr>
      <w:r>
        <w:rPr>
          <w:rFonts w:ascii="Times New Roman" w:hAnsi="Times New Roman" w:cs="Times New Roman"/>
        </w:rPr>
        <w:br w:type="page"/>
      </w:r>
    </w:p>
    <w:p w14:paraId="4DB03CA4" w14:textId="1BC3983F" w:rsidR="00E266B1" w:rsidRDefault="00E266B1" w:rsidP="00E266B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14C3D05C" w14:textId="77777777" w:rsidR="00E266B1" w:rsidRDefault="00E266B1" w:rsidP="00E266B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Harris, B., Ravert, R. D., &amp; Sullivan, A. L. (2015). Adolescent Racial Identity: Self-Identification of Multiple and “Other” Race/Ethnicities. </w:t>
          </w:r>
          <w:r>
            <w:rPr>
              <w:i/>
              <w:iCs/>
              <w:noProof/>
            </w:rPr>
            <w:t>Urban Education</w:t>
          </w:r>
          <w:r>
            <w:rPr>
              <w:noProof/>
            </w:rPr>
            <w:t xml:space="preserve"> </w:t>
          </w:r>
          <w:r>
            <w:rPr>
              <w:i/>
              <w:iCs/>
              <w:noProof/>
            </w:rPr>
            <w:t>, 52</w:t>
          </w:r>
          <w:r>
            <w:rPr>
              <w:noProof/>
            </w:rPr>
            <w:t xml:space="preserve"> (6).</w:t>
          </w:r>
        </w:p>
        <w:p w14:paraId="371D1A16" w14:textId="77777777" w:rsidR="00E266B1" w:rsidRDefault="00E266B1" w:rsidP="00E266B1">
          <w:pPr>
            <w:pStyle w:val="Bibliography"/>
            <w:spacing w:line="480" w:lineRule="auto"/>
            <w:ind w:left="720" w:hanging="720"/>
            <w:rPr>
              <w:noProof/>
            </w:rPr>
          </w:pPr>
          <w:r>
            <w:rPr>
              <w:noProof/>
            </w:rPr>
            <w:t xml:space="preserve">Nittle, N. K. (2017). </w:t>
          </w:r>
          <w:r>
            <w:rPr>
              <w:i/>
              <w:iCs/>
              <w:noProof/>
            </w:rPr>
            <w:t xml:space="preserve">Understanding Racial Prejudice </w:t>
          </w:r>
          <w:r>
            <w:rPr>
              <w:noProof/>
            </w:rPr>
            <w:t>. Retrieved 03 18, 2018, from https://www.thoughtco.com/what-is-racial-prejudice-2834953</w:t>
          </w:r>
        </w:p>
        <w:p w14:paraId="727E8E76" w14:textId="77777777" w:rsidR="00E266B1" w:rsidRDefault="00E266B1" w:rsidP="00E266B1">
          <w:pPr>
            <w:pStyle w:val="Bibliography"/>
            <w:spacing w:line="480" w:lineRule="auto"/>
            <w:ind w:left="720" w:hanging="720"/>
            <w:rPr>
              <w:noProof/>
            </w:rPr>
          </w:pPr>
          <w:r>
            <w:rPr>
              <w:noProof/>
            </w:rPr>
            <w:t xml:space="preserve">Padden, B. (2019). </w:t>
          </w:r>
          <w:r>
            <w:rPr>
              <w:i/>
              <w:iCs/>
              <w:noProof/>
            </w:rPr>
            <w:t xml:space="preserve">Polarized Politics Deepen Divide Over Who Is a 'Real' American </w:t>
          </w:r>
          <w:r>
            <w:rPr>
              <w:noProof/>
            </w:rPr>
            <w:t>. Retrieved 11 02, 2019, from https://www.voanews.com/usa/polarized-politics-deepen-divide-over-who-real-american</w:t>
          </w:r>
        </w:p>
        <w:p w14:paraId="59345E19" w14:textId="77777777" w:rsidR="00E266B1" w:rsidRDefault="00E266B1" w:rsidP="00E266B1">
          <w:pPr>
            <w:spacing w:line="480" w:lineRule="auto"/>
            <w:ind w:left="720" w:hanging="720"/>
          </w:pPr>
          <w:r>
            <w:rPr>
              <w:b/>
              <w:bCs/>
              <w:noProof/>
            </w:rPr>
            <w:fldChar w:fldCharType="end"/>
          </w:r>
        </w:p>
      </w:sdtContent>
    </w:sdt>
    <w:p w14:paraId="490AD4A6" w14:textId="77777777" w:rsidR="00E266B1" w:rsidRDefault="00E266B1" w:rsidP="00E266B1">
      <w:pPr>
        <w:spacing w:line="480" w:lineRule="auto"/>
        <w:ind w:left="720" w:hanging="720"/>
        <w:jc w:val="both"/>
        <w:rPr>
          <w:rFonts w:ascii="Times New Roman" w:hAnsi="Times New Roman" w:cs="Times New Roman"/>
        </w:rPr>
      </w:pPr>
    </w:p>
    <w:p w14:paraId="3F8CCFE7" w14:textId="77777777" w:rsidR="00E266B1" w:rsidRDefault="00E266B1" w:rsidP="00E266B1">
      <w:pPr>
        <w:spacing w:line="480" w:lineRule="auto"/>
        <w:ind w:firstLine="720"/>
        <w:jc w:val="both"/>
        <w:rPr>
          <w:rFonts w:ascii="Times New Roman" w:hAnsi="Times New Roman" w:cs="Times New Roman"/>
        </w:rPr>
      </w:pPr>
    </w:p>
    <w:p w14:paraId="1810A477" w14:textId="77777777" w:rsidR="00E266B1" w:rsidRPr="000300AF" w:rsidRDefault="00E266B1" w:rsidP="00E266B1">
      <w:pPr>
        <w:spacing w:line="480" w:lineRule="auto"/>
        <w:ind w:firstLine="720"/>
        <w:jc w:val="both"/>
        <w:rPr>
          <w:rFonts w:ascii="Times New Roman" w:hAnsi="Times New Roman" w:cs="Times New Roman"/>
        </w:rPr>
      </w:pPr>
    </w:p>
    <w:p w14:paraId="39B45CBD" w14:textId="77777777" w:rsidR="00E266B1" w:rsidRDefault="00E266B1" w:rsidP="00E266B1">
      <w:pPr>
        <w:spacing w:line="480" w:lineRule="auto"/>
        <w:ind w:firstLine="720"/>
        <w:jc w:val="both"/>
      </w:pPr>
    </w:p>
    <w:p w14:paraId="38FB1BE3" w14:textId="77777777" w:rsidR="006C2706" w:rsidRPr="000300AF" w:rsidRDefault="006C2706" w:rsidP="00FE247C">
      <w:pPr>
        <w:spacing w:line="480" w:lineRule="auto"/>
        <w:ind w:firstLine="720"/>
        <w:jc w:val="both"/>
        <w:rPr>
          <w:rFonts w:ascii="Times New Roman" w:hAnsi="Times New Roman" w:cs="Times New Roman"/>
        </w:rPr>
      </w:pPr>
    </w:p>
    <w:sectPr w:rsidR="006C2706" w:rsidRPr="000300A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F006" w14:textId="77777777" w:rsidR="00A8433F" w:rsidRDefault="00A8433F" w:rsidP="00C236B8">
      <w:r>
        <w:separator/>
      </w:r>
    </w:p>
  </w:endnote>
  <w:endnote w:type="continuationSeparator" w:id="0">
    <w:p w14:paraId="6E93C6A9" w14:textId="77777777" w:rsidR="00A8433F" w:rsidRDefault="00A8433F" w:rsidP="00C2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69462" w14:textId="77777777" w:rsidR="00A8433F" w:rsidRDefault="00A8433F" w:rsidP="00C236B8">
      <w:r>
        <w:separator/>
      </w:r>
    </w:p>
  </w:footnote>
  <w:footnote w:type="continuationSeparator" w:id="0">
    <w:p w14:paraId="37247113" w14:textId="77777777" w:rsidR="00A8433F" w:rsidRDefault="00A8433F" w:rsidP="00C236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4BA9" w14:textId="77777777" w:rsidR="00A8433F" w:rsidRDefault="00A8433F" w:rsidP="000300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57EE3" w14:textId="77777777" w:rsidR="00A8433F" w:rsidRDefault="00A8433F" w:rsidP="00C236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D2D5" w14:textId="77777777" w:rsidR="00A8433F" w:rsidRDefault="00A8433F" w:rsidP="000300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6A1">
      <w:rPr>
        <w:rStyle w:val="PageNumber"/>
        <w:noProof/>
      </w:rPr>
      <w:t>6</w:t>
    </w:r>
    <w:r>
      <w:rPr>
        <w:rStyle w:val="PageNumber"/>
      </w:rPr>
      <w:fldChar w:fldCharType="end"/>
    </w:r>
  </w:p>
  <w:p w14:paraId="0FF81B23" w14:textId="77777777" w:rsidR="00A8433F" w:rsidRDefault="00A8433F" w:rsidP="00C236B8">
    <w:pPr>
      <w:pStyle w:val="Header"/>
      <w:ind w:right="360"/>
    </w:pPr>
    <w:r>
      <w:t>Running head: DIVIDE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B8"/>
    <w:rsid w:val="000300AF"/>
    <w:rsid w:val="00185D5B"/>
    <w:rsid w:val="00197599"/>
    <w:rsid w:val="00290CDA"/>
    <w:rsid w:val="002F5A8B"/>
    <w:rsid w:val="004D799D"/>
    <w:rsid w:val="004F3E88"/>
    <w:rsid w:val="00502A93"/>
    <w:rsid w:val="00586762"/>
    <w:rsid w:val="005F4219"/>
    <w:rsid w:val="006C2706"/>
    <w:rsid w:val="007211C1"/>
    <w:rsid w:val="00736A53"/>
    <w:rsid w:val="00781EA6"/>
    <w:rsid w:val="008031C2"/>
    <w:rsid w:val="008248A5"/>
    <w:rsid w:val="00863944"/>
    <w:rsid w:val="00870CA3"/>
    <w:rsid w:val="009019B6"/>
    <w:rsid w:val="00987B22"/>
    <w:rsid w:val="009F46A1"/>
    <w:rsid w:val="00A8433F"/>
    <w:rsid w:val="00B0309C"/>
    <w:rsid w:val="00C236B8"/>
    <w:rsid w:val="00C375B7"/>
    <w:rsid w:val="00CA189C"/>
    <w:rsid w:val="00D50AA8"/>
    <w:rsid w:val="00D73A68"/>
    <w:rsid w:val="00E266B1"/>
    <w:rsid w:val="00EF2387"/>
    <w:rsid w:val="00FB0B98"/>
    <w:rsid w:val="00FE247C"/>
    <w:rsid w:val="00FE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E0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6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6B8"/>
    <w:pPr>
      <w:tabs>
        <w:tab w:val="center" w:pos="4320"/>
        <w:tab w:val="right" w:pos="8640"/>
      </w:tabs>
    </w:pPr>
  </w:style>
  <w:style w:type="character" w:customStyle="1" w:styleId="HeaderChar">
    <w:name w:val="Header Char"/>
    <w:basedOn w:val="DefaultParagraphFont"/>
    <w:link w:val="Header"/>
    <w:uiPriority w:val="99"/>
    <w:rsid w:val="00C236B8"/>
  </w:style>
  <w:style w:type="character" w:styleId="PageNumber">
    <w:name w:val="page number"/>
    <w:basedOn w:val="DefaultParagraphFont"/>
    <w:uiPriority w:val="99"/>
    <w:semiHidden/>
    <w:unhideWhenUsed/>
    <w:rsid w:val="00C236B8"/>
  </w:style>
  <w:style w:type="paragraph" w:styleId="Footer">
    <w:name w:val="footer"/>
    <w:basedOn w:val="Normal"/>
    <w:link w:val="FooterChar"/>
    <w:uiPriority w:val="99"/>
    <w:unhideWhenUsed/>
    <w:rsid w:val="00C236B8"/>
    <w:pPr>
      <w:tabs>
        <w:tab w:val="center" w:pos="4320"/>
        <w:tab w:val="right" w:pos="8640"/>
      </w:tabs>
    </w:pPr>
  </w:style>
  <w:style w:type="character" w:customStyle="1" w:styleId="FooterChar">
    <w:name w:val="Footer Char"/>
    <w:basedOn w:val="DefaultParagraphFont"/>
    <w:link w:val="Footer"/>
    <w:uiPriority w:val="99"/>
    <w:rsid w:val="00C236B8"/>
  </w:style>
  <w:style w:type="paragraph" w:styleId="BalloonText">
    <w:name w:val="Balloon Text"/>
    <w:basedOn w:val="Normal"/>
    <w:link w:val="BalloonTextChar"/>
    <w:uiPriority w:val="99"/>
    <w:semiHidden/>
    <w:unhideWhenUsed/>
    <w:rsid w:val="00030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0AF"/>
    <w:rPr>
      <w:rFonts w:ascii="Lucida Grande" w:hAnsi="Lucida Grande" w:cs="Lucida Grande"/>
      <w:sz w:val="18"/>
      <w:szCs w:val="18"/>
    </w:rPr>
  </w:style>
  <w:style w:type="character" w:customStyle="1" w:styleId="Heading1Char">
    <w:name w:val="Heading 1 Char"/>
    <w:basedOn w:val="DefaultParagraphFont"/>
    <w:link w:val="Heading1"/>
    <w:uiPriority w:val="9"/>
    <w:rsid w:val="00E266B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266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6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6B8"/>
    <w:pPr>
      <w:tabs>
        <w:tab w:val="center" w:pos="4320"/>
        <w:tab w:val="right" w:pos="8640"/>
      </w:tabs>
    </w:pPr>
  </w:style>
  <w:style w:type="character" w:customStyle="1" w:styleId="HeaderChar">
    <w:name w:val="Header Char"/>
    <w:basedOn w:val="DefaultParagraphFont"/>
    <w:link w:val="Header"/>
    <w:uiPriority w:val="99"/>
    <w:rsid w:val="00C236B8"/>
  </w:style>
  <w:style w:type="character" w:styleId="PageNumber">
    <w:name w:val="page number"/>
    <w:basedOn w:val="DefaultParagraphFont"/>
    <w:uiPriority w:val="99"/>
    <w:semiHidden/>
    <w:unhideWhenUsed/>
    <w:rsid w:val="00C236B8"/>
  </w:style>
  <w:style w:type="paragraph" w:styleId="Footer">
    <w:name w:val="footer"/>
    <w:basedOn w:val="Normal"/>
    <w:link w:val="FooterChar"/>
    <w:uiPriority w:val="99"/>
    <w:unhideWhenUsed/>
    <w:rsid w:val="00C236B8"/>
    <w:pPr>
      <w:tabs>
        <w:tab w:val="center" w:pos="4320"/>
        <w:tab w:val="right" w:pos="8640"/>
      </w:tabs>
    </w:pPr>
  </w:style>
  <w:style w:type="character" w:customStyle="1" w:styleId="FooterChar">
    <w:name w:val="Footer Char"/>
    <w:basedOn w:val="DefaultParagraphFont"/>
    <w:link w:val="Footer"/>
    <w:uiPriority w:val="99"/>
    <w:rsid w:val="00C236B8"/>
  </w:style>
  <w:style w:type="paragraph" w:styleId="BalloonText">
    <w:name w:val="Balloon Text"/>
    <w:basedOn w:val="Normal"/>
    <w:link w:val="BalloonTextChar"/>
    <w:uiPriority w:val="99"/>
    <w:semiHidden/>
    <w:unhideWhenUsed/>
    <w:rsid w:val="00030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0AF"/>
    <w:rPr>
      <w:rFonts w:ascii="Lucida Grande" w:hAnsi="Lucida Grande" w:cs="Lucida Grande"/>
      <w:sz w:val="18"/>
      <w:szCs w:val="18"/>
    </w:rPr>
  </w:style>
  <w:style w:type="character" w:customStyle="1" w:styleId="Heading1Char">
    <w:name w:val="Heading 1 Char"/>
    <w:basedOn w:val="DefaultParagraphFont"/>
    <w:link w:val="Heading1"/>
    <w:uiPriority w:val="9"/>
    <w:rsid w:val="00E266B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2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Bri19</b:Tag>
    <b:SourceType>InternetSite</b:SourceType>
    <b:Guid>{0B2B0F01-25B8-3449-A64A-FD9E388F70A9}</b:Guid>
    <b:Author>
      <b:Author>
        <b:NameList>
          <b:Person>
            <b:Last>Padden</b:Last>
            <b:First>Brian</b:First>
          </b:Person>
        </b:NameList>
      </b:Author>
    </b:Author>
    <b:Title>Polarized Politics Deepen Divide Over Who Is a 'Real' American </b:Title>
    <b:URL>https://www.voanews.com/usa/polarized-politics-deepen-divide-over-who-real-american</b:URL>
    <b:Year>2019</b:Year>
    <b:YearAccessed>2019</b:YearAccessed>
    <b:MonthAccessed>11</b:MonthAccessed>
    <b:DayAccessed>02</b:DayAccessed>
    <b:RefOrder>1</b:RefOrder>
  </b:Source>
  <b:Source>
    <b:Tag>Nad17</b:Tag>
    <b:SourceType>InternetSite</b:SourceType>
    <b:Guid>{B7C97F68-3E99-EF4E-BBDB-7A3A5302C13D}</b:Guid>
    <b:Author>
      <b:Author>
        <b:NameList>
          <b:Person>
            <b:Last>Nittle</b:Last>
            <b:First>Nadra</b:First>
            <b:Middle>Kareem</b:Middle>
          </b:Person>
        </b:NameList>
      </b:Author>
    </b:Author>
    <b:Title>Understanding Racial Prejudice </b:Title>
    <b:URL>https://www.thoughtco.com/what-is-racial-prejudice-2834953</b:URL>
    <b:Year>2017</b:Year>
    <b:YearAccessed>2018</b:YearAccessed>
    <b:MonthAccessed>03</b:MonthAccessed>
    <b:DayAccessed>18</b:DayAccessed>
    <b:RefOrder>2</b:RefOrder>
  </b:Source>
  <b:Source>
    <b:Tag>Bry15</b:Tag>
    <b:SourceType>JournalArticle</b:SourceType>
    <b:Guid>{5C3EFB91-575A-AA46-A8C3-55F1E56EC43E}</b:Guid>
    <b:Title>Adolescent Racial Identity: Self-Identification of Multiple and “Other” Race/Ethnicities</b:Title>
    <b:Year>2015</b:Year>
    <b:Volume>52</b:Volume>
    <b:Issue>6</b:Issue>
    <b:Author>
      <b:Author>
        <b:NameList>
          <b:Person>
            <b:Last>Harris</b:Last>
            <b:First>Bryn</b:First>
          </b:Person>
          <b:Person>
            <b:Last>Ravert</b:Last>
            <b:First>Russell</b:First>
            <b:Middle>D.</b:Middle>
          </b:Person>
          <b:Person>
            <b:Last>Sullivan</b:Last>
            <b:First>Amanda</b:First>
            <b:Middle>L.</b:Middle>
          </b:Person>
        </b:NameList>
      </b:Author>
    </b:Author>
    <b:JournalName>Urban Education</b:JournalName>
    <b:RefOrder>3</b:RefOrder>
  </b:Source>
</b:Sources>
</file>

<file path=customXml/itemProps1.xml><?xml version="1.0" encoding="utf-8"?>
<ds:datastoreItem xmlns:ds="http://schemas.openxmlformats.org/officeDocument/2006/customXml" ds:itemID="{163D6AA7-2286-8C4F-9A8C-8EEF67F3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1291</Words>
  <Characters>7365</Characters>
  <Application>Microsoft Macintosh Word</Application>
  <DocSecurity>0</DocSecurity>
  <Lines>61</Lines>
  <Paragraphs>17</Paragraphs>
  <ScaleCrop>false</ScaleCrop>
  <Company>art</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2019-11-03T12:42:00Z</dcterms:created>
  <dcterms:modified xsi:type="dcterms:W3CDTF">2019-11-03T12:42:00Z</dcterms:modified>
</cp:coreProperties>
</file>