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5F" w:rsidRPr="009B13DF" w:rsidRDefault="00836C15" w:rsidP="00257F2F">
      <w:pPr>
        <w:spacing w:after="0" w:line="480" w:lineRule="auto"/>
        <w:rPr>
          <w:rFonts w:cs="Times New Roman"/>
          <w:szCs w:val="24"/>
        </w:rPr>
      </w:pPr>
      <w:r w:rsidRPr="009B13DF">
        <w:rPr>
          <w:rFonts w:cs="Times New Roman"/>
          <w:szCs w:val="24"/>
        </w:rPr>
        <w:t>[Name of the Writer]</w:t>
      </w:r>
    </w:p>
    <w:p w:rsidR="00312F5F" w:rsidRPr="009B13DF" w:rsidRDefault="00836C15" w:rsidP="00257F2F">
      <w:pPr>
        <w:spacing w:after="0" w:line="480" w:lineRule="auto"/>
        <w:rPr>
          <w:rFonts w:cs="Times New Roman"/>
          <w:szCs w:val="24"/>
        </w:rPr>
      </w:pPr>
      <w:r w:rsidRPr="009B13DF">
        <w:rPr>
          <w:rFonts w:cs="Times New Roman"/>
          <w:szCs w:val="24"/>
        </w:rPr>
        <w:t>[Name of Instructor]</w:t>
      </w:r>
    </w:p>
    <w:p w:rsidR="00312F5F" w:rsidRPr="009B13DF" w:rsidRDefault="00836C15" w:rsidP="00257F2F">
      <w:pPr>
        <w:spacing w:after="0" w:line="480" w:lineRule="auto"/>
        <w:rPr>
          <w:rFonts w:cs="Times New Roman"/>
          <w:szCs w:val="24"/>
        </w:rPr>
      </w:pPr>
      <w:r w:rsidRPr="009B13DF">
        <w:rPr>
          <w:rFonts w:cs="Times New Roman"/>
          <w:szCs w:val="24"/>
        </w:rPr>
        <w:t>[Subject]</w:t>
      </w:r>
    </w:p>
    <w:p w:rsidR="00312F5F" w:rsidRPr="009B13DF" w:rsidRDefault="00836C15" w:rsidP="00257F2F">
      <w:pPr>
        <w:spacing w:after="0" w:line="480" w:lineRule="auto"/>
        <w:rPr>
          <w:rFonts w:cs="Times New Roman"/>
          <w:szCs w:val="24"/>
        </w:rPr>
      </w:pPr>
      <w:r w:rsidRPr="009B13DF">
        <w:rPr>
          <w:rFonts w:cs="Times New Roman"/>
          <w:szCs w:val="24"/>
        </w:rPr>
        <w:t>[Date]</w:t>
      </w:r>
    </w:p>
    <w:p w:rsidR="00EC3BB1" w:rsidRPr="009B13DF" w:rsidRDefault="00836C15" w:rsidP="00257F2F">
      <w:pPr>
        <w:spacing w:after="0" w:line="480" w:lineRule="auto"/>
        <w:jc w:val="center"/>
        <w:rPr>
          <w:rFonts w:cs="Times New Roman"/>
          <w:szCs w:val="24"/>
        </w:rPr>
      </w:pPr>
      <w:r w:rsidRPr="009B13DF">
        <w:rPr>
          <w:rFonts w:cs="Times New Roman"/>
          <w:szCs w:val="24"/>
        </w:rPr>
        <w:t>Environmental Shopping Assignment</w:t>
      </w:r>
    </w:p>
    <w:p w:rsidR="00EE2921" w:rsidRPr="009B13DF" w:rsidRDefault="00EE2921" w:rsidP="00257F2F">
      <w:pPr>
        <w:spacing w:after="0" w:line="480" w:lineRule="auto"/>
        <w:jc w:val="center"/>
        <w:rPr>
          <w:rFonts w:cs="Times New Roman"/>
          <w:szCs w:val="24"/>
        </w:rPr>
      </w:pPr>
    </w:p>
    <w:p w:rsidR="00EE2921" w:rsidRPr="009B13DF" w:rsidRDefault="00836C15" w:rsidP="00257F2F">
      <w:pPr>
        <w:spacing w:after="0" w:line="480" w:lineRule="auto"/>
        <w:jc w:val="center"/>
        <w:rPr>
          <w:rFonts w:cs="Times New Roman"/>
          <w:b/>
          <w:szCs w:val="24"/>
        </w:rPr>
      </w:pPr>
      <w:r w:rsidRPr="009B13DF">
        <w:rPr>
          <w:rFonts w:cs="Times New Roman"/>
          <w:b/>
          <w:szCs w:val="24"/>
        </w:rPr>
        <w:t>Part 1</w:t>
      </w:r>
    </w:p>
    <w:p w:rsidR="00AB2585" w:rsidRPr="009B13DF" w:rsidRDefault="00836C15" w:rsidP="00257F2F">
      <w:pPr>
        <w:spacing w:after="0" w:line="480" w:lineRule="auto"/>
        <w:rPr>
          <w:rFonts w:cs="Times New Roman"/>
          <w:szCs w:val="24"/>
        </w:rPr>
      </w:pPr>
      <w:r w:rsidRPr="009B13DF">
        <w:rPr>
          <w:rFonts w:cs="Times New Roman"/>
          <w:b/>
          <w:szCs w:val="24"/>
        </w:rPr>
        <w:tab/>
      </w:r>
      <w:r w:rsidRPr="009B13DF">
        <w:rPr>
          <w:rFonts w:cs="Times New Roman"/>
          <w:szCs w:val="24"/>
        </w:rPr>
        <w:t xml:space="preserve">I </w:t>
      </w:r>
      <w:r w:rsidR="000719B7" w:rsidRPr="009B13DF">
        <w:rPr>
          <w:rFonts w:cs="Times New Roman"/>
          <w:szCs w:val="24"/>
        </w:rPr>
        <w:t>recently</w:t>
      </w:r>
      <w:r w:rsidRPr="009B13DF">
        <w:rPr>
          <w:rFonts w:cs="Times New Roman"/>
          <w:szCs w:val="24"/>
        </w:rPr>
        <w:t xml:space="preserve"> </w:t>
      </w:r>
      <w:r w:rsidR="000719B7" w:rsidRPr="009B13DF">
        <w:rPr>
          <w:rFonts w:cs="Times New Roman"/>
          <w:szCs w:val="24"/>
        </w:rPr>
        <w:t>visited</w:t>
      </w:r>
      <w:r w:rsidRPr="009B13DF">
        <w:rPr>
          <w:rFonts w:cs="Times New Roman"/>
          <w:szCs w:val="24"/>
        </w:rPr>
        <w:t xml:space="preserve"> a departmental store near me and </w:t>
      </w:r>
      <w:r w:rsidR="000719B7" w:rsidRPr="009B13DF">
        <w:rPr>
          <w:rFonts w:cs="Times New Roman"/>
          <w:szCs w:val="24"/>
        </w:rPr>
        <w:t xml:space="preserve">researched various </w:t>
      </w:r>
      <w:r w:rsidR="00B30E36" w:rsidRPr="009B13DF">
        <w:rPr>
          <w:rFonts w:cs="Times New Roman"/>
          <w:szCs w:val="24"/>
        </w:rPr>
        <w:t>recyclable</w:t>
      </w:r>
      <w:r w:rsidR="000719B7" w:rsidRPr="009B13DF">
        <w:rPr>
          <w:rFonts w:cs="Times New Roman"/>
          <w:szCs w:val="24"/>
        </w:rPr>
        <w:t xml:space="preserve"> material present in the store. Recycled or </w:t>
      </w:r>
      <w:r w:rsidR="00B30E36" w:rsidRPr="009B13DF">
        <w:rPr>
          <w:rFonts w:cs="Times New Roman"/>
          <w:szCs w:val="24"/>
        </w:rPr>
        <w:t>recyclable</w:t>
      </w:r>
      <w:r w:rsidR="000719B7" w:rsidRPr="009B13DF">
        <w:rPr>
          <w:rFonts w:cs="Times New Roman"/>
          <w:szCs w:val="24"/>
        </w:rPr>
        <w:t xml:space="preserve"> material is mostly used in the </w:t>
      </w:r>
      <w:r w:rsidR="009E2DE8" w:rsidRPr="009B13DF">
        <w:rPr>
          <w:rFonts w:cs="Times New Roman"/>
          <w:szCs w:val="24"/>
        </w:rPr>
        <w:t>packaging of the materials of different p</w:t>
      </w:r>
      <w:r w:rsidR="00EF4E8B" w:rsidRPr="009B13DF">
        <w:rPr>
          <w:rFonts w:cs="Times New Roman"/>
          <w:szCs w:val="24"/>
        </w:rPr>
        <w:t>roducts.</w:t>
      </w:r>
      <w:r w:rsidR="005D39CD" w:rsidRPr="009B13DF">
        <w:rPr>
          <w:rFonts w:cs="Times New Roman"/>
          <w:szCs w:val="24"/>
        </w:rPr>
        <w:t xml:space="preserve"> </w:t>
      </w:r>
      <w:r w:rsidR="00B30E36" w:rsidRPr="009B13DF">
        <w:rPr>
          <w:rFonts w:cs="Times New Roman"/>
          <w:szCs w:val="24"/>
        </w:rPr>
        <w:t xml:space="preserve">I talked to the manager of the store that whether they use recycled material </w:t>
      </w:r>
      <w:r w:rsidR="007E7694" w:rsidRPr="009B13DF">
        <w:rPr>
          <w:rFonts w:cs="Times New Roman"/>
          <w:szCs w:val="24"/>
        </w:rPr>
        <w:t xml:space="preserve">in their packaging and whether the packaging is actually recycled or they just use the label of recycled. The manager told me that they use </w:t>
      </w:r>
      <w:r w:rsidR="00C824A5" w:rsidRPr="009B13DF">
        <w:rPr>
          <w:rFonts w:cs="Times New Roman"/>
          <w:szCs w:val="24"/>
        </w:rPr>
        <w:t>recycled</w:t>
      </w:r>
      <w:r w:rsidR="003A4B1D" w:rsidRPr="009B13DF">
        <w:rPr>
          <w:rFonts w:cs="Times New Roman"/>
          <w:szCs w:val="24"/>
        </w:rPr>
        <w:t xml:space="preserve"> material in packaging. The store tries to use as </w:t>
      </w:r>
      <w:r w:rsidR="00C824A5" w:rsidRPr="009B13DF">
        <w:rPr>
          <w:rFonts w:cs="Times New Roman"/>
          <w:szCs w:val="24"/>
        </w:rPr>
        <w:t>much</w:t>
      </w:r>
      <w:r w:rsidR="003A4B1D" w:rsidRPr="009B13DF">
        <w:rPr>
          <w:rFonts w:cs="Times New Roman"/>
          <w:szCs w:val="24"/>
        </w:rPr>
        <w:t xml:space="preserve"> paper bags as possible</w:t>
      </w:r>
      <w:r w:rsidR="006018A8" w:rsidRPr="009B13DF">
        <w:rPr>
          <w:rFonts w:cs="Times New Roman"/>
          <w:szCs w:val="24"/>
        </w:rPr>
        <w:t xml:space="preserve">. </w:t>
      </w:r>
    </w:p>
    <w:p w:rsidR="00973780" w:rsidRPr="009B13DF" w:rsidRDefault="00973780" w:rsidP="00257F2F">
      <w:pPr>
        <w:spacing w:after="0" w:line="48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63"/>
        <w:gridCol w:w="2817"/>
        <w:gridCol w:w="2950"/>
      </w:tblGrid>
      <w:tr w:rsidR="00306C5F" w:rsidRPr="009B13DF" w:rsidTr="002B3804">
        <w:tc>
          <w:tcPr>
            <w:tcW w:w="3116" w:type="dxa"/>
          </w:tcPr>
          <w:p w:rsidR="002B3804" w:rsidRPr="009B13DF" w:rsidRDefault="00836C15" w:rsidP="00257F2F">
            <w:pPr>
              <w:pStyle w:val="ListParagraph"/>
              <w:spacing w:line="480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9B13DF">
              <w:rPr>
                <w:rFonts w:cs="Times New Roman"/>
                <w:b/>
                <w:szCs w:val="24"/>
              </w:rPr>
              <w:t>Product name</w:t>
            </w:r>
          </w:p>
        </w:tc>
        <w:tc>
          <w:tcPr>
            <w:tcW w:w="3117" w:type="dxa"/>
          </w:tcPr>
          <w:p w:rsidR="002B3804" w:rsidRPr="009B13DF" w:rsidRDefault="00836C15" w:rsidP="00257F2F">
            <w:pPr>
              <w:pStyle w:val="ListParagraph"/>
              <w:spacing w:line="480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9B13DF">
              <w:rPr>
                <w:rFonts w:cs="Times New Roman"/>
                <w:b/>
                <w:szCs w:val="24"/>
              </w:rPr>
              <w:t>Plastic Type</w:t>
            </w:r>
          </w:p>
        </w:tc>
        <w:tc>
          <w:tcPr>
            <w:tcW w:w="3117" w:type="dxa"/>
          </w:tcPr>
          <w:p w:rsidR="002B3804" w:rsidRPr="009B13DF" w:rsidRDefault="00836C15" w:rsidP="00257F2F">
            <w:pPr>
              <w:pStyle w:val="ListParagraph"/>
              <w:spacing w:line="480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9B13DF">
              <w:rPr>
                <w:rFonts w:cs="Times New Roman"/>
                <w:b/>
                <w:szCs w:val="24"/>
              </w:rPr>
              <w:t>Recyclable/Non-Recyclable</w:t>
            </w:r>
          </w:p>
        </w:tc>
      </w:tr>
      <w:tr w:rsidR="00306C5F" w:rsidRPr="009B13DF" w:rsidTr="002B3804">
        <w:tc>
          <w:tcPr>
            <w:tcW w:w="3116" w:type="dxa"/>
          </w:tcPr>
          <w:p w:rsidR="002B3804" w:rsidRPr="009B13DF" w:rsidRDefault="00836C15" w:rsidP="00257F2F">
            <w:pPr>
              <w:pStyle w:val="ListParagraph"/>
              <w:spacing w:line="480" w:lineRule="auto"/>
              <w:ind w:left="0"/>
              <w:jc w:val="center"/>
              <w:rPr>
                <w:rFonts w:cs="Times New Roman"/>
                <w:szCs w:val="24"/>
              </w:rPr>
            </w:pPr>
            <w:r w:rsidRPr="009B13DF">
              <w:rPr>
                <w:rFonts w:cs="Times New Roman"/>
                <w:szCs w:val="24"/>
              </w:rPr>
              <w:t>Juice</w:t>
            </w:r>
          </w:p>
        </w:tc>
        <w:tc>
          <w:tcPr>
            <w:tcW w:w="3117" w:type="dxa"/>
          </w:tcPr>
          <w:p w:rsidR="002B3804" w:rsidRPr="009B13DF" w:rsidRDefault="00836C15" w:rsidP="00257F2F">
            <w:pPr>
              <w:pStyle w:val="ListParagraph"/>
              <w:spacing w:line="480" w:lineRule="auto"/>
              <w:ind w:left="0"/>
              <w:jc w:val="center"/>
              <w:rPr>
                <w:rFonts w:cs="Times New Roman"/>
                <w:szCs w:val="24"/>
              </w:rPr>
            </w:pPr>
            <w:r w:rsidRPr="009B13DF">
              <w:rPr>
                <w:rFonts w:cs="Times New Roman"/>
                <w:szCs w:val="24"/>
              </w:rPr>
              <w:t>PET- 1</w:t>
            </w:r>
          </w:p>
        </w:tc>
        <w:tc>
          <w:tcPr>
            <w:tcW w:w="3117" w:type="dxa"/>
          </w:tcPr>
          <w:p w:rsidR="002B3804" w:rsidRPr="009B13DF" w:rsidRDefault="00836C15" w:rsidP="00257F2F">
            <w:pPr>
              <w:pStyle w:val="ListParagraph"/>
              <w:spacing w:line="480" w:lineRule="auto"/>
              <w:ind w:left="0"/>
              <w:jc w:val="center"/>
              <w:rPr>
                <w:rFonts w:cs="Times New Roman"/>
                <w:szCs w:val="24"/>
              </w:rPr>
            </w:pPr>
            <w:r w:rsidRPr="009B13DF">
              <w:rPr>
                <w:rFonts w:cs="Times New Roman"/>
                <w:szCs w:val="24"/>
              </w:rPr>
              <w:t>Recyclable</w:t>
            </w:r>
          </w:p>
        </w:tc>
      </w:tr>
      <w:tr w:rsidR="00306C5F" w:rsidRPr="009B13DF" w:rsidTr="002B3804">
        <w:tc>
          <w:tcPr>
            <w:tcW w:w="3116" w:type="dxa"/>
          </w:tcPr>
          <w:p w:rsidR="002B3804" w:rsidRPr="009B13DF" w:rsidRDefault="00836C15" w:rsidP="00257F2F">
            <w:pPr>
              <w:pStyle w:val="ListParagraph"/>
              <w:spacing w:line="480" w:lineRule="auto"/>
              <w:ind w:left="0"/>
              <w:jc w:val="center"/>
              <w:rPr>
                <w:rFonts w:cs="Times New Roman"/>
                <w:szCs w:val="24"/>
              </w:rPr>
            </w:pPr>
            <w:r w:rsidRPr="009B13DF">
              <w:rPr>
                <w:rFonts w:cs="Times New Roman"/>
                <w:szCs w:val="24"/>
              </w:rPr>
              <w:t>Cold Drink</w:t>
            </w:r>
          </w:p>
        </w:tc>
        <w:tc>
          <w:tcPr>
            <w:tcW w:w="3117" w:type="dxa"/>
          </w:tcPr>
          <w:p w:rsidR="002B3804" w:rsidRPr="009B13DF" w:rsidRDefault="00836C15" w:rsidP="00257F2F">
            <w:pPr>
              <w:pStyle w:val="ListParagraph"/>
              <w:spacing w:line="480" w:lineRule="auto"/>
              <w:ind w:left="0"/>
              <w:jc w:val="center"/>
              <w:rPr>
                <w:rFonts w:cs="Times New Roman"/>
                <w:szCs w:val="24"/>
              </w:rPr>
            </w:pPr>
            <w:r w:rsidRPr="009B13DF">
              <w:rPr>
                <w:rFonts w:cs="Times New Roman"/>
                <w:szCs w:val="24"/>
              </w:rPr>
              <w:t>PET- 1</w:t>
            </w:r>
          </w:p>
        </w:tc>
        <w:tc>
          <w:tcPr>
            <w:tcW w:w="3117" w:type="dxa"/>
          </w:tcPr>
          <w:p w:rsidR="002B3804" w:rsidRPr="009B13DF" w:rsidRDefault="00836C15" w:rsidP="00257F2F">
            <w:pPr>
              <w:pStyle w:val="ListParagraph"/>
              <w:spacing w:line="480" w:lineRule="auto"/>
              <w:ind w:left="0"/>
              <w:jc w:val="center"/>
              <w:rPr>
                <w:rFonts w:cs="Times New Roman"/>
                <w:szCs w:val="24"/>
              </w:rPr>
            </w:pPr>
            <w:r w:rsidRPr="009B13DF">
              <w:rPr>
                <w:rFonts w:cs="Times New Roman"/>
                <w:szCs w:val="24"/>
              </w:rPr>
              <w:t>Recyclable</w:t>
            </w:r>
          </w:p>
        </w:tc>
      </w:tr>
      <w:tr w:rsidR="00306C5F" w:rsidRPr="009B13DF" w:rsidTr="002B3804">
        <w:tc>
          <w:tcPr>
            <w:tcW w:w="3116" w:type="dxa"/>
          </w:tcPr>
          <w:p w:rsidR="002B3804" w:rsidRPr="009B13DF" w:rsidRDefault="00836C15" w:rsidP="00257F2F">
            <w:pPr>
              <w:pStyle w:val="ListParagraph"/>
              <w:spacing w:line="480" w:lineRule="auto"/>
              <w:ind w:left="0"/>
              <w:jc w:val="center"/>
              <w:rPr>
                <w:rFonts w:cs="Times New Roman"/>
                <w:szCs w:val="24"/>
              </w:rPr>
            </w:pPr>
            <w:r w:rsidRPr="009B13DF">
              <w:rPr>
                <w:rFonts w:cs="Times New Roman"/>
                <w:szCs w:val="24"/>
              </w:rPr>
              <w:t>Milk</w:t>
            </w:r>
          </w:p>
        </w:tc>
        <w:tc>
          <w:tcPr>
            <w:tcW w:w="3117" w:type="dxa"/>
          </w:tcPr>
          <w:p w:rsidR="002B3804" w:rsidRPr="009B13DF" w:rsidRDefault="00836C15" w:rsidP="00257F2F">
            <w:pPr>
              <w:pStyle w:val="ListParagraph"/>
              <w:spacing w:line="480" w:lineRule="auto"/>
              <w:ind w:left="0"/>
              <w:jc w:val="center"/>
              <w:rPr>
                <w:rFonts w:cs="Times New Roman"/>
                <w:szCs w:val="24"/>
              </w:rPr>
            </w:pPr>
            <w:r w:rsidRPr="009B13DF">
              <w:rPr>
                <w:rFonts w:cs="Times New Roman"/>
                <w:szCs w:val="24"/>
              </w:rPr>
              <w:t>HDPE- 2</w:t>
            </w:r>
          </w:p>
        </w:tc>
        <w:tc>
          <w:tcPr>
            <w:tcW w:w="3117" w:type="dxa"/>
          </w:tcPr>
          <w:p w:rsidR="002B3804" w:rsidRPr="009B13DF" w:rsidRDefault="00836C15" w:rsidP="00257F2F">
            <w:pPr>
              <w:pStyle w:val="ListParagraph"/>
              <w:spacing w:line="480" w:lineRule="auto"/>
              <w:ind w:left="0"/>
              <w:jc w:val="center"/>
              <w:rPr>
                <w:rFonts w:cs="Times New Roman"/>
                <w:szCs w:val="24"/>
              </w:rPr>
            </w:pPr>
            <w:r w:rsidRPr="009B13DF">
              <w:rPr>
                <w:rFonts w:cs="Times New Roman"/>
                <w:szCs w:val="24"/>
              </w:rPr>
              <w:t>Recyclable</w:t>
            </w:r>
          </w:p>
        </w:tc>
      </w:tr>
      <w:tr w:rsidR="00306C5F" w:rsidRPr="009B13DF" w:rsidTr="002B3804">
        <w:tc>
          <w:tcPr>
            <w:tcW w:w="3116" w:type="dxa"/>
          </w:tcPr>
          <w:p w:rsidR="002B3804" w:rsidRPr="009B13DF" w:rsidRDefault="00836C15" w:rsidP="00257F2F">
            <w:pPr>
              <w:pStyle w:val="ListParagraph"/>
              <w:spacing w:line="480" w:lineRule="auto"/>
              <w:ind w:left="0"/>
              <w:jc w:val="center"/>
              <w:rPr>
                <w:rFonts w:cs="Times New Roman"/>
                <w:szCs w:val="24"/>
              </w:rPr>
            </w:pPr>
            <w:r w:rsidRPr="009B13DF">
              <w:rPr>
                <w:rFonts w:cs="Times New Roman"/>
                <w:szCs w:val="24"/>
              </w:rPr>
              <w:t>Yogurt</w:t>
            </w:r>
          </w:p>
        </w:tc>
        <w:tc>
          <w:tcPr>
            <w:tcW w:w="3117" w:type="dxa"/>
          </w:tcPr>
          <w:p w:rsidR="002B3804" w:rsidRPr="009B13DF" w:rsidRDefault="00836C15" w:rsidP="00257F2F">
            <w:pPr>
              <w:pStyle w:val="ListParagraph"/>
              <w:spacing w:line="480" w:lineRule="auto"/>
              <w:ind w:left="0"/>
              <w:jc w:val="center"/>
              <w:rPr>
                <w:rFonts w:cs="Times New Roman"/>
                <w:szCs w:val="24"/>
              </w:rPr>
            </w:pPr>
            <w:r w:rsidRPr="009B13DF">
              <w:rPr>
                <w:rFonts w:cs="Times New Roman"/>
                <w:szCs w:val="24"/>
              </w:rPr>
              <w:t>PETE- 1</w:t>
            </w:r>
          </w:p>
        </w:tc>
        <w:tc>
          <w:tcPr>
            <w:tcW w:w="3117" w:type="dxa"/>
          </w:tcPr>
          <w:p w:rsidR="002B3804" w:rsidRPr="009B13DF" w:rsidRDefault="00836C15" w:rsidP="00257F2F">
            <w:pPr>
              <w:pStyle w:val="ListParagraph"/>
              <w:spacing w:line="480" w:lineRule="auto"/>
              <w:ind w:left="0"/>
              <w:jc w:val="center"/>
              <w:rPr>
                <w:rFonts w:cs="Times New Roman"/>
                <w:szCs w:val="24"/>
              </w:rPr>
            </w:pPr>
            <w:r w:rsidRPr="009B13DF">
              <w:rPr>
                <w:rFonts w:cs="Times New Roman"/>
                <w:szCs w:val="24"/>
              </w:rPr>
              <w:t>Recyclable</w:t>
            </w:r>
          </w:p>
        </w:tc>
      </w:tr>
      <w:tr w:rsidR="00306C5F" w:rsidRPr="009B13DF" w:rsidTr="002B3804">
        <w:tc>
          <w:tcPr>
            <w:tcW w:w="3116" w:type="dxa"/>
          </w:tcPr>
          <w:p w:rsidR="002B3804" w:rsidRPr="009B13DF" w:rsidRDefault="00836C15" w:rsidP="00257F2F">
            <w:pPr>
              <w:pStyle w:val="ListParagraph"/>
              <w:spacing w:line="480" w:lineRule="auto"/>
              <w:ind w:left="0"/>
              <w:jc w:val="center"/>
              <w:rPr>
                <w:rFonts w:cs="Times New Roman"/>
                <w:szCs w:val="24"/>
              </w:rPr>
            </w:pPr>
            <w:r w:rsidRPr="009B13DF">
              <w:rPr>
                <w:rFonts w:cs="Times New Roman"/>
                <w:szCs w:val="24"/>
              </w:rPr>
              <w:t>Ble</w:t>
            </w:r>
            <w:r w:rsidR="009E1C17" w:rsidRPr="009B13DF">
              <w:rPr>
                <w:rFonts w:cs="Times New Roman"/>
                <w:szCs w:val="24"/>
              </w:rPr>
              <w:t>a</w:t>
            </w:r>
            <w:r w:rsidRPr="009B13DF">
              <w:rPr>
                <w:rFonts w:cs="Times New Roman"/>
                <w:szCs w:val="24"/>
              </w:rPr>
              <w:t>ch</w:t>
            </w:r>
          </w:p>
        </w:tc>
        <w:tc>
          <w:tcPr>
            <w:tcW w:w="3117" w:type="dxa"/>
          </w:tcPr>
          <w:p w:rsidR="002B3804" w:rsidRPr="009B13DF" w:rsidRDefault="00836C15" w:rsidP="00257F2F">
            <w:pPr>
              <w:pStyle w:val="ListParagraph"/>
              <w:spacing w:line="480" w:lineRule="auto"/>
              <w:ind w:left="0"/>
              <w:jc w:val="center"/>
              <w:rPr>
                <w:rFonts w:cs="Times New Roman"/>
                <w:szCs w:val="24"/>
              </w:rPr>
            </w:pPr>
            <w:r w:rsidRPr="009B13DF">
              <w:rPr>
                <w:rFonts w:cs="Times New Roman"/>
                <w:szCs w:val="24"/>
              </w:rPr>
              <w:t>HDPE-2</w:t>
            </w:r>
          </w:p>
        </w:tc>
        <w:tc>
          <w:tcPr>
            <w:tcW w:w="3117" w:type="dxa"/>
          </w:tcPr>
          <w:p w:rsidR="002B3804" w:rsidRPr="009B13DF" w:rsidRDefault="00836C15" w:rsidP="00257F2F">
            <w:pPr>
              <w:pStyle w:val="ListParagraph"/>
              <w:spacing w:line="480" w:lineRule="auto"/>
              <w:ind w:left="0"/>
              <w:jc w:val="center"/>
              <w:rPr>
                <w:rFonts w:cs="Times New Roman"/>
                <w:szCs w:val="24"/>
              </w:rPr>
            </w:pPr>
            <w:r w:rsidRPr="009B13DF">
              <w:rPr>
                <w:rFonts w:cs="Times New Roman"/>
                <w:szCs w:val="24"/>
              </w:rPr>
              <w:t>Non-Recyclable</w:t>
            </w:r>
          </w:p>
        </w:tc>
      </w:tr>
      <w:tr w:rsidR="00306C5F" w:rsidRPr="009B13DF" w:rsidTr="002B3804">
        <w:tc>
          <w:tcPr>
            <w:tcW w:w="3116" w:type="dxa"/>
          </w:tcPr>
          <w:p w:rsidR="002B3804" w:rsidRPr="009B13DF" w:rsidRDefault="00836C15" w:rsidP="00257F2F">
            <w:pPr>
              <w:pStyle w:val="ListParagraph"/>
              <w:spacing w:line="480" w:lineRule="auto"/>
              <w:ind w:left="0"/>
              <w:jc w:val="center"/>
              <w:rPr>
                <w:rFonts w:cs="Times New Roman"/>
                <w:szCs w:val="24"/>
              </w:rPr>
            </w:pPr>
            <w:r w:rsidRPr="009B13DF">
              <w:rPr>
                <w:rFonts w:cs="Times New Roman"/>
                <w:szCs w:val="24"/>
              </w:rPr>
              <w:t xml:space="preserve">Washroom </w:t>
            </w:r>
            <w:r w:rsidR="009E1C17" w:rsidRPr="009B13DF">
              <w:rPr>
                <w:rFonts w:cs="Times New Roman"/>
                <w:szCs w:val="24"/>
              </w:rPr>
              <w:t>Detergent</w:t>
            </w:r>
          </w:p>
        </w:tc>
        <w:tc>
          <w:tcPr>
            <w:tcW w:w="3117" w:type="dxa"/>
          </w:tcPr>
          <w:p w:rsidR="002B3804" w:rsidRPr="009B13DF" w:rsidRDefault="00836C15" w:rsidP="00257F2F">
            <w:pPr>
              <w:pStyle w:val="ListParagraph"/>
              <w:spacing w:line="480" w:lineRule="auto"/>
              <w:ind w:left="0"/>
              <w:jc w:val="center"/>
              <w:rPr>
                <w:rFonts w:cs="Times New Roman"/>
                <w:szCs w:val="24"/>
              </w:rPr>
            </w:pPr>
            <w:r w:rsidRPr="009B13DF">
              <w:rPr>
                <w:rFonts w:cs="Times New Roman"/>
                <w:szCs w:val="24"/>
              </w:rPr>
              <w:t>LDPE-4</w:t>
            </w:r>
          </w:p>
        </w:tc>
        <w:tc>
          <w:tcPr>
            <w:tcW w:w="3117" w:type="dxa"/>
          </w:tcPr>
          <w:p w:rsidR="002B3804" w:rsidRPr="009B13DF" w:rsidRDefault="00836C15" w:rsidP="00257F2F">
            <w:pPr>
              <w:pStyle w:val="ListParagraph"/>
              <w:spacing w:line="480" w:lineRule="auto"/>
              <w:ind w:left="0"/>
              <w:jc w:val="center"/>
              <w:rPr>
                <w:rFonts w:cs="Times New Roman"/>
                <w:szCs w:val="24"/>
              </w:rPr>
            </w:pPr>
            <w:r w:rsidRPr="009B13DF">
              <w:rPr>
                <w:rFonts w:cs="Times New Roman"/>
                <w:szCs w:val="24"/>
              </w:rPr>
              <w:t>Non-Recyclable</w:t>
            </w:r>
          </w:p>
        </w:tc>
      </w:tr>
      <w:tr w:rsidR="00306C5F" w:rsidRPr="009B13DF" w:rsidTr="002B3804">
        <w:tc>
          <w:tcPr>
            <w:tcW w:w="3116" w:type="dxa"/>
          </w:tcPr>
          <w:p w:rsidR="002B3804" w:rsidRPr="009B13DF" w:rsidRDefault="00836C15" w:rsidP="00257F2F">
            <w:pPr>
              <w:pStyle w:val="ListParagraph"/>
              <w:spacing w:line="480" w:lineRule="auto"/>
              <w:ind w:left="0"/>
              <w:jc w:val="center"/>
              <w:rPr>
                <w:rFonts w:cs="Times New Roman"/>
                <w:szCs w:val="24"/>
              </w:rPr>
            </w:pPr>
            <w:r w:rsidRPr="009B13DF">
              <w:rPr>
                <w:rFonts w:cs="Times New Roman"/>
                <w:szCs w:val="24"/>
              </w:rPr>
              <w:t>Surface Cleaner</w:t>
            </w:r>
          </w:p>
        </w:tc>
        <w:tc>
          <w:tcPr>
            <w:tcW w:w="3117" w:type="dxa"/>
          </w:tcPr>
          <w:p w:rsidR="002B3804" w:rsidRPr="009B13DF" w:rsidRDefault="00836C15" w:rsidP="00257F2F">
            <w:pPr>
              <w:pStyle w:val="ListParagraph"/>
              <w:spacing w:line="480" w:lineRule="auto"/>
              <w:ind w:left="0"/>
              <w:jc w:val="center"/>
              <w:rPr>
                <w:rFonts w:cs="Times New Roman"/>
                <w:szCs w:val="24"/>
              </w:rPr>
            </w:pPr>
            <w:r w:rsidRPr="009B13DF">
              <w:rPr>
                <w:rFonts w:cs="Times New Roman"/>
                <w:szCs w:val="24"/>
              </w:rPr>
              <w:t>LDPE-4</w:t>
            </w:r>
          </w:p>
        </w:tc>
        <w:tc>
          <w:tcPr>
            <w:tcW w:w="3117" w:type="dxa"/>
          </w:tcPr>
          <w:p w:rsidR="002B3804" w:rsidRPr="009B13DF" w:rsidRDefault="00836C15" w:rsidP="00257F2F">
            <w:pPr>
              <w:pStyle w:val="ListParagraph"/>
              <w:spacing w:line="480" w:lineRule="auto"/>
              <w:ind w:left="0"/>
              <w:jc w:val="center"/>
              <w:rPr>
                <w:rFonts w:cs="Times New Roman"/>
                <w:szCs w:val="24"/>
              </w:rPr>
            </w:pPr>
            <w:r w:rsidRPr="009B13DF">
              <w:rPr>
                <w:rFonts w:cs="Times New Roman"/>
                <w:szCs w:val="24"/>
              </w:rPr>
              <w:t>Non-Recyclable</w:t>
            </w:r>
          </w:p>
        </w:tc>
      </w:tr>
    </w:tbl>
    <w:p w:rsidR="002149A0" w:rsidRPr="002149A0" w:rsidRDefault="002149A0" w:rsidP="002F395C">
      <w:pPr>
        <w:spacing w:after="0" w:line="480" w:lineRule="auto"/>
        <w:ind w:left="720" w:hanging="720"/>
        <w:rPr>
          <w:rFonts w:cs="Times New Roman"/>
          <w:szCs w:val="24"/>
        </w:rPr>
      </w:pPr>
      <w:r>
        <w:rPr>
          <w:rFonts w:cs="Times New Roman"/>
          <w:b/>
          <w:szCs w:val="24"/>
        </w:rPr>
        <w:lastRenderedPageBreak/>
        <w:tab/>
      </w:r>
      <w:r>
        <w:rPr>
          <w:rFonts w:cs="Times New Roman"/>
          <w:b/>
          <w:szCs w:val="24"/>
        </w:rPr>
        <w:tab/>
      </w:r>
      <w:r w:rsidRPr="002149A0">
        <w:rPr>
          <w:rFonts w:cs="Times New Roman"/>
          <w:szCs w:val="24"/>
        </w:rPr>
        <w:t xml:space="preserve">I also found some products that were made from </w:t>
      </w:r>
      <w:r w:rsidR="00051F11">
        <w:rPr>
          <w:rFonts w:cs="Times New Roman"/>
          <w:szCs w:val="24"/>
        </w:rPr>
        <w:t xml:space="preserve">recycled paper or </w:t>
      </w:r>
      <w:r w:rsidR="00691D05">
        <w:rPr>
          <w:rFonts w:cs="Times New Roman"/>
          <w:szCs w:val="24"/>
        </w:rPr>
        <w:t>recyclable</w:t>
      </w:r>
      <w:r w:rsidR="00051F11">
        <w:rPr>
          <w:rFonts w:cs="Times New Roman"/>
          <w:szCs w:val="24"/>
        </w:rPr>
        <w:t xml:space="preserve"> paper. These products included Recycled paper tote bags, recycled paper vases, paper handbags, gift tags</w:t>
      </w:r>
      <w:r w:rsidR="00691D05">
        <w:rPr>
          <w:rFonts w:cs="Times New Roman"/>
          <w:szCs w:val="24"/>
        </w:rPr>
        <w:t>, and</w:t>
      </w:r>
      <w:r w:rsidR="005073DE">
        <w:rPr>
          <w:rFonts w:cs="Times New Roman"/>
          <w:szCs w:val="24"/>
        </w:rPr>
        <w:t xml:space="preserve"> </w:t>
      </w:r>
      <w:r w:rsidR="00691D05">
        <w:rPr>
          <w:rFonts w:cs="Times New Roman"/>
          <w:szCs w:val="24"/>
        </w:rPr>
        <w:t>holiday</w:t>
      </w:r>
      <w:r w:rsidR="005073DE">
        <w:rPr>
          <w:rFonts w:cs="Times New Roman"/>
          <w:szCs w:val="24"/>
        </w:rPr>
        <w:t xml:space="preserve"> decorations. </w:t>
      </w:r>
      <w:r w:rsidR="00691D05">
        <w:rPr>
          <w:rFonts w:cs="Times New Roman"/>
          <w:szCs w:val="24"/>
        </w:rPr>
        <w:t>These</w:t>
      </w:r>
      <w:r w:rsidR="005073DE">
        <w:rPr>
          <w:rFonts w:cs="Times New Roman"/>
          <w:szCs w:val="24"/>
        </w:rPr>
        <w:t xml:space="preserve"> products had been made out of </w:t>
      </w:r>
      <w:r w:rsidR="00CC6D48">
        <w:rPr>
          <w:rFonts w:cs="Times New Roman"/>
          <w:szCs w:val="24"/>
        </w:rPr>
        <w:t xml:space="preserve">recycled paper that had </w:t>
      </w:r>
      <w:r w:rsidR="003A1091">
        <w:rPr>
          <w:rFonts w:cs="Times New Roman"/>
          <w:szCs w:val="24"/>
        </w:rPr>
        <w:t>been</w:t>
      </w:r>
      <w:r w:rsidR="00CC6D48">
        <w:rPr>
          <w:rFonts w:cs="Times New Roman"/>
          <w:szCs w:val="24"/>
        </w:rPr>
        <w:t xml:space="preserve"> recycled post its usage. Some of the products had been made out of </w:t>
      </w:r>
      <w:r w:rsidR="00306081">
        <w:rPr>
          <w:rFonts w:cs="Times New Roman"/>
          <w:szCs w:val="24"/>
        </w:rPr>
        <w:t>bleached paper like recycled</w:t>
      </w:r>
      <w:r w:rsidR="002932B9">
        <w:rPr>
          <w:rFonts w:cs="Times New Roman"/>
          <w:szCs w:val="24"/>
        </w:rPr>
        <w:t xml:space="preserve"> paper vase</w:t>
      </w:r>
      <w:r w:rsidR="00453895">
        <w:rPr>
          <w:rFonts w:cs="Times New Roman"/>
          <w:szCs w:val="24"/>
        </w:rPr>
        <w:t xml:space="preserve">, whereas </w:t>
      </w:r>
      <w:r w:rsidR="00736F85">
        <w:rPr>
          <w:rFonts w:cs="Times New Roman"/>
          <w:szCs w:val="24"/>
        </w:rPr>
        <w:t>other products</w:t>
      </w:r>
      <w:r w:rsidR="00453895">
        <w:rPr>
          <w:rFonts w:cs="Times New Roman"/>
          <w:szCs w:val="24"/>
        </w:rPr>
        <w:t xml:space="preserve"> were made </w:t>
      </w:r>
      <w:r w:rsidR="00736F85">
        <w:rPr>
          <w:rFonts w:cs="Times New Roman"/>
          <w:szCs w:val="24"/>
        </w:rPr>
        <w:t>out of unbleach</w:t>
      </w:r>
      <w:bookmarkStart w:id="0" w:name="_GoBack"/>
      <w:bookmarkEnd w:id="0"/>
      <w:r w:rsidR="00453895">
        <w:rPr>
          <w:rFonts w:cs="Times New Roman"/>
          <w:szCs w:val="24"/>
        </w:rPr>
        <w:t xml:space="preserve">ed recycled paper. </w:t>
      </w:r>
    </w:p>
    <w:p w:rsidR="002149A0" w:rsidRDefault="002149A0" w:rsidP="00876381">
      <w:pPr>
        <w:spacing w:after="0" w:line="480" w:lineRule="auto"/>
        <w:jc w:val="center"/>
        <w:rPr>
          <w:rFonts w:cs="Times New Roman"/>
          <w:b/>
          <w:szCs w:val="24"/>
        </w:rPr>
      </w:pPr>
    </w:p>
    <w:p w:rsidR="00761748" w:rsidRPr="009B13DF" w:rsidRDefault="00836C15" w:rsidP="00876381">
      <w:pPr>
        <w:spacing w:after="0" w:line="480" w:lineRule="auto"/>
        <w:jc w:val="center"/>
        <w:rPr>
          <w:rFonts w:cs="Times New Roman"/>
          <w:b/>
          <w:szCs w:val="24"/>
        </w:rPr>
      </w:pPr>
      <w:r w:rsidRPr="009B13DF">
        <w:rPr>
          <w:rFonts w:cs="Times New Roman"/>
          <w:b/>
          <w:szCs w:val="24"/>
        </w:rPr>
        <w:t>Part 2</w:t>
      </w:r>
    </w:p>
    <w:p w:rsidR="00675B7A" w:rsidRPr="009B13DF" w:rsidRDefault="00836C15" w:rsidP="00257F2F">
      <w:pPr>
        <w:pStyle w:val="ListParagraph"/>
        <w:numPr>
          <w:ilvl w:val="0"/>
          <w:numId w:val="3"/>
        </w:numPr>
        <w:spacing w:after="0" w:line="480" w:lineRule="auto"/>
        <w:rPr>
          <w:rFonts w:cs="Times New Roman"/>
          <w:szCs w:val="24"/>
        </w:rPr>
      </w:pPr>
      <w:r w:rsidRPr="009B13DF">
        <w:rPr>
          <w:rFonts w:cs="Times New Roman"/>
          <w:szCs w:val="24"/>
        </w:rPr>
        <w:t xml:space="preserve">There are certain products that I buy and use on a regular basis. These products are generally known as Fast Moving </w:t>
      </w:r>
      <w:r w:rsidR="00CA299C" w:rsidRPr="009B13DF">
        <w:rPr>
          <w:rFonts w:cs="Times New Roman"/>
          <w:szCs w:val="24"/>
        </w:rPr>
        <w:t>Consumer G</w:t>
      </w:r>
      <w:r w:rsidRPr="009B13DF">
        <w:rPr>
          <w:rFonts w:cs="Times New Roman"/>
          <w:szCs w:val="24"/>
        </w:rPr>
        <w:t xml:space="preserve">oods or FMCG Products and </w:t>
      </w:r>
      <w:r w:rsidR="00CA299C" w:rsidRPr="009B13DF">
        <w:rPr>
          <w:rFonts w:cs="Times New Roman"/>
          <w:szCs w:val="24"/>
        </w:rPr>
        <w:t xml:space="preserve">are consumed and disposed off on a regular basis. </w:t>
      </w:r>
      <w:r w:rsidR="00203355" w:rsidRPr="009B13DF">
        <w:rPr>
          <w:rFonts w:cs="Times New Roman"/>
          <w:szCs w:val="24"/>
        </w:rPr>
        <w:t xml:space="preserve">These products include </w:t>
      </w:r>
      <w:r w:rsidR="00F44319" w:rsidRPr="009B13DF">
        <w:rPr>
          <w:rFonts w:cs="Times New Roman"/>
          <w:szCs w:val="24"/>
        </w:rPr>
        <w:t xml:space="preserve">soaps, shampoos, conditioners, </w:t>
      </w:r>
      <w:r w:rsidR="00AD27F2" w:rsidRPr="009B13DF">
        <w:rPr>
          <w:rFonts w:cs="Times New Roman"/>
          <w:szCs w:val="24"/>
        </w:rPr>
        <w:t xml:space="preserve">detergents, dishwashing liquids, </w:t>
      </w:r>
      <w:r w:rsidR="00394B1F" w:rsidRPr="009B13DF">
        <w:rPr>
          <w:rFonts w:cs="Times New Roman"/>
          <w:szCs w:val="24"/>
        </w:rPr>
        <w:t xml:space="preserve">body sprays, cold drinks, juices, </w:t>
      </w:r>
      <w:r w:rsidR="00782F51" w:rsidRPr="009B13DF">
        <w:rPr>
          <w:rFonts w:cs="Times New Roman"/>
          <w:szCs w:val="24"/>
        </w:rPr>
        <w:t xml:space="preserve">etc. these products are usually bought on a weekly </w:t>
      </w:r>
      <w:r w:rsidR="00900630" w:rsidRPr="009B13DF">
        <w:rPr>
          <w:rFonts w:cs="Times New Roman"/>
          <w:szCs w:val="24"/>
        </w:rPr>
        <w:t>or</w:t>
      </w:r>
      <w:r w:rsidR="00782F51" w:rsidRPr="009B13DF">
        <w:rPr>
          <w:rFonts w:cs="Times New Roman"/>
          <w:szCs w:val="24"/>
        </w:rPr>
        <w:t xml:space="preserve"> monthly basis. </w:t>
      </w:r>
      <w:r w:rsidR="00674757" w:rsidRPr="009B13DF">
        <w:rPr>
          <w:rFonts w:cs="Times New Roman"/>
          <w:szCs w:val="24"/>
        </w:rPr>
        <w:t xml:space="preserve">The packaging is not much environment-friendly as they </w:t>
      </w:r>
      <w:r w:rsidR="00A61191" w:rsidRPr="009B13DF">
        <w:rPr>
          <w:rFonts w:cs="Times New Roman"/>
          <w:szCs w:val="24"/>
        </w:rPr>
        <w:t>mostly</w:t>
      </w:r>
      <w:r w:rsidR="00674757" w:rsidRPr="009B13DF">
        <w:rPr>
          <w:rFonts w:cs="Times New Roman"/>
          <w:szCs w:val="24"/>
        </w:rPr>
        <w:t xml:space="preserve"> come in plastic bags or </w:t>
      </w:r>
      <w:r w:rsidR="00A00213" w:rsidRPr="009B13DF">
        <w:rPr>
          <w:rFonts w:cs="Times New Roman"/>
          <w:szCs w:val="24"/>
        </w:rPr>
        <w:t>plastic bottles and cannot be recycled.</w:t>
      </w:r>
      <w:r w:rsidR="00E6115C" w:rsidRPr="009B13DF">
        <w:rPr>
          <w:rFonts w:cs="Times New Roman"/>
          <w:szCs w:val="24"/>
        </w:rPr>
        <w:t xml:space="preserve"> However,</w:t>
      </w:r>
      <w:r w:rsidR="00A00213" w:rsidRPr="009B13DF">
        <w:rPr>
          <w:rFonts w:cs="Times New Roman"/>
          <w:szCs w:val="24"/>
        </w:rPr>
        <w:t xml:space="preserve"> </w:t>
      </w:r>
      <w:r w:rsidR="00E6115C" w:rsidRPr="009B13DF">
        <w:rPr>
          <w:rFonts w:cs="Times New Roman"/>
          <w:szCs w:val="24"/>
        </w:rPr>
        <w:t>t</w:t>
      </w:r>
      <w:r w:rsidR="00EF26EB" w:rsidRPr="009B13DF">
        <w:rPr>
          <w:rFonts w:cs="Times New Roman"/>
          <w:szCs w:val="24"/>
        </w:rPr>
        <w:t>he containers can be</w:t>
      </w:r>
      <w:r w:rsidR="00E6115C" w:rsidRPr="009B13DF">
        <w:rPr>
          <w:rFonts w:cs="Times New Roman"/>
          <w:szCs w:val="24"/>
        </w:rPr>
        <w:t xml:space="preserve"> reused for storage of items.</w:t>
      </w:r>
      <w:r w:rsidR="002E1978" w:rsidRPr="009B13DF">
        <w:rPr>
          <w:rFonts w:cs="Times New Roman"/>
          <w:szCs w:val="24"/>
        </w:rPr>
        <w:t xml:space="preserve"> </w:t>
      </w:r>
      <w:r w:rsidRPr="009B13DF">
        <w:rPr>
          <w:rFonts w:cs="Times New Roman"/>
          <w:szCs w:val="24"/>
        </w:rPr>
        <w:t>There</w:t>
      </w:r>
      <w:r w:rsidR="007C7672" w:rsidRPr="009B13DF">
        <w:rPr>
          <w:rFonts w:cs="Times New Roman"/>
          <w:szCs w:val="24"/>
        </w:rPr>
        <w:t xml:space="preserve"> is usually no or limited option </w:t>
      </w:r>
      <w:r w:rsidRPr="009B13DF">
        <w:rPr>
          <w:rFonts w:cs="Times New Roman"/>
          <w:szCs w:val="24"/>
        </w:rPr>
        <w:t>of</w:t>
      </w:r>
      <w:r w:rsidR="007C7672" w:rsidRPr="009B13DF">
        <w:rPr>
          <w:rFonts w:cs="Times New Roman"/>
          <w:szCs w:val="24"/>
        </w:rPr>
        <w:t xml:space="preserve"> excess packaging. </w:t>
      </w:r>
      <w:r w:rsidR="004077CF" w:rsidRPr="009B13DF">
        <w:rPr>
          <w:rFonts w:cs="Times New Roman"/>
          <w:szCs w:val="24"/>
        </w:rPr>
        <w:t xml:space="preserve">All these purchased items are an essential </w:t>
      </w:r>
      <w:r w:rsidRPr="009B13DF">
        <w:rPr>
          <w:rFonts w:cs="Times New Roman"/>
          <w:szCs w:val="24"/>
        </w:rPr>
        <w:t>need</w:t>
      </w:r>
      <w:r w:rsidR="004077CF" w:rsidRPr="009B13DF">
        <w:rPr>
          <w:rFonts w:cs="Times New Roman"/>
          <w:szCs w:val="24"/>
        </w:rPr>
        <w:t xml:space="preserve"> for daily life. </w:t>
      </w:r>
    </w:p>
    <w:p w:rsidR="00267AEA" w:rsidRPr="009B13DF" w:rsidRDefault="00836C15" w:rsidP="00257F2F">
      <w:pPr>
        <w:pStyle w:val="ListParagraph"/>
        <w:spacing w:after="0" w:line="480" w:lineRule="auto"/>
        <w:ind w:left="1080"/>
        <w:rPr>
          <w:rFonts w:cs="Times New Roman"/>
          <w:szCs w:val="24"/>
        </w:rPr>
      </w:pPr>
      <w:r w:rsidRPr="009B13DF">
        <w:rPr>
          <w:rFonts w:cs="Times New Roman"/>
          <w:szCs w:val="24"/>
        </w:rPr>
        <w:t xml:space="preserve"> </w:t>
      </w:r>
    </w:p>
    <w:p w:rsidR="00675B7A" w:rsidRPr="009B13DF" w:rsidRDefault="00836C15" w:rsidP="00257F2F">
      <w:pPr>
        <w:pStyle w:val="ListParagraph"/>
        <w:numPr>
          <w:ilvl w:val="0"/>
          <w:numId w:val="3"/>
        </w:numPr>
        <w:spacing w:after="0" w:line="480" w:lineRule="auto"/>
        <w:rPr>
          <w:rFonts w:cs="Times New Roman"/>
          <w:szCs w:val="24"/>
        </w:rPr>
      </w:pPr>
      <w:r w:rsidRPr="009B13DF">
        <w:rPr>
          <w:rFonts w:cs="Times New Roman"/>
          <w:szCs w:val="24"/>
        </w:rPr>
        <w:t xml:space="preserve">The second </w:t>
      </w:r>
      <w:r w:rsidR="00C61057" w:rsidRPr="009B13DF">
        <w:rPr>
          <w:rFonts w:cs="Times New Roman"/>
          <w:szCs w:val="24"/>
        </w:rPr>
        <w:t>category</w:t>
      </w:r>
      <w:r w:rsidRPr="009B13DF">
        <w:rPr>
          <w:rFonts w:cs="Times New Roman"/>
          <w:szCs w:val="24"/>
        </w:rPr>
        <w:t xml:space="preserve"> of items that are usually bought in excess is food items. Food items are usually packaged in excessive packaging as there is a hazard of </w:t>
      </w:r>
      <w:r w:rsidR="00640F9F" w:rsidRPr="009B13DF">
        <w:rPr>
          <w:rFonts w:cs="Times New Roman"/>
          <w:szCs w:val="24"/>
        </w:rPr>
        <w:t xml:space="preserve">leakage or food going bad. </w:t>
      </w:r>
      <w:r w:rsidR="00EB71F4" w:rsidRPr="009B13DF">
        <w:rPr>
          <w:rFonts w:cs="Times New Roman"/>
          <w:szCs w:val="24"/>
        </w:rPr>
        <w:t xml:space="preserve">I </w:t>
      </w:r>
      <w:r w:rsidR="00EB457D" w:rsidRPr="009B13DF">
        <w:rPr>
          <w:rFonts w:cs="Times New Roman"/>
          <w:szCs w:val="24"/>
        </w:rPr>
        <w:t>also</w:t>
      </w:r>
      <w:r w:rsidR="00EB71F4" w:rsidRPr="009B13DF">
        <w:rPr>
          <w:rFonts w:cs="Times New Roman"/>
          <w:szCs w:val="24"/>
        </w:rPr>
        <w:t xml:space="preserve"> buy food items in bulk and </w:t>
      </w:r>
      <w:r w:rsidR="00621F4E" w:rsidRPr="009B13DF">
        <w:rPr>
          <w:rFonts w:cs="Times New Roman"/>
          <w:szCs w:val="24"/>
        </w:rPr>
        <w:t xml:space="preserve">sometimes they are individually packaged like fast food. </w:t>
      </w:r>
      <w:r w:rsidR="00AD6444" w:rsidRPr="009B13DF">
        <w:rPr>
          <w:rFonts w:cs="Times New Roman"/>
          <w:szCs w:val="24"/>
        </w:rPr>
        <w:t xml:space="preserve">Food items usually do not </w:t>
      </w:r>
      <w:r w:rsidR="00EF26EB" w:rsidRPr="009B13DF">
        <w:rPr>
          <w:rFonts w:cs="Times New Roman"/>
          <w:szCs w:val="24"/>
        </w:rPr>
        <w:t>give</w:t>
      </w:r>
      <w:r w:rsidR="00AD6444" w:rsidRPr="009B13DF">
        <w:rPr>
          <w:rFonts w:cs="Times New Roman"/>
          <w:szCs w:val="24"/>
        </w:rPr>
        <w:t xml:space="preserve"> a choice to buy in bulk and </w:t>
      </w:r>
      <w:r w:rsidR="002E1978" w:rsidRPr="009B13DF">
        <w:rPr>
          <w:rFonts w:cs="Times New Roman"/>
          <w:szCs w:val="24"/>
        </w:rPr>
        <w:t xml:space="preserve">are usually individually packed. </w:t>
      </w:r>
    </w:p>
    <w:p w:rsidR="00EA1B07" w:rsidRPr="009B13DF" w:rsidRDefault="00EA1B07" w:rsidP="00257F2F">
      <w:pPr>
        <w:pStyle w:val="ListParagraph"/>
        <w:spacing w:after="0" w:line="480" w:lineRule="auto"/>
        <w:rPr>
          <w:rFonts w:cs="Times New Roman"/>
          <w:szCs w:val="24"/>
        </w:rPr>
      </w:pPr>
    </w:p>
    <w:p w:rsidR="00EA1B07" w:rsidRPr="009B13DF" w:rsidRDefault="00836C15" w:rsidP="00257F2F">
      <w:pPr>
        <w:pStyle w:val="ListParagraph"/>
        <w:numPr>
          <w:ilvl w:val="0"/>
          <w:numId w:val="3"/>
        </w:numPr>
        <w:spacing w:after="0" w:line="480" w:lineRule="auto"/>
        <w:rPr>
          <w:rFonts w:cs="Times New Roman"/>
          <w:szCs w:val="24"/>
        </w:rPr>
      </w:pPr>
      <w:r w:rsidRPr="009B13DF">
        <w:rPr>
          <w:rFonts w:cs="Times New Roman"/>
          <w:szCs w:val="24"/>
        </w:rPr>
        <w:t xml:space="preserve">The third most commonly used items are clothing, </w:t>
      </w:r>
      <w:r w:rsidR="00300E8F" w:rsidRPr="009B13DF">
        <w:rPr>
          <w:rFonts w:cs="Times New Roman"/>
          <w:szCs w:val="24"/>
        </w:rPr>
        <w:t>jewelry</w:t>
      </w:r>
      <w:r w:rsidR="007713B7" w:rsidRPr="009B13DF">
        <w:rPr>
          <w:rFonts w:cs="Times New Roman"/>
          <w:szCs w:val="24"/>
        </w:rPr>
        <w:t xml:space="preserve">, accessories or shoes. These items are not bought in bulk usually and are a one-time purchase. I buy clothes </w:t>
      </w:r>
      <w:r w:rsidR="005860B1" w:rsidRPr="009B13DF">
        <w:rPr>
          <w:rFonts w:cs="Times New Roman"/>
          <w:szCs w:val="24"/>
        </w:rPr>
        <w:t>once</w:t>
      </w:r>
      <w:r w:rsidR="007713B7" w:rsidRPr="009B13DF">
        <w:rPr>
          <w:rFonts w:cs="Times New Roman"/>
          <w:szCs w:val="24"/>
        </w:rPr>
        <w:t xml:space="preserve"> in a month or </w:t>
      </w:r>
      <w:r w:rsidR="00300E8F" w:rsidRPr="009B13DF">
        <w:rPr>
          <w:rFonts w:cs="Times New Roman"/>
          <w:szCs w:val="24"/>
        </w:rPr>
        <w:t xml:space="preserve">once in two months and shoes in </w:t>
      </w:r>
      <w:r w:rsidR="00293224" w:rsidRPr="009B13DF">
        <w:rPr>
          <w:rFonts w:cs="Times New Roman"/>
          <w:szCs w:val="24"/>
        </w:rPr>
        <w:t>three to four months. These ite</w:t>
      </w:r>
      <w:r w:rsidR="00300E8F" w:rsidRPr="009B13DF">
        <w:rPr>
          <w:rFonts w:cs="Times New Roman"/>
          <w:szCs w:val="24"/>
        </w:rPr>
        <w:t>ms ar</w:t>
      </w:r>
      <w:r w:rsidR="00997A0B" w:rsidRPr="009B13DF">
        <w:rPr>
          <w:rFonts w:cs="Times New Roman"/>
          <w:szCs w:val="24"/>
        </w:rPr>
        <w:t xml:space="preserve">e more of wants than needs and </w:t>
      </w:r>
      <w:r w:rsidR="00293224" w:rsidRPr="009B13DF">
        <w:rPr>
          <w:rFonts w:cs="Times New Roman"/>
          <w:szCs w:val="24"/>
        </w:rPr>
        <w:t xml:space="preserve">are </w:t>
      </w:r>
      <w:r w:rsidR="00AE25B4" w:rsidRPr="009B13DF">
        <w:rPr>
          <w:rFonts w:cs="Times New Roman"/>
          <w:szCs w:val="24"/>
        </w:rPr>
        <w:t>recyclable</w:t>
      </w:r>
      <w:r w:rsidR="00293224" w:rsidRPr="009B13DF">
        <w:rPr>
          <w:rFonts w:cs="Times New Roman"/>
          <w:szCs w:val="24"/>
        </w:rPr>
        <w:t xml:space="preserve">. </w:t>
      </w:r>
      <w:r w:rsidR="00AE25B4" w:rsidRPr="009B13DF">
        <w:rPr>
          <w:rFonts w:cs="Times New Roman"/>
          <w:szCs w:val="24"/>
        </w:rPr>
        <w:t>Whenever</w:t>
      </w:r>
      <w:r w:rsidR="00293224" w:rsidRPr="009B13DF">
        <w:rPr>
          <w:rFonts w:cs="Times New Roman"/>
          <w:szCs w:val="24"/>
        </w:rPr>
        <w:t xml:space="preserve"> I want to dispose of my old clothes, shoes or accessories, I </w:t>
      </w:r>
      <w:r w:rsidR="008C7FB7" w:rsidRPr="009B13DF">
        <w:rPr>
          <w:rFonts w:cs="Times New Roman"/>
          <w:szCs w:val="24"/>
        </w:rPr>
        <w:t>take them to the nearest dumping site</w:t>
      </w:r>
      <w:r w:rsidR="00AE25B4" w:rsidRPr="009B13DF">
        <w:rPr>
          <w:rFonts w:cs="Times New Roman"/>
          <w:szCs w:val="24"/>
        </w:rPr>
        <w:t xml:space="preserve"> or </w:t>
      </w:r>
      <w:r w:rsidR="00DB1494" w:rsidRPr="009B13DF">
        <w:rPr>
          <w:rFonts w:cs="Times New Roman"/>
          <w:szCs w:val="24"/>
        </w:rPr>
        <w:t>thrift store</w:t>
      </w:r>
      <w:r w:rsidR="008C7FB7" w:rsidRPr="009B13DF">
        <w:rPr>
          <w:rFonts w:cs="Times New Roman"/>
          <w:szCs w:val="24"/>
        </w:rPr>
        <w:t xml:space="preserve"> and </w:t>
      </w:r>
      <w:r w:rsidR="00AE25B4" w:rsidRPr="009B13DF">
        <w:rPr>
          <w:rFonts w:cs="Times New Roman"/>
          <w:szCs w:val="24"/>
        </w:rPr>
        <w:t xml:space="preserve">place them there from </w:t>
      </w:r>
      <w:r w:rsidR="00DB1494" w:rsidRPr="009B13DF">
        <w:rPr>
          <w:rFonts w:cs="Times New Roman"/>
          <w:szCs w:val="24"/>
        </w:rPr>
        <w:t xml:space="preserve">where poor people can purchase them for less cost. </w:t>
      </w:r>
    </w:p>
    <w:p w:rsidR="005B2ADE" w:rsidRPr="009B13DF" w:rsidRDefault="005B2ADE" w:rsidP="00257F2F">
      <w:pPr>
        <w:pStyle w:val="ListParagraph"/>
        <w:spacing w:after="0" w:line="480" w:lineRule="auto"/>
        <w:rPr>
          <w:rFonts w:cs="Times New Roman"/>
          <w:szCs w:val="24"/>
        </w:rPr>
      </w:pPr>
    </w:p>
    <w:p w:rsidR="005B2ADE" w:rsidRPr="009B13DF" w:rsidRDefault="00836C15" w:rsidP="00257F2F">
      <w:pPr>
        <w:pStyle w:val="ListParagraph"/>
        <w:numPr>
          <w:ilvl w:val="0"/>
          <w:numId w:val="3"/>
        </w:numPr>
        <w:spacing w:after="0" w:line="480" w:lineRule="auto"/>
        <w:rPr>
          <w:rFonts w:cs="Times New Roman"/>
          <w:szCs w:val="24"/>
        </w:rPr>
      </w:pPr>
      <w:r w:rsidRPr="009B13DF">
        <w:rPr>
          <w:rFonts w:cs="Times New Roman"/>
          <w:szCs w:val="24"/>
        </w:rPr>
        <w:t xml:space="preserve">I </w:t>
      </w:r>
      <w:r w:rsidR="00B71E3F" w:rsidRPr="009B13DF">
        <w:rPr>
          <w:rFonts w:cs="Times New Roman"/>
          <w:szCs w:val="24"/>
        </w:rPr>
        <w:t>occasionally</w:t>
      </w:r>
      <w:r w:rsidRPr="009B13DF">
        <w:rPr>
          <w:rFonts w:cs="Times New Roman"/>
          <w:szCs w:val="24"/>
        </w:rPr>
        <w:t xml:space="preserve"> buy newspapers, as most of the times, I receive the news online and can read them easily on the internet. </w:t>
      </w:r>
      <w:r w:rsidR="00B71E3F" w:rsidRPr="009B13DF">
        <w:rPr>
          <w:rFonts w:cs="Times New Roman"/>
          <w:szCs w:val="24"/>
        </w:rPr>
        <w:t xml:space="preserve">If I ever buy a newspaper, I make sure that it is printed on a recyclable paper and I dispose them off on a thrift store or </w:t>
      </w:r>
      <w:r w:rsidR="00A345A9" w:rsidRPr="009B13DF">
        <w:rPr>
          <w:rFonts w:cs="Times New Roman"/>
          <w:szCs w:val="24"/>
        </w:rPr>
        <w:t xml:space="preserve">the nearest </w:t>
      </w:r>
      <w:r w:rsidR="00876381" w:rsidRPr="009B13DF">
        <w:rPr>
          <w:rFonts w:cs="Times New Roman"/>
          <w:szCs w:val="24"/>
        </w:rPr>
        <w:t>drop box</w:t>
      </w:r>
      <w:r w:rsidR="00A345A9" w:rsidRPr="009B13DF">
        <w:rPr>
          <w:rFonts w:cs="Times New Roman"/>
          <w:szCs w:val="24"/>
        </w:rPr>
        <w:t xml:space="preserve"> as well. </w:t>
      </w:r>
    </w:p>
    <w:p w:rsidR="00A2346D" w:rsidRPr="009B13DF" w:rsidRDefault="00A2346D" w:rsidP="00257F2F">
      <w:pPr>
        <w:pStyle w:val="ListParagraph"/>
        <w:spacing w:after="0" w:line="480" w:lineRule="auto"/>
        <w:rPr>
          <w:rFonts w:cs="Times New Roman"/>
          <w:szCs w:val="24"/>
        </w:rPr>
      </w:pPr>
    </w:p>
    <w:p w:rsidR="00A2346D" w:rsidRPr="009B13DF" w:rsidRDefault="00836C15" w:rsidP="00257F2F">
      <w:pPr>
        <w:pStyle w:val="ListParagraph"/>
        <w:numPr>
          <w:ilvl w:val="0"/>
          <w:numId w:val="3"/>
        </w:numPr>
        <w:spacing w:after="0" w:line="480" w:lineRule="auto"/>
        <w:rPr>
          <w:rFonts w:cs="Times New Roman"/>
          <w:szCs w:val="24"/>
        </w:rPr>
      </w:pPr>
      <w:r w:rsidRPr="009B13DF">
        <w:rPr>
          <w:rFonts w:cs="Times New Roman"/>
          <w:szCs w:val="24"/>
        </w:rPr>
        <w:t xml:space="preserve">I and my family </w:t>
      </w:r>
      <w:r w:rsidR="00257F2F" w:rsidRPr="009B13DF">
        <w:rPr>
          <w:rFonts w:cs="Times New Roman"/>
          <w:szCs w:val="24"/>
        </w:rPr>
        <w:t>regularly</w:t>
      </w:r>
      <w:r w:rsidR="006003E7" w:rsidRPr="009B13DF">
        <w:rPr>
          <w:rFonts w:cs="Times New Roman"/>
          <w:szCs w:val="24"/>
        </w:rPr>
        <w:t xml:space="preserve"> use chemical </w:t>
      </w:r>
      <w:r w:rsidR="00452921" w:rsidRPr="009B13DF">
        <w:rPr>
          <w:rFonts w:cs="Times New Roman"/>
          <w:szCs w:val="24"/>
        </w:rPr>
        <w:t>materials</w:t>
      </w:r>
      <w:r w:rsidR="006003E7" w:rsidRPr="009B13DF">
        <w:rPr>
          <w:rFonts w:cs="Times New Roman"/>
          <w:szCs w:val="24"/>
        </w:rPr>
        <w:t xml:space="preserve"> </w:t>
      </w:r>
      <w:r w:rsidR="00221CA9" w:rsidRPr="009B13DF">
        <w:rPr>
          <w:rFonts w:cs="Times New Roman"/>
          <w:szCs w:val="24"/>
        </w:rPr>
        <w:t>(</w:t>
      </w:r>
      <w:r w:rsidR="00452921" w:rsidRPr="009B13DF">
        <w:rPr>
          <w:rFonts w:cs="Times New Roman"/>
          <w:szCs w:val="24"/>
        </w:rPr>
        <w:t>also</w:t>
      </w:r>
      <w:r w:rsidR="00221CA9" w:rsidRPr="009B13DF">
        <w:rPr>
          <w:rFonts w:cs="Times New Roman"/>
          <w:szCs w:val="24"/>
        </w:rPr>
        <w:t xml:space="preserve"> known as </w:t>
      </w:r>
      <w:r w:rsidR="00452921" w:rsidRPr="009B13DF">
        <w:rPr>
          <w:rFonts w:cs="Times New Roman"/>
          <w:szCs w:val="24"/>
        </w:rPr>
        <w:t>hazardous</w:t>
      </w:r>
      <w:r w:rsidR="00221CA9" w:rsidRPr="009B13DF">
        <w:rPr>
          <w:rFonts w:cs="Times New Roman"/>
          <w:szCs w:val="24"/>
        </w:rPr>
        <w:t xml:space="preserve"> materials) like bleaches, </w:t>
      </w:r>
      <w:r w:rsidR="002D6315" w:rsidRPr="009B13DF">
        <w:rPr>
          <w:rFonts w:cs="Times New Roman"/>
          <w:szCs w:val="24"/>
        </w:rPr>
        <w:t xml:space="preserve">pesticides, and </w:t>
      </w:r>
      <w:r w:rsidR="00452921" w:rsidRPr="009B13DF">
        <w:rPr>
          <w:rFonts w:cs="Times New Roman"/>
          <w:szCs w:val="24"/>
        </w:rPr>
        <w:t>motor</w:t>
      </w:r>
      <w:r w:rsidR="002D6315" w:rsidRPr="009B13DF">
        <w:rPr>
          <w:rFonts w:cs="Times New Roman"/>
          <w:szCs w:val="24"/>
        </w:rPr>
        <w:t xml:space="preserve"> oils, etc. but we take care that the containers of these materials are</w:t>
      </w:r>
      <w:r w:rsidR="00452921" w:rsidRPr="009B13DF">
        <w:rPr>
          <w:rFonts w:cs="Times New Roman"/>
          <w:szCs w:val="24"/>
        </w:rPr>
        <w:t xml:space="preserve"> di</w:t>
      </w:r>
      <w:r w:rsidR="002B3804" w:rsidRPr="009B13DF">
        <w:rPr>
          <w:rFonts w:cs="Times New Roman"/>
          <w:szCs w:val="24"/>
        </w:rPr>
        <w:t>s</w:t>
      </w:r>
      <w:r w:rsidR="00452921" w:rsidRPr="009B13DF">
        <w:rPr>
          <w:rFonts w:cs="Times New Roman"/>
          <w:szCs w:val="24"/>
        </w:rPr>
        <w:t xml:space="preserve">posed off in a proper manner, in which they can be least </w:t>
      </w:r>
      <w:r w:rsidR="002B3804" w:rsidRPr="009B13DF">
        <w:rPr>
          <w:rFonts w:cs="Times New Roman"/>
          <w:szCs w:val="24"/>
        </w:rPr>
        <w:t>hazardous</w:t>
      </w:r>
      <w:r w:rsidR="00452921" w:rsidRPr="009B13DF">
        <w:rPr>
          <w:rFonts w:cs="Times New Roman"/>
          <w:szCs w:val="24"/>
        </w:rPr>
        <w:t xml:space="preserve"> to the environment around us. We </w:t>
      </w:r>
      <w:r w:rsidR="007A6307" w:rsidRPr="009B13DF">
        <w:rPr>
          <w:rFonts w:cs="Times New Roman"/>
          <w:szCs w:val="24"/>
        </w:rPr>
        <w:t>collect</w:t>
      </w:r>
      <w:r w:rsidR="00452921" w:rsidRPr="009B13DF">
        <w:rPr>
          <w:rFonts w:cs="Times New Roman"/>
          <w:szCs w:val="24"/>
        </w:rPr>
        <w:t xml:space="preserve"> the trash and </w:t>
      </w:r>
      <w:r w:rsidR="007A6307" w:rsidRPr="009B13DF">
        <w:rPr>
          <w:rFonts w:cs="Times New Roman"/>
          <w:szCs w:val="24"/>
        </w:rPr>
        <w:t xml:space="preserve">then take it to the nearest dumping site which is </w:t>
      </w:r>
      <w:r w:rsidR="003A2C20" w:rsidRPr="009B13DF">
        <w:rPr>
          <w:rFonts w:cs="Times New Roman"/>
          <w:szCs w:val="24"/>
        </w:rPr>
        <w:t xml:space="preserve">some kilometers away from our place. </w:t>
      </w:r>
      <w:r w:rsidR="00FA4FB2" w:rsidRPr="009B13DF">
        <w:rPr>
          <w:rFonts w:cs="Times New Roman"/>
          <w:szCs w:val="24"/>
        </w:rPr>
        <w:t xml:space="preserve">This process </w:t>
      </w:r>
      <w:r w:rsidR="002B3804" w:rsidRPr="009B13DF">
        <w:rPr>
          <w:rFonts w:cs="Times New Roman"/>
          <w:szCs w:val="24"/>
        </w:rPr>
        <w:t>is</w:t>
      </w:r>
      <w:r w:rsidR="00FA4FB2" w:rsidRPr="009B13DF">
        <w:rPr>
          <w:rFonts w:cs="Times New Roman"/>
          <w:szCs w:val="24"/>
        </w:rPr>
        <w:t xml:space="preserve"> repeated once a month or once </w:t>
      </w:r>
      <w:r w:rsidR="00876381" w:rsidRPr="009B13DF">
        <w:rPr>
          <w:rFonts w:cs="Times New Roman"/>
          <w:szCs w:val="24"/>
        </w:rPr>
        <w:t>in two months.</w:t>
      </w:r>
    </w:p>
    <w:p w:rsidR="00EE2921" w:rsidRPr="009B13DF" w:rsidRDefault="00836C15" w:rsidP="00876381">
      <w:pPr>
        <w:spacing w:after="0" w:line="480" w:lineRule="auto"/>
        <w:jc w:val="center"/>
        <w:rPr>
          <w:rFonts w:cs="Times New Roman"/>
          <w:b/>
          <w:szCs w:val="24"/>
        </w:rPr>
      </w:pPr>
      <w:r w:rsidRPr="009B13DF">
        <w:rPr>
          <w:rFonts w:cs="Times New Roman"/>
          <w:b/>
          <w:szCs w:val="24"/>
        </w:rPr>
        <w:br/>
        <w:t>Part 3</w:t>
      </w:r>
    </w:p>
    <w:p w:rsidR="00233F43" w:rsidRPr="009B13DF" w:rsidRDefault="00836C15" w:rsidP="00257F2F">
      <w:pPr>
        <w:spacing w:after="0" w:line="480" w:lineRule="auto"/>
        <w:rPr>
          <w:rFonts w:cs="Times New Roman"/>
          <w:szCs w:val="24"/>
        </w:rPr>
      </w:pPr>
      <w:r w:rsidRPr="009B13DF">
        <w:rPr>
          <w:rFonts w:cs="Times New Roman"/>
          <w:b/>
          <w:szCs w:val="24"/>
        </w:rPr>
        <w:tab/>
      </w:r>
      <w:r w:rsidR="00245FEB" w:rsidRPr="009B13DF">
        <w:rPr>
          <w:rFonts w:cs="Times New Roman"/>
          <w:szCs w:val="24"/>
        </w:rPr>
        <w:t xml:space="preserve">There are many products in the market that </w:t>
      </w:r>
      <w:r w:rsidR="005F377C" w:rsidRPr="009B13DF">
        <w:rPr>
          <w:rFonts w:cs="Times New Roman"/>
          <w:szCs w:val="24"/>
        </w:rPr>
        <w:t>claim</w:t>
      </w:r>
      <w:r w:rsidR="00245FEB" w:rsidRPr="009B13DF">
        <w:rPr>
          <w:rFonts w:cs="Times New Roman"/>
          <w:szCs w:val="24"/>
        </w:rPr>
        <w:t xml:space="preserve"> to be </w:t>
      </w:r>
      <w:r w:rsidR="005F377C" w:rsidRPr="009B13DF">
        <w:rPr>
          <w:rFonts w:cs="Times New Roman"/>
          <w:szCs w:val="24"/>
        </w:rPr>
        <w:t>eco-friendly</w:t>
      </w:r>
      <w:r w:rsidR="00245FEB" w:rsidRPr="009B13DF">
        <w:rPr>
          <w:rFonts w:cs="Times New Roman"/>
          <w:szCs w:val="24"/>
        </w:rPr>
        <w:t xml:space="preserve"> </w:t>
      </w:r>
      <w:r w:rsidR="005F377C" w:rsidRPr="009B13DF">
        <w:rPr>
          <w:rFonts w:cs="Times New Roman"/>
          <w:szCs w:val="24"/>
        </w:rPr>
        <w:t>or</w:t>
      </w:r>
      <w:r w:rsidR="00245FEB" w:rsidRPr="009B13DF">
        <w:rPr>
          <w:rFonts w:cs="Times New Roman"/>
          <w:szCs w:val="24"/>
        </w:rPr>
        <w:t xml:space="preserve"> in coordination with nature. Some of the products</w:t>
      </w:r>
      <w:r w:rsidR="005F377C" w:rsidRPr="009B13DF">
        <w:rPr>
          <w:rFonts w:cs="Times New Roman"/>
          <w:szCs w:val="24"/>
        </w:rPr>
        <w:t xml:space="preserve"> </w:t>
      </w:r>
      <w:r w:rsidR="00245FEB" w:rsidRPr="009B13DF">
        <w:rPr>
          <w:rFonts w:cs="Times New Roman"/>
          <w:szCs w:val="24"/>
        </w:rPr>
        <w:t xml:space="preserve">claim to be </w:t>
      </w:r>
      <w:r w:rsidR="005F377C" w:rsidRPr="009B13DF">
        <w:rPr>
          <w:rFonts w:cs="Times New Roman"/>
          <w:szCs w:val="24"/>
        </w:rPr>
        <w:t>completely harmless for the</w:t>
      </w:r>
      <w:r w:rsidR="000642DE" w:rsidRPr="009B13DF">
        <w:rPr>
          <w:rFonts w:cs="Times New Roman"/>
          <w:szCs w:val="24"/>
        </w:rPr>
        <w:t xml:space="preserve"> environment </w:t>
      </w:r>
      <w:r w:rsidR="00C56504" w:rsidRPr="009B13DF">
        <w:rPr>
          <w:rFonts w:cs="Times New Roman"/>
          <w:szCs w:val="24"/>
        </w:rPr>
        <w:t xml:space="preserve">whereas the others claim to be completely (or mostly) </w:t>
      </w:r>
      <w:r w:rsidR="00245FEB" w:rsidRPr="009B13DF">
        <w:rPr>
          <w:rFonts w:cs="Times New Roman"/>
          <w:szCs w:val="24"/>
        </w:rPr>
        <w:t xml:space="preserve">made </w:t>
      </w:r>
      <w:r w:rsidR="005F377C" w:rsidRPr="009B13DF">
        <w:rPr>
          <w:rFonts w:cs="Times New Roman"/>
          <w:szCs w:val="24"/>
        </w:rPr>
        <w:t>from</w:t>
      </w:r>
      <w:r w:rsidR="00632510" w:rsidRPr="009B13DF">
        <w:rPr>
          <w:rFonts w:cs="Times New Roman"/>
          <w:szCs w:val="24"/>
        </w:rPr>
        <w:t xml:space="preserve"> natural products. </w:t>
      </w:r>
      <w:r w:rsidR="00A13B1B" w:rsidRPr="009B13DF">
        <w:rPr>
          <w:rFonts w:cs="Times New Roman"/>
          <w:szCs w:val="24"/>
        </w:rPr>
        <w:t xml:space="preserve">Where some of such products that claim to be environment-friendly are actually like that, some are just boasting about their qualities of being natural and friendly with the </w:t>
      </w:r>
      <w:r w:rsidR="002A2EA6" w:rsidRPr="009B13DF">
        <w:rPr>
          <w:rFonts w:cs="Times New Roman"/>
          <w:szCs w:val="24"/>
        </w:rPr>
        <w:t>environment</w:t>
      </w:r>
      <w:r w:rsidR="00A13B1B" w:rsidRPr="009B13DF">
        <w:rPr>
          <w:rFonts w:cs="Times New Roman"/>
          <w:szCs w:val="24"/>
        </w:rPr>
        <w:t xml:space="preserve">. </w:t>
      </w:r>
      <w:r w:rsidR="009C0613" w:rsidRPr="009B13DF">
        <w:rPr>
          <w:rFonts w:cs="Times New Roman"/>
          <w:szCs w:val="24"/>
        </w:rPr>
        <w:t xml:space="preserve">One of such products </w:t>
      </w:r>
      <w:r w:rsidR="00011996" w:rsidRPr="009B13DF">
        <w:rPr>
          <w:rFonts w:cs="Times New Roman"/>
          <w:szCs w:val="24"/>
        </w:rPr>
        <w:t>is Aveeno N</w:t>
      </w:r>
      <w:r w:rsidR="009C0613" w:rsidRPr="009B13DF">
        <w:rPr>
          <w:rFonts w:cs="Times New Roman"/>
          <w:szCs w:val="24"/>
        </w:rPr>
        <w:t xml:space="preserve">aturals. </w:t>
      </w:r>
    </w:p>
    <w:p w:rsidR="00011996" w:rsidRPr="009B13DF" w:rsidRDefault="00836C15" w:rsidP="00257F2F">
      <w:pPr>
        <w:spacing w:after="0" w:line="480" w:lineRule="auto"/>
        <w:rPr>
          <w:rStyle w:val="Emphasis"/>
          <w:rFonts w:cs="Times New Roman"/>
          <w:i w:val="0"/>
          <w:color w:val="242424"/>
          <w:szCs w:val="24"/>
          <w:shd w:val="clear" w:color="auto" w:fill="FFFFFF"/>
        </w:rPr>
      </w:pPr>
      <w:r w:rsidRPr="009B13DF">
        <w:rPr>
          <w:rFonts w:cs="Times New Roman"/>
          <w:szCs w:val="24"/>
        </w:rPr>
        <w:tab/>
        <w:t>The company claims to provide one of the best and most natural products in the market</w:t>
      </w:r>
      <w:r w:rsidR="00F72E1E" w:rsidRPr="009B13DF">
        <w:rPr>
          <w:rFonts w:cs="Times New Roman"/>
          <w:szCs w:val="24"/>
        </w:rPr>
        <w:t>. Aveeno N</w:t>
      </w:r>
      <w:r w:rsidR="005742A9" w:rsidRPr="009B13DF">
        <w:rPr>
          <w:rFonts w:cs="Times New Roman"/>
          <w:szCs w:val="24"/>
        </w:rPr>
        <w:t>aturals deals in skin</w:t>
      </w:r>
      <w:r w:rsidR="00FD6CE5" w:rsidRPr="009B13DF">
        <w:rPr>
          <w:rFonts w:cs="Times New Roman"/>
          <w:szCs w:val="24"/>
        </w:rPr>
        <w:t xml:space="preserve">, hair </w:t>
      </w:r>
      <w:r w:rsidR="005742A9" w:rsidRPr="009B13DF">
        <w:rPr>
          <w:rFonts w:cs="Times New Roman"/>
          <w:szCs w:val="24"/>
        </w:rPr>
        <w:t xml:space="preserve">and body care products </w:t>
      </w:r>
      <w:r w:rsidR="00ED633A" w:rsidRPr="009B13DF">
        <w:rPr>
          <w:rFonts w:cs="Times New Roman"/>
          <w:szCs w:val="24"/>
        </w:rPr>
        <w:t>all over the United</w:t>
      </w:r>
      <w:r w:rsidR="00D40F13" w:rsidRPr="009B13DF">
        <w:rPr>
          <w:rFonts w:cs="Times New Roman"/>
          <w:szCs w:val="24"/>
        </w:rPr>
        <w:t xml:space="preserve"> States of America. A complete line of Aveeno Cosmetics</w:t>
      </w:r>
      <w:r w:rsidR="00ED633A" w:rsidRPr="009B13DF">
        <w:rPr>
          <w:rFonts w:cs="Times New Roman"/>
          <w:szCs w:val="24"/>
        </w:rPr>
        <w:t xml:space="preserve"> can be easily found on its website </w:t>
      </w:r>
      <w:hyperlink r:id="rId7" w:history="1">
        <w:r w:rsidR="00D40F13" w:rsidRPr="009B13DF">
          <w:rPr>
            <w:rStyle w:val="Hyperlink"/>
            <w:rFonts w:cs="Times New Roman"/>
            <w:szCs w:val="24"/>
          </w:rPr>
          <w:t>https://www.aveeno.com/</w:t>
        </w:r>
      </w:hyperlink>
      <w:r w:rsidR="00C8653D" w:rsidRPr="009B13DF">
        <w:rPr>
          <w:rFonts w:cs="Times New Roman"/>
          <w:szCs w:val="24"/>
        </w:rPr>
        <w:t xml:space="preserve">. </w:t>
      </w:r>
      <w:r w:rsidR="00AA7E13" w:rsidRPr="009B13DF">
        <w:rPr>
          <w:rFonts w:cs="Times New Roman"/>
          <w:szCs w:val="24"/>
        </w:rPr>
        <w:t xml:space="preserve">Although the company may claim to </w:t>
      </w:r>
      <w:r w:rsidR="00EA16D9" w:rsidRPr="009B13DF">
        <w:rPr>
          <w:rFonts w:cs="Times New Roman"/>
          <w:szCs w:val="24"/>
        </w:rPr>
        <w:t>produce</w:t>
      </w:r>
      <w:r w:rsidR="00763E93" w:rsidRPr="009B13DF">
        <w:rPr>
          <w:rFonts w:cs="Times New Roman"/>
          <w:szCs w:val="24"/>
        </w:rPr>
        <w:t xml:space="preserve"> and sell all-natural products that are completely </w:t>
      </w:r>
      <w:r w:rsidR="00AC2CC8" w:rsidRPr="009B13DF">
        <w:rPr>
          <w:rFonts w:cs="Times New Roman"/>
          <w:szCs w:val="24"/>
        </w:rPr>
        <w:t>environment</w:t>
      </w:r>
      <w:r w:rsidR="00763E93" w:rsidRPr="009B13DF">
        <w:rPr>
          <w:rFonts w:cs="Times New Roman"/>
          <w:szCs w:val="24"/>
        </w:rPr>
        <w:t xml:space="preserve">-friendly and is equally </w:t>
      </w:r>
      <w:r w:rsidR="00EA16D9" w:rsidRPr="009B13DF">
        <w:rPr>
          <w:rFonts w:cs="Times New Roman"/>
          <w:szCs w:val="24"/>
        </w:rPr>
        <w:t>beneficial</w:t>
      </w:r>
      <w:r w:rsidR="00763E93" w:rsidRPr="009B13DF">
        <w:rPr>
          <w:rFonts w:cs="Times New Roman"/>
          <w:szCs w:val="24"/>
        </w:rPr>
        <w:t xml:space="preserve"> for the skin as well as </w:t>
      </w:r>
      <w:r w:rsidR="00586B70" w:rsidRPr="009B13DF">
        <w:rPr>
          <w:rFonts w:cs="Times New Roman"/>
          <w:szCs w:val="24"/>
        </w:rPr>
        <w:t>the environment, the product details on the products tell</w:t>
      </w:r>
      <w:r w:rsidR="00F34668" w:rsidRPr="009B13DF">
        <w:rPr>
          <w:rFonts w:cs="Times New Roman"/>
          <w:szCs w:val="24"/>
        </w:rPr>
        <w:t xml:space="preserve"> some other story. </w:t>
      </w:r>
      <w:r w:rsidR="00EA16D9" w:rsidRPr="009B13DF">
        <w:rPr>
          <w:rFonts w:cs="Times New Roman"/>
          <w:szCs w:val="24"/>
        </w:rPr>
        <w:t>Let’s</w:t>
      </w:r>
      <w:r w:rsidR="00F34668" w:rsidRPr="009B13DF">
        <w:rPr>
          <w:rFonts w:cs="Times New Roman"/>
          <w:szCs w:val="24"/>
        </w:rPr>
        <w:t xml:space="preserve"> take a look at one of the products produced and sold extensively by the </w:t>
      </w:r>
      <w:r w:rsidR="004B027C" w:rsidRPr="009B13DF">
        <w:rPr>
          <w:rFonts w:cs="Times New Roman"/>
          <w:szCs w:val="24"/>
        </w:rPr>
        <w:t xml:space="preserve">skincare brand all over the country. </w:t>
      </w:r>
      <w:r w:rsidR="0064321B" w:rsidRPr="009B13DF">
        <w:rPr>
          <w:rFonts w:cs="Times New Roman"/>
          <w:szCs w:val="24"/>
        </w:rPr>
        <w:t>Aveeno All-Natural Daily Scrub</w:t>
      </w:r>
      <w:r w:rsidR="00EA16D9" w:rsidRPr="009B13DF">
        <w:rPr>
          <w:rFonts w:cs="Times New Roman"/>
          <w:szCs w:val="24"/>
        </w:rPr>
        <w:t xml:space="preserve">. The product may look very subtle and </w:t>
      </w:r>
      <w:r w:rsidR="00276626" w:rsidRPr="009B13DF">
        <w:rPr>
          <w:rFonts w:cs="Times New Roman"/>
          <w:szCs w:val="24"/>
        </w:rPr>
        <w:t>claim to contain no chemicals, the</w:t>
      </w:r>
      <w:r w:rsidR="00CA3EF9" w:rsidRPr="009B13DF">
        <w:rPr>
          <w:rFonts w:cs="Times New Roman"/>
          <w:szCs w:val="24"/>
        </w:rPr>
        <w:t xml:space="preserve"> </w:t>
      </w:r>
      <w:r w:rsidR="00203355" w:rsidRPr="009B13DF">
        <w:rPr>
          <w:rFonts w:cs="Times New Roman"/>
          <w:szCs w:val="24"/>
        </w:rPr>
        <w:t>ingredients</w:t>
      </w:r>
      <w:r w:rsidR="00276626" w:rsidRPr="009B13DF">
        <w:rPr>
          <w:rFonts w:cs="Times New Roman"/>
          <w:szCs w:val="24"/>
        </w:rPr>
        <w:t xml:space="preserve"> </w:t>
      </w:r>
      <w:r w:rsidR="00203355" w:rsidRPr="009B13DF">
        <w:rPr>
          <w:rFonts w:cs="Times New Roman"/>
          <w:szCs w:val="24"/>
        </w:rPr>
        <w:t>list at the ba</w:t>
      </w:r>
      <w:r w:rsidR="0027401F" w:rsidRPr="009B13DF">
        <w:rPr>
          <w:rFonts w:cs="Times New Roman"/>
          <w:szCs w:val="24"/>
        </w:rPr>
        <w:t xml:space="preserve">ck tell a </w:t>
      </w:r>
      <w:r w:rsidR="00203355" w:rsidRPr="009B13DF">
        <w:rPr>
          <w:rFonts w:cs="Times New Roman"/>
          <w:szCs w:val="24"/>
        </w:rPr>
        <w:t>different</w:t>
      </w:r>
      <w:r w:rsidR="0027401F" w:rsidRPr="009B13DF">
        <w:rPr>
          <w:rFonts w:cs="Times New Roman"/>
          <w:szCs w:val="24"/>
        </w:rPr>
        <w:t xml:space="preserve"> story. </w:t>
      </w:r>
      <w:r w:rsidR="00CA3EF9" w:rsidRPr="009B13DF">
        <w:rPr>
          <w:rFonts w:cs="Times New Roman"/>
          <w:szCs w:val="24"/>
        </w:rPr>
        <w:t>The details of the product reveal that it</w:t>
      </w:r>
      <w:r w:rsidR="008053D8" w:rsidRPr="009B13DF">
        <w:rPr>
          <w:rFonts w:cs="Times New Roman"/>
          <w:szCs w:val="24"/>
        </w:rPr>
        <w:t xml:space="preserve"> contains </w:t>
      </w:r>
      <w:r w:rsidR="005A5C8A" w:rsidRPr="009B13DF">
        <w:rPr>
          <w:rFonts w:cs="Times New Roman"/>
          <w:szCs w:val="24"/>
        </w:rPr>
        <w:t>S</w:t>
      </w:r>
      <w:r w:rsidR="00B264DC" w:rsidRPr="009B13DF">
        <w:rPr>
          <w:rFonts w:cs="Times New Roman"/>
          <w:szCs w:val="24"/>
        </w:rPr>
        <w:t>odium Laureth Sulfate,</w:t>
      </w:r>
      <w:r w:rsidR="00CA3EF9" w:rsidRPr="009B13DF">
        <w:rPr>
          <w:rFonts w:cs="Times New Roman"/>
          <w:szCs w:val="24"/>
        </w:rPr>
        <w:t xml:space="preserve"> </w:t>
      </w:r>
      <w:r w:rsidR="00CA3EF9" w:rsidRPr="009B13DF">
        <w:rPr>
          <w:rStyle w:val="Emphasis"/>
          <w:rFonts w:cs="Times New Roman"/>
          <w:i w:val="0"/>
          <w:color w:val="242424"/>
          <w:szCs w:val="24"/>
          <w:shd w:val="clear" w:color="auto" w:fill="FFFFFF"/>
        </w:rPr>
        <w:t>phenoxyethanol, Cocamidopropyl betaine, methylparaben, butylene glycol, glycol distearate, fragrance, and many other chemical compounds like this.</w:t>
      </w:r>
    </w:p>
    <w:p w:rsidR="00AE75AD" w:rsidRPr="009B13DF" w:rsidRDefault="00836C15" w:rsidP="00257F2F">
      <w:pPr>
        <w:spacing w:after="0" w:line="480" w:lineRule="auto"/>
        <w:rPr>
          <w:rFonts w:cs="Times New Roman"/>
          <w:szCs w:val="24"/>
        </w:rPr>
      </w:pPr>
      <w:r w:rsidRPr="009B13DF">
        <w:rPr>
          <w:rStyle w:val="Emphasis"/>
          <w:rFonts w:cs="Times New Roman"/>
          <w:i w:val="0"/>
          <w:color w:val="242424"/>
          <w:szCs w:val="24"/>
          <w:shd w:val="clear" w:color="auto" w:fill="FFFFFF"/>
        </w:rPr>
        <w:tab/>
        <w:t>Talking about the packaging</w:t>
      </w:r>
      <w:r w:rsidR="003F3106" w:rsidRPr="009B13DF">
        <w:rPr>
          <w:rStyle w:val="Emphasis"/>
          <w:rFonts w:cs="Times New Roman"/>
          <w:i w:val="0"/>
          <w:color w:val="242424"/>
          <w:szCs w:val="24"/>
          <w:shd w:val="clear" w:color="auto" w:fill="FFFFFF"/>
        </w:rPr>
        <w:t xml:space="preserve"> of the </w:t>
      </w:r>
      <w:r w:rsidR="002C301A" w:rsidRPr="009B13DF">
        <w:rPr>
          <w:rStyle w:val="Emphasis"/>
          <w:rFonts w:cs="Times New Roman"/>
          <w:i w:val="0"/>
          <w:color w:val="242424"/>
          <w:szCs w:val="24"/>
          <w:shd w:val="clear" w:color="auto" w:fill="FFFFFF"/>
        </w:rPr>
        <w:t>product</w:t>
      </w:r>
      <w:r w:rsidR="003F3106" w:rsidRPr="009B13DF">
        <w:rPr>
          <w:rStyle w:val="Emphasis"/>
          <w:rFonts w:cs="Times New Roman"/>
          <w:i w:val="0"/>
          <w:color w:val="242424"/>
          <w:szCs w:val="24"/>
          <w:shd w:val="clear" w:color="auto" w:fill="FFFFFF"/>
        </w:rPr>
        <w:t>, the product comes</w:t>
      </w:r>
      <w:r w:rsidRPr="009B13DF">
        <w:rPr>
          <w:rStyle w:val="Emphasis"/>
          <w:rFonts w:cs="Times New Roman"/>
          <w:i w:val="0"/>
          <w:color w:val="242424"/>
          <w:szCs w:val="24"/>
          <w:shd w:val="clear" w:color="auto" w:fill="FFFFFF"/>
        </w:rPr>
        <w:t xml:space="preserve"> packed in </w:t>
      </w:r>
      <w:r w:rsidR="003F3106" w:rsidRPr="009B13DF">
        <w:rPr>
          <w:rStyle w:val="Emphasis"/>
          <w:rFonts w:cs="Times New Roman"/>
          <w:i w:val="0"/>
          <w:color w:val="242424"/>
          <w:szCs w:val="24"/>
          <w:shd w:val="clear" w:color="auto" w:fill="FFFFFF"/>
        </w:rPr>
        <w:t xml:space="preserve">plastic bottles which are </w:t>
      </w:r>
      <w:r w:rsidR="002C301A" w:rsidRPr="009B13DF">
        <w:rPr>
          <w:rStyle w:val="Emphasis"/>
          <w:rFonts w:cs="Times New Roman"/>
          <w:i w:val="0"/>
          <w:color w:val="242424"/>
          <w:szCs w:val="24"/>
          <w:shd w:val="clear" w:color="auto" w:fill="FFFFFF"/>
        </w:rPr>
        <w:t>also</w:t>
      </w:r>
      <w:r w:rsidR="003F3106" w:rsidRPr="009B13DF">
        <w:rPr>
          <w:rStyle w:val="Emphasis"/>
          <w:rFonts w:cs="Times New Roman"/>
          <w:i w:val="0"/>
          <w:color w:val="242424"/>
          <w:szCs w:val="24"/>
          <w:shd w:val="clear" w:color="auto" w:fill="FFFFFF"/>
        </w:rPr>
        <w:t xml:space="preserve"> not possible to recycle, hence, the claims of the skin and body care product </w:t>
      </w:r>
      <w:r w:rsidR="002C301A" w:rsidRPr="009B13DF">
        <w:rPr>
          <w:rStyle w:val="Emphasis"/>
          <w:rFonts w:cs="Times New Roman"/>
          <w:i w:val="0"/>
          <w:color w:val="242424"/>
          <w:szCs w:val="24"/>
          <w:shd w:val="clear" w:color="auto" w:fill="FFFFFF"/>
        </w:rPr>
        <w:t>producer</w:t>
      </w:r>
      <w:r w:rsidR="003F3106" w:rsidRPr="009B13DF">
        <w:rPr>
          <w:rStyle w:val="Emphasis"/>
          <w:rFonts w:cs="Times New Roman"/>
          <w:i w:val="0"/>
          <w:color w:val="242424"/>
          <w:szCs w:val="24"/>
          <w:shd w:val="clear" w:color="auto" w:fill="FFFFFF"/>
        </w:rPr>
        <w:t xml:space="preserve"> to be environment-friendly </w:t>
      </w:r>
      <w:r w:rsidR="002C301A" w:rsidRPr="009B13DF">
        <w:rPr>
          <w:rStyle w:val="Emphasis"/>
          <w:rFonts w:cs="Times New Roman"/>
          <w:i w:val="0"/>
          <w:color w:val="242424"/>
          <w:szCs w:val="24"/>
          <w:shd w:val="clear" w:color="auto" w:fill="FFFFFF"/>
        </w:rPr>
        <w:t xml:space="preserve">are just mere empty claims. In fact, the products of the company do more harm to the environment around it than good and I </w:t>
      </w:r>
      <w:r w:rsidR="00714DF8" w:rsidRPr="009B13DF">
        <w:rPr>
          <w:rStyle w:val="Emphasis"/>
          <w:rFonts w:cs="Times New Roman"/>
          <w:i w:val="0"/>
          <w:color w:val="242424"/>
          <w:szCs w:val="24"/>
          <w:shd w:val="clear" w:color="auto" w:fill="FFFFFF"/>
        </w:rPr>
        <w:t>would</w:t>
      </w:r>
      <w:r w:rsidR="002C301A" w:rsidRPr="009B13DF">
        <w:rPr>
          <w:rStyle w:val="Emphasis"/>
          <w:rFonts w:cs="Times New Roman"/>
          <w:i w:val="0"/>
          <w:color w:val="242424"/>
          <w:szCs w:val="24"/>
          <w:shd w:val="clear" w:color="auto" w:fill="FFFFFF"/>
        </w:rPr>
        <w:t xml:space="preserve"> never recommend anyone to use Aveeno products. </w:t>
      </w:r>
    </w:p>
    <w:sectPr w:rsidR="00AE75AD" w:rsidRPr="009B13D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335" w:rsidRDefault="00330335">
      <w:pPr>
        <w:spacing w:after="0" w:line="240" w:lineRule="auto"/>
      </w:pPr>
      <w:r>
        <w:separator/>
      </w:r>
    </w:p>
  </w:endnote>
  <w:endnote w:type="continuationSeparator" w:id="0">
    <w:p w:rsidR="00330335" w:rsidRDefault="0033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335" w:rsidRDefault="00330335">
      <w:pPr>
        <w:spacing w:after="0" w:line="240" w:lineRule="auto"/>
      </w:pPr>
      <w:r>
        <w:separator/>
      </w:r>
    </w:p>
  </w:footnote>
  <w:footnote w:type="continuationSeparator" w:id="0">
    <w:p w:rsidR="00330335" w:rsidRDefault="00330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5F" w:rsidRDefault="00836C15">
    <w:pPr>
      <w:pStyle w:val="Header"/>
      <w:jc w:val="right"/>
    </w:pPr>
    <w:r>
      <w:t xml:space="preserve">Writer’s Surname  </w:t>
    </w:r>
    <w:sdt>
      <w:sdtPr>
        <w:id w:val="-4386087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335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312F5F" w:rsidRDefault="00312F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34FB9"/>
    <w:multiLevelType w:val="hybridMultilevel"/>
    <w:tmpl w:val="841A3DF0"/>
    <w:lvl w:ilvl="0" w:tplc="29948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B06B8A" w:tentative="1">
      <w:start w:val="1"/>
      <w:numFmt w:val="lowerLetter"/>
      <w:lvlText w:val="%2."/>
      <w:lvlJc w:val="left"/>
      <w:pPr>
        <w:ind w:left="1440" w:hanging="360"/>
      </w:pPr>
    </w:lvl>
    <w:lvl w:ilvl="2" w:tplc="0C520714" w:tentative="1">
      <w:start w:val="1"/>
      <w:numFmt w:val="lowerRoman"/>
      <w:lvlText w:val="%3."/>
      <w:lvlJc w:val="right"/>
      <w:pPr>
        <w:ind w:left="2160" w:hanging="180"/>
      </w:pPr>
    </w:lvl>
    <w:lvl w:ilvl="3" w:tplc="000C45D4" w:tentative="1">
      <w:start w:val="1"/>
      <w:numFmt w:val="decimal"/>
      <w:lvlText w:val="%4."/>
      <w:lvlJc w:val="left"/>
      <w:pPr>
        <w:ind w:left="2880" w:hanging="360"/>
      </w:pPr>
    </w:lvl>
    <w:lvl w:ilvl="4" w:tplc="632636EE" w:tentative="1">
      <w:start w:val="1"/>
      <w:numFmt w:val="lowerLetter"/>
      <w:lvlText w:val="%5."/>
      <w:lvlJc w:val="left"/>
      <w:pPr>
        <w:ind w:left="3600" w:hanging="360"/>
      </w:pPr>
    </w:lvl>
    <w:lvl w:ilvl="5" w:tplc="A2DC421A" w:tentative="1">
      <w:start w:val="1"/>
      <w:numFmt w:val="lowerRoman"/>
      <w:lvlText w:val="%6."/>
      <w:lvlJc w:val="right"/>
      <w:pPr>
        <w:ind w:left="4320" w:hanging="180"/>
      </w:pPr>
    </w:lvl>
    <w:lvl w:ilvl="6" w:tplc="4BCAFB2E" w:tentative="1">
      <w:start w:val="1"/>
      <w:numFmt w:val="decimal"/>
      <w:lvlText w:val="%7."/>
      <w:lvlJc w:val="left"/>
      <w:pPr>
        <w:ind w:left="5040" w:hanging="360"/>
      </w:pPr>
    </w:lvl>
    <w:lvl w:ilvl="7" w:tplc="CBFE4F92" w:tentative="1">
      <w:start w:val="1"/>
      <w:numFmt w:val="lowerLetter"/>
      <w:lvlText w:val="%8."/>
      <w:lvlJc w:val="left"/>
      <w:pPr>
        <w:ind w:left="5760" w:hanging="360"/>
      </w:pPr>
    </w:lvl>
    <w:lvl w:ilvl="8" w:tplc="F500C6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F0B08"/>
    <w:multiLevelType w:val="hybridMultilevel"/>
    <w:tmpl w:val="A85E8E4C"/>
    <w:lvl w:ilvl="0" w:tplc="B3B4A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B14D77E" w:tentative="1">
      <w:start w:val="1"/>
      <w:numFmt w:val="lowerLetter"/>
      <w:lvlText w:val="%2."/>
      <w:lvlJc w:val="left"/>
      <w:pPr>
        <w:ind w:left="1800" w:hanging="360"/>
      </w:pPr>
    </w:lvl>
    <w:lvl w:ilvl="2" w:tplc="AEEAF868" w:tentative="1">
      <w:start w:val="1"/>
      <w:numFmt w:val="lowerRoman"/>
      <w:lvlText w:val="%3."/>
      <w:lvlJc w:val="right"/>
      <w:pPr>
        <w:ind w:left="2520" w:hanging="180"/>
      </w:pPr>
    </w:lvl>
    <w:lvl w:ilvl="3" w:tplc="6734B8C0" w:tentative="1">
      <w:start w:val="1"/>
      <w:numFmt w:val="decimal"/>
      <w:lvlText w:val="%4."/>
      <w:lvlJc w:val="left"/>
      <w:pPr>
        <w:ind w:left="3240" w:hanging="360"/>
      </w:pPr>
    </w:lvl>
    <w:lvl w:ilvl="4" w:tplc="343C67BA" w:tentative="1">
      <w:start w:val="1"/>
      <w:numFmt w:val="lowerLetter"/>
      <w:lvlText w:val="%5."/>
      <w:lvlJc w:val="left"/>
      <w:pPr>
        <w:ind w:left="3960" w:hanging="360"/>
      </w:pPr>
    </w:lvl>
    <w:lvl w:ilvl="5" w:tplc="E74CEB0C" w:tentative="1">
      <w:start w:val="1"/>
      <w:numFmt w:val="lowerRoman"/>
      <w:lvlText w:val="%6."/>
      <w:lvlJc w:val="right"/>
      <w:pPr>
        <w:ind w:left="4680" w:hanging="180"/>
      </w:pPr>
    </w:lvl>
    <w:lvl w:ilvl="6" w:tplc="D564EEEA" w:tentative="1">
      <w:start w:val="1"/>
      <w:numFmt w:val="decimal"/>
      <w:lvlText w:val="%7."/>
      <w:lvlJc w:val="left"/>
      <w:pPr>
        <w:ind w:left="5400" w:hanging="360"/>
      </w:pPr>
    </w:lvl>
    <w:lvl w:ilvl="7" w:tplc="0AA48F3E" w:tentative="1">
      <w:start w:val="1"/>
      <w:numFmt w:val="lowerLetter"/>
      <w:lvlText w:val="%8."/>
      <w:lvlJc w:val="left"/>
      <w:pPr>
        <w:ind w:left="6120" w:hanging="360"/>
      </w:pPr>
    </w:lvl>
    <w:lvl w:ilvl="8" w:tplc="A6522D2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81145A"/>
    <w:multiLevelType w:val="hybridMultilevel"/>
    <w:tmpl w:val="E6247B4E"/>
    <w:lvl w:ilvl="0" w:tplc="01601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0EE6B4" w:tentative="1">
      <w:start w:val="1"/>
      <w:numFmt w:val="lowerLetter"/>
      <w:lvlText w:val="%2."/>
      <w:lvlJc w:val="left"/>
      <w:pPr>
        <w:ind w:left="1440" w:hanging="360"/>
      </w:pPr>
    </w:lvl>
    <w:lvl w:ilvl="2" w:tplc="434E5C62" w:tentative="1">
      <w:start w:val="1"/>
      <w:numFmt w:val="lowerRoman"/>
      <w:lvlText w:val="%3."/>
      <w:lvlJc w:val="right"/>
      <w:pPr>
        <w:ind w:left="2160" w:hanging="180"/>
      </w:pPr>
    </w:lvl>
    <w:lvl w:ilvl="3" w:tplc="B218DAC8" w:tentative="1">
      <w:start w:val="1"/>
      <w:numFmt w:val="decimal"/>
      <w:lvlText w:val="%4."/>
      <w:lvlJc w:val="left"/>
      <w:pPr>
        <w:ind w:left="2880" w:hanging="360"/>
      </w:pPr>
    </w:lvl>
    <w:lvl w:ilvl="4" w:tplc="BD1C86A6" w:tentative="1">
      <w:start w:val="1"/>
      <w:numFmt w:val="lowerLetter"/>
      <w:lvlText w:val="%5."/>
      <w:lvlJc w:val="left"/>
      <w:pPr>
        <w:ind w:left="3600" w:hanging="360"/>
      </w:pPr>
    </w:lvl>
    <w:lvl w:ilvl="5" w:tplc="0622B856" w:tentative="1">
      <w:start w:val="1"/>
      <w:numFmt w:val="lowerRoman"/>
      <w:lvlText w:val="%6."/>
      <w:lvlJc w:val="right"/>
      <w:pPr>
        <w:ind w:left="4320" w:hanging="180"/>
      </w:pPr>
    </w:lvl>
    <w:lvl w:ilvl="6" w:tplc="45204A44" w:tentative="1">
      <w:start w:val="1"/>
      <w:numFmt w:val="decimal"/>
      <w:lvlText w:val="%7."/>
      <w:lvlJc w:val="left"/>
      <w:pPr>
        <w:ind w:left="5040" w:hanging="360"/>
      </w:pPr>
    </w:lvl>
    <w:lvl w:ilvl="7" w:tplc="A90A8BAC" w:tentative="1">
      <w:start w:val="1"/>
      <w:numFmt w:val="lowerLetter"/>
      <w:lvlText w:val="%8."/>
      <w:lvlJc w:val="left"/>
      <w:pPr>
        <w:ind w:left="5760" w:hanging="360"/>
      </w:pPr>
    </w:lvl>
    <w:lvl w:ilvl="8" w:tplc="EF902E7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FB"/>
    <w:rsid w:val="00011996"/>
    <w:rsid w:val="00051F11"/>
    <w:rsid w:val="000642DE"/>
    <w:rsid w:val="000719B7"/>
    <w:rsid w:val="00203355"/>
    <w:rsid w:val="00207847"/>
    <w:rsid w:val="002149A0"/>
    <w:rsid w:val="00221CA9"/>
    <w:rsid w:val="00233F43"/>
    <w:rsid w:val="00245FEB"/>
    <w:rsid w:val="00257F2F"/>
    <w:rsid w:val="00267AEA"/>
    <w:rsid w:val="0027401F"/>
    <w:rsid w:val="00276626"/>
    <w:rsid w:val="00293224"/>
    <w:rsid w:val="002932B9"/>
    <w:rsid w:val="002A2EA6"/>
    <w:rsid w:val="002B3804"/>
    <w:rsid w:val="002B5224"/>
    <w:rsid w:val="002C301A"/>
    <w:rsid w:val="002D6315"/>
    <w:rsid w:val="002E1978"/>
    <w:rsid w:val="002F395C"/>
    <w:rsid w:val="00300E8F"/>
    <w:rsid w:val="00306081"/>
    <w:rsid w:val="00306C5F"/>
    <w:rsid w:val="00312F5F"/>
    <w:rsid w:val="00330335"/>
    <w:rsid w:val="00394B1F"/>
    <w:rsid w:val="003A1091"/>
    <w:rsid w:val="003A2C20"/>
    <w:rsid w:val="003A4B1D"/>
    <w:rsid w:val="003F3106"/>
    <w:rsid w:val="004077CF"/>
    <w:rsid w:val="00452921"/>
    <w:rsid w:val="00453895"/>
    <w:rsid w:val="004B027C"/>
    <w:rsid w:val="005073DE"/>
    <w:rsid w:val="005742A9"/>
    <w:rsid w:val="005860B1"/>
    <w:rsid w:val="00586B70"/>
    <w:rsid w:val="005A5C8A"/>
    <w:rsid w:val="005B2ADE"/>
    <w:rsid w:val="005D39CD"/>
    <w:rsid w:val="005F377C"/>
    <w:rsid w:val="006003E7"/>
    <w:rsid w:val="006018A8"/>
    <w:rsid w:val="00621F4E"/>
    <w:rsid w:val="00632510"/>
    <w:rsid w:val="00640F9F"/>
    <w:rsid w:val="0064321B"/>
    <w:rsid w:val="00674757"/>
    <w:rsid w:val="00675B7A"/>
    <w:rsid w:val="00691D05"/>
    <w:rsid w:val="00714DF8"/>
    <w:rsid w:val="00736F85"/>
    <w:rsid w:val="00761748"/>
    <w:rsid w:val="00763E93"/>
    <w:rsid w:val="007713B7"/>
    <w:rsid w:val="00782F51"/>
    <w:rsid w:val="007A6307"/>
    <w:rsid w:val="007B3B13"/>
    <w:rsid w:val="007C7672"/>
    <w:rsid w:val="007E7694"/>
    <w:rsid w:val="008053D8"/>
    <w:rsid w:val="00836C15"/>
    <w:rsid w:val="00876381"/>
    <w:rsid w:val="008C7FB7"/>
    <w:rsid w:val="00900630"/>
    <w:rsid w:val="00973780"/>
    <w:rsid w:val="00997A0B"/>
    <w:rsid w:val="009B13DF"/>
    <w:rsid w:val="009C0613"/>
    <w:rsid w:val="009E1C17"/>
    <w:rsid w:val="009E2DE8"/>
    <w:rsid w:val="00A00213"/>
    <w:rsid w:val="00A13B1B"/>
    <w:rsid w:val="00A2346D"/>
    <w:rsid w:val="00A345A9"/>
    <w:rsid w:val="00A61191"/>
    <w:rsid w:val="00A7421C"/>
    <w:rsid w:val="00AA7E13"/>
    <w:rsid w:val="00AB2585"/>
    <w:rsid w:val="00AC2130"/>
    <w:rsid w:val="00AC2CC8"/>
    <w:rsid w:val="00AD27F2"/>
    <w:rsid w:val="00AD3260"/>
    <w:rsid w:val="00AD6444"/>
    <w:rsid w:val="00AE25B4"/>
    <w:rsid w:val="00AE75AD"/>
    <w:rsid w:val="00B264DC"/>
    <w:rsid w:val="00B30E36"/>
    <w:rsid w:val="00B57255"/>
    <w:rsid w:val="00B71E3F"/>
    <w:rsid w:val="00BA293A"/>
    <w:rsid w:val="00BB08F0"/>
    <w:rsid w:val="00C06D0D"/>
    <w:rsid w:val="00C56504"/>
    <w:rsid w:val="00C61057"/>
    <w:rsid w:val="00C824A5"/>
    <w:rsid w:val="00C8653D"/>
    <w:rsid w:val="00C867E3"/>
    <w:rsid w:val="00CA299C"/>
    <w:rsid w:val="00CA3EF9"/>
    <w:rsid w:val="00CC6D48"/>
    <w:rsid w:val="00D40F13"/>
    <w:rsid w:val="00D5503D"/>
    <w:rsid w:val="00DB1494"/>
    <w:rsid w:val="00E6115C"/>
    <w:rsid w:val="00E945BA"/>
    <w:rsid w:val="00EA16D9"/>
    <w:rsid w:val="00EA1B07"/>
    <w:rsid w:val="00EB457D"/>
    <w:rsid w:val="00EB71F4"/>
    <w:rsid w:val="00EC3BB1"/>
    <w:rsid w:val="00ED633A"/>
    <w:rsid w:val="00EE2921"/>
    <w:rsid w:val="00EF26EB"/>
    <w:rsid w:val="00EF4E8B"/>
    <w:rsid w:val="00F34668"/>
    <w:rsid w:val="00F44319"/>
    <w:rsid w:val="00F52EDA"/>
    <w:rsid w:val="00F72E1E"/>
    <w:rsid w:val="00F928FB"/>
    <w:rsid w:val="00FA4FB2"/>
    <w:rsid w:val="00FD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7A31D-3778-489B-B5D3-76EC47C6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4E8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40F1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A3EF9"/>
    <w:rPr>
      <w:i/>
      <w:iCs/>
    </w:rPr>
  </w:style>
  <w:style w:type="table" w:styleId="TableGrid">
    <w:name w:val="Table Grid"/>
    <w:basedOn w:val="TableNormal"/>
    <w:uiPriority w:val="39"/>
    <w:rsid w:val="002B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F5F"/>
  </w:style>
  <w:style w:type="paragraph" w:styleId="Footer">
    <w:name w:val="footer"/>
    <w:basedOn w:val="Normal"/>
    <w:link w:val="FooterChar"/>
    <w:uiPriority w:val="99"/>
    <w:unhideWhenUsed/>
    <w:rsid w:val="0031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veen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121</cp:revision>
  <dcterms:created xsi:type="dcterms:W3CDTF">2019-07-23T04:53:00Z</dcterms:created>
  <dcterms:modified xsi:type="dcterms:W3CDTF">2019-07-23T11:26:00Z</dcterms:modified>
</cp:coreProperties>
</file>