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F731C">
      <w:pPr>
        <w:pStyle w:val="Title"/>
      </w:pPr>
      <w:r>
        <w:t>Examining Nursing Specialties</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F731C" w:rsidP="002F170D">
      <w:pPr>
        <w:pStyle w:val="SectionTitle"/>
      </w:pPr>
      <w:bookmarkStart w:id="0" w:name="_GoBack"/>
      <w:r w:rsidRPr="00FF731C">
        <w:lastRenderedPageBreak/>
        <w:t>Examining Nursing Specialties</w:t>
      </w:r>
    </w:p>
    <w:p w:rsidR="0067484A" w:rsidRDefault="001A6B85" w:rsidP="001A6B85">
      <w:r>
        <w:t xml:space="preserve">I knew from the very beginning what I wanted to do in life. Hailing from a family that took </w:t>
      </w:r>
      <w:r w:rsidR="00795AF7">
        <w:t xml:space="preserve">the job of looking after others rather seriously, this is one question that I have pondered over for a really long time. </w:t>
      </w:r>
      <w:r w:rsidR="00430CAA">
        <w:t xml:space="preserve">However, </w:t>
      </w:r>
      <w:r w:rsidR="00B90B62">
        <w:t xml:space="preserve">after joining the program, the decision regarding the </w:t>
      </w:r>
      <w:r w:rsidR="00A93268">
        <w:t xml:space="preserve">field of specialty I would go for became rather easy for me. </w:t>
      </w:r>
      <w:r w:rsidR="00341307">
        <w:t xml:space="preserve">Having worked as a registered nurse for a while, as soon as I receive my MSN, I would prefer to work as a </w:t>
      </w:r>
      <w:r w:rsidR="009E04F2">
        <w:t>clinical nurse leader</w:t>
      </w:r>
      <w:r w:rsidR="0026395E">
        <w:t xml:space="preserve"> </w:t>
      </w:r>
      <w:sdt>
        <w:sdtPr>
          <w:id w:val="-504354511"/>
          <w:citation/>
        </w:sdtPr>
        <w:sdtEndPr/>
        <w:sdtContent>
          <w:r w:rsidR="0026395E">
            <w:fldChar w:fldCharType="begin"/>
          </w:r>
          <w:r w:rsidR="0026395E">
            <w:instrText xml:space="preserve"> CITATION SU \l 1033 </w:instrText>
          </w:r>
          <w:r w:rsidR="0026395E">
            <w:fldChar w:fldCharType="separate"/>
          </w:r>
          <w:r w:rsidR="0026395E">
            <w:rPr>
              <w:noProof/>
            </w:rPr>
            <w:t>(SU, n.d.)</w:t>
          </w:r>
          <w:r w:rsidR="0026395E">
            <w:fldChar w:fldCharType="end"/>
          </w:r>
        </w:sdtContent>
      </w:sdt>
      <w:r w:rsidR="00292B9D">
        <w:t xml:space="preserve">. I believe I would successfully be able to obtain my MSN within the next three years and start working as a </w:t>
      </w:r>
      <w:r w:rsidR="009E04F2">
        <w:t xml:space="preserve">clinical nurse leader </w:t>
      </w:r>
      <w:r w:rsidR="00292B9D">
        <w:t>in the next five year time period.</w:t>
      </w:r>
    </w:p>
    <w:p w:rsidR="00292B9D" w:rsidRDefault="00292B9D" w:rsidP="001A6B85">
      <w:r>
        <w:t>Since I am choosing to play a role of leadership in the nursing community, it is essential to me that I bring a new perception in the workplace</w:t>
      </w:r>
      <w:r w:rsidR="00400875">
        <w:t>.</w:t>
      </w:r>
      <w:r>
        <w:t xml:space="preserve"> </w:t>
      </w:r>
      <w:r w:rsidR="00400875">
        <w:t xml:space="preserve">At </w:t>
      </w:r>
      <w:r>
        <w:t>the same time</w:t>
      </w:r>
      <w:r w:rsidR="00400875">
        <w:t>, I should be able to</w:t>
      </w:r>
      <w:r>
        <w:t xml:space="preserve"> encourage new nur</w:t>
      </w:r>
      <w:r w:rsidR="00400875">
        <w:t>ses and help them seamlessly transition into their new role. I had a mentor in my nurse manager who played a similar role for me and I can only hope to be that someone f</w:t>
      </w:r>
      <w:r w:rsidR="00AA167B">
        <w:t>or a new nurse</w:t>
      </w:r>
      <w:r w:rsidR="004B3F9A">
        <w:t xml:space="preserve"> </w:t>
      </w:r>
      <w:r w:rsidR="004B3F9A">
        <w:fldChar w:fldCharType="begin"/>
      </w:r>
      <w:r w:rsidR="004B3F9A">
        <w:instrText xml:space="preserve"> ADDIN ZOTERO_ITEM CSL_CITATION {"citationID":"uN1GAJSp","properties":{"formattedCitation":"(Bano, 2017)","plainCitation":"(Bano, 2017)","noteIndex":0},"citationItems":[{"id":639,"uris":["http://zotero.org/users/local/0omESN17/items/8L9G3F5I"],"uri":["http://zotero.org/users/local/0omESN17/items/8L9G3F5I"],"itemData":{"id":639,"type":"article-journal","title":"Mentor-based Orientation Program","author":[{"family":"Bano","given":"Sheryl Pinugu"}],"issued":{"date-parts":[["2017"]]}}}],"schema":"https://github.com/citation-style-language/schema/raw/master/csl-citation.json"} </w:instrText>
      </w:r>
      <w:r w:rsidR="004B3F9A">
        <w:fldChar w:fldCharType="separate"/>
      </w:r>
      <w:r w:rsidR="004B3F9A" w:rsidRPr="004B3F9A">
        <w:rPr>
          <w:rFonts w:ascii="Times New Roman" w:hAnsi="Times New Roman" w:cs="Times New Roman"/>
        </w:rPr>
        <w:t>(Bano, 2017)</w:t>
      </w:r>
      <w:r w:rsidR="004B3F9A">
        <w:fldChar w:fldCharType="end"/>
      </w:r>
      <w:r w:rsidR="00AA167B">
        <w:t>.</w:t>
      </w:r>
    </w:p>
    <w:p w:rsidR="0013110A" w:rsidRDefault="00AA167B" w:rsidP="009E04F2">
      <w:r>
        <w:t>Furthermore, I plan to be a contributing team member, where I am committed to my team and ensure that I am communicating with everyone in an effective manne</w:t>
      </w:r>
      <w:r w:rsidR="006D4108">
        <w:t xml:space="preserve">r </w:t>
      </w:r>
      <w:r w:rsidR="006D4108">
        <w:fldChar w:fldCharType="begin"/>
      </w:r>
      <w:r w:rsidR="006D4108">
        <w:instrText xml:space="preserve"> ADDIN ZOTERO_ITEM CSL_CITATION {"citationID":"HLRf7bXF","properties":{"formattedCitation":"(Rankin, 2015)","plainCitation":"(Rankin, 2015)","noteIndex":0},"citationItems":[{"id":641,"uris":["http://zotero.org/users/local/0omESN17/items/323D2ELF"],"uri":["http://zotero.org/users/local/0omESN17/items/323D2ELF"],"itemData":{"id":641,"type":"article-journal","title":"Clinical nurse leader: A role for the 21st century","container-title":"Medsurg Nursing","page":"199","volume":"24","issue":"3","author":[{"family":"Rankin","given":"Veronica"}],"issued":{"date-parts":[["2015"]]}}}],"schema":"https://github.com/citation-style-language/schema/raw/master/csl-citation.json"} </w:instrText>
      </w:r>
      <w:r w:rsidR="006D4108">
        <w:fldChar w:fldCharType="separate"/>
      </w:r>
      <w:r w:rsidR="006D4108" w:rsidRPr="0013110A">
        <w:rPr>
          <w:rFonts w:ascii="Times New Roman" w:hAnsi="Times New Roman" w:cs="Times New Roman"/>
        </w:rPr>
        <w:t>(Rankin, 2015)</w:t>
      </w:r>
      <w:r w:rsidR="006D4108">
        <w:fldChar w:fldCharType="end"/>
      </w:r>
      <w:r>
        <w:t xml:space="preserve">. </w:t>
      </w:r>
      <w:r w:rsidR="005F12AD">
        <w:t>Furthermore, I would like to work with my co-workers closely and understand their needs and expectations and even meet them in an effective manner</w:t>
      </w:r>
      <w:r w:rsidR="004B3F9A">
        <w:t xml:space="preserve"> </w:t>
      </w:r>
      <w:r w:rsidR="004B3F9A">
        <w:fldChar w:fldCharType="begin"/>
      </w:r>
      <w:r w:rsidR="004B3F9A">
        <w:instrText xml:space="preserve"> ADDIN ZOTERO_ITEM CSL_CITATION {"citationID":"CNt1jKYg","properties":{"formattedCitation":"(Joseph &amp; Huber, 2015)","plainCitation":"(Joseph &amp; Huber, 2015)","noteIndex":0},"citationItems":[{"id":638,"uris":["http://zotero.org/users/local/0omESN17/items/ZJWDJSB4"],"uri":["http://zotero.org/users/local/0omESN17/items/ZJWDJSB4"],"itemData":{"id":638,"type":"article-journal","title":"Clinical leadership development and education for nurses: prospects and opportunities","container-title":"Journal of healthcare leadership","page":"55","volume":"7","author":[{"family":"Joseph","given":"M. Lindell"},{"family":"Huber","given":"Diane L."}],"issued":{"date-parts":[["2015"]]}}}],"schema":"https://github.com/citation-style-language/schema/raw/master/csl-citation.json"} </w:instrText>
      </w:r>
      <w:r w:rsidR="004B3F9A">
        <w:fldChar w:fldCharType="separate"/>
      </w:r>
      <w:r w:rsidR="004B3F9A" w:rsidRPr="004B3F9A">
        <w:rPr>
          <w:rFonts w:ascii="Times New Roman" w:hAnsi="Times New Roman" w:cs="Times New Roman"/>
        </w:rPr>
        <w:t>(Joseph &amp; Huber, 2015)</w:t>
      </w:r>
      <w:r w:rsidR="004B3F9A">
        <w:fldChar w:fldCharType="end"/>
      </w:r>
      <w:r w:rsidR="005F12AD">
        <w:t xml:space="preserve">. I will effectively delegate any and all tasks so that they may be executed efficiently, coach new nurses in ways that can improve their job performance and even conduct </w:t>
      </w:r>
      <w:r w:rsidR="00856F62">
        <w:t xml:space="preserve">the </w:t>
      </w:r>
      <w:r w:rsidR="009E04F2">
        <w:t>meeting and speak on issues publically</w:t>
      </w:r>
      <w:r w:rsidR="0013110A">
        <w:t xml:space="preserve"> </w:t>
      </w:r>
      <w:r w:rsidR="0013110A">
        <w:fldChar w:fldCharType="begin"/>
      </w:r>
      <w:r w:rsidR="0013110A">
        <w:instrText xml:space="preserve"> ADDIN ZOTERO_ITEM CSL_CITATION {"citationID":"PjH7koz7","properties":{"formattedCitation":"(L\\uc0\\u8217{}Ecuyer, 2016)","plainCitation":"(L’Ecuyer, 2016)","noteIndex":0},"citationItems":[{"id":640,"uris":["http://zotero.org/users/local/0omESN17/items/KHSZB99Q"],"uri":["http://zotero.org/users/local/0omESN17/items/KHSZB99Q"],"itemData":{"id":640,"type":"article-journal","title":"Do Not Forget the Clinical Nurse Leader","container-title":"Dimensions of Critical Care Nursing","page":"299","volume":"35","issue":"5","author":[{"family":"L’Ecuyer","given":"Kristine M."}],"issued":{"date-parts":[["2016"]]}}}],"schema":"https://github.com/citation-style-language/schema/raw/master/csl-citation.json"} </w:instrText>
      </w:r>
      <w:r w:rsidR="0013110A">
        <w:fldChar w:fldCharType="separate"/>
      </w:r>
      <w:r w:rsidR="0013110A" w:rsidRPr="0013110A">
        <w:rPr>
          <w:rFonts w:ascii="Times New Roman" w:hAnsi="Times New Roman" w:cs="Times New Roman"/>
        </w:rPr>
        <w:t>(L’Ecuyer, 2016)</w:t>
      </w:r>
      <w:r w:rsidR="0013110A">
        <w:fldChar w:fldCharType="end"/>
      </w:r>
      <w:r w:rsidR="009E04F2">
        <w:t>. Additionally, I am also apt at both understanding and interpreting the numbers and manage talent in an efficient manner, choosing to place them in roles that will serve better courtesy of their particular talents.</w:t>
      </w:r>
    </w:p>
    <w:bookmarkEnd w:id="0"/>
    <w:p w:rsidR="0013110A" w:rsidRPr="009E04F2" w:rsidRDefault="0013110A" w:rsidP="009E04F2">
      <w:r>
        <w:br w:type="column"/>
      </w:r>
    </w:p>
    <w:sdt>
      <w:sdtPr>
        <w:rPr>
          <w:rFonts w:asciiTheme="minorHAnsi" w:eastAsiaTheme="minorEastAsia" w:hAnsiTheme="minorHAnsi" w:cstheme="minorBidi"/>
          <w:b w:val="0"/>
          <w:bCs w:val="0"/>
        </w:rPr>
        <w:id w:val="457919074"/>
        <w:docPartObj>
          <w:docPartGallery w:val="Bibliographies"/>
          <w:docPartUnique/>
        </w:docPartObj>
      </w:sdtPr>
      <w:sdtEndPr/>
      <w:sdtContent>
        <w:p w:rsidR="0013110A" w:rsidRDefault="0013110A">
          <w:pPr>
            <w:pStyle w:val="Heading1"/>
          </w:pPr>
          <w:r>
            <w:t>References</w:t>
          </w:r>
        </w:p>
        <w:sdt>
          <w:sdtPr>
            <w:id w:val="-573587230"/>
            <w:bibliography/>
          </w:sdtPr>
          <w:sdtEndPr/>
          <w:sdtContent>
            <w:p w:rsidR="0013110A" w:rsidRPr="0013110A" w:rsidRDefault="0013110A" w:rsidP="0013110A">
              <w:pPr>
                <w:pStyle w:val="Bibliography"/>
                <w:rPr>
                  <w:rFonts w:ascii="Times New Roman" w:hAnsi="Times New Roman" w:cs="Times New Roman"/>
                </w:rPr>
              </w:pPr>
              <w:proofErr w:type="spellStart"/>
              <w:r w:rsidRPr="0013110A">
                <w:rPr>
                  <w:rFonts w:ascii="Times New Roman" w:hAnsi="Times New Roman" w:cs="Times New Roman"/>
                </w:rPr>
                <w:t>Bano</w:t>
              </w:r>
              <w:proofErr w:type="spellEnd"/>
              <w:r w:rsidRPr="0013110A">
                <w:rPr>
                  <w:rFonts w:ascii="Times New Roman" w:hAnsi="Times New Roman" w:cs="Times New Roman"/>
                </w:rPr>
                <w:t xml:space="preserve">, S. P. (2017). </w:t>
              </w:r>
              <w:r w:rsidRPr="0013110A">
                <w:rPr>
                  <w:rFonts w:ascii="Times New Roman" w:hAnsi="Times New Roman" w:cs="Times New Roman"/>
                  <w:i/>
                  <w:iCs/>
                </w:rPr>
                <w:t>Mentor-based Orientation Program</w:t>
              </w:r>
              <w:r w:rsidRPr="0013110A">
                <w:rPr>
                  <w:rFonts w:ascii="Times New Roman" w:hAnsi="Times New Roman" w:cs="Times New Roman"/>
                </w:rPr>
                <w:t>.</w:t>
              </w:r>
            </w:p>
            <w:p w:rsidR="0013110A" w:rsidRPr="0013110A" w:rsidRDefault="0013110A" w:rsidP="0013110A">
              <w:pPr>
                <w:pStyle w:val="Bibliography"/>
                <w:rPr>
                  <w:rFonts w:ascii="Times New Roman" w:hAnsi="Times New Roman" w:cs="Times New Roman"/>
                </w:rPr>
              </w:pPr>
              <w:r w:rsidRPr="0013110A">
                <w:rPr>
                  <w:rFonts w:ascii="Times New Roman" w:hAnsi="Times New Roman" w:cs="Times New Roman"/>
                </w:rPr>
                <w:t xml:space="preserve">Joseph, M. L., &amp; Huber, D. L. (2015). Clinical leadership development and education for nurses: Prospects and opportunities. </w:t>
              </w:r>
              <w:r w:rsidRPr="0013110A">
                <w:rPr>
                  <w:rFonts w:ascii="Times New Roman" w:hAnsi="Times New Roman" w:cs="Times New Roman"/>
                  <w:i/>
                  <w:iCs/>
                </w:rPr>
                <w:t>Journal of Healthcare Leadership</w:t>
              </w:r>
              <w:r w:rsidRPr="0013110A">
                <w:rPr>
                  <w:rFonts w:ascii="Times New Roman" w:hAnsi="Times New Roman" w:cs="Times New Roman"/>
                </w:rPr>
                <w:t xml:space="preserve">, </w:t>
              </w:r>
              <w:r w:rsidRPr="0013110A">
                <w:rPr>
                  <w:rFonts w:ascii="Times New Roman" w:hAnsi="Times New Roman" w:cs="Times New Roman"/>
                  <w:i/>
                  <w:iCs/>
                </w:rPr>
                <w:t>7</w:t>
              </w:r>
              <w:r w:rsidRPr="0013110A">
                <w:rPr>
                  <w:rFonts w:ascii="Times New Roman" w:hAnsi="Times New Roman" w:cs="Times New Roman"/>
                </w:rPr>
                <w:t>, 55.</w:t>
              </w:r>
            </w:p>
            <w:p w:rsidR="0013110A" w:rsidRPr="0013110A" w:rsidRDefault="0013110A" w:rsidP="0013110A">
              <w:pPr>
                <w:pStyle w:val="Bibliography"/>
                <w:rPr>
                  <w:rFonts w:ascii="Times New Roman" w:hAnsi="Times New Roman" w:cs="Times New Roman"/>
                </w:rPr>
              </w:pPr>
              <w:proofErr w:type="spellStart"/>
              <w:r w:rsidRPr="0013110A">
                <w:rPr>
                  <w:rFonts w:ascii="Times New Roman" w:hAnsi="Times New Roman" w:cs="Times New Roman"/>
                </w:rPr>
                <w:t>L’Ecuyer</w:t>
              </w:r>
              <w:proofErr w:type="spellEnd"/>
              <w:r w:rsidRPr="0013110A">
                <w:rPr>
                  <w:rFonts w:ascii="Times New Roman" w:hAnsi="Times New Roman" w:cs="Times New Roman"/>
                </w:rPr>
                <w:t xml:space="preserve">, K. M. (2016). Do Not Forget the Clinical Nurse Leader. </w:t>
              </w:r>
              <w:r w:rsidRPr="0013110A">
                <w:rPr>
                  <w:rFonts w:ascii="Times New Roman" w:hAnsi="Times New Roman" w:cs="Times New Roman"/>
                  <w:i/>
                  <w:iCs/>
                </w:rPr>
                <w:t>Dimensions of Critical Care Nursing</w:t>
              </w:r>
              <w:r w:rsidRPr="0013110A">
                <w:rPr>
                  <w:rFonts w:ascii="Times New Roman" w:hAnsi="Times New Roman" w:cs="Times New Roman"/>
                </w:rPr>
                <w:t xml:space="preserve">, </w:t>
              </w:r>
              <w:r w:rsidRPr="0013110A">
                <w:rPr>
                  <w:rFonts w:ascii="Times New Roman" w:hAnsi="Times New Roman" w:cs="Times New Roman"/>
                  <w:i/>
                  <w:iCs/>
                </w:rPr>
                <w:t>35</w:t>
              </w:r>
              <w:r w:rsidRPr="0013110A">
                <w:rPr>
                  <w:rFonts w:ascii="Times New Roman" w:hAnsi="Times New Roman" w:cs="Times New Roman"/>
                </w:rPr>
                <w:t>(5), 299.</w:t>
              </w:r>
            </w:p>
            <w:p w:rsidR="0013110A" w:rsidRPr="0013110A" w:rsidRDefault="0013110A" w:rsidP="0013110A">
              <w:pPr>
                <w:pStyle w:val="Bibliography"/>
                <w:rPr>
                  <w:rFonts w:ascii="Times New Roman" w:hAnsi="Times New Roman" w:cs="Times New Roman"/>
                </w:rPr>
              </w:pPr>
              <w:r w:rsidRPr="0013110A">
                <w:rPr>
                  <w:rFonts w:ascii="Times New Roman" w:hAnsi="Times New Roman" w:cs="Times New Roman"/>
                </w:rPr>
                <w:t xml:space="preserve">Rankin, V. (2015). Clinical nurse leader: A role for the 21st century. </w:t>
              </w:r>
              <w:proofErr w:type="spellStart"/>
              <w:r w:rsidRPr="0013110A">
                <w:rPr>
                  <w:rFonts w:ascii="Times New Roman" w:hAnsi="Times New Roman" w:cs="Times New Roman"/>
                  <w:i/>
                  <w:iCs/>
                </w:rPr>
                <w:t>Medsurg</w:t>
              </w:r>
              <w:proofErr w:type="spellEnd"/>
              <w:r w:rsidRPr="0013110A">
                <w:rPr>
                  <w:rFonts w:ascii="Times New Roman" w:hAnsi="Times New Roman" w:cs="Times New Roman"/>
                  <w:i/>
                  <w:iCs/>
                </w:rPr>
                <w:t xml:space="preserve"> Nursing</w:t>
              </w:r>
              <w:r w:rsidRPr="0013110A">
                <w:rPr>
                  <w:rFonts w:ascii="Times New Roman" w:hAnsi="Times New Roman" w:cs="Times New Roman"/>
                </w:rPr>
                <w:t xml:space="preserve">, </w:t>
              </w:r>
              <w:r w:rsidRPr="0013110A">
                <w:rPr>
                  <w:rFonts w:ascii="Times New Roman" w:hAnsi="Times New Roman" w:cs="Times New Roman"/>
                  <w:i/>
                  <w:iCs/>
                </w:rPr>
                <w:t>24</w:t>
              </w:r>
              <w:r w:rsidRPr="0013110A">
                <w:rPr>
                  <w:rFonts w:ascii="Times New Roman" w:hAnsi="Times New Roman" w:cs="Times New Roman"/>
                </w:rPr>
                <w:t>(3), 199.</w:t>
              </w:r>
            </w:p>
            <w:p w:rsidR="0013110A" w:rsidRDefault="0013110A" w:rsidP="0013110A">
              <w:pPr>
                <w:pStyle w:val="Bibliography"/>
                <w:rPr>
                  <w:noProof/>
                </w:rPr>
              </w:pPr>
              <w:r>
                <w:fldChar w:fldCharType="begin"/>
              </w:r>
              <w:r>
                <w:instrText xml:space="preserve"> BIBLIOGRAPHY </w:instrText>
              </w:r>
              <w:r>
                <w:fldChar w:fldCharType="separate"/>
              </w:r>
              <w:r>
                <w:rPr>
                  <w:noProof/>
                </w:rPr>
                <w:t xml:space="preserve">SU. (n.d.). </w:t>
              </w:r>
              <w:r>
                <w:rPr>
                  <w:i/>
                  <w:iCs/>
                  <w:noProof/>
                </w:rPr>
                <w:t>MSN with a specialization in Family Nurse Practitioner program</w:t>
              </w:r>
              <w:r>
                <w:rPr>
                  <w:noProof/>
                </w:rPr>
                <w:t>. Retrieved from South University, Areas of Study: https://www.southuniversity.edu/areas-of-study/nursing/nursing-with-a-specialization-in-family-nurse-practitioner-master-of-science-in-nursing-msn</w:t>
              </w:r>
            </w:p>
            <w:p w:rsidR="0013110A" w:rsidRDefault="0013110A" w:rsidP="0013110A">
              <w:r>
                <w:rPr>
                  <w:b/>
                  <w:bCs/>
                  <w:noProof/>
                </w:rPr>
                <w:fldChar w:fldCharType="end"/>
              </w:r>
            </w:p>
          </w:sdtContent>
        </w:sdt>
      </w:sdtContent>
    </w:sdt>
    <w:p w:rsidR="0013110A" w:rsidRPr="0013110A" w:rsidRDefault="0013110A" w:rsidP="001311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rsidR="009E04F2" w:rsidRPr="009E04F2" w:rsidRDefault="0013110A" w:rsidP="009E04F2">
      <w:r>
        <w:fldChar w:fldCharType="end"/>
      </w:r>
    </w:p>
    <w:sectPr w:rsidR="009E04F2" w:rsidRPr="009E04F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65" w:rsidRDefault="001F3665">
      <w:pPr>
        <w:spacing w:line="240" w:lineRule="auto"/>
      </w:pPr>
      <w:r>
        <w:separator/>
      </w:r>
    </w:p>
    <w:p w:rsidR="001F3665" w:rsidRDefault="001F3665"/>
  </w:endnote>
  <w:endnote w:type="continuationSeparator" w:id="0">
    <w:p w:rsidR="001F3665" w:rsidRDefault="001F3665">
      <w:pPr>
        <w:spacing w:line="240" w:lineRule="auto"/>
      </w:pPr>
      <w:r>
        <w:continuationSeparator/>
      </w:r>
    </w:p>
    <w:p w:rsidR="001F3665" w:rsidRDefault="001F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65" w:rsidRDefault="001F3665">
      <w:pPr>
        <w:spacing w:line="240" w:lineRule="auto"/>
      </w:pPr>
      <w:r>
        <w:separator/>
      </w:r>
    </w:p>
    <w:p w:rsidR="001F3665" w:rsidRDefault="001F3665"/>
  </w:footnote>
  <w:footnote w:type="continuationSeparator" w:id="0">
    <w:p w:rsidR="001F3665" w:rsidRDefault="001F3665">
      <w:pPr>
        <w:spacing w:line="240" w:lineRule="auto"/>
      </w:pPr>
      <w:r>
        <w:continuationSeparator/>
      </w:r>
    </w:p>
    <w:p w:rsidR="001F3665" w:rsidRDefault="001F3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23C35">
    <w:pPr>
      <w:pStyle w:val="Header"/>
    </w:pPr>
    <w:r w:rsidRPr="00E23C35">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380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E23C35" w:rsidRPr="00E23C35">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380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kODWgDkv1AhLQAAAA=="/>
  </w:docVars>
  <w:rsids>
    <w:rsidRoot w:val="005C39B5"/>
    <w:rsid w:val="00072B2B"/>
    <w:rsid w:val="00074B86"/>
    <w:rsid w:val="00084765"/>
    <w:rsid w:val="000A40AE"/>
    <w:rsid w:val="000A69F6"/>
    <w:rsid w:val="000D3F41"/>
    <w:rsid w:val="000E5DFE"/>
    <w:rsid w:val="0013110A"/>
    <w:rsid w:val="001A6B85"/>
    <w:rsid w:val="001F3665"/>
    <w:rsid w:val="00210219"/>
    <w:rsid w:val="00222467"/>
    <w:rsid w:val="002333C6"/>
    <w:rsid w:val="0024645B"/>
    <w:rsid w:val="0026395E"/>
    <w:rsid w:val="00292B9D"/>
    <w:rsid w:val="002E7FBC"/>
    <w:rsid w:val="002F170D"/>
    <w:rsid w:val="0032235C"/>
    <w:rsid w:val="00341307"/>
    <w:rsid w:val="00355DCA"/>
    <w:rsid w:val="00365D3B"/>
    <w:rsid w:val="003D09DC"/>
    <w:rsid w:val="003E3DD5"/>
    <w:rsid w:val="00400875"/>
    <w:rsid w:val="00423B09"/>
    <w:rsid w:val="00430CAA"/>
    <w:rsid w:val="004437A6"/>
    <w:rsid w:val="004718B7"/>
    <w:rsid w:val="004724D7"/>
    <w:rsid w:val="00486866"/>
    <w:rsid w:val="004A3097"/>
    <w:rsid w:val="004A380B"/>
    <w:rsid w:val="004B2609"/>
    <w:rsid w:val="004B3F9A"/>
    <w:rsid w:val="0051485B"/>
    <w:rsid w:val="00546743"/>
    <w:rsid w:val="00551A02"/>
    <w:rsid w:val="005534FA"/>
    <w:rsid w:val="005A0F5A"/>
    <w:rsid w:val="005B3A43"/>
    <w:rsid w:val="005C39B5"/>
    <w:rsid w:val="005D3A03"/>
    <w:rsid w:val="005F12AD"/>
    <w:rsid w:val="00634381"/>
    <w:rsid w:val="006509B5"/>
    <w:rsid w:val="0067484A"/>
    <w:rsid w:val="00677234"/>
    <w:rsid w:val="00692D73"/>
    <w:rsid w:val="006B2575"/>
    <w:rsid w:val="006C5CDD"/>
    <w:rsid w:val="006D4108"/>
    <w:rsid w:val="007073BC"/>
    <w:rsid w:val="00795AF7"/>
    <w:rsid w:val="007A244E"/>
    <w:rsid w:val="008002C0"/>
    <w:rsid w:val="00814C03"/>
    <w:rsid w:val="00856F62"/>
    <w:rsid w:val="00891999"/>
    <w:rsid w:val="008C5323"/>
    <w:rsid w:val="008D477A"/>
    <w:rsid w:val="00923218"/>
    <w:rsid w:val="009701C6"/>
    <w:rsid w:val="009A6A3B"/>
    <w:rsid w:val="009D46FC"/>
    <w:rsid w:val="009E04F2"/>
    <w:rsid w:val="00A16F86"/>
    <w:rsid w:val="00A93268"/>
    <w:rsid w:val="00AA167B"/>
    <w:rsid w:val="00AC724D"/>
    <w:rsid w:val="00B823AA"/>
    <w:rsid w:val="00B90B62"/>
    <w:rsid w:val="00BA45DB"/>
    <w:rsid w:val="00BD33EF"/>
    <w:rsid w:val="00BF2527"/>
    <w:rsid w:val="00BF29D2"/>
    <w:rsid w:val="00BF4184"/>
    <w:rsid w:val="00C0601E"/>
    <w:rsid w:val="00C257D3"/>
    <w:rsid w:val="00C31D30"/>
    <w:rsid w:val="00C928EC"/>
    <w:rsid w:val="00CD6E39"/>
    <w:rsid w:val="00CF6E91"/>
    <w:rsid w:val="00D73CDD"/>
    <w:rsid w:val="00D77006"/>
    <w:rsid w:val="00D85B68"/>
    <w:rsid w:val="00DB00C5"/>
    <w:rsid w:val="00DC69D3"/>
    <w:rsid w:val="00E15E92"/>
    <w:rsid w:val="00E23C35"/>
    <w:rsid w:val="00E6004D"/>
    <w:rsid w:val="00E81978"/>
    <w:rsid w:val="00E964AB"/>
    <w:rsid w:val="00EA7D99"/>
    <w:rsid w:val="00EB0CDC"/>
    <w:rsid w:val="00EB1C9C"/>
    <w:rsid w:val="00EB3CDA"/>
    <w:rsid w:val="00EE5314"/>
    <w:rsid w:val="00F16220"/>
    <w:rsid w:val="00F30963"/>
    <w:rsid w:val="00F379B7"/>
    <w:rsid w:val="00F525FA"/>
    <w:rsid w:val="00F55CF2"/>
    <w:rsid w:val="00FD59B7"/>
    <w:rsid w:val="00FF2002"/>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5266831">
      <w:bodyDiv w:val="1"/>
      <w:marLeft w:val="0"/>
      <w:marRight w:val="0"/>
      <w:marTop w:val="0"/>
      <w:marBottom w:val="0"/>
      <w:divBdr>
        <w:top w:val="none" w:sz="0" w:space="0" w:color="auto"/>
        <w:left w:val="none" w:sz="0" w:space="0" w:color="auto"/>
        <w:bottom w:val="none" w:sz="0" w:space="0" w:color="auto"/>
        <w:right w:val="none" w:sz="0" w:space="0" w:color="auto"/>
      </w:divBdr>
    </w:div>
    <w:div w:id="122980532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444D03"/>
    <w:rsid w:val="004E4D57"/>
    <w:rsid w:val="006214E7"/>
    <w:rsid w:val="00722BDE"/>
    <w:rsid w:val="00931143"/>
    <w:rsid w:val="00A91B7B"/>
    <w:rsid w:val="00B21ED7"/>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b:Tag>
    <b:SourceType>InternetSite</b:SourceType>
    <b:Guid>{042C4726-AF5C-4559-97A9-3FBE837E6281}</b:Guid>
    <b:Author>
      <b:Author>
        <b:NameList>
          <b:Person>
            <b:Last>SU</b:Last>
          </b:Person>
        </b:NameList>
      </b:Author>
    </b:Author>
    <b:Title>MSN with a specialization in Family Nurse Practitioner program</b:Title>
    <b:InternetSiteTitle>South University, Areas of Study</b:InternetSiteTitle>
    <b:URL>https://www.southuniversity.edu/areas-of-study/nursing/nursing-with-a-specialization-in-family-nurse-practitioner-master-of-science-in-nursing-msn</b:URL>
    <b:RefOrder>1</b:RefOrder>
  </b:Source>
</b:Sources>
</file>

<file path=customXml/itemProps1.xml><?xml version="1.0" encoding="utf-8"?>
<ds:datastoreItem xmlns:ds="http://schemas.openxmlformats.org/officeDocument/2006/customXml" ds:itemID="{3173C27A-B863-4170-8CC2-48DFFA71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6</cp:revision>
  <dcterms:created xsi:type="dcterms:W3CDTF">2019-07-21T10:19:00Z</dcterms:created>
  <dcterms:modified xsi:type="dcterms:W3CDTF">2019-07-21T11:28:00Z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id="qqG1wADH"/&gt;&lt;style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