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4C85" w:rsidRDefault="0027624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C85">
        <w:rPr>
          <w:rFonts w:ascii="Times New Roman" w:hAnsi="Times New Roman" w:cs="Times New Roman"/>
          <w:sz w:val="24"/>
          <w:szCs w:val="24"/>
        </w:rPr>
        <w:t xml:space="preserve">Mood Disorders and Life Stages </w:t>
      </w:r>
    </w:p>
    <w:p w:rsidR="0008177B" w:rsidRDefault="0027624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27624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4C85" w:rsidRDefault="00276247" w:rsidP="00914C8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4C85">
        <w:rPr>
          <w:rFonts w:ascii="Times New Roman" w:hAnsi="Times New Roman" w:cs="Times New Roman"/>
          <w:sz w:val="24"/>
          <w:szCs w:val="24"/>
        </w:rPr>
        <w:lastRenderedPageBreak/>
        <w:t>Mood Disorders and Life Stages</w:t>
      </w:r>
    </w:p>
    <w:p w:rsidR="006802DC" w:rsidRDefault="00276247" w:rsidP="006802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D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Pr="00600EFC">
        <w:rPr>
          <w:rFonts w:ascii="Times New Roman" w:hAnsi="Times New Roman" w:cs="Times New Roman"/>
          <w:b/>
          <w:sz w:val="24"/>
          <w:szCs w:val="24"/>
        </w:rPr>
        <w:t>Number 1</w:t>
      </w:r>
    </w:p>
    <w:p w:rsidR="004C4CD8" w:rsidRPr="00574CC5" w:rsidRDefault="00276247" w:rsidP="00574C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</w:t>
      </w:r>
      <w:r w:rsidR="00FD1B6B">
        <w:rPr>
          <w:rFonts w:ascii="Times New Roman" w:hAnsi="Times New Roman" w:cs="Times New Roman"/>
          <w:sz w:val="24"/>
          <w:szCs w:val="24"/>
        </w:rPr>
        <w:t xml:space="preserve">reading both the case studies, the case of Mark identifies more with the mood disorder than in Jeff’s case. </w:t>
      </w:r>
      <w:r w:rsidR="00953EFB">
        <w:rPr>
          <w:rFonts w:ascii="Times New Roman" w:hAnsi="Times New Roman" w:cs="Times New Roman"/>
          <w:sz w:val="24"/>
          <w:szCs w:val="24"/>
        </w:rPr>
        <w:t xml:space="preserve">According to the most recent criteria of DSM-V, symptoms for mood disorder </w:t>
      </w:r>
      <w:r w:rsidR="006C336B">
        <w:rPr>
          <w:rFonts w:ascii="Times New Roman" w:hAnsi="Times New Roman" w:cs="Times New Roman"/>
          <w:sz w:val="24"/>
          <w:szCs w:val="24"/>
        </w:rPr>
        <w:t>indicate the</w:t>
      </w:r>
      <w:r w:rsidR="00574CC5">
        <w:rPr>
          <w:rFonts w:ascii="Times New Roman" w:hAnsi="Times New Roman" w:cs="Times New Roman"/>
          <w:sz w:val="24"/>
          <w:szCs w:val="24"/>
        </w:rPr>
        <w:t xml:space="preserve"> </w:t>
      </w:r>
      <w:r w:rsidR="006C336B" w:rsidRPr="00574CC5">
        <w:rPr>
          <w:rFonts w:ascii="Times New Roman" w:hAnsi="Times New Roman" w:cs="Times New Roman"/>
          <w:sz w:val="24"/>
          <w:szCs w:val="24"/>
        </w:rPr>
        <w:t>total loss or interest in the deeds which once the person enjoyed,</w:t>
      </w:r>
    </w:p>
    <w:p w:rsidR="00BF2891" w:rsidRPr="00BF2891" w:rsidRDefault="00276247" w:rsidP="00574C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74CC5">
        <w:rPr>
          <w:rFonts w:ascii="Times New Roman" w:hAnsi="Times New Roman" w:cs="Times New Roman"/>
          <w:sz w:val="24"/>
          <w:szCs w:val="24"/>
        </w:rPr>
        <w:t xml:space="preserve">loss or excessive gain of appetite, </w:t>
      </w:r>
      <w:r w:rsidRPr="004C4CD8">
        <w:rPr>
          <w:rFonts w:ascii="Times New Roman" w:hAnsi="Times New Roman" w:cs="Times New Roman"/>
          <w:sz w:val="24"/>
          <w:szCs w:val="24"/>
        </w:rPr>
        <w:t xml:space="preserve">insomnia </w:t>
      </w:r>
      <w:r w:rsidR="000F3511" w:rsidRPr="004C4CD8">
        <w:rPr>
          <w:rFonts w:ascii="Times New Roman" w:hAnsi="Times New Roman" w:cs="Times New Roman"/>
          <w:sz w:val="24"/>
          <w:szCs w:val="24"/>
        </w:rPr>
        <w:t>or sleeping disorder,</w:t>
      </w:r>
      <w:r w:rsidR="00574CC5">
        <w:rPr>
          <w:rFonts w:ascii="Times New Roman" w:hAnsi="Times New Roman" w:cs="Times New Roman"/>
          <w:sz w:val="24"/>
          <w:szCs w:val="24"/>
        </w:rPr>
        <w:t xml:space="preserve"> </w:t>
      </w:r>
      <w:r w:rsidR="000F3511" w:rsidRPr="004C4CD8">
        <w:rPr>
          <w:rFonts w:ascii="Times New Roman" w:hAnsi="Times New Roman" w:cs="Times New Roman"/>
          <w:sz w:val="24"/>
          <w:szCs w:val="24"/>
        </w:rPr>
        <w:t>anxiety, fatigue, crying, no energy for taking care of</w:t>
      </w:r>
      <w:r w:rsidR="004C4CD8">
        <w:rPr>
          <w:rFonts w:ascii="Times New Roman" w:hAnsi="Times New Roman" w:cs="Times New Roman"/>
          <w:sz w:val="24"/>
          <w:szCs w:val="24"/>
        </w:rPr>
        <w:t xml:space="preserve"> things, f</w:t>
      </w:r>
      <w:r w:rsidR="000F3511" w:rsidRPr="004C4CD8">
        <w:rPr>
          <w:rFonts w:ascii="Times New Roman" w:hAnsi="Times New Roman" w:cs="Times New Roman"/>
          <w:sz w:val="24"/>
          <w:szCs w:val="24"/>
        </w:rPr>
        <w:t>eelings of sadness, isolation, worthlessness and hopelessness</w:t>
      </w:r>
      <w:r w:rsidR="004C4CD8">
        <w:rPr>
          <w:rFonts w:ascii="Times New Roman" w:hAnsi="Times New Roman" w:cs="Times New Roman"/>
          <w:sz w:val="24"/>
          <w:szCs w:val="24"/>
        </w:rPr>
        <w:t>,</w:t>
      </w:r>
      <w:r w:rsidR="00574CC5">
        <w:rPr>
          <w:rFonts w:ascii="Times New Roman" w:hAnsi="Times New Roman" w:cs="Times New Roman"/>
          <w:sz w:val="24"/>
          <w:szCs w:val="24"/>
        </w:rPr>
        <w:t xml:space="preserve"> </w:t>
      </w:r>
      <w:r w:rsidR="00574CC5" w:rsidRPr="00574CC5">
        <w:rPr>
          <w:rFonts w:ascii="Times New Roman" w:hAnsi="Times New Roman" w:cs="Times New Roman"/>
          <w:sz w:val="24"/>
          <w:szCs w:val="24"/>
        </w:rPr>
        <w:t>d</w:t>
      </w:r>
      <w:r w:rsidRPr="00574CC5">
        <w:rPr>
          <w:rFonts w:ascii="Times New Roman" w:hAnsi="Times New Roman" w:cs="Times New Roman"/>
          <w:sz w:val="24"/>
          <w:szCs w:val="24"/>
        </w:rPr>
        <w:t>ecision making problems,</w:t>
      </w:r>
      <w:r w:rsidR="00574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guil</w:t>
      </w:r>
      <w:r>
        <w:rPr>
          <w:rFonts w:ascii="Times New Roman" w:hAnsi="Times New Roman" w:cs="Times New Roman"/>
          <w:sz w:val="24"/>
          <w:szCs w:val="24"/>
        </w:rPr>
        <w:t>ty feelings</w:t>
      </w:r>
      <w:r w:rsidR="00574C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irritability and suicide ideation</w:t>
      </w:r>
      <w:r w:rsidR="004A6DCC">
        <w:rPr>
          <w:rFonts w:ascii="Times New Roman" w:hAnsi="Times New Roman" w:cs="Times New Roman"/>
          <w:sz w:val="24"/>
          <w:szCs w:val="24"/>
        </w:rPr>
        <w:t xml:space="preserve"> (</w:t>
      </w:r>
      <w:r w:rsidR="004A6DCC" w:rsidRPr="00507DBC">
        <w:rPr>
          <w:rFonts w:ascii="Times New Roman" w:hAnsi="Times New Roman" w:cs="Times New Roman"/>
          <w:sz w:val="24"/>
          <w:szCs w:val="24"/>
        </w:rPr>
        <w:t>Goodday</w:t>
      </w:r>
      <w:r w:rsidR="004A6DCC">
        <w:rPr>
          <w:rFonts w:ascii="Times New Roman" w:hAnsi="Times New Roman" w:cs="Times New Roman"/>
          <w:sz w:val="24"/>
          <w:szCs w:val="24"/>
        </w:rPr>
        <w:t xml:space="preserve"> et al., 2017)</w:t>
      </w:r>
      <w:r w:rsidR="00574C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These symptoms are more or less </w:t>
      </w:r>
      <w:r w:rsidR="00AB0241">
        <w:rPr>
          <w:rFonts w:ascii="Times New Roman" w:hAnsi="Times New Roman" w:cs="Times New Roman"/>
          <w:sz w:val="24"/>
          <w:szCs w:val="24"/>
        </w:rPr>
        <w:t>present in Mark</w:t>
      </w:r>
      <w:r w:rsidR="008016F6">
        <w:rPr>
          <w:rFonts w:ascii="Times New Roman" w:hAnsi="Times New Roman" w:cs="Times New Roman"/>
          <w:sz w:val="24"/>
          <w:szCs w:val="24"/>
        </w:rPr>
        <w:t xml:space="preserve"> and </w:t>
      </w:r>
      <w:r w:rsidR="00574CC5">
        <w:rPr>
          <w:rFonts w:ascii="Times New Roman" w:hAnsi="Times New Roman" w:cs="Times New Roman"/>
          <w:sz w:val="24"/>
          <w:szCs w:val="24"/>
        </w:rPr>
        <w:t>indicate the presence of</w:t>
      </w:r>
      <w:r w:rsidR="008016F6">
        <w:rPr>
          <w:rFonts w:ascii="Times New Roman" w:hAnsi="Times New Roman" w:cs="Times New Roman"/>
          <w:sz w:val="24"/>
          <w:szCs w:val="24"/>
        </w:rPr>
        <w:t xml:space="preserve"> a mood disorder.  </w:t>
      </w:r>
    </w:p>
    <w:p w:rsidR="006802DC" w:rsidRDefault="00276247" w:rsidP="006802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FC">
        <w:rPr>
          <w:rFonts w:ascii="Times New Roman" w:hAnsi="Times New Roman" w:cs="Times New Roman"/>
          <w:b/>
          <w:sz w:val="24"/>
          <w:szCs w:val="24"/>
        </w:rPr>
        <w:t>Question Number 2</w:t>
      </w:r>
    </w:p>
    <w:p w:rsidR="008016F6" w:rsidRPr="008016F6" w:rsidRDefault="00276247" w:rsidP="008016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016F6">
        <w:rPr>
          <w:rFonts w:ascii="Times New Roman" w:hAnsi="Times New Roman" w:cs="Times New Roman"/>
          <w:sz w:val="24"/>
          <w:szCs w:val="24"/>
        </w:rPr>
        <w:t xml:space="preserve">For diagnosing the </w:t>
      </w:r>
      <w:r>
        <w:rPr>
          <w:rFonts w:ascii="Times New Roman" w:hAnsi="Times New Roman" w:cs="Times New Roman"/>
          <w:sz w:val="24"/>
          <w:szCs w:val="24"/>
        </w:rPr>
        <w:t xml:space="preserve">mood disorder, above mentioned symptoms should prevail in the patient </w:t>
      </w:r>
      <w:r w:rsidR="00817668">
        <w:rPr>
          <w:rFonts w:ascii="Times New Roman" w:hAnsi="Times New Roman" w:cs="Times New Roman"/>
          <w:sz w:val="24"/>
          <w:szCs w:val="24"/>
        </w:rPr>
        <w:t>for at least two weeks</w:t>
      </w:r>
      <w:r w:rsidR="00607F14">
        <w:rPr>
          <w:rFonts w:ascii="Times New Roman" w:hAnsi="Times New Roman" w:cs="Times New Roman"/>
          <w:sz w:val="24"/>
          <w:szCs w:val="24"/>
        </w:rPr>
        <w:t>, and then they should be diagnosed by a healthcare professional</w:t>
      </w:r>
      <w:r w:rsidR="008E7070">
        <w:rPr>
          <w:rFonts w:ascii="Times New Roman" w:hAnsi="Times New Roman" w:cs="Times New Roman"/>
          <w:sz w:val="24"/>
          <w:szCs w:val="24"/>
        </w:rPr>
        <w:t xml:space="preserve"> (Zarate Jr, </w:t>
      </w:r>
      <w:r w:rsidR="008E7070" w:rsidRPr="00507DBC">
        <w:rPr>
          <w:rFonts w:ascii="Times New Roman" w:hAnsi="Times New Roman" w:cs="Times New Roman"/>
          <w:sz w:val="24"/>
          <w:szCs w:val="24"/>
        </w:rPr>
        <w:t>2017)</w:t>
      </w:r>
      <w:r w:rsidR="00817668">
        <w:rPr>
          <w:rFonts w:ascii="Times New Roman" w:hAnsi="Times New Roman" w:cs="Times New Roman"/>
          <w:sz w:val="24"/>
          <w:szCs w:val="24"/>
        </w:rPr>
        <w:t>. These symptoms most obviously affect the everyday working of life as it has affected Mr. Mark’s.</w:t>
      </w:r>
      <w:r w:rsidR="0060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EFC" w:rsidRDefault="00276247" w:rsidP="006802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FC">
        <w:rPr>
          <w:rFonts w:ascii="Times New Roman" w:hAnsi="Times New Roman" w:cs="Times New Roman"/>
          <w:b/>
          <w:sz w:val="24"/>
          <w:szCs w:val="24"/>
        </w:rPr>
        <w:t>Question Number 3</w:t>
      </w:r>
    </w:p>
    <w:p w:rsidR="00817668" w:rsidRPr="00600EFC" w:rsidRDefault="00276247" w:rsidP="0081766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causal factors may include hereditary or biological, environmental or </w:t>
      </w:r>
      <w:r w:rsidR="00CE47B9">
        <w:rPr>
          <w:rFonts w:ascii="Times New Roman" w:hAnsi="Times New Roman" w:cs="Times New Roman"/>
          <w:sz w:val="24"/>
          <w:szCs w:val="24"/>
        </w:rPr>
        <w:t xml:space="preserve">psychological factors. </w:t>
      </w:r>
      <w:r w:rsidR="00BC1963">
        <w:rPr>
          <w:rFonts w:ascii="Times New Roman" w:hAnsi="Times New Roman" w:cs="Times New Roman"/>
          <w:sz w:val="24"/>
          <w:szCs w:val="24"/>
        </w:rPr>
        <w:t>Th</w:t>
      </w:r>
      <w:r w:rsidR="00C3653C">
        <w:rPr>
          <w:rFonts w:ascii="Times New Roman" w:hAnsi="Times New Roman" w:cs="Times New Roman"/>
          <w:sz w:val="24"/>
          <w:szCs w:val="24"/>
        </w:rPr>
        <w:t xml:space="preserve">e causes of mood disorder are still unknown to the scientists, and many theories have been produced regarding this issue, </w:t>
      </w:r>
      <w:r w:rsidR="00A458F3">
        <w:rPr>
          <w:rFonts w:ascii="Times New Roman" w:hAnsi="Times New Roman" w:cs="Times New Roman"/>
          <w:sz w:val="24"/>
          <w:szCs w:val="24"/>
        </w:rPr>
        <w:t>but none has been verified yet, i.e., neurotransmitter imbalance theory</w:t>
      </w:r>
      <w:r w:rsidR="004A6DCC">
        <w:rPr>
          <w:rFonts w:ascii="Times New Roman" w:hAnsi="Times New Roman" w:cs="Times New Roman"/>
          <w:sz w:val="24"/>
          <w:szCs w:val="24"/>
        </w:rPr>
        <w:t xml:space="preserve"> (</w:t>
      </w:r>
      <w:r w:rsidR="004A6DCC" w:rsidRPr="00F60AE9">
        <w:rPr>
          <w:rFonts w:ascii="Times New Roman" w:hAnsi="Times New Roman" w:cs="Times New Roman"/>
          <w:sz w:val="24"/>
          <w:szCs w:val="24"/>
        </w:rPr>
        <w:t>L</w:t>
      </w:r>
      <w:r w:rsidR="004A6DCC">
        <w:rPr>
          <w:rFonts w:ascii="Times New Roman" w:hAnsi="Times New Roman" w:cs="Times New Roman"/>
          <w:sz w:val="24"/>
          <w:szCs w:val="24"/>
        </w:rPr>
        <w:t xml:space="preserve">ozano, &amp; Mayberg, </w:t>
      </w:r>
      <w:r w:rsidR="004A6DCC" w:rsidRPr="00F60AE9">
        <w:rPr>
          <w:rFonts w:ascii="Times New Roman" w:hAnsi="Times New Roman" w:cs="Times New Roman"/>
          <w:sz w:val="24"/>
          <w:szCs w:val="24"/>
        </w:rPr>
        <w:t>2018)</w:t>
      </w:r>
      <w:r w:rsidR="00A458F3">
        <w:rPr>
          <w:rFonts w:ascii="Times New Roman" w:hAnsi="Times New Roman" w:cs="Times New Roman"/>
          <w:sz w:val="24"/>
          <w:szCs w:val="24"/>
        </w:rPr>
        <w:t xml:space="preserve">. </w:t>
      </w:r>
      <w:r w:rsidR="00CE4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0EFC" w:rsidRDefault="00276247" w:rsidP="006802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FC">
        <w:rPr>
          <w:rFonts w:ascii="Times New Roman" w:hAnsi="Times New Roman" w:cs="Times New Roman"/>
          <w:b/>
          <w:sz w:val="24"/>
          <w:szCs w:val="24"/>
        </w:rPr>
        <w:t>Question Number 4</w:t>
      </w:r>
    </w:p>
    <w:p w:rsidR="00A458F3" w:rsidRPr="001D04B6" w:rsidRDefault="00276247" w:rsidP="00A458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D04B6" w:rsidRPr="001D04B6">
        <w:rPr>
          <w:rFonts w:ascii="Times New Roman" w:hAnsi="Times New Roman" w:cs="Times New Roman"/>
          <w:sz w:val="24"/>
          <w:szCs w:val="24"/>
        </w:rPr>
        <w:t xml:space="preserve">The treatments strategy includes psychotherapy and medication. </w:t>
      </w:r>
      <w:r w:rsidR="001E7FF6">
        <w:rPr>
          <w:rFonts w:ascii="Times New Roman" w:hAnsi="Times New Roman" w:cs="Times New Roman"/>
          <w:sz w:val="24"/>
          <w:szCs w:val="24"/>
        </w:rPr>
        <w:t xml:space="preserve">Anti-depressants and anti-anxiety medicines are given to the individual to alleviate the psychological distress along </w:t>
      </w:r>
      <w:r w:rsidR="001E7FF6">
        <w:rPr>
          <w:rFonts w:ascii="Times New Roman" w:hAnsi="Times New Roman" w:cs="Times New Roman"/>
          <w:sz w:val="24"/>
          <w:szCs w:val="24"/>
        </w:rPr>
        <w:lastRenderedPageBreak/>
        <w:t>with the psychotherapies</w:t>
      </w:r>
      <w:r w:rsidR="00CF3EF6">
        <w:rPr>
          <w:rFonts w:ascii="Times New Roman" w:hAnsi="Times New Roman" w:cs="Times New Roman"/>
          <w:sz w:val="24"/>
          <w:szCs w:val="24"/>
        </w:rPr>
        <w:t xml:space="preserve">. </w:t>
      </w:r>
      <w:r w:rsidR="001E7FF6">
        <w:rPr>
          <w:rFonts w:ascii="Times New Roman" w:hAnsi="Times New Roman" w:cs="Times New Roman"/>
          <w:sz w:val="24"/>
          <w:szCs w:val="24"/>
        </w:rPr>
        <w:t xml:space="preserve">Cognitive behavioral therapy </w:t>
      </w:r>
      <w:r w:rsidR="00CF3EF6">
        <w:rPr>
          <w:rFonts w:ascii="Times New Roman" w:hAnsi="Times New Roman" w:cs="Times New Roman"/>
          <w:sz w:val="24"/>
          <w:szCs w:val="24"/>
        </w:rPr>
        <w:t>is also one of the most effective therapy for patients of mood disorder.</w:t>
      </w:r>
      <w:r w:rsidR="008F4F80">
        <w:rPr>
          <w:rFonts w:ascii="Times New Roman" w:hAnsi="Times New Roman" w:cs="Times New Roman"/>
          <w:sz w:val="24"/>
          <w:szCs w:val="24"/>
        </w:rPr>
        <w:t xml:space="preserve"> In severe mood disorders, patients are often hospitalized after they inflict any harm on themselves. </w:t>
      </w:r>
    </w:p>
    <w:p w:rsidR="008F4F80" w:rsidRDefault="00276247" w:rsidP="006802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FC">
        <w:rPr>
          <w:rFonts w:ascii="Times New Roman" w:hAnsi="Times New Roman" w:cs="Times New Roman"/>
          <w:b/>
          <w:sz w:val="24"/>
          <w:szCs w:val="24"/>
        </w:rPr>
        <w:t>Question Number 5</w:t>
      </w:r>
    </w:p>
    <w:p w:rsidR="0008177B" w:rsidRDefault="00276247" w:rsidP="008F4F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7DC9">
        <w:rPr>
          <w:rFonts w:ascii="Times New Roman" w:hAnsi="Times New Roman" w:cs="Times New Roman"/>
          <w:sz w:val="24"/>
          <w:szCs w:val="24"/>
        </w:rPr>
        <w:t xml:space="preserve">The mood disorder is </w:t>
      </w:r>
      <w:r w:rsidR="00CC4CD1">
        <w:rPr>
          <w:rFonts w:ascii="Times New Roman" w:hAnsi="Times New Roman" w:cs="Times New Roman"/>
          <w:sz w:val="24"/>
          <w:szCs w:val="24"/>
        </w:rPr>
        <w:t>aggravated</w:t>
      </w:r>
      <w:r w:rsidR="00695680">
        <w:rPr>
          <w:rFonts w:ascii="Times New Roman" w:hAnsi="Times New Roman" w:cs="Times New Roman"/>
          <w:sz w:val="24"/>
          <w:szCs w:val="24"/>
        </w:rPr>
        <w:t xml:space="preserve"> in old age due to resistance </w:t>
      </w:r>
      <w:r w:rsidR="00CC4CD1">
        <w:rPr>
          <w:rFonts w:ascii="Times New Roman" w:hAnsi="Times New Roman" w:cs="Times New Roman"/>
          <w:sz w:val="24"/>
          <w:szCs w:val="24"/>
        </w:rPr>
        <w:t>and</w:t>
      </w:r>
      <w:r w:rsidR="00695680">
        <w:rPr>
          <w:rFonts w:ascii="Times New Roman" w:hAnsi="Times New Roman" w:cs="Times New Roman"/>
          <w:sz w:val="24"/>
          <w:szCs w:val="24"/>
        </w:rPr>
        <w:t xml:space="preserve"> </w:t>
      </w:r>
      <w:r w:rsidR="00B47A6E">
        <w:rPr>
          <w:rFonts w:ascii="Times New Roman" w:hAnsi="Times New Roman" w:cs="Times New Roman"/>
          <w:sz w:val="24"/>
          <w:szCs w:val="24"/>
        </w:rPr>
        <w:t>stubbornness</w:t>
      </w:r>
      <w:r w:rsidR="00695680">
        <w:rPr>
          <w:rFonts w:ascii="Times New Roman" w:hAnsi="Times New Roman" w:cs="Times New Roman"/>
          <w:sz w:val="24"/>
          <w:szCs w:val="24"/>
        </w:rPr>
        <w:t xml:space="preserve"> with one’s own issues. As in the case of Mark, the </w:t>
      </w:r>
      <w:r w:rsidR="0047420A">
        <w:rPr>
          <w:rFonts w:ascii="Times New Roman" w:hAnsi="Times New Roman" w:cs="Times New Roman"/>
          <w:sz w:val="24"/>
          <w:szCs w:val="24"/>
        </w:rPr>
        <w:t>causal factor for mood disorder is chronic depression</w:t>
      </w:r>
      <w:r w:rsidR="00CC4CD1">
        <w:rPr>
          <w:rFonts w:ascii="Times New Roman" w:hAnsi="Times New Roman" w:cs="Times New Roman"/>
          <w:sz w:val="24"/>
          <w:szCs w:val="24"/>
        </w:rPr>
        <w:t xml:space="preserve"> which he got due to psycholo</w:t>
      </w:r>
      <w:r w:rsidR="00B47A6E">
        <w:rPr>
          <w:rFonts w:ascii="Times New Roman" w:hAnsi="Times New Roman" w:cs="Times New Roman"/>
          <w:sz w:val="24"/>
          <w:szCs w:val="24"/>
        </w:rPr>
        <w:t>gical and environmental issues</w:t>
      </w:r>
      <w:r w:rsidR="00CC4CD1">
        <w:rPr>
          <w:rFonts w:ascii="Times New Roman" w:hAnsi="Times New Roman" w:cs="Times New Roman"/>
          <w:sz w:val="24"/>
          <w:szCs w:val="24"/>
        </w:rPr>
        <w:t xml:space="preserve">. </w:t>
      </w:r>
      <w:r w:rsidR="00AE0391">
        <w:rPr>
          <w:rFonts w:ascii="Times New Roman" w:hAnsi="Times New Roman" w:cs="Times New Roman"/>
          <w:sz w:val="24"/>
          <w:szCs w:val="24"/>
        </w:rPr>
        <w:t xml:space="preserve">The treatment strategies would differentiate for Mr. Mark as he would need anti-depressants along with CBT to get an effective treatment.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08177B" w:rsidRPr="00267851" w:rsidRDefault="0027624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AE9" w:rsidRDefault="0027624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7DBC">
        <w:rPr>
          <w:rFonts w:ascii="Times New Roman" w:hAnsi="Times New Roman" w:cs="Times New Roman"/>
          <w:sz w:val="24"/>
          <w:szCs w:val="24"/>
        </w:rPr>
        <w:t xml:space="preserve">Goodday, S. M., Preisig, M., Gholamrezaee, M., Grof, P., Angst, J., &amp; Duffy, A. (2017). The association between self-reported and clinically determined hypomanic symptoms and the onset of major </w:t>
      </w:r>
      <w:r w:rsidRPr="00507DBC">
        <w:rPr>
          <w:rFonts w:ascii="Times New Roman" w:hAnsi="Times New Roman" w:cs="Times New Roman"/>
          <w:sz w:val="24"/>
          <w:szCs w:val="24"/>
        </w:rPr>
        <w:t>mood disorders. </w:t>
      </w:r>
      <w:r w:rsidRPr="00507DBC">
        <w:rPr>
          <w:rFonts w:ascii="Times New Roman" w:hAnsi="Times New Roman" w:cs="Times New Roman"/>
          <w:i/>
          <w:iCs/>
          <w:sz w:val="24"/>
          <w:szCs w:val="24"/>
        </w:rPr>
        <w:t>BJPsych open</w:t>
      </w:r>
      <w:r w:rsidRPr="00507DBC">
        <w:rPr>
          <w:rFonts w:ascii="Times New Roman" w:hAnsi="Times New Roman" w:cs="Times New Roman"/>
          <w:sz w:val="24"/>
          <w:szCs w:val="24"/>
        </w:rPr>
        <w:t>, </w:t>
      </w:r>
      <w:r w:rsidRPr="00507DBC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07DBC">
        <w:rPr>
          <w:rFonts w:ascii="Times New Roman" w:hAnsi="Times New Roman" w:cs="Times New Roman"/>
          <w:sz w:val="24"/>
          <w:szCs w:val="24"/>
        </w:rPr>
        <w:t>(2), 71-77.</w:t>
      </w:r>
    </w:p>
    <w:p w:rsidR="00F60AE9" w:rsidRPr="0008177B" w:rsidRDefault="0027624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0AE9">
        <w:rPr>
          <w:rFonts w:ascii="Times New Roman" w:hAnsi="Times New Roman" w:cs="Times New Roman"/>
          <w:sz w:val="24"/>
          <w:szCs w:val="24"/>
        </w:rPr>
        <w:t>Lozano, A. M., &amp; Mayberg, H. S. (2018). </w:t>
      </w:r>
      <w:r w:rsidRPr="00F60AE9">
        <w:rPr>
          <w:rFonts w:ascii="Times New Roman" w:hAnsi="Times New Roman" w:cs="Times New Roman"/>
          <w:i/>
          <w:iCs/>
          <w:sz w:val="24"/>
          <w:szCs w:val="24"/>
        </w:rPr>
        <w:t>U.S. Patent No. 9,931,500</w:t>
      </w:r>
      <w:r w:rsidRPr="00F60AE9">
        <w:rPr>
          <w:rFonts w:ascii="Times New Roman" w:hAnsi="Times New Roman" w:cs="Times New Roman"/>
          <w:sz w:val="24"/>
          <w:szCs w:val="24"/>
        </w:rPr>
        <w:t>. Washington, DC: U.S. Patent and Trademark Office.</w:t>
      </w:r>
    </w:p>
    <w:p w:rsidR="00F60AE9" w:rsidRDefault="0027624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7DBC">
        <w:rPr>
          <w:rFonts w:ascii="Times New Roman" w:hAnsi="Times New Roman" w:cs="Times New Roman"/>
          <w:sz w:val="24"/>
          <w:szCs w:val="24"/>
        </w:rPr>
        <w:t>Zarate Jr, C. A. (2017). An Update on the Diagnosis, Treatment, and Research of Mood Disorders.</w:t>
      </w:r>
    </w:p>
    <w:sectPr w:rsidR="00F60AE9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47" w:rsidRDefault="00276247">
      <w:pPr>
        <w:spacing w:after="0" w:line="240" w:lineRule="auto"/>
      </w:pPr>
      <w:r>
        <w:separator/>
      </w:r>
    </w:p>
  </w:endnote>
  <w:endnote w:type="continuationSeparator" w:id="0">
    <w:p w:rsidR="00276247" w:rsidRDefault="0027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47" w:rsidRDefault="00276247">
      <w:pPr>
        <w:spacing w:after="0" w:line="240" w:lineRule="auto"/>
      </w:pPr>
      <w:r>
        <w:separator/>
      </w:r>
    </w:p>
  </w:footnote>
  <w:footnote w:type="continuationSeparator" w:id="0">
    <w:p w:rsidR="00276247" w:rsidRDefault="0027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27624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914C85" w:rsidRPr="00914C85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53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27624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914C85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03453F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14"/>
    <w:multiLevelType w:val="hybridMultilevel"/>
    <w:tmpl w:val="73FC2FAA"/>
    <w:lvl w:ilvl="0" w:tplc="BB6E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2A1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EE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80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C7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5C2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4A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65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EA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tDQwN7MwNjYwMLdQ0lEKTi0uzszPAykwrAUANPozvCwAAAA="/>
  </w:docVars>
  <w:rsids>
    <w:rsidRoot w:val="0008177B"/>
    <w:rsid w:val="00024ABE"/>
    <w:rsid w:val="0003453F"/>
    <w:rsid w:val="0008177B"/>
    <w:rsid w:val="000B4B72"/>
    <w:rsid w:val="000F3511"/>
    <w:rsid w:val="00130A33"/>
    <w:rsid w:val="00141074"/>
    <w:rsid w:val="00187C02"/>
    <w:rsid w:val="001A02CC"/>
    <w:rsid w:val="001D04B6"/>
    <w:rsid w:val="001E7FF6"/>
    <w:rsid w:val="00267851"/>
    <w:rsid w:val="00276247"/>
    <w:rsid w:val="002777E7"/>
    <w:rsid w:val="0034125C"/>
    <w:rsid w:val="00446D6D"/>
    <w:rsid w:val="00471063"/>
    <w:rsid w:val="0047420A"/>
    <w:rsid w:val="004A07E8"/>
    <w:rsid w:val="004A6DCC"/>
    <w:rsid w:val="004C4CD8"/>
    <w:rsid w:val="00507DBC"/>
    <w:rsid w:val="005162C9"/>
    <w:rsid w:val="00550EFD"/>
    <w:rsid w:val="00574CC5"/>
    <w:rsid w:val="005C20F1"/>
    <w:rsid w:val="00600EFC"/>
    <w:rsid w:val="00607F14"/>
    <w:rsid w:val="006802DC"/>
    <w:rsid w:val="00695680"/>
    <w:rsid w:val="006C336B"/>
    <w:rsid w:val="00783BFB"/>
    <w:rsid w:val="008016F6"/>
    <w:rsid w:val="00817668"/>
    <w:rsid w:val="00877CA7"/>
    <w:rsid w:val="008E7070"/>
    <w:rsid w:val="008F4F80"/>
    <w:rsid w:val="00914C85"/>
    <w:rsid w:val="009407C6"/>
    <w:rsid w:val="00953EFB"/>
    <w:rsid w:val="009E5849"/>
    <w:rsid w:val="00A106AF"/>
    <w:rsid w:val="00A4374D"/>
    <w:rsid w:val="00A458F3"/>
    <w:rsid w:val="00A54143"/>
    <w:rsid w:val="00AB0241"/>
    <w:rsid w:val="00AE0391"/>
    <w:rsid w:val="00B405F9"/>
    <w:rsid w:val="00B47A6E"/>
    <w:rsid w:val="00B73412"/>
    <w:rsid w:val="00B8138A"/>
    <w:rsid w:val="00BC1963"/>
    <w:rsid w:val="00BF2891"/>
    <w:rsid w:val="00C3653C"/>
    <w:rsid w:val="00C5356B"/>
    <w:rsid w:val="00C74D28"/>
    <w:rsid w:val="00C75C92"/>
    <w:rsid w:val="00CA2688"/>
    <w:rsid w:val="00CB1A71"/>
    <w:rsid w:val="00CC4CD1"/>
    <w:rsid w:val="00CE47B9"/>
    <w:rsid w:val="00CF0A51"/>
    <w:rsid w:val="00CF3EF6"/>
    <w:rsid w:val="00D07DC9"/>
    <w:rsid w:val="00D5076D"/>
    <w:rsid w:val="00D95087"/>
    <w:rsid w:val="00DF2E2D"/>
    <w:rsid w:val="00EF1641"/>
    <w:rsid w:val="00EF63C3"/>
    <w:rsid w:val="00F60AE9"/>
    <w:rsid w:val="00F94B9F"/>
    <w:rsid w:val="00FB36E9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2370F-925F-4217-9D38-11A08504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4C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2019-01-28T11:24:00Z</dcterms:created>
  <dcterms:modified xsi:type="dcterms:W3CDTF">2019-01-28T11:24:00Z</dcterms:modified>
</cp:coreProperties>
</file>