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D5" w:rsidRDefault="001C6FED" w:rsidP="00682C45">
      <w:pPr>
        <w:spacing w:line="360" w:lineRule="auto"/>
        <w:jc w:val="both"/>
        <w:rPr>
          <w:rFonts w:ascii="Times New Roman" w:hAnsi="Times New Roman" w:cs="Times New Roman"/>
          <w:sz w:val="24"/>
          <w:szCs w:val="24"/>
        </w:rPr>
      </w:pPr>
      <w:r w:rsidRPr="00682C45">
        <w:rPr>
          <w:rFonts w:ascii="Times New Roman" w:hAnsi="Times New Roman" w:cs="Times New Roman"/>
          <w:sz w:val="24"/>
          <w:szCs w:val="24"/>
        </w:rPr>
        <w:t xml:space="preserve">                        </w:t>
      </w:r>
    </w:p>
    <w:p w:rsidR="008A34D5" w:rsidRDefault="008A34D5" w:rsidP="008A34D5">
      <w:pPr>
        <w:spacing w:line="360" w:lineRule="auto"/>
        <w:jc w:val="center"/>
        <w:rPr>
          <w:rFonts w:ascii="Times New Roman" w:hAnsi="Times New Roman" w:cs="Times New Roman"/>
          <w:b/>
          <w:sz w:val="24"/>
          <w:szCs w:val="24"/>
        </w:rPr>
      </w:pPr>
    </w:p>
    <w:p w:rsidR="008A34D5" w:rsidRDefault="008A34D5" w:rsidP="008A34D5">
      <w:pPr>
        <w:spacing w:line="360" w:lineRule="auto"/>
        <w:jc w:val="center"/>
        <w:rPr>
          <w:rFonts w:ascii="Times New Roman" w:hAnsi="Times New Roman" w:cs="Times New Roman"/>
          <w:b/>
          <w:sz w:val="24"/>
          <w:szCs w:val="24"/>
        </w:rPr>
      </w:pPr>
    </w:p>
    <w:p w:rsidR="008A34D5" w:rsidRDefault="008A34D5" w:rsidP="008A34D5">
      <w:pPr>
        <w:spacing w:line="360" w:lineRule="auto"/>
        <w:jc w:val="center"/>
        <w:rPr>
          <w:rFonts w:ascii="Times New Roman" w:hAnsi="Times New Roman" w:cs="Times New Roman"/>
          <w:b/>
          <w:sz w:val="24"/>
          <w:szCs w:val="24"/>
        </w:rPr>
      </w:pPr>
    </w:p>
    <w:p w:rsidR="008A34D5" w:rsidRDefault="008A34D5" w:rsidP="008A34D5">
      <w:pPr>
        <w:spacing w:line="360" w:lineRule="auto"/>
        <w:jc w:val="center"/>
        <w:rPr>
          <w:rFonts w:ascii="Times New Roman" w:hAnsi="Times New Roman" w:cs="Times New Roman"/>
          <w:b/>
          <w:sz w:val="24"/>
          <w:szCs w:val="24"/>
        </w:rPr>
      </w:pPr>
    </w:p>
    <w:p w:rsidR="00D6744C" w:rsidRDefault="001C6FED" w:rsidP="008A34D5">
      <w:pPr>
        <w:spacing w:line="360" w:lineRule="auto"/>
        <w:jc w:val="center"/>
        <w:rPr>
          <w:rFonts w:ascii="Times New Roman" w:hAnsi="Times New Roman" w:cs="Times New Roman"/>
          <w:b/>
          <w:sz w:val="24"/>
          <w:szCs w:val="24"/>
        </w:rPr>
      </w:pPr>
      <w:r w:rsidRPr="008A34D5">
        <w:rPr>
          <w:rFonts w:ascii="Times New Roman" w:hAnsi="Times New Roman" w:cs="Times New Roman"/>
          <w:b/>
          <w:sz w:val="24"/>
          <w:szCs w:val="24"/>
        </w:rPr>
        <w:t>Evidence-based practices to guide the clinical practices</w:t>
      </w:r>
    </w:p>
    <w:p w:rsidR="008A34D5" w:rsidRDefault="008A34D5" w:rsidP="008A34D5">
      <w:pPr>
        <w:spacing w:line="360" w:lineRule="auto"/>
        <w:jc w:val="center"/>
        <w:rPr>
          <w:rFonts w:ascii="Times New Roman" w:hAnsi="Times New Roman" w:cs="Times New Roman"/>
          <w:b/>
          <w:sz w:val="24"/>
          <w:szCs w:val="24"/>
        </w:rPr>
      </w:pPr>
      <w:r w:rsidRPr="008A34D5">
        <w:rPr>
          <w:rFonts w:ascii="Times New Roman" w:hAnsi="Times New Roman" w:cs="Times New Roman"/>
          <w:b/>
          <w:sz w:val="24"/>
          <w:szCs w:val="24"/>
        </w:rPr>
        <w:t>Term Paper</w:t>
      </w:r>
    </w:p>
    <w:p w:rsidR="008A34D5" w:rsidRPr="008A34D5" w:rsidRDefault="008A34D5" w:rsidP="008A34D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r w:rsidRPr="008A34D5">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 2019</w:t>
      </w:r>
    </w:p>
    <w:p w:rsidR="008A34D5" w:rsidRDefault="008A34D5" w:rsidP="00682C45">
      <w:pPr>
        <w:spacing w:line="360" w:lineRule="auto"/>
        <w:jc w:val="both"/>
        <w:rPr>
          <w:rFonts w:ascii="Times New Roman" w:hAnsi="Times New Roman" w:cs="Times New Roman"/>
          <w:sz w:val="24"/>
          <w:szCs w:val="24"/>
        </w:rPr>
      </w:pPr>
    </w:p>
    <w:p w:rsidR="008A34D5" w:rsidRDefault="008A34D5" w:rsidP="00682C45">
      <w:pPr>
        <w:spacing w:line="360" w:lineRule="auto"/>
        <w:jc w:val="both"/>
        <w:rPr>
          <w:rFonts w:ascii="Times New Roman" w:hAnsi="Times New Roman" w:cs="Times New Roman"/>
          <w:sz w:val="24"/>
          <w:szCs w:val="24"/>
        </w:rPr>
      </w:pPr>
    </w:p>
    <w:p w:rsidR="008A34D5" w:rsidRDefault="008A34D5" w:rsidP="00682C45">
      <w:pPr>
        <w:spacing w:line="360" w:lineRule="auto"/>
        <w:jc w:val="both"/>
        <w:rPr>
          <w:rFonts w:ascii="Times New Roman" w:hAnsi="Times New Roman" w:cs="Times New Roman"/>
          <w:sz w:val="24"/>
          <w:szCs w:val="24"/>
        </w:rPr>
      </w:pPr>
    </w:p>
    <w:p w:rsidR="008A34D5" w:rsidRDefault="008A34D5" w:rsidP="00682C45">
      <w:pPr>
        <w:spacing w:line="360" w:lineRule="auto"/>
        <w:jc w:val="both"/>
        <w:rPr>
          <w:rFonts w:ascii="Times New Roman" w:hAnsi="Times New Roman" w:cs="Times New Roman"/>
          <w:sz w:val="24"/>
          <w:szCs w:val="24"/>
        </w:rPr>
      </w:pPr>
    </w:p>
    <w:p w:rsidR="008A34D5" w:rsidRDefault="008A34D5" w:rsidP="00682C45">
      <w:pPr>
        <w:spacing w:line="360" w:lineRule="auto"/>
        <w:jc w:val="both"/>
        <w:rPr>
          <w:rFonts w:ascii="Times New Roman" w:hAnsi="Times New Roman" w:cs="Times New Roman"/>
          <w:sz w:val="24"/>
          <w:szCs w:val="24"/>
        </w:rPr>
      </w:pPr>
    </w:p>
    <w:p w:rsidR="008A34D5" w:rsidRDefault="008A34D5" w:rsidP="00682C45">
      <w:pPr>
        <w:spacing w:line="360" w:lineRule="auto"/>
        <w:jc w:val="both"/>
        <w:rPr>
          <w:rFonts w:ascii="Times New Roman" w:hAnsi="Times New Roman" w:cs="Times New Roman"/>
          <w:sz w:val="24"/>
          <w:szCs w:val="24"/>
        </w:rPr>
      </w:pPr>
    </w:p>
    <w:p w:rsidR="008A34D5" w:rsidRDefault="008A34D5" w:rsidP="00682C45">
      <w:pPr>
        <w:spacing w:line="360" w:lineRule="auto"/>
        <w:jc w:val="both"/>
        <w:rPr>
          <w:rFonts w:ascii="Times New Roman" w:hAnsi="Times New Roman" w:cs="Times New Roman"/>
          <w:sz w:val="24"/>
          <w:szCs w:val="24"/>
        </w:rPr>
      </w:pPr>
    </w:p>
    <w:p w:rsidR="008A34D5" w:rsidRDefault="008A34D5" w:rsidP="00682C45">
      <w:pPr>
        <w:spacing w:line="360" w:lineRule="auto"/>
        <w:jc w:val="both"/>
        <w:rPr>
          <w:rFonts w:ascii="Times New Roman" w:hAnsi="Times New Roman" w:cs="Times New Roman"/>
          <w:sz w:val="24"/>
          <w:szCs w:val="24"/>
        </w:rPr>
      </w:pPr>
    </w:p>
    <w:p w:rsidR="008A34D5" w:rsidRDefault="008A34D5" w:rsidP="00682C45">
      <w:pPr>
        <w:spacing w:line="360" w:lineRule="auto"/>
        <w:jc w:val="both"/>
        <w:rPr>
          <w:rFonts w:ascii="Times New Roman" w:hAnsi="Times New Roman" w:cs="Times New Roman"/>
          <w:sz w:val="24"/>
          <w:szCs w:val="24"/>
        </w:rPr>
      </w:pPr>
    </w:p>
    <w:p w:rsidR="008A34D5" w:rsidRDefault="008A34D5" w:rsidP="00682C45">
      <w:pPr>
        <w:spacing w:line="360" w:lineRule="auto"/>
        <w:jc w:val="both"/>
        <w:rPr>
          <w:rFonts w:ascii="Times New Roman" w:hAnsi="Times New Roman" w:cs="Times New Roman"/>
          <w:sz w:val="24"/>
          <w:szCs w:val="24"/>
        </w:rPr>
      </w:pPr>
    </w:p>
    <w:p w:rsidR="008A34D5" w:rsidRDefault="008A34D5" w:rsidP="00682C45">
      <w:pPr>
        <w:spacing w:line="360" w:lineRule="auto"/>
        <w:jc w:val="both"/>
        <w:rPr>
          <w:rFonts w:ascii="Times New Roman" w:hAnsi="Times New Roman" w:cs="Times New Roman"/>
          <w:sz w:val="24"/>
          <w:szCs w:val="24"/>
        </w:rPr>
      </w:pPr>
    </w:p>
    <w:p w:rsidR="008A34D5" w:rsidRDefault="008A34D5" w:rsidP="00682C45">
      <w:pPr>
        <w:spacing w:line="360" w:lineRule="auto"/>
        <w:jc w:val="both"/>
        <w:rPr>
          <w:rFonts w:ascii="Times New Roman" w:hAnsi="Times New Roman" w:cs="Times New Roman"/>
          <w:sz w:val="24"/>
          <w:szCs w:val="24"/>
        </w:rPr>
      </w:pPr>
    </w:p>
    <w:p w:rsidR="008A34D5" w:rsidRDefault="008A34D5" w:rsidP="00682C45">
      <w:pPr>
        <w:spacing w:line="360" w:lineRule="auto"/>
        <w:jc w:val="both"/>
        <w:rPr>
          <w:rFonts w:ascii="Times New Roman" w:hAnsi="Times New Roman" w:cs="Times New Roman"/>
          <w:sz w:val="24"/>
          <w:szCs w:val="24"/>
        </w:rPr>
      </w:pPr>
    </w:p>
    <w:p w:rsidR="001C6FED" w:rsidRPr="00682C45" w:rsidRDefault="003C12BF" w:rsidP="00682C45">
      <w:pPr>
        <w:spacing w:line="360" w:lineRule="auto"/>
        <w:jc w:val="both"/>
        <w:rPr>
          <w:rFonts w:ascii="Times New Roman" w:hAnsi="Times New Roman" w:cs="Times New Roman"/>
          <w:sz w:val="24"/>
          <w:szCs w:val="24"/>
        </w:rPr>
      </w:pPr>
      <w:r w:rsidRPr="003C12BF">
        <w:rPr>
          <w:rFonts w:ascii="Times New Roman" w:hAnsi="Times New Roman" w:cs="Times New Roman"/>
          <w:sz w:val="24"/>
          <w:szCs w:val="24"/>
        </w:rPr>
        <w:lastRenderedPageBreak/>
        <w:t>EBP is the conscious, explicit and judicious use of the best current clinical research data in the personalized care of each patient.</w:t>
      </w:r>
      <w:r w:rsidRPr="00682C45">
        <w:rPr>
          <w:rFonts w:ascii="Times New Roman" w:hAnsi="Times New Roman" w:cs="Times New Roman"/>
          <w:sz w:val="24"/>
          <w:szCs w:val="24"/>
        </w:rPr>
        <w:t xml:space="preserve"> </w:t>
      </w:r>
      <w:r w:rsidR="002413A4" w:rsidRPr="00682C45">
        <w:rPr>
          <w:rFonts w:ascii="Times New Roman" w:hAnsi="Times New Roman" w:cs="Times New Roman"/>
          <w:sz w:val="24"/>
          <w:szCs w:val="24"/>
        </w:rPr>
        <w:t xml:space="preserve">The growing use of the notion of evidence-based policy is often equated with an unimportant rhetorical clause or the defense of a normative model of public decision rooted in the theory of rational choices. This undoubtedly results from the translation problem raised by the word “evidence" and the lack of knowledge of the debates and concrete devices that have developed around these approaches. </w:t>
      </w:r>
      <w:r w:rsidR="001C6FED" w:rsidRPr="00682C45">
        <w:rPr>
          <w:rFonts w:ascii="Times New Roman" w:hAnsi="Times New Roman" w:cs="Times New Roman"/>
          <w:sz w:val="24"/>
          <w:szCs w:val="24"/>
        </w:rPr>
        <w:t>Indeed, in a growing number of decision areas, the knowledge access regime is changing profoundly, particularly with regard to knowledge from the world of research (increasing profusion of knowledge produced, difficulty of access related to the privatization of scientific databases, etc.)</w:t>
      </w:r>
      <w:r w:rsidR="0080654F" w:rsidRPr="0080654F">
        <w:rPr>
          <w:rFonts w:ascii="Times New Roman" w:hAnsi="Times New Roman" w:cs="Times New Roman"/>
          <w:sz w:val="24"/>
          <w:szCs w:val="24"/>
        </w:rPr>
        <w:t xml:space="preserve"> </w:t>
      </w:r>
      <w:r w:rsidR="0080654F">
        <w:rPr>
          <w:rFonts w:ascii="Times New Roman" w:hAnsi="Times New Roman" w:cs="Times New Roman"/>
          <w:sz w:val="24"/>
          <w:szCs w:val="24"/>
        </w:rPr>
        <w:t>(</w:t>
      </w:r>
      <w:r w:rsidR="0080654F" w:rsidRPr="008A34D5">
        <w:rPr>
          <w:rFonts w:ascii="Times New Roman" w:hAnsi="Times New Roman" w:cs="Times New Roman"/>
          <w:sz w:val="24"/>
          <w:szCs w:val="24"/>
        </w:rPr>
        <w:t>Melnyk</w:t>
      </w:r>
      <w:r w:rsidR="0080654F">
        <w:rPr>
          <w:rFonts w:ascii="Times New Roman" w:hAnsi="Times New Roman" w:cs="Times New Roman"/>
          <w:sz w:val="24"/>
          <w:szCs w:val="24"/>
        </w:rPr>
        <w:t xml:space="preserve"> </w:t>
      </w:r>
      <w:r w:rsidR="0080654F" w:rsidRPr="0080654F">
        <w:rPr>
          <w:rFonts w:ascii="Times New Roman" w:hAnsi="Times New Roman" w:cs="Times New Roman"/>
          <w:i/>
          <w:sz w:val="24"/>
          <w:szCs w:val="24"/>
        </w:rPr>
        <w:t>et al</w:t>
      </w:r>
      <w:r w:rsidR="0080654F">
        <w:rPr>
          <w:rFonts w:ascii="Times New Roman" w:hAnsi="Times New Roman" w:cs="Times New Roman"/>
          <w:i/>
          <w:sz w:val="24"/>
          <w:szCs w:val="24"/>
        </w:rPr>
        <w:t>,</w:t>
      </w:r>
      <w:r w:rsidR="0080654F">
        <w:rPr>
          <w:rFonts w:ascii="Times New Roman" w:hAnsi="Times New Roman" w:cs="Times New Roman"/>
          <w:sz w:val="24"/>
          <w:szCs w:val="24"/>
        </w:rPr>
        <w:t xml:space="preserve"> 2014)</w:t>
      </w:r>
      <w:r w:rsidR="001C6FED" w:rsidRPr="00682C45">
        <w:rPr>
          <w:rFonts w:ascii="Times New Roman" w:hAnsi="Times New Roman" w:cs="Times New Roman"/>
          <w:sz w:val="24"/>
          <w:szCs w:val="24"/>
        </w:rPr>
        <w:t xml:space="preserve">. The difficulties encountered by the actors to know what knowledge is available and to control access and use become an important issue, whether it is to support certain decisions ( evidence-based decision) , illuminate (evidence-informed decision ) or simply to be able to choose not to take it into account, but in an informed manner ( evidence-aware decision ). </w:t>
      </w:r>
    </w:p>
    <w:p w:rsidR="00690ABE" w:rsidRPr="00682C45" w:rsidRDefault="00690ABE" w:rsidP="00682C45">
      <w:pPr>
        <w:spacing w:line="360" w:lineRule="auto"/>
        <w:jc w:val="both"/>
        <w:rPr>
          <w:rFonts w:ascii="Times New Roman" w:hAnsi="Times New Roman" w:cs="Times New Roman"/>
          <w:b/>
          <w:sz w:val="24"/>
          <w:szCs w:val="24"/>
        </w:rPr>
      </w:pPr>
      <w:r w:rsidRPr="00682C45">
        <w:rPr>
          <w:rFonts w:ascii="Times New Roman" w:hAnsi="Times New Roman" w:cs="Times New Roman"/>
          <w:b/>
          <w:sz w:val="24"/>
          <w:szCs w:val="24"/>
        </w:rPr>
        <w:t>Research Objective</w:t>
      </w:r>
    </w:p>
    <w:p w:rsidR="00690ABE" w:rsidRDefault="00690ABE" w:rsidP="00043EDE">
      <w:pPr>
        <w:pStyle w:val="ListParagraph"/>
        <w:numPr>
          <w:ilvl w:val="0"/>
          <w:numId w:val="2"/>
        </w:numPr>
        <w:spacing w:line="360" w:lineRule="auto"/>
        <w:jc w:val="both"/>
        <w:rPr>
          <w:rFonts w:ascii="Times New Roman" w:hAnsi="Times New Roman" w:cs="Times New Roman"/>
          <w:sz w:val="24"/>
          <w:szCs w:val="24"/>
        </w:rPr>
      </w:pPr>
      <w:r w:rsidRPr="00043EDE">
        <w:rPr>
          <w:rFonts w:ascii="Times New Roman" w:hAnsi="Times New Roman" w:cs="Times New Roman"/>
          <w:sz w:val="24"/>
          <w:szCs w:val="24"/>
        </w:rPr>
        <w:t xml:space="preserve">Evaluate the </w:t>
      </w:r>
      <w:r w:rsidR="00A755E9" w:rsidRPr="00043EDE">
        <w:rPr>
          <w:rFonts w:ascii="Times New Roman" w:hAnsi="Times New Roman" w:cs="Times New Roman"/>
          <w:sz w:val="24"/>
          <w:szCs w:val="24"/>
        </w:rPr>
        <w:t>efficiency</w:t>
      </w:r>
      <w:r w:rsidRPr="00043EDE">
        <w:rPr>
          <w:rFonts w:ascii="Times New Roman" w:hAnsi="Times New Roman" w:cs="Times New Roman"/>
          <w:sz w:val="24"/>
          <w:szCs w:val="24"/>
        </w:rPr>
        <w:t xml:space="preserve"> o</w:t>
      </w:r>
      <w:r w:rsidR="00A755E9" w:rsidRPr="00043EDE">
        <w:rPr>
          <w:rFonts w:ascii="Times New Roman" w:hAnsi="Times New Roman" w:cs="Times New Roman"/>
          <w:sz w:val="24"/>
          <w:szCs w:val="24"/>
        </w:rPr>
        <w:t>f organizational communications</w:t>
      </w:r>
      <w:r w:rsidRPr="00043EDE">
        <w:rPr>
          <w:rFonts w:ascii="Times New Roman" w:hAnsi="Times New Roman" w:cs="Times New Roman"/>
          <w:sz w:val="24"/>
          <w:szCs w:val="24"/>
        </w:rPr>
        <w:t xml:space="preserve"> to promote </w:t>
      </w:r>
      <w:r w:rsidR="00A755E9" w:rsidRPr="00043EDE">
        <w:rPr>
          <w:rFonts w:ascii="Times New Roman" w:hAnsi="Times New Roman" w:cs="Times New Roman"/>
          <w:sz w:val="24"/>
          <w:szCs w:val="24"/>
        </w:rPr>
        <w:t>EBP</w:t>
      </w:r>
      <w:r w:rsidRPr="00043EDE">
        <w:rPr>
          <w:rFonts w:ascii="Times New Roman" w:hAnsi="Times New Roman" w:cs="Times New Roman"/>
          <w:sz w:val="24"/>
          <w:szCs w:val="24"/>
        </w:rPr>
        <w:t xml:space="preserve"> </w:t>
      </w:r>
      <w:r w:rsidR="00A755E9" w:rsidRPr="00043EDE">
        <w:rPr>
          <w:rFonts w:ascii="Times New Roman" w:hAnsi="Times New Roman" w:cs="Times New Roman"/>
          <w:sz w:val="24"/>
          <w:szCs w:val="24"/>
        </w:rPr>
        <w:t xml:space="preserve">health </w:t>
      </w:r>
      <w:r w:rsidRPr="00043EDE">
        <w:rPr>
          <w:rFonts w:ascii="Times New Roman" w:hAnsi="Times New Roman" w:cs="Times New Roman"/>
          <w:sz w:val="24"/>
          <w:szCs w:val="24"/>
        </w:rPr>
        <w:t>care.</w:t>
      </w:r>
    </w:p>
    <w:p w:rsidR="00043EDE" w:rsidRPr="00043EDE" w:rsidRDefault="00043EDE" w:rsidP="00043EDE">
      <w:pPr>
        <w:spacing w:line="360" w:lineRule="auto"/>
        <w:jc w:val="both"/>
        <w:rPr>
          <w:rFonts w:ascii="Times New Roman" w:hAnsi="Times New Roman" w:cs="Times New Roman"/>
          <w:b/>
          <w:sz w:val="24"/>
          <w:szCs w:val="24"/>
        </w:rPr>
      </w:pPr>
      <w:r w:rsidRPr="00043EDE">
        <w:rPr>
          <w:rFonts w:ascii="Times New Roman" w:hAnsi="Times New Roman" w:cs="Times New Roman"/>
          <w:b/>
          <w:sz w:val="24"/>
          <w:szCs w:val="24"/>
        </w:rPr>
        <w:t>Research Hypothesis</w:t>
      </w:r>
    </w:p>
    <w:p w:rsidR="00043EDE" w:rsidRPr="00043EDE" w:rsidRDefault="00043EDE" w:rsidP="00043ED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Pr="00043EDE">
        <w:rPr>
          <w:rFonts w:ascii="Times New Roman" w:hAnsi="Times New Roman" w:cs="Times New Roman"/>
          <w:sz w:val="24"/>
          <w:szCs w:val="24"/>
        </w:rPr>
        <w:t>the efficiency of organizational communications to promote EBP health care</w:t>
      </w:r>
      <w:r>
        <w:rPr>
          <w:rFonts w:ascii="Times New Roman" w:hAnsi="Times New Roman" w:cs="Times New Roman"/>
          <w:sz w:val="24"/>
          <w:szCs w:val="24"/>
        </w:rPr>
        <w:t xml:space="preserve"> or otherwise</w:t>
      </w:r>
      <w:r w:rsidRPr="00043EDE">
        <w:rPr>
          <w:rFonts w:ascii="Times New Roman" w:hAnsi="Times New Roman" w:cs="Times New Roman"/>
          <w:sz w:val="24"/>
          <w:szCs w:val="24"/>
        </w:rPr>
        <w:t>.</w:t>
      </w:r>
    </w:p>
    <w:p w:rsidR="005F7B52" w:rsidRPr="00682C45" w:rsidRDefault="005F7B52" w:rsidP="00682C45">
      <w:pPr>
        <w:pStyle w:val="NormalWeb"/>
        <w:shd w:val="clear" w:color="auto" w:fill="FFFFFF"/>
        <w:spacing w:line="360" w:lineRule="auto"/>
        <w:jc w:val="both"/>
        <w:rPr>
          <w:b/>
        </w:rPr>
      </w:pPr>
      <w:r w:rsidRPr="00682C45">
        <w:rPr>
          <w:b/>
        </w:rPr>
        <w:t>Research Question</w:t>
      </w:r>
      <w:r w:rsidR="00682C45">
        <w:rPr>
          <w:b/>
        </w:rPr>
        <w:t>s</w:t>
      </w:r>
    </w:p>
    <w:p w:rsidR="005F7B52" w:rsidRPr="00682C45" w:rsidRDefault="005F7B52" w:rsidP="00B7338F">
      <w:pPr>
        <w:pStyle w:val="NormalWeb"/>
        <w:numPr>
          <w:ilvl w:val="0"/>
          <w:numId w:val="1"/>
        </w:numPr>
        <w:shd w:val="clear" w:color="auto" w:fill="FFFFFF"/>
        <w:spacing w:line="360" w:lineRule="auto"/>
        <w:jc w:val="both"/>
      </w:pPr>
      <w:r w:rsidRPr="00682C45">
        <w:t xml:space="preserve">What are the main stages in the </w:t>
      </w:r>
      <w:r w:rsidR="00974EBB" w:rsidRPr="00682C45">
        <w:t>expansion</w:t>
      </w:r>
      <w:r w:rsidRPr="00682C45">
        <w:t xml:space="preserve"> of </w:t>
      </w:r>
      <w:r w:rsidR="00974EBB">
        <w:t>“</w:t>
      </w:r>
      <w:r w:rsidRPr="00974EBB">
        <w:rPr>
          <w:i/>
        </w:rPr>
        <w:t xml:space="preserve">evidence-based </w:t>
      </w:r>
      <w:r w:rsidR="007C6988" w:rsidRPr="00974EBB">
        <w:rPr>
          <w:i/>
        </w:rPr>
        <w:t>health practice</w:t>
      </w:r>
      <w:r w:rsidR="00974EBB">
        <w:t>”</w:t>
      </w:r>
      <w:r w:rsidRPr="00682C45">
        <w:t>?</w:t>
      </w:r>
    </w:p>
    <w:p w:rsidR="005F7B52" w:rsidRPr="00682C45" w:rsidRDefault="005F7B52" w:rsidP="00B7338F">
      <w:pPr>
        <w:pStyle w:val="NormalWeb"/>
        <w:numPr>
          <w:ilvl w:val="0"/>
          <w:numId w:val="1"/>
        </w:numPr>
        <w:shd w:val="clear" w:color="auto" w:fill="FFFFFF"/>
        <w:spacing w:line="360" w:lineRule="auto"/>
        <w:jc w:val="both"/>
      </w:pPr>
      <w:r w:rsidRPr="00682C45">
        <w:t>What is a controlled clinical trial?</w:t>
      </w:r>
    </w:p>
    <w:p w:rsidR="005F7B52" w:rsidRPr="00682C45" w:rsidRDefault="005F7B52" w:rsidP="00B7338F">
      <w:pPr>
        <w:pStyle w:val="NormalWeb"/>
        <w:numPr>
          <w:ilvl w:val="0"/>
          <w:numId w:val="1"/>
        </w:numPr>
        <w:shd w:val="clear" w:color="auto" w:fill="FFFFFF"/>
        <w:spacing w:line="360" w:lineRule="auto"/>
        <w:jc w:val="both"/>
      </w:pPr>
      <w:r w:rsidRPr="00682C45">
        <w:t>What is the essence of randomization?</w:t>
      </w:r>
    </w:p>
    <w:p w:rsidR="005F7B52" w:rsidRPr="00682C45" w:rsidRDefault="005F7B52" w:rsidP="00B7338F">
      <w:pPr>
        <w:pStyle w:val="NormalWeb"/>
        <w:numPr>
          <w:ilvl w:val="0"/>
          <w:numId w:val="1"/>
        </w:numPr>
        <w:shd w:val="clear" w:color="auto" w:fill="FFFFFF"/>
        <w:spacing w:line="360" w:lineRule="auto"/>
        <w:jc w:val="both"/>
      </w:pPr>
      <w:r w:rsidRPr="00682C45">
        <w:t xml:space="preserve">How </w:t>
      </w:r>
      <w:r w:rsidR="007C6988" w:rsidRPr="00682C45">
        <w:t>are</w:t>
      </w:r>
      <w:r w:rsidRPr="00682C45">
        <w:t xml:space="preserve"> evidence-based medicine and the quality of care provided?</w:t>
      </w:r>
    </w:p>
    <w:p w:rsidR="00130795" w:rsidRPr="00130795" w:rsidRDefault="005F7B52" w:rsidP="00130795">
      <w:pPr>
        <w:spacing w:line="360" w:lineRule="auto"/>
        <w:jc w:val="both"/>
        <w:rPr>
          <w:rFonts w:ascii="Times New Roman" w:hAnsi="Times New Roman" w:cs="Times New Roman"/>
          <w:b/>
          <w:sz w:val="24"/>
          <w:szCs w:val="24"/>
        </w:rPr>
      </w:pPr>
      <w:r w:rsidRPr="00682C45">
        <w:rPr>
          <w:rFonts w:ascii="Times New Roman" w:hAnsi="Times New Roman" w:cs="Times New Roman"/>
          <w:b/>
          <w:sz w:val="24"/>
          <w:szCs w:val="24"/>
        </w:rPr>
        <w:t xml:space="preserve"> </w:t>
      </w:r>
      <w:r w:rsidR="00130795" w:rsidRPr="00130795">
        <w:rPr>
          <w:rFonts w:ascii="Times New Roman" w:hAnsi="Times New Roman" w:cs="Times New Roman"/>
          <w:b/>
          <w:sz w:val="24"/>
          <w:szCs w:val="24"/>
        </w:rPr>
        <w:t>Research Methodology</w:t>
      </w:r>
    </w:p>
    <w:p w:rsidR="00672608" w:rsidRDefault="00130795" w:rsidP="00130795">
      <w:pPr>
        <w:spacing w:line="360" w:lineRule="auto"/>
        <w:jc w:val="both"/>
        <w:rPr>
          <w:rFonts w:ascii="Times New Roman" w:hAnsi="Times New Roman" w:cs="Times New Roman"/>
          <w:sz w:val="24"/>
          <w:szCs w:val="24"/>
        </w:rPr>
      </w:pPr>
      <w:r w:rsidRPr="00C84FF1">
        <w:rPr>
          <w:rFonts w:ascii="Times New Roman" w:hAnsi="Times New Roman" w:cs="Times New Roman"/>
          <w:sz w:val="24"/>
          <w:szCs w:val="24"/>
        </w:rPr>
        <w:t xml:space="preserve">This study is accepting one approach such as qualitative to achieve detailed information about the Evidence-based practices to guide the clinical practices. It is a deductive research as already </w:t>
      </w:r>
      <w:r w:rsidRPr="00C84FF1">
        <w:rPr>
          <w:rFonts w:ascii="Times New Roman" w:hAnsi="Times New Roman" w:cs="Times New Roman"/>
          <w:sz w:val="24"/>
          <w:szCs w:val="24"/>
        </w:rPr>
        <w:lastRenderedPageBreak/>
        <w:t>existing tools have been adequately tested in various areas. The study will require extensive input with respect to both technical and theoretical data which are available in documentary sources. For this purpose, both primary and secondary sources will be utilized involving official document, books, journals, newspaper articles and open sources.</w:t>
      </w:r>
      <w:r w:rsidR="00C84FF1" w:rsidRPr="00C84FF1">
        <w:rPr>
          <w:rFonts w:ascii="Times New Roman" w:hAnsi="Times New Roman" w:cs="Times New Roman"/>
          <w:sz w:val="24"/>
          <w:szCs w:val="24"/>
        </w:rPr>
        <w:t xml:space="preserve"> </w:t>
      </w:r>
    </w:p>
    <w:p w:rsidR="00672608" w:rsidRPr="00A848B6" w:rsidRDefault="00672608" w:rsidP="00130795">
      <w:pPr>
        <w:spacing w:line="360" w:lineRule="auto"/>
        <w:jc w:val="both"/>
        <w:rPr>
          <w:rFonts w:ascii="Times New Roman" w:hAnsi="Times New Roman" w:cs="Times New Roman"/>
          <w:b/>
          <w:sz w:val="24"/>
          <w:szCs w:val="24"/>
        </w:rPr>
      </w:pPr>
      <w:r w:rsidRPr="00A848B6">
        <w:rPr>
          <w:rFonts w:ascii="Times New Roman" w:hAnsi="Times New Roman" w:cs="Times New Roman"/>
          <w:b/>
          <w:sz w:val="24"/>
          <w:szCs w:val="24"/>
        </w:rPr>
        <w:t>Credibility of sources</w:t>
      </w:r>
    </w:p>
    <w:p w:rsidR="00690ABE" w:rsidRPr="00C84FF1" w:rsidRDefault="00C84FF1" w:rsidP="00130795">
      <w:pPr>
        <w:spacing w:line="360" w:lineRule="auto"/>
        <w:jc w:val="both"/>
        <w:rPr>
          <w:rFonts w:ascii="Times New Roman" w:hAnsi="Times New Roman" w:cs="Times New Roman"/>
          <w:sz w:val="24"/>
          <w:szCs w:val="24"/>
        </w:rPr>
      </w:pPr>
      <w:r w:rsidRPr="00C84FF1">
        <w:rPr>
          <w:rFonts w:ascii="Times New Roman" w:hAnsi="Times New Roman" w:cs="Times New Roman"/>
          <w:sz w:val="24"/>
          <w:szCs w:val="24"/>
        </w:rPr>
        <w:t>These sources include systematic reviews, research reports, and summaries of scientific journals that summarize clinically relevant published research and clinical practice guidelines.</w:t>
      </w:r>
    </w:p>
    <w:p w:rsidR="00690ABE" w:rsidRPr="00B7338F" w:rsidRDefault="00690ABE" w:rsidP="00690ABE">
      <w:pPr>
        <w:spacing w:line="360" w:lineRule="auto"/>
        <w:jc w:val="both"/>
        <w:rPr>
          <w:rFonts w:ascii="Times New Roman" w:hAnsi="Times New Roman" w:cs="Times New Roman"/>
          <w:b/>
          <w:sz w:val="24"/>
          <w:szCs w:val="24"/>
        </w:rPr>
      </w:pPr>
      <w:r w:rsidRPr="00B7338F">
        <w:rPr>
          <w:rFonts w:ascii="Times New Roman" w:hAnsi="Times New Roman" w:cs="Times New Roman"/>
          <w:b/>
          <w:sz w:val="24"/>
          <w:szCs w:val="24"/>
        </w:rPr>
        <w:t xml:space="preserve">Research </w:t>
      </w:r>
      <w:r w:rsidR="00B7338F" w:rsidRPr="00B7338F">
        <w:rPr>
          <w:rFonts w:ascii="Times New Roman" w:hAnsi="Times New Roman" w:cs="Times New Roman"/>
          <w:b/>
          <w:sz w:val="24"/>
          <w:szCs w:val="24"/>
        </w:rPr>
        <w:t>F</w:t>
      </w:r>
      <w:r w:rsidRPr="00B7338F">
        <w:rPr>
          <w:rFonts w:ascii="Times New Roman" w:hAnsi="Times New Roman" w:cs="Times New Roman"/>
          <w:b/>
          <w:sz w:val="24"/>
          <w:szCs w:val="24"/>
        </w:rPr>
        <w:t>indings</w:t>
      </w:r>
    </w:p>
    <w:p w:rsidR="0010506A" w:rsidRPr="0010506A" w:rsidRDefault="0010506A" w:rsidP="0010506A">
      <w:pPr>
        <w:spacing w:line="360" w:lineRule="auto"/>
        <w:jc w:val="both"/>
        <w:rPr>
          <w:rFonts w:ascii="Times New Roman" w:hAnsi="Times New Roman" w:cs="Times New Roman"/>
          <w:sz w:val="24"/>
          <w:szCs w:val="24"/>
        </w:rPr>
      </w:pPr>
      <w:r w:rsidRPr="0010506A">
        <w:rPr>
          <w:rFonts w:ascii="Times New Roman" w:hAnsi="Times New Roman" w:cs="Times New Roman"/>
          <w:sz w:val="24"/>
          <w:szCs w:val="24"/>
        </w:rPr>
        <w:t xml:space="preserve">It has been proven that the use of evidence-based </w:t>
      </w:r>
      <w:r w:rsidR="00294132">
        <w:rPr>
          <w:rFonts w:ascii="Times New Roman" w:hAnsi="Times New Roman" w:cs="Times New Roman"/>
          <w:sz w:val="24"/>
          <w:szCs w:val="24"/>
        </w:rPr>
        <w:t>health</w:t>
      </w:r>
      <w:r w:rsidRPr="0010506A">
        <w:rPr>
          <w:rFonts w:ascii="Times New Roman" w:hAnsi="Times New Roman" w:cs="Times New Roman"/>
          <w:sz w:val="24"/>
          <w:szCs w:val="24"/>
        </w:rPr>
        <w:t xml:space="preserve"> can improve the quality, cost-effectiveness of medical care, make more rational use of limited health resources. The quality and efficiency of medical institutions are among the most pressing problems in the management of health care, which is directly related to the final result</w:t>
      </w:r>
      <w:r w:rsidR="00294132">
        <w:rPr>
          <w:rFonts w:ascii="Times New Roman" w:hAnsi="Times New Roman" w:cs="Times New Roman"/>
          <w:sz w:val="24"/>
          <w:szCs w:val="24"/>
        </w:rPr>
        <w:t>s and expenditure of resources.</w:t>
      </w:r>
    </w:p>
    <w:p w:rsidR="008313FB" w:rsidRDefault="00A848B6" w:rsidP="00AB1E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There are clinical protocols </w:t>
      </w:r>
      <w:r w:rsidR="00AB1E86" w:rsidRPr="00AB1E86">
        <w:rPr>
          <w:rFonts w:ascii="Times New Roman" w:hAnsi="Times New Roman" w:cs="Times New Roman"/>
          <w:sz w:val="24"/>
          <w:szCs w:val="24"/>
        </w:rPr>
        <w:t>- forms of standardization of medical care, which are based on the logic that is based on algorithms and is considered the most effective at the present stage. Unlike existing in many countries, medical and economic standards, clinical protocols should be formed only on the basis of the principles of evidence-based medicine</w:t>
      </w:r>
      <w:r w:rsidR="0080654F" w:rsidRPr="0080654F">
        <w:rPr>
          <w:rFonts w:ascii="Times New Roman" w:hAnsi="Times New Roman" w:cs="Times New Roman"/>
          <w:sz w:val="24"/>
          <w:szCs w:val="24"/>
        </w:rPr>
        <w:t xml:space="preserve"> </w:t>
      </w:r>
      <w:r w:rsidR="0080654F">
        <w:rPr>
          <w:rFonts w:ascii="Times New Roman" w:hAnsi="Times New Roman" w:cs="Times New Roman"/>
          <w:sz w:val="24"/>
          <w:szCs w:val="24"/>
        </w:rPr>
        <w:t>(</w:t>
      </w:r>
      <w:r w:rsidR="0080654F" w:rsidRPr="008A34D5">
        <w:rPr>
          <w:rFonts w:ascii="Times New Roman" w:hAnsi="Times New Roman" w:cs="Times New Roman"/>
          <w:sz w:val="24"/>
          <w:szCs w:val="24"/>
        </w:rPr>
        <w:t>Straus</w:t>
      </w:r>
      <w:r w:rsidR="0080654F">
        <w:rPr>
          <w:rFonts w:ascii="Times New Roman" w:hAnsi="Times New Roman" w:cs="Times New Roman"/>
          <w:sz w:val="24"/>
          <w:szCs w:val="24"/>
        </w:rPr>
        <w:t xml:space="preserve"> </w:t>
      </w:r>
      <w:r w:rsidR="0080654F" w:rsidRPr="0080654F">
        <w:rPr>
          <w:rFonts w:ascii="Times New Roman" w:hAnsi="Times New Roman" w:cs="Times New Roman"/>
          <w:i/>
          <w:sz w:val="24"/>
          <w:szCs w:val="24"/>
        </w:rPr>
        <w:t>et al,</w:t>
      </w:r>
      <w:r w:rsidR="0080654F">
        <w:rPr>
          <w:rFonts w:ascii="Times New Roman" w:hAnsi="Times New Roman" w:cs="Times New Roman"/>
          <w:sz w:val="24"/>
          <w:szCs w:val="24"/>
        </w:rPr>
        <w:t xml:space="preserve"> 2018)</w:t>
      </w:r>
      <w:r w:rsidR="00AB1E86" w:rsidRPr="00AB1E86">
        <w:rPr>
          <w:rFonts w:ascii="Times New Roman" w:hAnsi="Times New Roman" w:cs="Times New Roman"/>
          <w:sz w:val="24"/>
          <w:szCs w:val="24"/>
        </w:rPr>
        <w:t>.</w:t>
      </w:r>
      <w:r w:rsidR="008313FB" w:rsidRPr="008313FB">
        <w:rPr>
          <w:rFonts w:ascii="Times New Roman" w:hAnsi="Times New Roman" w:cs="Times New Roman"/>
          <w:sz w:val="24"/>
          <w:szCs w:val="24"/>
        </w:rPr>
        <w:t xml:space="preserve"> </w:t>
      </w:r>
    </w:p>
    <w:p w:rsidR="001C3D4C" w:rsidRDefault="008313FB" w:rsidP="00AB1E86">
      <w:pPr>
        <w:spacing w:line="360" w:lineRule="auto"/>
        <w:jc w:val="both"/>
        <w:rPr>
          <w:rFonts w:ascii="Times New Roman" w:hAnsi="Times New Roman" w:cs="Times New Roman"/>
          <w:sz w:val="24"/>
          <w:szCs w:val="24"/>
        </w:rPr>
      </w:pPr>
      <w:r w:rsidRPr="008313FB">
        <w:rPr>
          <w:rFonts w:ascii="Times New Roman" w:hAnsi="Times New Roman" w:cs="Times New Roman"/>
          <w:sz w:val="24"/>
          <w:szCs w:val="24"/>
        </w:rPr>
        <w:t>The use of randomized controlled studies for the purpose of testing new or already existing methods of diagnosis and treatment contributes to the formation of certainty and agreement on issues in which there is a clash of diverse, often opposing expert opinions due to the lack of weighty evidence that they are correct.  The greatest costs for solving tasks of ensuring the quality of medical care should be planned not for quality examination, but for ensuring defect-free technologies of medical care and stimulation of defect-free work. Priority should be given to identifying the causes of the poor quality of medical care that is associated with the imperfection of technology inside the institution. To this end, it is necessary to monitor the process by identifying deviations from the standard</w:t>
      </w:r>
      <w:r w:rsidR="00906FD9" w:rsidRPr="00906FD9">
        <w:rPr>
          <w:rFonts w:ascii="Times New Roman" w:hAnsi="Times New Roman" w:cs="Times New Roman"/>
          <w:sz w:val="24"/>
          <w:szCs w:val="24"/>
        </w:rPr>
        <w:t xml:space="preserve"> </w:t>
      </w:r>
      <w:r w:rsidR="00906FD9">
        <w:rPr>
          <w:rFonts w:ascii="Times New Roman" w:hAnsi="Times New Roman" w:cs="Times New Roman"/>
          <w:sz w:val="24"/>
          <w:szCs w:val="24"/>
        </w:rPr>
        <w:t xml:space="preserve">(Dang and </w:t>
      </w:r>
      <w:r w:rsidR="00906FD9" w:rsidRPr="008A34D5">
        <w:rPr>
          <w:rFonts w:ascii="Times New Roman" w:hAnsi="Times New Roman" w:cs="Times New Roman"/>
          <w:sz w:val="24"/>
          <w:szCs w:val="24"/>
        </w:rPr>
        <w:t xml:space="preserve">Dearholt, </w:t>
      </w:r>
      <w:r w:rsidR="00906FD9">
        <w:rPr>
          <w:rFonts w:ascii="Times New Roman" w:hAnsi="Times New Roman" w:cs="Times New Roman"/>
          <w:sz w:val="24"/>
          <w:szCs w:val="24"/>
        </w:rPr>
        <w:t>2017)</w:t>
      </w:r>
      <w:r w:rsidRPr="008313FB">
        <w:rPr>
          <w:rFonts w:ascii="Times New Roman" w:hAnsi="Times New Roman" w:cs="Times New Roman"/>
          <w:sz w:val="24"/>
          <w:szCs w:val="24"/>
        </w:rPr>
        <w:t>.</w:t>
      </w:r>
    </w:p>
    <w:p w:rsidR="0011579D" w:rsidRDefault="0010506A" w:rsidP="00682C45">
      <w:pPr>
        <w:spacing w:line="360" w:lineRule="auto"/>
        <w:jc w:val="both"/>
        <w:rPr>
          <w:rFonts w:ascii="Times New Roman" w:hAnsi="Times New Roman" w:cs="Times New Roman"/>
          <w:b/>
          <w:sz w:val="24"/>
          <w:szCs w:val="24"/>
        </w:rPr>
      </w:pPr>
      <w:r w:rsidRPr="00A848B6">
        <w:rPr>
          <w:rFonts w:ascii="Times New Roman" w:hAnsi="Times New Roman" w:cs="Times New Roman"/>
          <w:b/>
          <w:sz w:val="24"/>
          <w:szCs w:val="24"/>
        </w:rPr>
        <w:t>Conclusion</w:t>
      </w:r>
    </w:p>
    <w:p w:rsidR="00201FB3" w:rsidRDefault="008313FB" w:rsidP="00682C45">
      <w:pPr>
        <w:spacing w:line="360" w:lineRule="auto"/>
        <w:jc w:val="both"/>
        <w:rPr>
          <w:rFonts w:ascii="Times New Roman" w:hAnsi="Times New Roman" w:cs="Times New Roman"/>
          <w:sz w:val="24"/>
          <w:szCs w:val="24"/>
        </w:rPr>
      </w:pPr>
      <w:r w:rsidRPr="008313FB">
        <w:rPr>
          <w:rFonts w:ascii="Times New Roman" w:hAnsi="Times New Roman" w:cs="Times New Roman"/>
          <w:sz w:val="24"/>
          <w:szCs w:val="24"/>
        </w:rPr>
        <w:lastRenderedPageBreak/>
        <w:t xml:space="preserve">On this condition, it is necessary to introduce quality management programs for the provision of </w:t>
      </w:r>
      <w:r>
        <w:rPr>
          <w:rFonts w:ascii="Times New Roman" w:hAnsi="Times New Roman" w:cs="Times New Roman"/>
          <w:sz w:val="24"/>
          <w:szCs w:val="24"/>
        </w:rPr>
        <w:t>health</w:t>
      </w:r>
      <w:r w:rsidRPr="008313FB">
        <w:rPr>
          <w:rFonts w:ascii="Times New Roman" w:hAnsi="Times New Roman" w:cs="Times New Roman"/>
          <w:sz w:val="24"/>
          <w:szCs w:val="24"/>
        </w:rPr>
        <w:t xml:space="preserve"> care for the skin doctor, moreover, it is worthwhile today to form a chain of the doctor’s system management decision regarding t</w:t>
      </w:r>
      <w:r w:rsidR="00603214">
        <w:rPr>
          <w:rFonts w:ascii="Times New Roman" w:hAnsi="Times New Roman" w:cs="Times New Roman"/>
          <w:sz w:val="24"/>
          <w:szCs w:val="24"/>
        </w:rPr>
        <w:t xml:space="preserve">he choice of prevention method </w:t>
      </w:r>
      <w:r w:rsidRPr="008313FB">
        <w:rPr>
          <w:rFonts w:ascii="Times New Roman" w:hAnsi="Times New Roman" w:cs="Times New Roman"/>
          <w:sz w:val="24"/>
          <w:szCs w:val="24"/>
        </w:rPr>
        <w:t>based only o</w:t>
      </w:r>
      <w:r w:rsidR="00603214">
        <w:rPr>
          <w:rFonts w:ascii="Times New Roman" w:hAnsi="Times New Roman" w:cs="Times New Roman"/>
          <w:sz w:val="24"/>
          <w:szCs w:val="24"/>
        </w:rPr>
        <w:t>n evidence-based medicine data</w:t>
      </w:r>
      <w:r w:rsidRPr="008313FB">
        <w:rPr>
          <w:rFonts w:ascii="Times New Roman" w:hAnsi="Times New Roman" w:cs="Times New Roman"/>
          <w:sz w:val="24"/>
          <w:szCs w:val="24"/>
        </w:rPr>
        <w:t>, which provides information regarding evidence-based research and taking into account the level of evidence.</w:t>
      </w:r>
    </w:p>
    <w:p w:rsidR="008A34D5" w:rsidRPr="008A34D5" w:rsidRDefault="008A34D5" w:rsidP="00682C45">
      <w:pPr>
        <w:spacing w:line="360" w:lineRule="auto"/>
        <w:jc w:val="both"/>
        <w:rPr>
          <w:rFonts w:ascii="Times New Roman" w:hAnsi="Times New Roman" w:cs="Times New Roman"/>
          <w:b/>
          <w:sz w:val="24"/>
          <w:szCs w:val="24"/>
        </w:rPr>
      </w:pPr>
      <w:r w:rsidRPr="008A34D5">
        <w:rPr>
          <w:rFonts w:ascii="Times New Roman" w:hAnsi="Times New Roman" w:cs="Times New Roman"/>
          <w:b/>
          <w:sz w:val="24"/>
          <w:szCs w:val="24"/>
        </w:rPr>
        <w:t>References</w:t>
      </w:r>
    </w:p>
    <w:p w:rsidR="008A34D5" w:rsidRPr="008A34D5" w:rsidRDefault="008A34D5" w:rsidP="00682C45">
      <w:pPr>
        <w:spacing w:line="360" w:lineRule="auto"/>
        <w:jc w:val="both"/>
        <w:rPr>
          <w:rFonts w:ascii="Times New Roman" w:hAnsi="Times New Roman" w:cs="Times New Roman"/>
          <w:sz w:val="24"/>
          <w:szCs w:val="24"/>
        </w:rPr>
      </w:pPr>
      <w:r w:rsidRPr="008A34D5">
        <w:rPr>
          <w:rFonts w:ascii="Times New Roman" w:hAnsi="Times New Roman" w:cs="Times New Roman"/>
          <w:sz w:val="24"/>
          <w:szCs w:val="24"/>
        </w:rPr>
        <w:t>Melnyk, B. M., Gallagher</w:t>
      </w:r>
      <w:r w:rsidRPr="008A34D5">
        <w:rPr>
          <w:rFonts w:ascii="Cambria Math" w:hAnsi="Cambria Math" w:cs="Times New Roman"/>
          <w:sz w:val="24"/>
          <w:szCs w:val="24"/>
        </w:rPr>
        <w:t>‐</w:t>
      </w:r>
      <w:r w:rsidRPr="008A34D5">
        <w:rPr>
          <w:rFonts w:ascii="Times New Roman" w:hAnsi="Times New Roman" w:cs="Times New Roman"/>
          <w:sz w:val="24"/>
          <w:szCs w:val="24"/>
        </w:rPr>
        <w:t>Ford, L., Long, L. E., &amp; Fineout</w:t>
      </w:r>
      <w:r w:rsidRPr="008A34D5">
        <w:rPr>
          <w:rFonts w:ascii="Cambria Math" w:hAnsi="Cambria Math" w:cs="Times New Roman"/>
          <w:sz w:val="24"/>
          <w:szCs w:val="24"/>
        </w:rPr>
        <w:t>‐</w:t>
      </w:r>
      <w:r w:rsidRPr="008A34D5">
        <w:rPr>
          <w:rFonts w:ascii="Times New Roman" w:hAnsi="Times New Roman" w:cs="Times New Roman"/>
          <w:sz w:val="24"/>
          <w:szCs w:val="24"/>
        </w:rPr>
        <w:t>Overholt, E. (2014). The establishment of evidence</w:t>
      </w:r>
      <w:r w:rsidRPr="008A34D5">
        <w:rPr>
          <w:rFonts w:ascii="Cambria Math" w:hAnsi="Cambria Math" w:cs="Times New Roman"/>
          <w:sz w:val="24"/>
          <w:szCs w:val="24"/>
        </w:rPr>
        <w:t>‐</w:t>
      </w:r>
      <w:r w:rsidRPr="008A34D5">
        <w:rPr>
          <w:rFonts w:ascii="Times New Roman" w:hAnsi="Times New Roman" w:cs="Times New Roman"/>
          <w:sz w:val="24"/>
          <w:szCs w:val="24"/>
        </w:rPr>
        <w:t>based practice competencies for practicing registered nurses and advanced practice nurses in real</w:t>
      </w:r>
      <w:r w:rsidRPr="008A34D5">
        <w:rPr>
          <w:rFonts w:ascii="Cambria Math" w:hAnsi="Cambria Math" w:cs="Times New Roman"/>
          <w:sz w:val="24"/>
          <w:szCs w:val="24"/>
        </w:rPr>
        <w:t>‐</w:t>
      </w:r>
      <w:r w:rsidRPr="008A34D5">
        <w:rPr>
          <w:rFonts w:ascii="Times New Roman" w:hAnsi="Times New Roman" w:cs="Times New Roman"/>
          <w:sz w:val="24"/>
          <w:szCs w:val="24"/>
        </w:rPr>
        <w:t>world clinical settings: Proficiencies to improve healthcare quality, reliability, patient outcomes, and costs. Worldviews on Evidence</w:t>
      </w:r>
      <w:r w:rsidRPr="008A34D5">
        <w:rPr>
          <w:rFonts w:ascii="Cambria Math" w:hAnsi="Cambria Math" w:cs="Times New Roman"/>
          <w:sz w:val="24"/>
          <w:szCs w:val="24"/>
        </w:rPr>
        <w:t>‐</w:t>
      </w:r>
      <w:r w:rsidRPr="008A34D5">
        <w:rPr>
          <w:rFonts w:ascii="Times New Roman" w:hAnsi="Times New Roman" w:cs="Times New Roman"/>
          <w:sz w:val="24"/>
          <w:szCs w:val="24"/>
        </w:rPr>
        <w:t>Based Nursing, 11(1), 5-15.</w:t>
      </w:r>
    </w:p>
    <w:p w:rsidR="008A34D5" w:rsidRPr="008A34D5" w:rsidRDefault="008A34D5" w:rsidP="00682C45">
      <w:pPr>
        <w:spacing w:line="360" w:lineRule="auto"/>
        <w:jc w:val="both"/>
        <w:rPr>
          <w:rFonts w:ascii="Times New Roman" w:hAnsi="Times New Roman" w:cs="Times New Roman"/>
          <w:sz w:val="24"/>
          <w:szCs w:val="24"/>
        </w:rPr>
      </w:pPr>
      <w:r w:rsidRPr="008A34D5">
        <w:rPr>
          <w:rFonts w:ascii="Times New Roman" w:hAnsi="Times New Roman" w:cs="Times New Roman"/>
          <w:sz w:val="24"/>
          <w:szCs w:val="24"/>
        </w:rPr>
        <w:t>Straus, S. E., Glasziou, P., Richardson, W. S., &amp; Haynes, R. B. (2018). Evidence-Based Medicine E-Book: How to Practice and Teach EBM. Elsevier Health Sciences.</w:t>
      </w:r>
    </w:p>
    <w:p w:rsidR="008A34D5" w:rsidRPr="008A34D5" w:rsidRDefault="008A34D5" w:rsidP="00682C45">
      <w:pPr>
        <w:spacing w:line="360" w:lineRule="auto"/>
        <w:jc w:val="both"/>
        <w:rPr>
          <w:rFonts w:ascii="Times New Roman" w:hAnsi="Times New Roman" w:cs="Times New Roman"/>
          <w:sz w:val="24"/>
          <w:szCs w:val="24"/>
        </w:rPr>
      </w:pPr>
      <w:r w:rsidRPr="008A34D5">
        <w:rPr>
          <w:rFonts w:ascii="Times New Roman" w:hAnsi="Times New Roman" w:cs="Times New Roman"/>
          <w:sz w:val="24"/>
          <w:szCs w:val="24"/>
        </w:rPr>
        <w:t>Dang, D., &amp; Dearholt, S. L. (2017). Johns Hopkins nursing evidence-based practice: Model and guidelines. Sigma Theta Tau.</w:t>
      </w:r>
    </w:p>
    <w:sectPr w:rsidR="008A34D5" w:rsidRPr="008A34D5" w:rsidSect="00D6744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1DE" w:rsidRDefault="000201DE" w:rsidP="008A34D5">
      <w:pPr>
        <w:spacing w:after="0" w:line="240" w:lineRule="auto"/>
      </w:pPr>
      <w:r>
        <w:separator/>
      </w:r>
    </w:p>
  </w:endnote>
  <w:endnote w:type="continuationSeparator" w:id="1">
    <w:p w:rsidR="000201DE" w:rsidRDefault="000201DE" w:rsidP="008A3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1DE" w:rsidRDefault="000201DE" w:rsidP="008A34D5">
      <w:pPr>
        <w:spacing w:after="0" w:line="240" w:lineRule="auto"/>
      </w:pPr>
      <w:r>
        <w:separator/>
      </w:r>
    </w:p>
  </w:footnote>
  <w:footnote w:type="continuationSeparator" w:id="1">
    <w:p w:rsidR="000201DE" w:rsidRDefault="000201DE" w:rsidP="008A3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58251"/>
      <w:docPartObj>
        <w:docPartGallery w:val="Page Numbers (Top of Page)"/>
        <w:docPartUnique/>
      </w:docPartObj>
    </w:sdtPr>
    <w:sdtContent>
      <w:p w:rsidR="008A34D5" w:rsidRDefault="00A42066">
        <w:pPr>
          <w:pStyle w:val="Header"/>
          <w:jc w:val="right"/>
        </w:pPr>
        <w:fldSimple w:instr=" PAGE   \* MERGEFORMAT ">
          <w:r w:rsidR="003C12BF">
            <w:rPr>
              <w:noProof/>
            </w:rPr>
            <w:t>2</w:t>
          </w:r>
        </w:fldSimple>
      </w:p>
    </w:sdtContent>
  </w:sdt>
  <w:p w:rsidR="008A34D5" w:rsidRDefault="008A34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553B"/>
    <w:multiLevelType w:val="hybridMultilevel"/>
    <w:tmpl w:val="E0C4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B58DD"/>
    <w:multiLevelType w:val="hybridMultilevel"/>
    <w:tmpl w:val="B312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6FED"/>
    <w:rsid w:val="000201DE"/>
    <w:rsid w:val="00043EDE"/>
    <w:rsid w:val="0010506A"/>
    <w:rsid w:val="0011579D"/>
    <w:rsid w:val="00130795"/>
    <w:rsid w:val="001C3D4C"/>
    <w:rsid w:val="001C6FED"/>
    <w:rsid w:val="00201FB3"/>
    <w:rsid w:val="002413A4"/>
    <w:rsid w:val="00294132"/>
    <w:rsid w:val="003C12BF"/>
    <w:rsid w:val="005B4289"/>
    <w:rsid w:val="005F7B52"/>
    <w:rsid w:val="00603214"/>
    <w:rsid w:val="00672608"/>
    <w:rsid w:val="00682C45"/>
    <w:rsid w:val="00690ABE"/>
    <w:rsid w:val="006A634F"/>
    <w:rsid w:val="007C6988"/>
    <w:rsid w:val="0080654F"/>
    <w:rsid w:val="008313FB"/>
    <w:rsid w:val="008A34D5"/>
    <w:rsid w:val="008B60BD"/>
    <w:rsid w:val="008F38EE"/>
    <w:rsid w:val="00906FD9"/>
    <w:rsid w:val="00974EBB"/>
    <w:rsid w:val="00A42066"/>
    <w:rsid w:val="00A755E9"/>
    <w:rsid w:val="00A848B6"/>
    <w:rsid w:val="00AB1E86"/>
    <w:rsid w:val="00B7338F"/>
    <w:rsid w:val="00C84FF1"/>
    <w:rsid w:val="00C85BB9"/>
    <w:rsid w:val="00D6744C"/>
    <w:rsid w:val="00F81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label">
    <w:name w:val="table-label"/>
    <w:basedOn w:val="DefaultParagraphFont"/>
    <w:rsid w:val="00201FB3"/>
  </w:style>
  <w:style w:type="paragraph" w:styleId="NormalWeb">
    <w:name w:val="Normal (Web)"/>
    <w:basedOn w:val="Normal"/>
    <w:uiPriority w:val="99"/>
    <w:unhideWhenUsed/>
    <w:rsid w:val="00201F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43EDE"/>
    <w:pPr>
      <w:ind w:left="720"/>
      <w:contextualSpacing/>
    </w:pPr>
  </w:style>
  <w:style w:type="paragraph" w:styleId="Header">
    <w:name w:val="header"/>
    <w:basedOn w:val="Normal"/>
    <w:link w:val="HeaderChar"/>
    <w:uiPriority w:val="99"/>
    <w:unhideWhenUsed/>
    <w:rsid w:val="008A3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4D5"/>
  </w:style>
  <w:style w:type="paragraph" w:styleId="Footer">
    <w:name w:val="footer"/>
    <w:basedOn w:val="Normal"/>
    <w:link w:val="FooterChar"/>
    <w:uiPriority w:val="99"/>
    <w:semiHidden/>
    <w:unhideWhenUsed/>
    <w:rsid w:val="008A34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34D5"/>
  </w:style>
</w:styles>
</file>

<file path=word/webSettings.xml><?xml version="1.0" encoding="utf-8"?>
<w:webSettings xmlns:r="http://schemas.openxmlformats.org/officeDocument/2006/relationships" xmlns:w="http://schemas.openxmlformats.org/wordprocessingml/2006/main">
  <w:divs>
    <w:div w:id="125901558">
      <w:bodyDiv w:val="1"/>
      <w:marLeft w:val="0"/>
      <w:marRight w:val="0"/>
      <w:marTop w:val="0"/>
      <w:marBottom w:val="0"/>
      <w:divBdr>
        <w:top w:val="none" w:sz="0" w:space="0" w:color="auto"/>
        <w:left w:val="none" w:sz="0" w:space="0" w:color="auto"/>
        <w:bottom w:val="none" w:sz="0" w:space="0" w:color="auto"/>
        <w:right w:val="none" w:sz="0" w:space="0" w:color="auto"/>
      </w:divBdr>
    </w:div>
    <w:div w:id="256062522">
      <w:bodyDiv w:val="1"/>
      <w:marLeft w:val="0"/>
      <w:marRight w:val="0"/>
      <w:marTop w:val="0"/>
      <w:marBottom w:val="0"/>
      <w:divBdr>
        <w:top w:val="none" w:sz="0" w:space="0" w:color="auto"/>
        <w:left w:val="none" w:sz="0" w:space="0" w:color="auto"/>
        <w:bottom w:val="none" w:sz="0" w:space="0" w:color="auto"/>
        <w:right w:val="none" w:sz="0" w:space="0" w:color="auto"/>
      </w:divBdr>
      <w:divsChild>
        <w:div w:id="2090737146">
          <w:marLeft w:val="0"/>
          <w:marRight w:val="0"/>
          <w:marTop w:val="0"/>
          <w:marBottom w:val="0"/>
          <w:divBdr>
            <w:top w:val="none" w:sz="0" w:space="0" w:color="auto"/>
            <w:left w:val="none" w:sz="0" w:space="0" w:color="auto"/>
            <w:bottom w:val="none" w:sz="0" w:space="0" w:color="auto"/>
            <w:right w:val="none" w:sz="0" w:space="0" w:color="auto"/>
          </w:divBdr>
        </w:div>
      </w:divsChild>
    </w:div>
    <w:div w:id="627668803">
      <w:bodyDiv w:val="1"/>
      <w:marLeft w:val="0"/>
      <w:marRight w:val="0"/>
      <w:marTop w:val="0"/>
      <w:marBottom w:val="0"/>
      <w:divBdr>
        <w:top w:val="none" w:sz="0" w:space="0" w:color="auto"/>
        <w:left w:val="none" w:sz="0" w:space="0" w:color="auto"/>
        <w:bottom w:val="none" w:sz="0" w:space="0" w:color="auto"/>
        <w:right w:val="none" w:sz="0" w:space="0" w:color="auto"/>
      </w:divBdr>
    </w:div>
    <w:div w:id="630407474">
      <w:bodyDiv w:val="1"/>
      <w:marLeft w:val="0"/>
      <w:marRight w:val="0"/>
      <w:marTop w:val="0"/>
      <w:marBottom w:val="0"/>
      <w:divBdr>
        <w:top w:val="none" w:sz="0" w:space="0" w:color="auto"/>
        <w:left w:val="none" w:sz="0" w:space="0" w:color="auto"/>
        <w:bottom w:val="none" w:sz="0" w:space="0" w:color="auto"/>
        <w:right w:val="none" w:sz="0" w:space="0" w:color="auto"/>
      </w:divBdr>
    </w:div>
    <w:div w:id="883714049">
      <w:bodyDiv w:val="1"/>
      <w:marLeft w:val="0"/>
      <w:marRight w:val="0"/>
      <w:marTop w:val="0"/>
      <w:marBottom w:val="0"/>
      <w:divBdr>
        <w:top w:val="none" w:sz="0" w:space="0" w:color="auto"/>
        <w:left w:val="none" w:sz="0" w:space="0" w:color="auto"/>
        <w:bottom w:val="none" w:sz="0" w:space="0" w:color="auto"/>
        <w:right w:val="none" w:sz="0" w:space="0" w:color="auto"/>
      </w:divBdr>
    </w:div>
    <w:div w:id="988552737">
      <w:bodyDiv w:val="1"/>
      <w:marLeft w:val="0"/>
      <w:marRight w:val="0"/>
      <w:marTop w:val="0"/>
      <w:marBottom w:val="0"/>
      <w:divBdr>
        <w:top w:val="none" w:sz="0" w:space="0" w:color="auto"/>
        <w:left w:val="none" w:sz="0" w:space="0" w:color="auto"/>
        <w:bottom w:val="none" w:sz="0" w:space="0" w:color="auto"/>
        <w:right w:val="none" w:sz="0" w:space="0" w:color="auto"/>
      </w:divBdr>
    </w:div>
    <w:div w:id="1248536024">
      <w:bodyDiv w:val="1"/>
      <w:marLeft w:val="0"/>
      <w:marRight w:val="0"/>
      <w:marTop w:val="0"/>
      <w:marBottom w:val="0"/>
      <w:divBdr>
        <w:top w:val="none" w:sz="0" w:space="0" w:color="auto"/>
        <w:left w:val="none" w:sz="0" w:space="0" w:color="auto"/>
        <w:bottom w:val="none" w:sz="0" w:space="0" w:color="auto"/>
        <w:right w:val="none" w:sz="0" w:space="0" w:color="auto"/>
      </w:divBdr>
    </w:div>
    <w:div w:id="1483041539">
      <w:bodyDiv w:val="1"/>
      <w:marLeft w:val="0"/>
      <w:marRight w:val="0"/>
      <w:marTop w:val="0"/>
      <w:marBottom w:val="0"/>
      <w:divBdr>
        <w:top w:val="none" w:sz="0" w:space="0" w:color="auto"/>
        <w:left w:val="none" w:sz="0" w:space="0" w:color="auto"/>
        <w:bottom w:val="none" w:sz="0" w:space="0" w:color="auto"/>
        <w:right w:val="none" w:sz="0" w:space="0" w:color="auto"/>
      </w:divBdr>
    </w:div>
    <w:div w:id="2059284226">
      <w:bodyDiv w:val="1"/>
      <w:marLeft w:val="0"/>
      <w:marRight w:val="0"/>
      <w:marTop w:val="0"/>
      <w:marBottom w:val="0"/>
      <w:divBdr>
        <w:top w:val="none" w:sz="0" w:space="0" w:color="auto"/>
        <w:left w:val="none" w:sz="0" w:space="0" w:color="auto"/>
        <w:bottom w:val="none" w:sz="0" w:space="0" w:color="auto"/>
        <w:right w:val="none" w:sz="0" w:space="0" w:color="auto"/>
      </w:divBdr>
      <w:divsChild>
        <w:div w:id="1311209130">
          <w:marLeft w:val="0"/>
          <w:marRight w:val="0"/>
          <w:marTop w:val="0"/>
          <w:marBottom w:val="0"/>
          <w:divBdr>
            <w:top w:val="none" w:sz="0" w:space="0" w:color="auto"/>
            <w:left w:val="none" w:sz="0" w:space="0" w:color="auto"/>
            <w:bottom w:val="none" w:sz="0" w:space="0" w:color="auto"/>
            <w:right w:val="none" w:sz="0" w:space="0" w:color="auto"/>
          </w:divBdr>
        </w:div>
      </w:divsChild>
    </w:div>
    <w:div w:id="21383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3</cp:revision>
  <dcterms:created xsi:type="dcterms:W3CDTF">2019-04-12T23:40:00Z</dcterms:created>
  <dcterms:modified xsi:type="dcterms:W3CDTF">2019-04-13T09:01:00Z</dcterms:modified>
</cp:coreProperties>
</file>