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1BFB" w14:textId="77777777" w:rsidR="00DB7A87" w:rsidRPr="00DB7A87" w:rsidRDefault="00DB7A87" w:rsidP="00DB7A87">
      <w:pPr>
        <w:spacing w:after="200" w:line="480" w:lineRule="auto"/>
        <w:rPr>
          <w:rFonts w:ascii="Times New Roman" w:eastAsia="Calibri" w:hAnsi="Times New Roman" w:cs="Times New Roman"/>
          <w:sz w:val="24"/>
          <w:szCs w:val="24"/>
        </w:rPr>
      </w:pPr>
      <w:r w:rsidRPr="00DB7A87">
        <w:rPr>
          <w:rFonts w:ascii="Times New Roman" w:eastAsia="Calibri" w:hAnsi="Times New Roman" w:cs="Times New Roman"/>
          <w:sz w:val="24"/>
          <w:szCs w:val="24"/>
        </w:rPr>
        <w:t>Name</w:t>
      </w:r>
    </w:p>
    <w:p w14:paraId="27634068" w14:textId="77777777" w:rsidR="00DB7A87" w:rsidRPr="00DB7A87" w:rsidRDefault="00DB7A87" w:rsidP="00DB7A87">
      <w:pPr>
        <w:spacing w:after="200" w:line="480" w:lineRule="auto"/>
        <w:rPr>
          <w:rFonts w:ascii="Times New Roman" w:eastAsia="Calibri" w:hAnsi="Times New Roman" w:cs="Times New Roman"/>
          <w:sz w:val="24"/>
          <w:szCs w:val="24"/>
        </w:rPr>
      </w:pPr>
      <w:r w:rsidRPr="00DB7A87">
        <w:rPr>
          <w:rFonts w:ascii="Times New Roman" w:eastAsia="Calibri" w:hAnsi="Times New Roman" w:cs="Times New Roman"/>
          <w:sz w:val="24"/>
          <w:szCs w:val="24"/>
        </w:rPr>
        <w:t>Course</w:t>
      </w:r>
    </w:p>
    <w:p w14:paraId="25AA8F8E" w14:textId="77777777" w:rsidR="00DB7A87" w:rsidRPr="00DB7A87" w:rsidRDefault="00DB7A87" w:rsidP="00DB7A87">
      <w:pPr>
        <w:spacing w:after="200" w:line="480" w:lineRule="auto"/>
        <w:rPr>
          <w:rFonts w:ascii="Times New Roman" w:eastAsia="Calibri" w:hAnsi="Times New Roman" w:cs="Times New Roman"/>
          <w:sz w:val="24"/>
          <w:szCs w:val="24"/>
        </w:rPr>
      </w:pPr>
      <w:r w:rsidRPr="00DB7A87">
        <w:rPr>
          <w:rFonts w:ascii="Times New Roman" w:eastAsia="Calibri" w:hAnsi="Times New Roman" w:cs="Times New Roman"/>
          <w:sz w:val="24"/>
          <w:szCs w:val="24"/>
        </w:rPr>
        <w:t>Tutor</w:t>
      </w:r>
    </w:p>
    <w:p w14:paraId="708FDEA5" w14:textId="1C2DCAED" w:rsidR="00DB7A87" w:rsidRPr="00DB7A87" w:rsidRDefault="00DB7A87" w:rsidP="00DB7A87">
      <w:pPr>
        <w:spacing w:after="200" w:line="480" w:lineRule="auto"/>
        <w:rPr>
          <w:rFonts w:ascii="Times New Roman" w:eastAsia="Calibri" w:hAnsi="Times New Roman" w:cs="Times New Roman"/>
          <w:sz w:val="24"/>
          <w:szCs w:val="24"/>
        </w:rPr>
      </w:pPr>
      <w:r w:rsidRPr="00DB7A87">
        <w:rPr>
          <w:rFonts w:ascii="Times New Roman" w:eastAsia="Calibri" w:hAnsi="Times New Roman" w:cs="Times New Roman"/>
          <w:sz w:val="24"/>
          <w:szCs w:val="24"/>
        </w:rPr>
        <w:t>Date</w:t>
      </w:r>
    </w:p>
    <w:p w14:paraId="35C062D4" w14:textId="1020792B" w:rsidR="009F6AD1" w:rsidRPr="00DB7A87" w:rsidRDefault="0018656C" w:rsidP="00BA7576">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Hist </w:t>
      </w:r>
      <w:r w:rsidR="007E4CE5" w:rsidRPr="00DB7A87">
        <w:rPr>
          <w:rFonts w:ascii="Times New Roman" w:hAnsi="Times New Roman" w:cs="Times New Roman"/>
          <w:b/>
          <w:sz w:val="24"/>
          <w:szCs w:val="24"/>
        </w:rPr>
        <w:t>6: Discussion 13</w:t>
      </w:r>
    </w:p>
    <w:p w14:paraId="309C3EED" w14:textId="77777777" w:rsidR="0068332F" w:rsidRPr="00DB7A87" w:rsidRDefault="0068332F" w:rsidP="00DB7A87">
      <w:pPr>
        <w:spacing w:line="480" w:lineRule="auto"/>
        <w:rPr>
          <w:rFonts w:ascii="Times New Roman" w:hAnsi="Times New Roman" w:cs="Times New Roman"/>
          <w:b/>
          <w:i/>
          <w:sz w:val="24"/>
          <w:szCs w:val="24"/>
        </w:rPr>
      </w:pPr>
      <w:r w:rsidRPr="00DB7A87">
        <w:rPr>
          <w:rFonts w:ascii="Times New Roman" w:hAnsi="Times New Roman" w:cs="Times New Roman"/>
          <w:b/>
          <w:i/>
          <w:color w:val="393939"/>
          <w:sz w:val="24"/>
          <w:szCs w:val="24"/>
          <w:shd w:val="clear" w:color="auto" w:fill="F5F5F5"/>
        </w:rPr>
        <w:t>Many of the graduates of government-run boarding schools were not accepted in the white world, nor were they comfortable with traditional life on the reservation. What difficulties did the students face living in two cultures?</w:t>
      </w:r>
    </w:p>
    <w:p w14:paraId="1F051BDC" w14:textId="77777777" w:rsidR="00C57CBC" w:rsidRPr="00DB7A87" w:rsidRDefault="00C57CBC" w:rsidP="00DB7A87">
      <w:pPr>
        <w:spacing w:line="480" w:lineRule="auto"/>
        <w:ind w:firstLine="720"/>
        <w:rPr>
          <w:rFonts w:ascii="Times New Roman" w:hAnsi="Times New Roman" w:cs="Times New Roman"/>
          <w:sz w:val="24"/>
          <w:szCs w:val="24"/>
        </w:rPr>
      </w:pPr>
      <w:r w:rsidRPr="00DB7A87">
        <w:rPr>
          <w:rFonts w:ascii="Times New Roman" w:hAnsi="Times New Roman" w:cs="Times New Roman"/>
          <w:sz w:val="24"/>
          <w:szCs w:val="24"/>
        </w:rPr>
        <w:t>Graduates of government-owned schools face difficulties adapting to life in white society. Many face identity issues and others are just unaccepted by fellow white students. Living in two cultures presents a myriad of problems especially to native Indian students. Learners advancing their studies from native schools facing daunting problems of transforming to new cultures, and this transformation is difficult to master because in the process of transforming cultural misunderstanding may happen (Jibreel, 11).</w:t>
      </w:r>
    </w:p>
    <w:p w14:paraId="220A8DF5" w14:textId="77777777" w:rsidR="00C57CBC" w:rsidRPr="00DB7A87" w:rsidRDefault="00C57CBC" w:rsidP="00DB7A87">
      <w:pPr>
        <w:spacing w:line="480" w:lineRule="auto"/>
        <w:ind w:firstLine="720"/>
        <w:rPr>
          <w:rFonts w:ascii="Times New Roman" w:hAnsi="Times New Roman" w:cs="Times New Roman"/>
          <w:sz w:val="24"/>
          <w:szCs w:val="24"/>
        </w:rPr>
      </w:pPr>
      <w:r w:rsidRPr="00DB7A87">
        <w:rPr>
          <w:rFonts w:ascii="Times New Roman" w:hAnsi="Times New Roman" w:cs="Times New Roman"/>
          <w:sz w:val="24"/>
          <w:szCs w:val="24"/>
        </w:rPr>
        <w:t xml:space="preserve">The misconceptions that other students, particularly the whites, have about some cultures create misunderstanding, disharmony and make students of other races feel unaccepted. This makes them uncomfortable, frustrated, lonely and dissatisfied about their country and their college. It makes the students harbor deep psychological torture as they struggle to adjust to new cultures. According to Xiong and Smyrnious (4) students living in two cultures feel an outsider and show increased social disorder.  They find difficulty making friends, and wrongly perceived </w:t>
      </w:r>
      <w:r w:rsidRPr="00DB7A87">
        <w:rPr>
          <w:rFonts w:ascii="Times New Roman" w:hAnsi="Times New Roman" w:cs="Times New Roman"/>
          <w:sz w:val="24"/>
          <w:szCs w:val="24"/>
        </w:rPr>
        <w:lastRenderedPageBreak/>
        <w:t>as risky criminals. These perceptions make students from government-owned institutions feel distant and prejudiced; this leads them to drop out before they complete their studies.</w:t>
      </w:r>
    </w:p>
    <w:p w14:paraId="5488BB32" w14:textId="09F4AAFA" w:rsidR="0068332F" w:rsidRPr="00DB7A87" w:rsidRDefault="00C57CBC" w:rsidP="00DB7A87">
      <w:pPr>
        <w:spacing w:line="480" w:lineRule="auto"/>
        <w:ind w:firstLine="720"/>
        <w:rPr>
          <w:rFonts w:ascii="Times New Roman" w:hAnsi="Times New Roman" w:cs="Times New Roman"/>
          <w:sz w:val="24"/>
          <w:szCs w:val="24"/>
        </w:rPr>
      </w:pPr>
      <w:r w:rsidRPr="00DB7A87">
        <w:rPr>
          <w:rFonts w:ascii="Times New Roman" w:hAnsi="Times New Roman" w:cs="Times New Roman"/>
          <w:sz w:val="24"/>
          <w:szCs w:val="24"/>
        </w:rPr>
        <w:t>Living in two cultures brings culture shock characterized by feelings of deprivation and loss of status, friendship and self-identity. Those who come from reserved cultures are most affected since they feel impotent due to their inability to cope with progressive or pragmatic cultures. They become anxious, disgusted and surprised when they understand the existing cultural differences. Students living in two cultures remain confused since they are uncomfortable with traditional lives while finding difficulty accepting new cultures. They lose their cultural identity and feel rejected by other cultures. This makes them drop out of their studies.</w:t>
      </w:r>
    </w:p>
    <w:p w14:paraId="1C824AD4" w14:textId="0D8CE224" w:rsidR="007E4CE5" w:rsidRPr="00DB7A87" w:rsidRDefault="004A1773" w:rsidP="00DB7A87">
      <w:pPr>
        <w:spacing w:line="480" w:lineRule="auto"/>
        <w:jc w:val="center"/>
        <w:rPr>
          <w:rFonts w:ascii="Times New Roman" w:hAnsi="Times New Roman" w:cs="Times New Roman"/>
          <w:b/>
          <w:sz w:val="24"/>
          <w:szCs w:val="24"/>
        </w:rPr>
      </w:pPr>
      <w:r w:rsidRPr="00DB7A87">
        <w:rPr>
          <w:rFonts w:ascii="Times New Roman" w:hAnsi="Times New Roman" w:cs="Times New Roman"/>
          <w:b/>
          <w:sz w:val="24"/>
          <w:szCs w:val="24"/>
        </w:rPr>
        <w:t>Works cited</w:t>
      </w:r>
    </w:p>
    <w:p w14:paraId="4D7D67E7" w14:textId="77777777" w:rsidR="004A1773" w:rsidRPr="00DB7A87" w:rsidRDefault="004A1773" w:rsidP="00DB7A87">
      <w:pPr>
        <w:spacing w:line="480" w:lineRule="auto"/>
        <w:ind w:left="720" w:hanging="720"/>
        <w:rPr>
          <w:rFonts w:ascii="Times New Roman" w:hAnsi="Times New Roman" w:cs="Times New Roman"/>
          <w:color w:val="222222"/>
          <w:sz w:val="24"/>
          <w:szCs w:val="24"/>
          <w:shd w:val="clear" w:color="auto" w:fill="FFFFFF"/>
        </w:rPr>
      </w:pPr>
      <w:r w:rsidRPr="00DB7A87">
        <w:rPr>
          <w:rFonts w:ascii="Times New Roman" w:hAnsi="Times New Roman" w:cs="Times New Roman"/>
          <w:color w:val="222222"/>
          <w:sz w:val="24"/>
          <w:szCs w:val="24"/>
          <w:shd w:val="clear" w:color="auto" w:fill="FFFFFF"/>
        </w:rPr>
        <w:t>Xiong, Lin, and Kosmas X. Smyrnios. "Social, cultural, and environmental drivers of international students’ fear of crime: A cognitive behavioral perspective." (2013).</w:t>
      </w:r>
      <w:r w:rsidRPr="00DB7A87">
        <w:rPr>
          <w:rFonts w:ascii="Times New Roman" w:hAnsi="Times New Roman" w:cs="Times New Roman"/>
          <w:i/>
          <w:iCs/>
          <w:color w:val="000000"/>
          <w:sz w:val="24"/>
          <w:szCs w:val="24"/>
          <w:bdr w:val="none" w:sz="0" w:space="0" w:color="auto" w:frame="1"/>
          <w:shd w:val="clear" w:color="auto" w:fill="FFFFFF"/>
        </w:rPr>
        <w:t xml:space="preserve"> S</w:t>
      </w:r>
      <w:r w:rsidRPr="00DB7A87">
        <w:rPr>
          <w:rFonts w:ascii="Times New Roman" w:hAnsi="Times New Roman" w:cs="Times New Roman"/>
          <w:i/>
          <w:iCs/>
          <w:color w:val="000000"/>
          <w:sz w:val="24"/>
          <w:szCs w:val="24"/>
          <w:bdr w:val="none" w:sz="0" w:space="0" w:color="auto" w:frame="1"/>
          <w:shd w:val="clear" w:color="auto" w:fill="FFFFFF"/>
        </w:rPr>
        <w:t>teering the cultural dynamics: Selected papers from the 2010 Congress of the International Association for Cross-Cultural Psychology</w:t>
      </w:r>
      <w:r w:rsidRPr="00DB7A87">
        <w:rPr>
          <w:rFonts w:ascii="Times New Roman" w:hAnsi="Times New Roman" w:cs="Times New Roman"/>
          <w:color w:val="000000"/>
          <w:sz w:val="24"/>
          <w:szCs w:val="24"/>
          <w:shd w:val="clear" w:color="auto" w:fill="FFFFFF"/>
        </w:rPr>
        <w:t>.</w:t>
      </w:r>
    </w:p>
    <w:p w14:paraId="5F07EE4B" w14:textId="77777777" w:rsidR="004A1773" w:rsidRPr="00DB7A87" w:rsidRDefault="004A1773" w:rsidP="00DB7A87">
      <w:pPr>
        <w:spacing w:line="480" w:lineRule="auto"/>
        <w:ind w:left="720" w:hanging="720"/>
        <w:rPr>
          <w:rFonts w:ascii="Times New Roman" w:hAnsi="Times New Roman" w:cs="Times New Roman"/>
          <w:sz w:val="24"/>
          <w:szCs w:val="24"/>
        </w:rPr>
      </w:pPr>
      <w:r w:rsidRPr="00DB7A87">
        <w:rPr>
          <w:rFonts w:ascii="Times New Roman" w:hAnsi="Times New Roman" w:cs="Times New Roman"/>
          <w:color w:val="222222"/>
          <w:sz w:val="24"/>
          <w:szCs w:val="24"/>
          <w:shd w:val="clear" w:color="auto" w:fill="FFFFFF"/>
        </w:rPr>
        <w:t>Jibreel, Zeynab. "Cultural Identity and the Challenges International Students Encounter." (2015).</w:t>
      </w:r>
    </w:p>
    <w:p w14:paraId="4E4DAA3B" w14:textId="77777777" w:rsidR="007E4CE5" w:rsidRPr="00DB7A87" w:rsidRDefault="007E4CE5" w:rsidP="00DB7A87">
      <w:pPr>
        <w:spacing w:line="480" w:lineRule="auto"/>
        <w:rPr>
          <w:rFonts w:ascii="Times New Roman" w:hAnsi="Times New Roman" w:cs="Times New Roman"/>
          <w:sz w:val="24"/>
          <w:szCs w:val="24"/>
        </w:rPr>
      </w:pPr>
    </w:p>
    <w:sectPr w:rsidR="007E4CE5" w:rsidRPr="00DB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E5"/>
    <w:rsid w:val="0018656C"/>
    <w:rsid w:val="002D13BA"/>
    <w:rsid w:val="0035564E"/>
    <w:rsid w:val="004A1773"/>
    <w:rsid w:val="0068332F"/>
    <w:rsid w:val="007E4CE5"/>
    <w:rsid w:val="00846183"/>
    <w:rsid w:val="009F6AD1"/>
    <w:rsid w:val="00BA7576"/>
    <w:rsid w:val="00C57CBC"/>
    <w:rsid w:val="00DB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EAD"/>
  <w15:chartTrackingRefBased/>
  <w15:docId w15:val="{F99F16BB-D0B1-495C-9984-5B7FF278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332F"/>
    <w:rPr>
      <w:sz w:val="16"/>
      <w:szCs w:val="16"/>
    </w:rPr>
  </w:style>
  <w:style w:type="paragraph" w:styleId="CommentText">
    <w:name w:val="annotation text"/>
    <w:basedOn w:val="Normal"/>
    <w:link w:val="CommentTextChar"/>
    <w:uiPriority w:val="99"/>
    <w:semiHidden/>
    <w:unhideWhenUsed/>
    <w:rsid w:val="0068332F"/>
    <w:pPr>
      <w:spacing w:line="240" w:lineRule="auto"/>
    </w:pPr>
    <w:rPr>
      <w:sz w:val="20"/>
      <w:szCs w:val="20"/>
    </w:rPr>
  </w:style>
  <w:style w:type="character" w:customStyle="1" w:styleId="CommentTextChar">
    <w:name w:val="Comment Text Char"/>
    <w:basedOn w:val="DefaultParagraphFont"/>
    <w:link w:val="CommentText"/>
    <w:uiPriority w:val="99"/>
    <w:semiHidden/>
    <w:rsid w:val="0068332F"/>
    <w:rPr>
      <w:sz w:val="20"/>
      <w:szCs w:val="20"/>
    </w:rPr>
  </w:style>
  <w:style w:type="paragraph" w:styleId="CommentSubject">
    <w:name w:val="annotation subject"/>
    <w:basedOn w:val="CommentText"/>
    <w:next w:val="CommentText"/>
    <w:link w:val="CommentSubjectChar"/>
    <w:uiPriority w:val="99"/>
    <w:semiHidden/>
    <w:unhideWhenUsed/>
    <w:rsid w:val="0068332F"/>
    <w:rPr>
      <w:b/>
      <w:bCs/>
    </w:rPr>
  </w:style>
  <w:style w:type="character" w:customStyle="1" w:styleId="CommentSubjectChar">
    <w:name w:val="Comment Subject Char"/>
    <w:basedOn w:val="CommentTextChar"/>
    <w:link w:val="CommentSubject"/>
    <w:uiPriority w:val="99"/>
    <w:semiHidden/>
    <w:rsid w:val="0068332F"/>
    <w:rPr>
      <w:b/>
      <w:bCs/>
      <w:sz w:val="20"/>
      <w:szCs w:val="20"/>
    </w:rPr>
  </w:style>
  <w:style w:type="paragraph" w:styleId="BalloonText">
    <w:name w:val="Balloon Text"/>
    <w:basedOn w:val="Normal"/>
    <w:link w:val="BalloonTextChar"/>
    <w:uiPriority w:val="99"/>
    <w:semiHidden/>
    <w:unhideWhenUsed/>
    <w:rsid w:val="00683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2019-10-28T05:28:00Z</dcterms:created>
  <dcterms:modified xsi:type="dcterms:W3CDTF">2019-10-28T08:19:00Z</dcterms:modified>
</cp:coreProperties>
</file>