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2D79A0" w:rsidRDefault="00DC5F47" w:rsidP="00550EFD">
      <w:pPr>
        <w:spacing w:after="0" w:line="480" w:lineRule="auto"/>
        <w:jc w:val="center"/>
        <w:rPr>
          <w:rFonts w:ascii="Times New Roman" w:hAnsi="Times New Roman" w:cs="Times New Roman"/>
          <w:sz w:val="24"/>
          <w:szCs w:val="24"/>
        </w:rPr>
      </w:pPr>
      <w:r w:rsidRPr="002D79A0">
        <w:rPr>
          <w:rFonts w:ascii="Times New Roman" w:hAnsi="Times New Roman" w:cs="Times New Roman"/>
          <w:sz w:val="24"/>
          <w:szCs w:val="24"/>
        </w:rPr>
        <w:t xml:space="preserve">Article Critique </w:t>
      </w:r>
    </w:p>
    <w:p w:rsidR="0008177B" w:rsidRDefault="00DC5F4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DC5F4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D79A0" w:rsidRDefault="00DC5F47" w:rsidP="00550EFD">
      <w:pPr>
        <w:spacing w:after="0" w:line="480" w:lineRule="auto"/>
        <w:jc w:val="center"/>
        <w:rPr>
          <w:rFonts w:ascii="Times New Roman" w:hAnsi="Times New Roman" w:cs="Times New Roman"/>
          <w:sz w:val="24"/>
          <w:szCs w:val="24"/>
        </w:rPr>
      </w:pPr>
      <w:r w:rsidRPr="002D79A0">
        <w:rPr>
          <w:rFonts w:ascii="Times New Roman" w:hAnsi="Times New Roman" w:cs="Times New Roman"/>
          <w:sz w:val="24"/>
          <w:szCs w:val="24"/>
        </w:rPr>
        <w:lastRenderedPageBreak/>
        <w:t>Article Critique</w:t>
      </w:r>
    </w:p>
    <w:p w:rsidR="0008177B" w:rsidRPr="00267851" w:rsidRDefault="00DC5F47"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Default="00DC5F47"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6111C">
        <w:rPr>
          <w:rFonts w:ascii="Times New Roman" w:hAnsi="Times New Roman" w:cs="Times New Roman"/>
          <w:sz w:val="24"/>
          <w:szCs w:val="24"/>
        </w:rPr>
        <w:t>The article by Richard W. Hurd ‘</w:t>
      </w:r>
      <w:r w:rsidR="0006111C" w:rsidRPr="0006111C">
        <w:rPr>
          <w:rFonts w:ascii="Times New Roman" w:hAnsi="Times New Roman" w:cs="Times New Roman"/>
          <w:sz w:val="24"/>
          <w:szCs w:val="24"/>
        </w:rPr>
        <w:t>Moving beyond the Critical Synthesis: Does The Law Preclude A Future For US Unions?</w:t>
      </w:r>
      <w:r w:rsidR="0006111C">
        <w:rPr>
          <w:rFonts w:ascii="Times New Roman" w:hAnsi="Times New Roman" w:cs="Times New Roman"/>
          <w:sz w:val="24"/>
          <w:szCs w:val="24"/>
        </w:rPr>
        <w:t>’ is a</w:t>
      </w:r>
      <w:r w:rsidR="0006111C" w:rsidRPr="0006111C">
        <w:rPr>
          <w:rFonts w:ascii="Times New Roman" w:hAnsi="Times New Roman" w:cs="Times New Roman"/>
          <w:sz w:val="24"/>
          <w:szCs w:val="24"/>
        </w:rPr>
        <w:t xml:space="preserve"> retrospective essay on </w:t>
      </w:r>
      <w:r w:rsidR="0006111C">
        <w:rPr>
          <w:rFonts w:ascii="Times New Roman" w:hAnsi="Times New Roman" w:cs="Times New Roman"/>
          <w:sz w:val="24"/>
          <w:szCs w:val="24"/>
        </w:rPr>
        <w:t>the book ‘</w:t>
      </w:r>
      <w:r w:rsidR="0006111C" w:rsidRPr="0006111C">
        <w:rPr>
          <w:rFonts w:ascii="Times New Roman" w:hAnsi="Times New Roman" w:cs="Times New Roman"/>
          <w:sz w:val="24"/>
          <w:szCs w:val="24"/>
        </w:rPr>
        <w:t>The State and Unions</w:t>
      </w:r>
      <w:r w:rsidR="0006111C">
        <w:rPr>
          <w:rFonts w:ascii="Times New Roman" w:hAnsi="Times New Roman" w:cs="Times New Roman"/>
          <w:sz w:val="24"/>
          <w:szCs w:val="24"/>
        </w:rPr>
        <w:t>’ by Christopher L. Tomlin</w:t>
      </w:r>
      <w:r w:rsidR="0006111C" w:rsidRPr="0006111C">
        <w:rPr>
          <w:rFonts w:ascii="Times New Roman" w:hAnsi="Times New Roman" w:cs="Times New Roman"/>
          <w:sz w:val="24"/>
          <w:szCs w:val="24"/>
        </w:rPr>
        <w:t xml:space="preserve"> evaluate</w:t>
      </w:r>
      <w:r w:rsidR="0006111C">
        <w:rPr>
          <w:rFonts w:ascii="Times New Roman" w:hAnsi="Times New Roman" w:cs="Times New Roman"/>
          <w:sz w:val="24"/>
          <w:szCs w:val="24"/>
        </w:rPr>
        <w:t>s</w:t>
      </w:r>
      <w:r w:rsidR="0006111C" w:rsidRPr="0006111C">
        <w:rPr>
          <w:rFonts w:ascii="Times New Roman" w:hAnsi="Times New Roman" w:cs="Times New Roman"/>
          <w:sz w:val="24"/>
          <w:szCs w:val="24"/>
        </w:rPr>
        <w:t xml:space="preserve"> his observations</w:t>
      </w:r>
      <w:r w:rsidR="0006111C">
        <w:rPr>
          <w:rFonts w:ascii="Times New Roman" w:hAnsi="Times New Roman" w:cs="Times New Roman"/>
          <w:sz w:val="24"/>
          <w:szCs w:val="24"/>
        </w:rPr>
        <w:t xml:space="preserve"> and the durability</w:t>
      </w:r>
      <w:r w:rsidR="0006111C" w:rsidRPr="0006111C">
        <w:rPr>
          <w:rFonts w:ascii="Times New Roman" w:hAnsi="Times New Roman" w:cs="Times New Roman"/>
          <w:sz w:val="24"/>
          <w:szCs w:val="24"/>
        </w:rPr>
        <w:t xml:space="preserve"> in </w:t>
      </w:r>
      <w:r w:rsidR="0006111C">
        <w:rPr>
          <w:rFonts w:ascii="Times New Roman" w:hAnsi="Times New Roman" w:cs="Times New Roman"/>
          <w:sz w:val="24"/>
          <w:szCs w:val="24"/>
        </w:rPr>
        <w:t xml:space="preserve">the </w:t>
      </w:r>
      <w:r w:rsidR="0006111C" w:rsidRPr="0006111C">
        <w:rPr>
          <w:rFonts w:ascii="Times New Roman" w:hAnsi="Times New Roman" w:cs="Times New Roman"/>
          <w:sz w:val="24"/>
          <w:szCs w:val="24"/>
        </w:rPr>
        <w:t xml:space="preserve">radiance of </w:t>
      </w:r>
      <w:r w:rsidR="0006111C">
        <w:rPr>
          <w:rFonts w:ascii="Times New Roman" w:hAnsi="Times New Roman" w:cs="Times New Roman"/>
          <w:sz w:val="24"/>
          <w:szCs w:val="24"/>
        </w:rPr>
        <w:t>progressions</w:t>
      </w:r>
      <w:r w:rsidR="0006111C" w:rsidRPr="0006111C">
        <w:rPr>
          <w:rFonts w:ascii="Times New Roman" w:hAnsi="Times New Roman" w:cs="Times New Roman"/>
          <w:sz w:val="24"/>
          <w:szCs w:val="24"/>
        </w:rPr>
        <w:t xml:space="preserve"> </w:t>
      </w:r>
      <w:r w:rsidR="0006111C">
        <w:rPr>
          <w:rFonts w:ascii="Times New Roman" w:hAnsi="Times New Roman" w:cs="Times New Roman"/>
          <w:sz w:val="24"/>
          <w:szCs w:val="24"/>
        </w:rPr>
        <w:t>since</w:t>
      </w:r>
      <w:r w:rsidR="0006111C" w:rsidRPr="0006111C">
        <w:rPr>
          <w:rFonts w:ascii="Times New Roman" w:hAnsi="Times New Roman" w:cs="Times New Roman"/>
          <w:sz w:val="24"/>
          <w:szCs w:val="24"/>
        </w:rPr>
        <w:t xml:space="preserve"> the</w:t>
      </w:r>
      <w:r w:rsidR="0006111C">
        <w:rPr>
          <w:rFonts w:ascii="Times New Roman" w:hAnsi="Times New Roman" w:cs="Times New Roman"/>
          <w:sz w:val="24"/>
          <w:szCs w:val="24"/>
        </w:rPr>
        <w:t xml:space="preserve"> </w:t>
      </w:r>
      <w:r w:rsidR="0006111C" w:rsidRPr="0006111C">
        <w:rPr>
          <w:rFonts w:ascii="Times New Roman" w:hAnsi="Times New Roman" w:cs="Times New Roman"/>
          <w:sz w:val="24"/>
          <w:szCs w:val="24"/>
        </w:rPr>
        <w:t xml:space="preserve">past century. The </w:t>
      </w:r>
      <w:r w:rsidR="0021049B" w:rsidRPr="0006111C">
        <w:rPr>
          <w:rFonts w:ascii="Times New Roman" w:hAnsi="Times New Roman" w:cs="Times New Roman"/>
          <w:sz w:val="24"/>
          <w:szCs w:val="24"/>
        </w:rPr>
        <w:t>unions</w:t>
      </w:r>
      <w:r w:rsidR="0021049B">
        <w:rPr>
          <w:rFonts w:ascii="Times New Roman" w:hAnsi="Times New Roman" w:cs="Times New Roman"/>
          <w:sz w:val="24"/>
          <w:szCs w:val="24"/>
        </w:rPr>
        <w:t xml:space="preserve"> of labors and their decline</w:t>
      </w:r>
      <w:r w:rsidR="0021049B" w:rsidRPr="0006111C">
        <w:rPr>
          <w:rFonts w:ascii="Times New Roman" w:hAnsi="Times New Roman" w:cs="Times New Roman"/>
          <w:sz w:val="24"/>
          <w:szCs w:val="24"/>
        </w:rPr>
        <w:t xml:space="preserve"> </w:t>
      </w:r>
      <w:r w:rsidR="0021049B">
        <w:rPr>
          <w:rFonts w:ascii="Times New Roman" w:hAnsi="Times New Roman" w:cs="Times New Roman"/>
          <w:sz w:val="24"/>
          <w:szCs w:val="24"/>
        </w:rPr>
        <w:t>under</w:t>
      </w:r>
      <w:r w:rsidR="0021049B" w:rsidRPr="0006111C">
        <w:rPr>
          <w:rFonts w:ascii="Times New Roman" w:hAnsi="Times New Roman" w:cs="Times New Roman"/>
          <w:sz w:val="24"/>
          <w:szCs w:val="24"/>
        </w:rPr>
        <w:t xml:space="preserve"> the circumstance of negligible </w:t>
      </w:r>
      <w:r w:rsidR="0021049B">
        <w:rPr>
          <w:rFonts w:ascii="Times New Roman" w:hAnsi="Times New Roman" w:cs="Times New Roman"/>
          <w:sz w:val="24"/>
          <w:szCs w:val="24"/>
        </w:rPr>
        <w:t xml:space="preserve">safety or </w:t>
      </w:r>
      <w:r w:rsidR="0021049B" w:rsidRPr="0006111C">
        <w:rPr>
          <w:rFonts w:ascii="Times New Roman" w:hAnsi="Times New Roman" w:cs="Times New Roman"/>
          <w:sz w:val="24"/>
          <w:szCs w:val="24"/>
        </w:rPr>
        <w:t xml:space="preserve">guard </w:t>
      </w:r>
      <w:r w:rsidR="0021049B">
        <w:rPr>
          <w:rFonts w:ascii="Times New Roman" w:hAnsi="Times New Roman" w:cs="Times New Roman"/>
          <w:sz w:val="24"/>
          <w:szCs w:val="24"/>
        </w:rPr>
        <w:t>provided</w:t>
      </w:r>
      <w:r w:rsidR="0021049B" w:rsidRPr="0006111C">
        <w:rPr>
          <w:rFonts w:ascii="Times New Roman" w:hAnsi="Times New Roman" w:cs="Times New Roman"/>
          <w:sz w:val="24"/>
          <w:szCs w:val="24"/>
        </w:rPr>
        <w:t xml:space="preserve"> </w:t>
      </w:r>
      <w:r w:rsidR="0021049B">
        <w:rPr>
          <w:rFonts w:ascii="Times New Roman" w:hAnsi="Times New Roman" w:cs="Times New Roman"/>
          <w:sz w:val="24"/>
          <w:szCs w:val="24"/>
        </w:rPr>
        <w:t>according to</w:t>
      </w:r>
      <w:r w:rsidR="0021049B" w:rsidRPr="0006111C">
        <w:rPr>
          <w:rFonts w:ascii="Times New Roman" w:hAnsi="Times New Roman" w:cs="Times New Roman"/>
          <w:sz w:val="24"/>
          <w:szCs w:val="24"/>
        </w:rPr>
        <w:t xml:space="preserve"> current labor law</w:t>
      </w:r>
      <w:r w:rsidR="00E41639">
        <w:rPr>
          <w:rFonts w:ascii="Times New Roman" w:hAnsi="Times New Roman" w:cs="Times New Roman"/>
          <w:sz w:val="24"/>
          <w:szCs w:val="24"/>
        </w:rPr>
        <w:t xml:space="preserve"> </w:t>
      </w:r>
      <w:r w:rsidR="0021049B" w:rsidRPr="0006111C">
        <w:rPr>
          <w:rFonts w:ascii="Times New Roman" w:hAnsi="Times New Roman" w:cs="Times New Roman"/>
          <w:sz w:val="24"/>
          <w:szCs w:val="24"/>
        </w:rPr>
        <w:t>give the impression</w:t>
      </w:r>
      <w:r w:rsidR="0006111C" w:rsidRPr="0006111C">
        <w:rPr>
          <w:rFonts w:ascii="Times New Roman" w:hAnsi="Times New Roman" w:cs="Times New Roman"/>
          <w:sz w:val="24"/>
          <w:szCs w:val="24"/>
        </w:rPr>
        <w:t xml:space="preserve"> </w:t>
      </w:r>
      <w:r w:rsidR="0021049B">
        <w:rPr>
          <w:rFonts w:ascii="Times New Roman" w:hAnsi="Times New Roman" w:cs="Times New Roman"/>
          <w:sz w:val="24"/>
          <w:szCs w:val="24"/>
        </w:rPr>
        <w:t>of</w:t>
      </w:r>
      <w:r w:rsidR="0006111C" w:rsidRPr="0006111C">
        <w:rPr>
          <w:rFonts w:ascii="Times New Roman" w:hAnsi="Times New Roman" w:cs="Times New Roman"/>
          <w:sz w:val="24"/>
          <w:szCs w:val="24"/>
        </w:rPr>
        <w:t xml:space="preserve"> fit</w:t>
      </w:r>
      <w:r w:rsidR="0021049B">
        <w:rPr>
          <w:rFonts w:ascii="Times New Roman" w:hAnsi="Times New Roman" w:cs="Times New Roman"/>
          <w:sz w:val="24"/>
          <w:szCs w:val="24"/>
        </w:rPr>
        <w:t>ting to the thesis proposed by Tomlin</w:t>
      </w:r>
      <w:r w:rsidR="0006111C" w:rsidRPr="0006111C">
        <w:rPr>
          <w:rFonts w:ascii="Times New Roman" w:hAnsi="Times New Roman" w:cs="Times New Roman"/>
          <w:sz w:val="24"/>
          <w:szCs w:val="24"/>
        </w:rPr>
        <w:t xml:space="preserve"> that the </w:t>
      </w:r>
      <w:r w:rsidR="0021049B">
        <w:rPr>
          <w:rFonts w:ascii="Times New Roman" w:hAnsi="Times New Roman" w:cs="Times New Roman"/>
          <w:sz w:val="24"/>
          <w:szCs w:val="24"/>
        </w:rPr>
        <w:t>current negotiation</w:t>
      </w:r>
      <w:r w:rsidR="00E41639">
        <w:rPr>
          <w:rFonts w:ascii="Times New Roman" w:hAnsi="Times New Roman" w:cs="Times New Roman"/>
          <w:sz w:val="24"/>
          <w:szCs w:val="24"/>
        </w:rPr>
        <w:t xml:space="preserve">, </w:t>
      </w:r>
      <w:r w:rsidR="00E41639" w:rsidRPr="00E41639">
        <w:rPr>
          <w:rFonts w:ascii="Times New Roman" w:hAnsi="Times New Roman" w:cs="Times New Roman"/>
          <w:sz w:val="24"/>
          <w:szCs w:val="24"/>
        </w:rPr>
        <w:t>named as New Deal</w:t>
      </w:r>
      <w:r w:rsidR="0006111C" w:rsidRPr="0006111C">
        <w:rPr>
          <w:rFonts w:ascii="Times New Roman" w:hAnsi="Times New Roman" w:cs="Times New Roman"/>
          <w:sz w:val="24"/>
          <w:szCs w:val="24"/>
        </w:rPr>
        <w:t xml:space="preserve"> offered only a </w:t>
      </w:r>
      <w:r w:rsidR="0021049B" w:rsidRPr="0006111C">
        <w:rPr>
          <w:rFonts w:ascii="Times New Roman" w:hAnsi="Times New Roman" w:cs="Times New Roman"/>
          <w:sz w:val="24"/>
          <w:szCs w:val="24"/>
        </w:rPr>
        <w:t>bogus</w:t>
      </w:r>
      <w:r w:rsidR="0006111C" w:rsidRPr="0006111C">
        <w:rPr>
          <w:rFonts w:ascii="Times New Roman" w:hAnsi="Times New Roman" w:cs="Times New Roman"/>
          <w:sz w:val="24"/>
          <w:szCs w:val="24"/>
        </w:rPr>
        <w:t xml:space="preserve"> </w:t>
      </w:r>
      <w:r w:rsidR="0021049B" w:rsidRPr="0006111C">
        <w:rPr>
          <w:rFonts w:ascii="Times New Roman" w:hAnsi="Times New Roman" w:cs="Times New Roman"/>
          <w:sz w:val="24"/>
          <w:szCs w:val="24"/>
        </w:rPr>
        <w:t>liberation</w:t>
      </w:r>
      <w:r w:rsidR="0006111C" w:rsidRPr="0006111C">
        <w:rPr>
          <w:rFonts w:ascii="Times New Roman" w:hAnsi="Times New Roman" w:cs="Times New Roman"/>
          <w:sz w:val="24"/>
          <w:szCs w:val="24"/>
        </w:rPr>
        <w:t xml:space="preserve"> </w:t>
      </w:r>
      <w:r w:rsidR="0021049B">
        <w:rPr>
          <w:rFonts w:ascii="Times New Roman" w:hAnsi="Times New Roman" w:cs="Times New Roman"/>
          <w:sz w:val="24"/>
          <w:szCs w:val="24"/>
        </w:rPr>
        <w:t>of</w:t>
      </w:r>
      <w:r w:rsidR="0006111C" w:rsidRPr="0006111C">
        <w:rPr>
          <w:rFonts w:ascii="Times New Roman" w:hAnsi="Times New Roman" w:cs="Times New Roman"/>
          <w:sz w:val="24"/>
          <w:szCs w:val="24"/>
        </w:rPr>
        <w:t xml:space="preserve"> </w:t>
      </w:r>
      <w:r w:rsidR="0021049B">
        <w:rPr>
          <w:rFonts w:ascii="Times New Roman" w:hAnsi="Times New Roman" w:cs="Times New Roman"/>
          <w:sz w:val="24"/>
          <w:szCs w:val="24"/>
        </w:rPr>
        <w:t>the workforce</w:t>
      </w:r>
      <w:r w:rsidR="0006111C" w:rsidRPr="0006111C">
        <w:rPr>
          <w:rFonts w:ascii="Times New Roman" w:hAnsi="Times New Roman" w:cs="Times New Roman"/>
          <w:sz w:val="24"/>
          <w:szCs w:val="24"/>
        </w:rPr>
        <w:t xml:space="preserve">. </w:t>
      </w:r>
      <w:r w:rsidR="008E2139">
        <w:rPr>
          <w:rFonts w:ascii="Times New Roman" w:hAnsi="Times New Roman" w:cs="Times New Roman"/>
          <w:sz w:val="24"/>
          <w:szCs w:val="24"/>
        </w:rPr>
        <w:t>The</w:t>
      </w:r>
      <w:r w:rsidR="0006111C" w:rsidRPr="0006111C">
        <w:rPr>
          <w:rFonts w:ascii="Times New Roman" w:hAnsi="Times New Roman" w:cs="Times New Roman"/>
          <w:sz w:val="24"/>
          <w:szCs w:val="24"/>
        </w:rPr>
        <w:t xml:space="preserve"> </w:t>
      </w:r>
      <w:r w:rsidR="008E2139" w:rsidRPr="0006111C">
        <w:rPr>
          <w:rFonts w:ascii="Times New Roman" w:hAnsi="Times New Roman" w:cs="Times New Roman"/>
          <w:sz w:val="24"/>
          <w:szCs w:val="24"/>
        </w:rPr>
        <w:t xml:space="preserve">failed efforts at the revitalization </w:t>
      </w:r>
      <w:r w:rsidR="008E2139">
        <w:rPr>
          <w:rFonts w:ascii="Times New Roman" w:hAnsi="Times New Roman" w:cs="Times New Roman"/>
          <w:sz w:val="24"/>
          <w:szCs w:val="24"/>
        </w:rPr>
        <w:t xml:space="preserve">of </w:t>
      </w:r>
      <w:r w:rsidR="008E2139" w:rsidRPr="008E2139">
        <w:rPr>
          <w:rFonts w:ascii="Times New Roman" w:hAnsi="Times New Roman" w:cs="Times New Roman"/>
          <w:sz w:val="24"/>
          <w:szCs w:val="24"/>
        </w:rPr>
        <w:t xml:space="preserve">union </w:t>
      </w:r>
      <w:r w:rsidR="008E2139" w:rsidRPr="0006111C">
        <w:rPr>
          <w:rFonts w:ascii="Times New Roman" w:hAnsi="Times New Roman" w:cs="Times New Roman"/>
          <w:sz w:val="24"/>
          <w:szCs w:val="24"/>
        </w:rPr>
        <w:t>exhibit labor are</w:t>
      </w:r>
      <w:r w:rsidR="0006111C" w:rsidRPr="0006111C">
        <w:rPr>
          <w:rFonts w:ascii="Times New Roman" w:hAnsi="Times New Roman" w:cs="Times New Roman"/>
          <w:sz w:val="24"/>
          <w:szCs w:val="24"/>
        </w:rPr>
        <w:t xml:space="preserve"> </w:t>
      </w:r>
      <w:r w:rsidR="008E2139" w:rsidRPr="0006111C">
        <w:rPr>
          <w:rFonts w:ascii="Times New Roman" w:hAnsi="Times New Roman" w:cs="Times New Roman"/>
          <w:sz w:val="24"/>
          <w:szCs w:val="24"/>
        </w:rPr>
        <w:t>declining</w:t>
      </w:r>
      <w:r w:rsidR="0006111C" w:rsidRPr="0006111C">
        <w:rPr>
          <w:rFonts w:ascii="Times New Roman" w:hAnsi="Times New Roman" w:cs="Times New Roman"/>
          <w:sz w:val="24"/>
          <w:szCs w:val="24"/>
        </w:rPr>
        <w:t xml:space="preserve"> </w:t>
      </w:r>
      <w:r w:rsidR="008E2139">
        <w:rPr>
          <w:rFonts w:ascii="Times New Roman" w:hAnsi="Times New Roman" w:cs="Times New Roman"/>
          <w:sz w:val="24"/>
          <w:szCs w:val="24"/>
        </w:rPr>
        <w:t xml:space="preserve">wages as </w:t>
      </w:r>
      <w:r w:rsidR="0006111C" w:rsidRPr="0006111C">
        <w:rPr>
          <w:rFonts w:ascii="Times New Roman" w:hAnsi="Times New Roman" w:cs="Times New Roman"/>
          <w:sz w:val="24"/>
          <w:szCs w:val="24"/>
        </w:rPr>
        <w:t xml:space="preserve">a </w:t>
      </w:r>
      <w:r w:rsidR="008E2139">
        <w:rPr>
          <w:rFonts w:ascii="Times New Roman" w:hAnsi="Times New Roman" w:cs="Times New Roman"/>
          <w:sz w:val="24"/>
          <w:szCs w:val="24"/>
        </w:rPr>
        <w:t>symptom</w:t>
      </w:r>
      <w:r w:rsidR="0006111C" w:rsidRPr="0006111C">
        <w:rPr>
          <w:rFonts w:ascii="Times New Roman" w:hAnsi="Times New Roman" w:cs="Times New Roman"/>
          <w:sz w:val="24"/>
          <w:szCs w:val="24"/>
        </w:rPr>
        <w:t xml:space="preserve"> of internal </w:t>
      </w:r>
      <w:r w:rsidR="008E2139" w:rsidRPr="0006111C">
        <w:rPr>
          <w:rFonts w:ascii="Times New Roman" w:hAnsi="Times New Roman" w:cs="Times New Roman"/>
          <w:sz w:val="24"/>
          <w:szCs w:val="24"/>
        </w:rPr>
        <w:t>flaw</w:t>
      </w:r>
      <w:r w:rsidR="008E2139">
        <w:rPr>
          <w:rFonts w:ascii="Times New Roman" w:hAnsi="Times New Roman" w:cs="Times New Roman"/>
          <w:sz w:val="24"/>
          <w:szCs w:val="24"/>
        </w:rPr>
        <w:t xml:space="preserve">s and </w:t>
      </w:r>
      <w:r w:rsidR="008E2139" w:rsidRPr="008E2139">
        <w:rPr>
          <w:rFonts w:ascii="Times New Roman" w:hAnsi="Times New Roman" w:cs="Times New Roman"/>
          <w:sz w:val="24"/>
          <w:szCs w:val="24"/>
        </w:rPr>
        <w:t>institutional inflexibility</w:t>
      </w:r>
      <w:r w:rsidR="0006111C" w:rsidRPr="0006111C">
        <w:rPr>
          <w:rFonts w:ascii="Times New Roman" w:hAnsi="Times New Roman" w:cs="Times New Roman"/>
          <w:sz w:val="24"/>
          <w:szCs w:val="24"/>
        </w:rPr>
        <w:t xml:space="preserve"> </w:t>
      </w:r>
      <w:r w:rsidR="008E2139">
        <w:rPr>
          <w:rFonts w:ascii="Times New Roman" w:hAnsi="Times New Roman" w:cs="Times New Roman"/>
          <w:sz w:val="24"/>
          <w:szCs w:val="24"/>
        </w:rPr>
        <w:t>due to the</w:t>
      </w:r>
      <w:r w:rsidR="0006111C" w:rsidRPr="0006111C">
        <w:rPr>
          <w:rFonts w:ascii="Times New Roman" w:hAnsi="Times New Roman" w:cs="Times New Roman"/>
          <w:sz w:val="24"/>
          <w:szCs w:val="24"/>
        </w:rPr>
        <w:t xml:space="preserve"> external </w:t>
      </w:r>
      <w:r w:rsidR="008E2139">
        <w:rPr>
          <w:rFonts w:ascii="Times New Roman" w:hAnsi="Times New Roman" w:cs="Times New Roman"/>
          <w:sz w:val="24"/>
          <w:szCs w:val="24"/>
        </w:rPr>
        <w:t>limitations</w:t>
      </w:r>
      <w:r w:rsidR="0006111C" w:rsidRPr="0006111C">
        <w:rPr>
          <w:rFonts w:ascii="Times New Roman" w:hAnsi="Times New Roman" w:cs="Times New Roman"/>
          <w:sz w:val="24"/>
          <w:szCs w:val="24"/>
        </w:rPr>
        <w:t xml:space="preserve">. </w:t>
      </w:r>
      <w:r w:rsidR="008E2139" w:rsidRPr="0006111C">
        <w:rPr>
          <w:rFonts w:ascii="Times New Roman" w:hAnsi="Times New Roman" w:cs="Times New Roman"/>
          <w:sz w:val="24"/>
          <w:szCs w:val="24"/>
        </w:rPr>
        <w:t>Several</w:t>
      </w:r>
      <w:r w:rsidR="0006111C" w:rsidRPr="0006111C">
        <w:rPr>
          <w:rFonts w:ascii="Times New Roman" w:hAnsi="Times New Roman" w:cs="Times New Roman"/>
          <w:sz w:val="24"/>
          <w:szCs w:val="24"/>
        </w:rPr>
        <w:t xml:space="preserve"> current </w:t>
      </w:r>
      <w:r w:rsidR="008E2139" w:rsidRPr="0006111C">
        <w:rPr>
          <w:rFonts w:ascii="Times New Roman" w:hAnsi="Times New Roman" w:cs="Times New Roman"/>
          <w:sz w:val="24"/>
          <w:szCs w:val="24"/>
        </w:rPr>
        <w:t>appearance</w:t>
      </w:r>
      <w:r w:rsidR="008E2139">
        <w:rPr>
          <w:rFonts w:ascii="Times New Roman" w:hAnsi="Times New Roman" w:cs="Times New Roman"/>
          <w:sz w:val="24"/>
          <w:szCs w:val="24"/>
        </w:rPr>
        <w:t>s</w:t>
      </w:r>
      <w:r w:rsidR="0006111C" w:rsidRPr="0006111C">
        <w:rPr>
          <w:rFonts w:ascii="Times New Roman" w:hAnsi="Times New Roman" w:cs="Times New Roman"/>
          <w:sz w:val="24"/>
          <w:szCs w:val="24"/>
        </w:rPr>
        <w:t xml:space="preserve"> of liberty </w:t>
      </w:r>
      <w:r w:rsidR="008E2139">
        <w:rPr>
          <w:rFonts w:ascii="Times New Roman" w:hAnsi="Times New Roman" w:cs="Times New Roman"/>
          <w:sz w:val="24"/>
          <w:szCs w:val="24"/>
        </w:rPr>
        <w:t xml:space="preserve">for labors </w:t>
      </w:r>
      <w:r w:rsidR="0006111C" w:rsidRPr="0006111C">
        <w:rPr>
          <w:rFonts w:ascii="Times New Roman" w:hAnsi="Times New Roman" w:cs="Times New Roman"/>
          <w:sz w:val="24"/>
          <w:szCs w:val="24"/>
        </w:rPr>
        <w:t xml:space="preserve">offered to the </w:t>
      </w:r>
      <w:r w:rsidR="008E2139">
        <w:rPr>
          <w:rFonts w:ascii="Times New Roman" w:hAnsi="Times New Roman" w:cs="Times New Roman"/>
          <w:sz w:val="24"/>
          <w:szCs w:val="24"/>
        </w:rPr>
        <w:t>labor</w:t>
      </w:r>
      <w:r w:rsidR="0006111C" w:rsidRPr="0006111C">
        <w:rPr>
          <w:rFonts w:ascii="Times New Roman" w:hAnsi="Times New Roman" w:cs="Times New Roman"/>
          <w:sz w:val="24"/>
          <w:szCs w:val="24"/>
        </w:rPr>
        <w:t xml:space="preserve"> class</w:t>
      </w:r>
      <w:r w:rsidR="008E2139">
        <w:rPr>
          <w:rFonts w:ascii="Times New Roman" w:hAnsi="Times New Roman" w:cs="Times New Roman"/>
          <w:sz w:val="24"/>
          <w:szCs w:val="24"/>
        </w:rPr>
        <w:t xml:space="preserve"> in the U.S.</w:t>
      </w:r>
      <w:r w:rsidR="0006111C" w:rsidRPr="0006111C">
        <w:rPr>
          <w:rFonts w:ascii="Times New Roman" w:hAnsi="Times New Roman" w:cs="Times New Roman"/>
          <w:sz w:val="24"/>
          <w:szCs w:val="24"/>
        </w:rPr>
        <w:t xml:space="preserve"> indeed</w:t>
      </w:r>
      <w:r w:rsidR="008E2139" w:rsidRPr="008E2139">
        <w:rPr>
          <w:rFonts w:ascii="Times New Roman" w:hAnsi="Times New Roman" w:cs="Times New Roman"/>
          <w:sz w:val="24"/>
          <w:szCs w:val="24"/>
        </w:rPr>
        <w:t xml:space="preserve"> is</w:t>
      </w:r>
      <w:r w:rsidR="0006111C" w:rsidRPr="0006111C">
        <w:rPr>
          <w:rFonts w:ascii="Times New Roman" w:hAnsi="Times New Roman" w:cs="Times New Roman"/>
          <w:sz w:val="24"/>
          <w:szCs w:val="24"/>
        </w:rPr>
        <w:t xml:space="preserve"> </w:t>
      </w:r>
      <w:r w:rsidR="008E2139" w:rsidRPr="0006111C">
        <w:rPr>
          <w:rFonts w:ascii="Times New Roman" w:hAnsi="Times New Roman" w:cs="Times New Roman"/>
          <w:sz w:val="24"/>
          <w:szCs w:val="24"/>
        </w:rPr>
        <w:t>forged</w:t>
      </w:r>
      <w:r w:rsidR="0006111C" w:rsidRPr="0006111C">
        <w:rPr>
          <w:rFonts w:ascii="Times New Roman" w:hAnsi="Times New Roman" w:cs="Times New Roman"/>
          <w:sz w:val="24"/>
          <w:szCs w:val="24"/>
        </w:rPr>
        <w:t xml:space="preserve">, but the </w:t>
      </w:r>
      <w:r w:rsidR="008E2139" w:rsidRPr="0006111C">
        <w:rPr>
          <w:rFonts w:ascii="Times New Roman" w:hAnsi="Times New Roman" w:cs="Times New Roman"/>
          <w:sz w:val="24"/>
          <w:szCs w:val="24"/>
        </w:rPr>
        <w:t>foundation</w:t>
      </w:r>
      <w:r w:rsidR="0006111C" w:rsidRPr="0006111C">
        <w:rPr>
          <w:rFonts w:ascii="Times New Roman" w:hAnsi="Times New Roman" w:cs="Times New Roman"/>
          <w:sz w:val="24"/>
          <w:szCs w:val="24"/>
        </w:rPr>
        <w:t xml:space="preserve"> of </w:t>
      </w:r>
      <w:r w:rsidR="008E2139">
        <w:rPr>
          <w:rFonts w:ascii="Times New Roman" w:hAnsi="Times New Roman" w:cs="Times New Roman"/>
          <w:sz w:val="24"/>
          <w:szCs w:val="24"/>
        </w:rPr>
        <w:t xml:space="preserve">this </w:t>
      </w:r>
      <w:r w:rsidR="0006111C" w:rsidRPr="0006111C">
        <w:rPr>
          <w:rFonts w:ascii="Times New Roman" w:hAnsi="Times New Roman" w:cs="Times New Roman"/>
          <w:sz w:val="24"/>
          <w:szCs w:val="24"/>
        </w:rPr>
        <w:t xml:space="preserve">fraud is set </w:t>
      </w:r>
      <w:r w:rsidR="008E2139">
        <w:rPr>
          <w:rFonts w:ascii="Times New Roman" w:hAnsi="Times New Roman" w:cs="Times New Roman"/>
          <w:sz w:val="24"/>
          <w:szCs w:val="24"/>
        </w:rPr>
        <w:t>entirely with regard to</w:t>
      </w:r>
      <w:r w:rsidR="0006111C" w:rsidRPr="0006111C">
        <w:rPr>
          <w:rFonts w:ascii="Times New Roman" w:hAnsi="Times New Roman" w:cs="Times New Roman"/>
          <w:sz w:val="24"/>
          <w:szCs w:val="24"/>
        </w:rPr>
        <w:t xml:space="preserve"> economic policies</w:t>
      </w:r>
      <w:r w:rsidR="008E2139">
        <w:rPr>
          <w:rFonts w:ascii="Times New Roman" w:hAnsi="Times New Roman" w:cs="Times New Roman"/>
          <w:sz w:val="24"/>
          <w:szCs w:val="24"/>
        </w:rPr>
        <w:t xml:space="preserve"> of </w:t>
      </w:r>
      <w:r w:rsidR="008E2139" w:rsidRPr="008E2139">
        <w:rPr>
          <w:rFonts w:ascii="Times New Roman" w:hAnsi="Times New Roman" w:cs="Times New Roman"/>
          <w:sz w:val="24"/>
          <w:szCs w:val="24"/>
        </w:rPr>
        <w:t>neoliberal</w:t>
      </w:r>
      <w:r w:rsidR="008E2139">
        <w:rPr>
          <w:rFonts w:ascii="Times New Roman" w:hAnsi="Times New Roman" w:cs="Times New Roman"/>
          <w:sz w:val="24"/>
          <w:szCs w:val="24"/>
        </w:rPr>
        <w:t>s</w:t>
      </w:r>
      <w:r w:rsidR="0006111C" w:rsidRPr="0006111C">
        <w:rPr>
          <w:rFonts w:ascii="Times New Roman" w:hAnsi="Times New Roman" w:cs="Times New Roman"/>
          <w:sz w:val="24"/>
          <w:szCs w:val="24"/>
        </w:rPr>
        <w:t xml:space="preserve">, not </w:t>
      </w:r>
      <w:r w:rsidR="008E2139">
        <w:rPr>
          <w:rFonts w:ascii="Times New Roman" w:hAnsi="Times New Roman" w:cs="Times New Roman"/>
          <w:sz w:val="24"/>
          <w:szCs w:val="24"/>
        </w:rPr>
        <w:t xml:space="preserve">just the </w:t>
      </w:r>
      <w:r w:rsidR="008E2139" w:rsidRPr="0006111C">
        <w:rPr>
          <w:rFonts w:ascii="Times New Roman" w:hAnsi="Times New Roman" w:cs="Times New Roman"/>
          <w:sz w:val="24"/>
          <w:szCs w:val="24"/>
        </w:rPr>
        <w:t>constricted</w:t>
      </w:r>
      <w:r w:rsidR="0006111C" w:rsidRPr="0006111C">
        <w:rPr>
          <w:rFonts w:ascii="Times New Roman" w:hAnsi="Times New Roman" w:cs="Times New Roman"/>
          <w:sz w:val="24"/>
          <w:szCs w:val="24"/>
        </w:rPr>
        <w:t xml:space="preserve"> </w:t>
      </w:r>
      <w:r w:rsidR="008E2139" w:rsidRPr="0006111C">
        <w:rPr>
          <w:rFonts w:ascii="Times New Roman" w:hAnsi="Times New Roman" w:cs="Times New Roman"/>
          <w:sz w:val="24"/>
          <w:szCs w:val="24"/>
        </w:rPr>
        <w:t>control</w:t>
      </w:r>
      <w:r w:rsidR="008E2139">
        <w:rPr>
          <w:rFonts w:ascii="Times New Roman" w:hAnsi="Times New Roman" w:cs="Times New Roman"/>
          <w:sz w:val="24"/>
          <w:szCs w:val="24"/>
        </w:rPr>
        <w:t>s</w:t>
      </w:r>
      <w:r w:rsidR="0006111C" w:rsidRPr="0006111C">
        <w:rPr>
          <w:rFonts w:ascii="Times New Roman" w:hAnsi="Times New Roman" w:cs="Times New Roman"/>
          <w:sz w:val="24"/>
          <w:szCs w:val="24"/>
        </w:rPr>
        <w:t xml:space="preserve"> of law</w:t>
      </w:r>
      <w:r w:rsidR="008E2139">
        <w:rPr>
          <w:rFonts w:ascii="Times New Roman" w:hAnsi="Times New Roman" w:cs="Times New Roman"/>
          <w:sz w:val="24"/>
          <w:szCs w:val="24"/>
        </w:rPr>
        <w:t xml:space="preserve">s for </w:t>
      </w:r>
      <w:r w:rsidR="008E2139" w:rsidRPr="008E2139">
        <w:rPr>
          <w:rFonts w:ascii="Times New Roman" w:hAnsi="Times New Roman" w:cs="Times New Roman"/>
          <w:sz w:val="24"/>
          <w:szCs w:val="24"/>
        </w:rPr>
        <w:t>labor</w:t>
      </w:r>
      <w:r w:rsidR="008E2139">
        <w:rPr>
          <w:rFonts w:ascii="Times New Roman" w:hAnsi="Times New Roman" w:cs="Times New Roman"/>
          <w:sz w:val="24"/>
          <w:szCs w:val="24"/>
        </w:rPr>
        <w:t>s</w:t>
      </w:r>
      <w:r w:rsidR="0006111C" w:rsidRPr="0006111C">
        <w:rPr>
          <w:rFonts w:ascii="Times New Roman" w:hAnsi="Times New Roman" w:cs="Times New Roman"/>
          <w:sz w:val="24"/>
          <w:szCs w:val="24"/>
        </w:rPr>
        <w:t>.</w:t>
      </w:r>
      <w:r w:rsidR="00E41639">
        <w:rPr>
          <w:rFonts w:ascii="Times New Roman" w:hAnsi="Times New Roman" w:cs="Times New Roman"/>
          <w:sz w:val="24"/>
          <w:szCs w:val="24"/>
        </w:rPr>
        <w:t xml:space="preserve"> </w:t>
      </w:r>
    </w:p>
    <w:p w:rsidR="0008177B" w:rsidRDefault="00DC5F47"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2D79A0" w:rsidRDefault="00DC5F47" w:rsidP="002D79A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Main Points </w:t>
      </w:r>
    </w:p>
    <w:p w:rsidR="004C41FB" w:rsidRPr="004C41FB" w:rsidRDefault="00DC5F47" w:rsidP="002D79A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4C41FB">
        <w:rPr>
          <w:rFonts w:ascii="Times New Roman" w:hAnsi="Times New Roman" w:cs="Times New Roman"/>
          <w:sz w:val="24"/>
          <w:szCs w:val="24"/>
        </w:rPr>
        <w:t xml:space="preserve">The foremost evident point </w:t>
      </w:r>
      <w:r w:rsidR="00E41639">
        <w:rPr>
          <w:rFonts w:ascii="Times New Roman" w:hAnsi="Times New Roman" w:cs="Times New Roman"/>
          <w:sz w:val="24"/>
          <w:szCs w:val="24"/>
        </w:rPr>
        <w:t xml:space="preserve">raised by </w:t>
      </w:r>
      <w:r w:rsidR="00E41639" w:rsidRPr="00E41639">
        <w:rPr>
          <w:rFonts w:ascii="Times New Roman" w:hAnsi="Times New Roman" w:cs="Times New Roman"/>
          <w:sz w:val="24"/>
          <w:szCs w:val="24"/>
        </w:rPr>
        <w:t>Hurd</w:t>
      </w:r>
      <w:r w:rsidR="00E41639">
        <w:rPr>
          <w:rFonts w:ascii="Times New Roman" w:hAnsi="Times New Roman" w:cs="Times New Roman"/>
          <w:sz w:val="24"/>
          <w:szCs w:val="24"/>
        </w:rPr>
        <w:t xml:space="preserve"> in this article</w:t>
      </w:r>
      <w:r w:rsidRPr="004C41FB">
        <w:rPr>
          <w:rFonts w:ascii="Times New Roman" w:hAnsi="Times New Roman" w:cs="Times New Roman"/>
          <w:sz w:val="24"/>
          <w:szCs w:val="24"/>
        </w:rPr>
        <w:t xml:space="preserve"> is that </w:t>
      </w:r>
      <w:r w:rsidR="00A92841">
        <w:rPr>
          <w:rFonts w:ascii="Times New Roman" w:hAnsi="Times New Roman" w:cs="Times New Roman"/>
          <w:sz w:val="24"/>
          <w:szCs w:val="24"/>
        </w:rPr>
        <w:t>the</w:t>
      </w:r>
      <w:r w:rsidRPr="004C41FB">
        <w:rPr>
          <w:rFonts w:ascii="Times New Roman" w:hAnsi="Times New Roman" w:cs="Times New Roman"/>
          <w:sz w:val="24"/>
          <w:szCs w:val="24"/>
        </w:rPr>
        <w:t xml:space="preserve"> work</w:t>
      </w:r>
      <w:r w:rsidR="00A92841">
        <w:rPr>
          <w:rFonts w:ascii="Times New Roman" w:hAnsi="Times New Roman" w:cs="Times New Roman"/>
          <w:sz w:val="24"/>
          <w:szCs w:val="24"/>
        </w:rPr>
        <w:t xml:space="preserve"> by Tomlin</w:t>
      </w:r>
      <w:r w:rsidRPr="004C41FB">
        <w:rPr>
          <w:rFonts w:ascii="Times New Roman" w:hAnsi="Times New Roman" w:cs="Times New Roman"/>
          <w:sz w:val="24"/>
          <w:szCs w:val="24"/>
        </w:rPr>
        <w:t xml:space="preserve"> </w:t>
      </w:r>
      <w:r w:rsidR="00545015" w:rsidRPr="004C41FB">
        <w:rPr>
          <w:rFonts w:ascii="Times New Roman" w:hAnsi="Times New Roman" w:cs="Times New Roman"/>
          <w:sz w:val="24"/>
          <w:szCs w:val="24"/>
        </w:rPr>
        <w:t>provide</w:t>
      </w:r>
      <w:r w:rsidR="00545015">
        <w:rPr>
          <w:rFonts w:ascii="Times New Roman" w:hAnsi="Times New Roman" w:cs="Times New Roman"/>
          <w:sz w:val="24"/>
          <w:szCs w:val="24"/>
        </w:rPr>
        <w:t>s the</w:t>
      </w:r>
      <w:r w:rsidRPr="004C41FB">
        <w:rPr>
          <w:rFonts w:ascii="Times New Roman" w:hAnsi="Times New Roman" w:cs="Times New Roman"/>
          <w:sz w:val="24"/>
          <w:szCs w:val="24"/>
        </w:rPr>
        <w:t xml:space="preserve"> confirmation of the New Left</w:t>
      </w:r>
      <w:r w:rsidR="00545015">
        <w:rPr>
          <w:rFonts w:ascii="Times New Roman" w:hAnsi="Times New Roman" w:cs="Times New Roman"/>
          <w:sz w:val="24"/>
          <w:szCs w:val="24"/>
        </w:rPr>
        <w:t xml:space="preserve"> members’</w:t>
      </w:r>
      <w:r w:rsidRPr="004C41FB">
        <w:rPr>
          <w:rFonts w:ascii="Times New Roman" w:hAnsi="Times New Roman" w:cs="Times New Roman"/>
          <w:sz w:val="24"/>
          <w:szCs w:val="24"/>
        </w:rPr>
        <w:t xml:space="preserve"> </w:t>
      </w:r>
      <w:r w:rsidR="00545015" w:rsidRPr="004C41FB">
        <w:rPr>
          <w:rFonts w:ascii="Times New Roman" w:hAnsi="Times New Roman" w:cs="Times New Roman"/>
          <w:sz w:val="24"/>
          <w:szCs w:val="24"/>
        </w:rPr>
        <w:t>doubts</w:t>
      </w:r>
      <w:r w:rsidR="00545015">
        <w:rPr>
          <w:rFonts w:ascii="Times New Roman" w:hAnsi="Times New Roman" w:cs="Times New Roman"/>
          <w:sz w:val="24"/>
          <w:szCs w:val="24"/>
        </w:rPr>
        <w:t xml:space="preserve"> that apparently the</w:t>
      </w:r>
      <w:r w:rsidRPr="004C41FB">
        <w:rPr>
          <w:rFonts w:ascii="Times New Roman" w:hAnsi="Times New Roman" w:cs="Times New Roman"/>
          <w:sz w:val="24"/>
          <w:szCs w:val="24"/>
        </w:rPr>
        <w:t xml:space="preserve"> New Deal </w:t>
      </w:r>
      <w:r w:rsidR="00545015">
        <w:rPr>
          <w:rFonts w:ascii="Times New Roman" w:hAnsi="Times New Roman" w:cs="Times New Roman"/>
          <w:sz w:val="24"/>
          <w:szCs w:val="24"/>
        </w:rPr>
        <w:t xml:space="preserve">is just for </w:t>
      </w:r>
      <w:r w:rsidRPr="004C41FB">
        <w:rPr>
          <w:rFonts w:ascii="Times New Roman" w:hAnsi="Times New Roman" w:cs="Times New Roman"/>
          <w:sz w:val="24"/>
          <w:szCs w:val="24"/>
        </w:rPr>
        <w:t>tilt</w:t>
      </w:r>
      <w:r w:rsidR="00545015">
        <w:rPr>
          <w:rFonts w:ascii="Times New Roman" w:hAnsi="Times New Roman" w:cs="Times New Roman"/>
          <w:sz w:val="24"/>
          <w:szCs w:val="24"/>
        </w:rPr>
        <w:t>ing the</w:t>
      </w:r>
      <w:r w:rsidRPr="004C41FB">
        <w:rPr>
          <w:rFonts w:ascii="Times New Roman" w:hAnsi="Times New Roman" w:cs="Times New Roman"/>
          <w:sz w:val="24"/>
          <w:szCs w:val="24"/>
        </w:rPr>
        <w:t xml:space="preserve"> pr</w:t>
      </w:r>
      <w:r w:rsidR="00545015">
        <w:rPr>
          <w:rFonts w:ascii="Times New Roman" w:hAnsi="Times New Roman" w:cs="Times New Roman"/>
          <w:sz w:val="24"/>
          <w:szCs w:val="24"/>
        </w:rPr>
        <w:t>ogress</w:t>
      </w:r>
      <w:r w:rsidRPr="004C41FB">
        <w:rPr>
          <w:rFonts w:ascii="Times New Roman" w:hAnsi="Times New Roman" w:cs="Times New Roman"/>
          <w:sz w:val="24"/>
          <w:szCs w:val="24"/>
        </w:rPr>
        <w:t xml:space="preserve"> to the left</w:t>
      </w:r>
      <w:r w:rsidR="00545015">
        <w:rPr>
          <w:rFonts w:ascii="Times New Roman" w:hAnsi="Times New Roman" w:cs="Times New Roman"/>
          <w:sz w:val="24"/>
          <w:szCs w:val="24"/>
        </w:rPr>
        <w:t>, however, genuinely</w:t>
      </w:r>
      <w:r w:rsidRPr="004C41FB">
        <w:rPr>
          <w:rFonts w:ascii="Times New Roman" w:hAnsi="Times New Roman" w:cs="Times New Roman"/>
          <w:sz w:val="24"/>
          <w:szCs w:val="24"/>
        </w:rPr>
        <w:t xml:space="preserve"> it</w:t>
      </w:r>
      <w:r w:rsidR="00545015">
        <w:rPr>
          <w:rFonts w:ascii="Times New Roman" w:hAnsi="Times New Roman" w:cs="Times New Roman"/>
          <w:sz w:val="24"/>
          <w:szCs w:val="24"/>
        </w:rPr>
        <w:t xml:space="preserve"> is only weakening the movement by the </w:t>
      </w:r>
      <w:r w:rsidRPr="004C41FB">
        <w:rPr>
          <w:rFonts w:ascii="Times New Roman" w:hAnsi="Times New Roman" w:cs="Times New Roman"/>
          <w:sz w:val="24"/>
          <w:szCs w:val="24"/>
        </w:rPr>
        <w:t>labor</w:t>
      </w:r>
      <w:r w:rsidR="00545015">
        <w:rPr>
          <w:rFonts w:ascii="Times New Roman" w:hAnsi="Times New Roman" w:cs="Times New Roman"/>
          <w:sz w:val="24"/>
          <w:szCs w:val="24"/>
        </w:rPr>
        <w:t xml:space="preserve"> force.</w:t>
      </w:r>
      <w:r w:rsidRPr="004C41FB">
        <w:rPr>
          <w:rFonts w:ascii="Times New Roman" w:hAnsi="Times New Roman" w:cs="Times New Roman"/>
          <w:sz w:val="24"/>
          <w:szCs w:val="24"/>
        </w:rPr>
        <w:t xml:space="preserve"> </w:t>
      </w:r>
      <w:r w:rsidR="00545015">
        <w:rPr>
          <w:rFonts w:ascii="Times New Roman" w:hAnsi="Times New Roman" w:cs="Times New Roman"/>
          <w:sz w:val="24"/>
          <w:szCs w:val="24"/>
        </w:rPr>
        <w:t>Certainly</w:t>
      </w:r>
      <w:r w:rsidRPr="004C41FB">
        <w:rPr>
          <w:rFonts w:ascii="Times New Roman" w:hAnsi="Times New Roman" w:cs="Times New Roman"/>
          <w:sz w:val="24"/>
          <w:szCs w:val="24"/>
        </w:rPr>
        <w:t xml:space="preserve">, </w:t>
      </w:r>
      <w:r w:rsidR="00545015">
        <w:rPr>
          <w:rFonts w:ascii="Times New Roman" w:hAnsi="Times New Roman" w:cs="Times New Roman"/>
          <w:sz w:val="24"/>
          <w:szCs w:val="24"/>
        </w:rPr>
        <w:t xml:space="preserve">article as a whole </w:t>
      </w:r>
      <w:r w:rsidRPr="004C41FB">
        <w:rPr>
          <w:rFonts w:ascii="Times New Roman" w:hAnsi="Times New Roman" w:cs="Times New Roman"/>
          <w:sz w:val="24"/>
          <w:szCs w:val="24"/>
        </w:rPr>
        <w:t>was published in the Labor History</w:t>
      </w:r>
      <w:r w:rsidR="00545015">
        <w:rPr>
          <w:rFonts w:ascii="Times New Roman" w:hAnsi="Times New Roman" w:cs="Times New Roman"/>
          <w:sz w:val="24"/>
          <w:szCs w:val="24"/>
        </w:rPr>
        <w:t xml:space="preserve"> Journal, therefore it</w:t>
      </w:r>
      <w:r w:rsidRPr="004C41FB">
        <w:rPr>
          <w:rFonts w:ascii="Times New Roman" w:hAnsi="Times New Roman" w:cs="Times New Roman"/>
          <w:sz w:val="24"/>
          <w:szCs w:val="24"/>
        </w:rPr>
        <w:t xml:space="preserve"> is based</w:t>
      </w:r>
      <w:r w:rsidR="00545015">
        <w:rPr>
          <w:rFonts w:ascii="Times New Roman" w:hAnsi="Times New Roman" w:cs="Times New Roman"/>
          <w:sz w:val="24"/>
          <w:szCs w:val="24"/>
        </w:rPr>
        <w:t xml:space="preserve"> on such </w:t>
      </w:r>
      <w:r w:rsidRPr="004C41FB">
        <w:rPr>
          <w:rFonts w:ascii="Times New Roman" w:hAnsi="Times New Roman" w:cs="Times New Roman"/>
          <w:sz w:val="24"/>
          <w:szCs w:val="24"/>
        </w:rPr>
        <w:t>sentiments</w:t>
      </w:r>
      <w:r w:rsidR="00545015">
        <w:rPr>
          <w:rFonts w:ascii="Times New Roman" w:hAnsi="Times New Roman" w:cs="Times New Roman"/>
          <w:sz w:val="24"/>
          <w:szCs w:val="24"/>
        </w:rPr>
        <w:t xml:space="preserve"> of the labor force </w:t>
      </w:r>
      <w:r w:rsidR="00545015" w:rsidRPr="00545015">
        <w:rPr>
          <w:rFonts w:ascii="Times New Roman" w:hAnsi="Times New Roman" w:cs="Times New Roman"/>
          <w:sz w:val="24"/>
          <w:szCs w:val="24"/>
        </w:rPr>
        <w:t xml:space="preserve">(Hurd, </w:t>
      </w:r>
      <w:r w:rsidR="00545015">
        <w:rPr>
          <w:rFonts w:ascii="Times New Roman" w:hAnsi="Times New Roman" w:cs="Times New Roman"/>
          <w:sz w:val="24"/>
          <w:szCs w:val="24"/>
        </w:rPr>
        <w:t>2013)</w:t>
      </w:r>
      <w:r w:rsidRPr="004C41FB">
        <w:rPr>
          <w:rFonts w:ascii="Times New Roman" w:hAnsi="Times New Roman" w:cs="Times New Roman"/>
          <w:sz w:val="24"/>
          <w:szCs w:val="24"/>
        </w:rPr>
        <w:t xml:space="preserve">. However, in light of </w:t>
      </w:r>
      <w:r w:rsidRPr="004C41FB">
        <w:rPr>
          <w:rFonts w:ascii="Times New Roman" w:hAnsi="Times New Roman" w:cs="Times New Roman"/>
          <w:sz w:val="24"/>
          <w:szCs w:val="24"/>
        </w:rPr>
        <w:t>developments</w:t>
      </w:r>
      <w:r w:rsidR="00545015">
        <w:rPr>
          <w:rFonts w:ascii="Times New Roman" w:hAnsi="Times New Roman" w:cs="Times New Roman"/>
          <w:sz w:val="24"/>
          <w:szCs w:val="24"/>
        </w:rPr>
        <w:t xml:space="preserve"> after this book came into being</w:t>
      </w:r>
      <w:r w:rsidRPr="004C41FB">
        <w:rPr>
          <w:rFonts w:ascii="Times New Roman" w:hAnsi="Times New Roman" w:cs="Times New Roman"/>
          <w:sz w:val="24"/>
          <w:szCs w:val="24"/>
        </w:rPr>
        <w:t xml:space="preserve">, </w:t>
      </w:r>
      <w:r w:rsidR="00545015">
        <w:rPr>
          <w:rFonts w:ascii="Times New Roman" w:hAnsi="Times New Roman" w:cs="Times New Roman"/>
          <w:sz w:val="24"/>
          <w:szCs w:val="24"/>
        </w:rPr>
        <w:t xml:space="preserve">the author </w:t>
      </w:r>
      <w:r w:rsidR="00545015" w:rsidRPr="004C41FB">
        <w:rPr>
          <w:rFonts w:ascii="Times New Roman" w:hAnsi="Times New Roman" w:cs="Times New Roman"/>
          <w:sz w:val="24"/>
          <w:szCs w:val="24"/>
        </w:rPr>
        <w:t>argue</w:t>
      </w:r>
      <w:r w:rsidR="00545015">
        <w:rPr>
          <w:rFonts w:ascii="Times New Roman" w:hAnsi="Times New Roman" w:cs="Times New Roman"/>
          <w:sz w:val="24"/>
          <w:szCs w:val="24"/>
        </w:rPr>
        <w:t>d</w:t>
      </w:r>
      <w:r w:rsidRPr="004C41FB">
        <w:rPr>
          <w:rFonts w:ascii="Times New Roman" w:hAnsi="Times New Roman" w:cs="Times New Roman"/>
          <w:sz w:val="24"/>
          <w:szCs w:val="24"/>
        </w:rPr>
        <w:t xml:space="preserve"> that </w:t>
      </w:r>
      <w:r w:rsidR="00545015" w:rsidRPr="004C41FB">
        <w:rPr>
          <w:rFonts w:ascii="Times New Roman" w:hAnsi="Times New Roman" w:cs="Times New Roman"/>
          <w:sz w:val="24"/>
          <w:szCs w:val="24"/>
        </w:rPr>
        <w:t>whereas</w:t>
      </w:r>
      <w:r w:rsidRPr="004C41FB">
        <w:rPr>
          <w:rFonts w:ascii="Times New Roman" w:hAnsi="Times New Roman" w:cs="Times New Roman"/>
          <w:sz w:val="24"/>
          <w:szCs w:val="24"/>
        </w:rPr>
        <w:t xml:space="preserve"> </w:t>
      </w:r>
      <w:r w:rsidR="00545015">
        <w:rPr>
          <w:rFonts w:ascii="Times New Roman" w:hAnsi="Times New Roman" w:cs="Times New Roman"/>
          <w:sz w:val="24"/>
          <w:szCs w:val="24"/>
        </w:rPr>
        <w:t>there was some truth in the work provided by Tomlin</w:t>
      </w:r>
      <w:r w:rsidRPr="004C41FB">
        <w:rPr>
          <w:rFonts w:ascii="Times New Roman" w:hAnsi="Times New Roman" w:cs="Times New Roman"/>
          <w:sz w:val="24"/>
          <w:szCs w:val="24"/>
        </w:rPr>
        <w:t xml:space="preserve">, </w:t>
      </w:r>
      <w:r w:rsidR="00545015">
        <w:rPr>
          <w:rFonts w:ascii="Times New Roman" w:hAnsi="Times New Roman" w:cs="Times New Roman"/>
          <w:sz w:val="24"/>
          <w:szCs w:val="24"/>
        </w:rPr>
        <w:t>but the way he damned</w:t>
      </w:r>
      <w:r w:rsidRPr="004C41FB">
        <w:rPr>
          <w:rFonts w:ascii="Times New Roman" w:hAnsi="Times New Roman" w:cs="Times New Roman"/>
          <w:sz w:val="24"/>
          <w:szCs w:val="24"/>
        </w:rPr>
        <w:t xml:space="preserve"> the National Labor Relations Act was </w:t>
      </w:r>
      <w:r w:rsidR="00545015">
        <w:rPr>
          <w:rFonts w:ascii="Times New Roman" w:hAnsi="Times New Roman" w:cs="Times New Roman"/>
          <w:sz w:val="24"/>
          <w:szCs w:val="24"/>
        </w:rPr>
        <w:t xml:space="preserve">very cruel or </w:t>
      </w:r>
      <w:r w:rsidR="00545015">
        <w:rPr>
          <w:rFonts w:ascii="Times New Roman" w:hAnsi="Times New Roman" w:cs="Times New Roman"/>
          <w:sz w:val="24"/>
          <w:szCs w:val="24"/>
        </w:rPr>
        <w:lastRenderedPageBreak/>
        <w:t>harsh</w:t>
      </w:r>
      <w:r w:rsidRPr="004C41FB">
        <w:rPr>
          <w:rFonts w:ascii="Times New Roman" w:hAnsi="Times New Roman" w:cs="Times New Roman"/>
          <w:sz w:val="24"/>
          <w:szCs w:val="24"/>
        </w:rPr>
        <w:t xml:space="preserve">. </w:t>
      </w:r>
      <w:r w:rsidR="00545015">
        <w:rPr>
          <w:rFonts w:ascii="Times New Roman" w:hAnsi="Times New Roman" w:cs="Times New Roman"/>
          <w:sz w:val="24"/>
          <w:szCs w:val="24"/>
        </w:rPr>
        <w:t>Putting his argument</w:t>
      </w:r>
      <w:r w:rsidRPr="004C41FB">
        <w:rPr>
          <w:rFonts w:ascii="Times New Roman" w:hAnsi="Times New Roman" w:cs="Times New Roman"/>
          <w:sz w:val="24"/>
          <w:szCs w:val="24"/>
        </w:rPr>
        <w:t xml:space="preserve"> into</w:t>
      </w:r>
      <w:r w:rsidR="00545015">
        <w:rPr>
          <w:rFonts w:ascii="Times New Roman" w:hAnsi="Times New Roman" w:cs="Times New Roman"/>
          <w:sz w:val="24"/>
          <w:szCs w:val="24"/>
        </w:rPr>
        <w:t xml:space="preserve"> a</w:t>
      </w:r>
      <w:r w:rsidRPr="004C41FB">
        <w:rPr>
          <w:rFonts w:ascii="Times New Roman" w:hAnsi="Times New Roman" w:cs="Times New Roman"/>
          <w:sz w:val="24"/>
          <w:szCs w:val="24"/>
        </w:rPr>
        <w:t xml:space="preserve"> perspective, the a</w:t>
      </w:r>
      <w:r w:rsidRPr="004C41FB">
        <w:rPr>
          <w:rFonts w:ascii="Times New Roman" w:hAnsi="Times New Roman" w:cs="Times New Roman"/>
          <w:sz w:val="24"/>
          <w:szCs w:val="24"/>
        </w:rPr>
        <w:t xml:space="preserve">uthor </w:t>
      </w:r>
      <w:r w:rsidR="00545015" w:rsidRPr="004C41FB">
        <w:rPr>
          <w:rFonts w:ascii="Times New Roman" w:hAnsi="Times New Roman" w:cs="Times New Roman"/>
          <w:sz w:val="24"/>
          <w:szCs w:val="24"/>
        </w:rPr>
        <w:t>emphasize</w:t>
      </w:r>
      <w:r w:rsidR="00545015">
        <w:rPr>
          <w:rFonts w:ascii="Times New Roman" w:hAnsi="Times New Roman" w:cs="Times New Roman"/>
          <w:sz w:val="24"/>
          <w:szCs w:val="24"/>
        </w:rPr>
        <w:t>s</w:t>
      </w:r>
      <w:r w:rsidRPr="004C41FB">
        <w:rPr>
          <w:rFonts w:ascii="Times New Roman" w:hAnsi="Times New Roman" w:cs="Times New Roman"/>
          <w:sz w:val="24"/>
          <w:szCs w:val="24"/>
        </w:rPr>
        <w:t xml:space="preserve"> the </w:t>
      </w:r>
      <w:r w:rsidR="00545015">
        <w:rPr>
          <w:rFonts w:ascii="Times New Roman" w:hAnsi="Times New Roman" w:cs="Times New Roman"/>
          <w:sz w:val="24"/>
          <w:szCs w:val="24"/>
        </w:rPr>
        <w:t xml:space="preserve">requirement of </w:t>
      </w:r>
      <w:r w:rsidRPr="004C41FB">
        <w:rPr>
          <w:rFonts w:ascii="Times New Roman" w:hAnsi="Times New Roman" w:cs="Times New Roman"/>
          <w:sz w:val="24"/>
          <w:szCs w:val="24"/>
        </w:rPr>
        <w:t>consider</w:t>
      </w:r>
      <w:r w:rsidR="00545015">
        <w:rPr>
          <w:rFonts w:ascii="Times New Roman" w:hAnsi="Times New Roman" w:cs="Times New Roman"/>
          <w:sz w:val="24"/>
          <w:szCs w:val="24"/>
        </w:rPr>
        <w:t xml:space="preserve">ing </w:t>
      </w:r>
      <w:r w:rsidRPr="004C41FB">
        <w:rPr>
          <w:rFonts w:ascii="Times New Roman" w:hAnsi="Times New Roman" w:cs="Times New Roman"/>
          <w:sz w:val="24"/>
          <w:szCs w:val="24"/>
        </w:rPr>
        <w:t xml:space="preserve">the </w:t>
      </w:r>
      <w:r w:rsidR="00545015">
        <w:rPr>
          <w:rFonts w:ascii="Times New Roman" w:hAnsi="Times New Roman" w:cs="Times New Roman"/>
          <w:sz w:val="24"/>
          <w:szCs w:val="24"/>
        </w:rPr>
        <w:t>relevance of</w:t>
      </w:r>
      <w:r w:rsidRPr="004C41FB">
        <w:rPr>
          <w:rFonts w:ascii="Times New Roman" w:hAnsi="Times New Roman" w:cs="Times New Roman"/>
          <w:sz w:val="24"/>
          <w:szCs w:val="24"/>
        </w:rPr>
        <w:t xml:space="preserve"> developments in </w:t>
      </w:r>
      <w:r w:rsidR="00545015">
        <w:rPr>
          <w:rFonts w:ascii="Times New Roman" w:hAnsi="Times New Roman" w:cs="Times New Roman"/>
          <w:sz w:val="24"/>
          <w:szCs w:val="24"/>
        </w:rPr>
        <w:t>practicing the strategies for a union</w:t>
      </w:r>
      <w:r w:rsidRPr="004C41FB">
        <w:rPr>
          <w:rFonts w:ascii="Times New Roman" w:hAnsi="Times New Roman" w:cs="Times New Roman"/>
          <w:sz w:val="24"/>
          <w:szCs w:val="24"/>
        </w:rPr>
        <w:t xml:space="preserve"> that </w:t>
      </w:r>
      <w:r w:rsidR="00545015">
        <w:rPr>
          <w:rFonts w:ascii="Times New Roman" w:hAnsi="Times New Roman" w:cs="Times New Roman"/>
          <w:sz w:val="24"/>
          <w:szCs w:val="24"/>
        </w:rPr>
        <w:t xml:space="preserve">has long </w:t>
      </w:r>
      <w:r w:rsidR="00545015" w:rsidRPr="004C41FB">
        <w:rPr>
          <w:rFonts w:ascii="Times New Roman" w:hAnsi="Times New Roman" w:cs="Times New Roman"/>
          <w:sz w:val="24"/>
          <w:szCs w:val="24"/>
        </w:rPr>
        <w:t>subjugated</w:t>
      </w:r>
      <w:r w:rsidRPr="004C41FB">
        <w:rPr>
          <w:rFonts w:ascii="Times New Roman" w:hAnsi="Times New Roman" w:cs="Times New Roman"/>
          <w:sz w:val="24"/>
          <w:szCs w:val="24"/>
        </w:rPr>
        <w:t xml:space="preserve"> the political agenda</w:t>
      </w:r>
      <w:r w:rsidR="00545015">
        <w:rPr>
          <w:rFonts w:ascii="Times New Roman" w:hAnsi="Times New Roman" w:cs="Times New Roman"/>
          <w:sz w:val="24"/>
          <w:szCs w:val="24"/>
        </w:rPr>
        <w:t xml:space="preserve"> of the union</w:t>
      </w:r>
      <w:r w:rsidRPr="004C41FB">
        <w:rPr>
          <w:rFonts w:ascii="Times New Roman" w:hAnsi="Times New Roman" w:cs="Times New Roman"/>
          <w:sz w:val="24"/>
          <w:szCs w:val="24"/>
        </w:rPr>
        <w:t xml:space="preserve">. </w:t>
      </w:r>
      <w:r w:rsidR="00545015">
        <w:rPr>
          <w:rFonts w:ascii="Times New Roman" w:hAnsi="Times New Roman" w:cs="Times New Roman"/>
          <w:sz w:val="24"/>
          <w:szCs w:val="24"/>
        </w:rPr>
        <w:t>Furthermore,</w:t>
      </w:r>
      <w:r w:rsidRPr="004C41FB">
        <w:rPr>
          <w:rFonts w:ascii="Times New Roman" w:hAnsi="Times New Roman" w:cs="Times New Roman"/>
          <w:sz w:val="24"/>
          <w:szCs w:val="24"/>
        </w:rPr>
        <w:t xml:space="preserve"> the article </w:t>
      </w:r>
      <w:r w:rsidR="00545015">
        <w:rPr>
          <w:rFonts w:ascii="Times New Roman" w:hAnsi="Times New Roman" w:cs="Times New Roman"/>
          <w:sz w:val="24"/>
          <w:szCs w:val="24"/>
        </w:rPr>
        <w:t>reflects towards certain</w:t>
      </w:r>
      <w:r w:rsidRPr="004C41FB">
        <w:rPr>
          <w:rFonts w:ascii="Times New Roman" w:hAnsi="Times New Roman" w:cs="Times New Roman"/>
          <w:sz w:val="24"/>
          <w:szCs w:val="24"/>
        </w:rPr>
        <w:t xml:space="preserve"> shortcomings </w:t>
      </w:r>
      <w:r w:rsidR="00545015">
        <w:rPr>
          <w:rFonts w:ascii="Times New Roman" w:hAnsi="Times New Roman" w:cs="Times New Roman"/>
          <w:sz w:val="24"/>
          <w:szCs w:val="24"/>
        </w:rPr>
        <w:t>in the</w:t>
      </w:r>
      <w:r w:rsidRPr="004C41FB">
        <w:rPr>
          <w:rFonts w:ascii="Times New Roman" w:hAnsi="Times New Roman" w:cs="Times New Roman"/>
          <w:sz w:val="24"/>
          <w:szCs w:val="24"/>
        </w:rPr>
        <w:t xml:space="preserve"> work</w:t>
      </w:r>
      <w:r w:rsidR="00545015">
        <w:rPr>
          <w:rFonts w:ascii="Times New Roman" w:hAnsi="Times New Roman" w:cs="Times New Roman"/>
          <w:sz w:val="24"/>
          <w:szCs w:val="24"/>
        </w:rPr>
        <w:t xml:space="preserve"> of Tomlin</w:t>
      </w:r>
      <w:r w:rsidRPr="004C41FB">
        <w:rPr>
          <w:rFonts w:ascii="Times New Roman" w:hAnsi="Times New Roman" w:cs="Times New Roman"/>
          <w:sz w:val="24"/>
          <w:szCs w:val="24"/>
        </w:rPr>
        <w:t xml:space="preserve">, </w:t>
      </w:r>
      <w:r w:rsidR="00545015">
        <w:rPr>
          <w:rFonts w:ascii="Times New Roman" w:hAnsi="Times New Roman" w:cs="Times New Roman"/>
          <w:sz w:val="24"/>
          <w:szCs w:val="24"/>
        </w:rPr>
        <w:t>it argues</w:t>
      </w:r>
      <w:r w:rsidRPr="004C41FB">
        <w:rPr>
          <w:rFonts w:ascii="Times New Roman" w:hAnsi="Times New Roman" w:cs="Times New Roman"/>
          <w:sz w:val="24"/>
          <w:szCs w:val="24"/>
        </w:rPr>
        <w:t xml:space="preserve"> that the relations</w:t>
      </w:r>
      <w:r w:rsidR="00545015">
        <w:rPr>
          <w:rFonts w:ascii="Times New Roman" w:hAnsi="Times New Roman" w:cs="Times New Roman"/>
          <w:sz w:val="24"/>
          <w:szCs w:val="24"/>
        </w:rPr>
        <w:t xml:space="preserve">hip of </w:t>
      </w:r>
      <w:r w:rsidR="00545015" w:rsidRPr="00545015">
        <w:rPr>
          <w:rFonts w:ascii="Times New Roman" w:hAnsi="Times New Roman" w:cs="Times New Roman"/>
          <w:sz w:val="24"/>
          <w:szCs w:val="24"/>
        </w:rPr>
        <w:t>current labor</w:t>
      </w:r>
      <w:r w:rsidR="00545015">
        <w:rPr>
          <w:rFonts w:ascii="Times New Roman" w:hAnsi="Times New Roman" w:cs="Times New Roman"/>
          <w:sz w:val="24"/>
          <w:szCs w:val="24"/>
        </w:rPr>
        <w:t>’s</w:t>
      </w:r>
      <w:r w:rsidRPr="004C41FB">
        <w:rPr>
          <w:rFonts w:ascii="Times New Roman" w:hAnsi="Times New Roman" w:cs="Times New Roman"/>
          <w:sz w:val="24"/>
          <w:szCs w:val="24"/>
        </w:rPr>
        <w:t xml:space="preserve"> situation is </w:t>
      </w:r>
      <w:r w:rsidR="00545015">
        <w:rPr>
          <w:rFonts w:ascii="Times New Roman" w:hAnsi="Times New Roman" w:cs="Times New Roman"/>
          <w:sz w:val="24"/>
          <w:szCs w:val="24"/>
        </w:rPr>
        <w:t>according to</w:t>
      </w:r>
      <w:r w:rsidRPr="004C41FB">
        <w:rPr>
          <w:rFonts w:ascii="Times New Roman" w:hAnsi="Times New Roman" w:cs="Times New Roman"/>
          <w:sz w:val="24"/>
          <w:szCs w:val="24"/>
        </w:rPr>
        <w:t xml:space="preserve"> the </w:t>
      </w:r>
      <w:r w:rsidR="00545015">
        <w:rPr>
          <w:rFonts w:ascii="Times New Roman" w:hAnsi="Times New Roman" w:cs="Times New Roman"/>
          <w:sz w:val="24"/>
          <w:szCs w:val="24"/>
        </w:rPr>
        <w:t>consequences determined by Tomlin in his</w:t>
      </w:r>
      <w:r w:rsidRPr="004C41FB">
        <w:rPr>
          <w:rFonts w:ascii="Times New Roman" w:hAnsi="Times New Roman" w:cs="Times New Roman"/>
          <w:sz w:val="24"/>
          <w:szCs w:val="24"/>
        </w:rPr>
        <w:t xml:space="preserve"> book </w:t>
      </w:r>
      <w:r w:rsidR="00AB499B" w:rsidRPr="004C41FB">
        <w:rPr>
          <w:rFonts w:ascii="Times New Roman" w:hAnsi="Times New Roman" w:cs="Times New Roman"/>
          <w:sz w:val="24"/>
          <w:szCs w:val="24"/>
        </w:rPr>
        <w:t>suggest</w:t>
      </w:r>
      <w:r w:rsidR="00AB499B">
        <w:rPr>
          <w:rFonts w:ascii="Times New Roman" w:hAnsi="Times New Roman" w:cs="Times New Roman"/>
          <w:sz w:val="24"/>
          <w:szCs w:val="24"/>
        </w:rPr>
        <w:t>ed. He also asserted</w:t>
      </w:r>
      <w:r w:rsidRPr="004C41FB">
        <w:rPr>
          <w:rFonts w:ascii="Times New Roman" w:hAnsi="Times New Roman" w:cs="Times New Roman"/>
          <w:sz w:val="24"/>
          <w:szCs w:val="24"/>
        </w:rPr>
        <w:t xml:space="preserve"> that the </w:t>
      </w:r>
      <w:r w:rsidR="00AB499B" w:rsidRPr="004C41FB">
        <w:rPr>
          <w:rFonts w:ascii="Times New Roman" w:hAnsi="Times New Roman" w:cs="Times New Roman"/>
          <w:sz w:val="24"/>
          <w:szCs w:val="24"/>
        </w:rPr>
        <w:t>structure</w:t>
      </w:r>
      <w:r w:rsidRPr="004C41FB">
        <w:rPr>
          <w:rFonts w:ascii="Times New Roman" w:hAnsi="Times New Roman" w:cs="Times New Roman"/>
          <w:sz w:val="24"/>
          <w:szCs w:val="24"/>
        </w:rPr>
        <w:t xml:space="preserve"> of the NLRA</w:t>
      </w:r>
      <w:r w:rsidR="00AB499B">
        <w:rPr>
          <w:rFonts w:ascii="Times New Roman" w:hAnsi="Times New Roman" w:cs="Times New Roman"/>
          <w:sz w:val="24"/>
          <w:szCs w:val="24"/>
        </w:rPr>
        <w:t xml:space="preserve"> was not just </w:t>
      </w:r>
      <w:r w:rsidRPr="004C41FB">
        <w:rPr>
          <w:rFonts w:ascii="Times New Roman" w:hAnsi="Times New Roman" w:cs="Times New Roman"/>
          <w:sz w:val="24"/>
          <w:szCs w:val="24"/>
        </w:rPr>
        <w:t>to</w:t>
      </w:r>
      <w:r w:rsidR="00AB499B">
        <w:rPr>
          <w:rFonts w:ascii="Times New Roman" w:hAnsi="Times New Roman" w:cs="Times New Roman"/>
          <w:sz w:val="24"/>
          <w:szCs w:val="24"/>
        </w:rPr>
        <w:t xml:space="preserve"> be</w:t>
      </w:r>
      <w:r w:rsidRPr="004C41FB">
        <w:rPr>
          <w:rFonts w:ascii="Times New Roman" w:hAnsi="Times New Roman" w:cs="Times New Roman"/>
          <w:sz w:val="24"/>
          <w:szCs w:val="24"/>
        </w:rPr>
        <w:t xml:space="preserve"> blame</w:t>
      </w:r>
      <w:r w:rsidR="00AB499B">
        <w:rPr>
          <w:rFonts w:ascii="Times New Roman" w:hAnsi="Times New Roman" w:cs="Times New Roman"/>
          <w:sz w:val="24"/>
          <w:szCs w:val="24"/>
        </w:rPr>
        <w:t>d</w:t>
      </w:r>
      <w:r w:rsidRPr="004C41FB">
        <w:rPr>
          <w:rFonts w:ascii="Times New Roman" w:hAnsi="Times New Roman" w:cs="Times New Roman"/>
          <w:sz w:val="24"/>
          <w:szCs w:val="24"/>
        </w:rPr>
        <w:t xml:space="preserve">, but </w:t>
      </w:r>
      <w:r w:rsidR="00AB499B">
        <w:rPr>
          <w:rFonts w:ascii="Times New Roman" w:hAnsi="Times New Roman" w:cs="Times New Roman"/>
          <w:sz w:val="24"/>
          <w:szCs w:val="24"/>
        </w:rPr>
        <w:t xml:space="preserve">the </w:t>
      </w:r>
      <w:r w:rsidRPr="004C41FB">
        <w:rPr>
          <w:rFonts w:ascii="Times New Roman" w:hAnsi="Times New Roman" w:cs="Times New Roman"/>
          <w:sz w:val="24"/>
          <w:szCs w:val="24"/>
        </w:rPr>
        <w:t>economic policies</w:t>
      </w:r>
      <w:r w:rsidR="00AB499B">
        <w:rPr>
          <w:rFonts w:ascii="Times New Roman" w:hAnsi="Times New Roman" w:cs="Times New Roman"/>
          <w:sz w:val="24"/>
          <w:szCs w:val="24"/>
        </w:rPr>
        <w:t xml:space="preserve"> of </w:t>
      </w:r>
      <w:r w:rsidR="00AB499B" w:rsidRPr="00AB499B">
        <w:rPr>
          <w:rFonts w:ascii="Times New Roman" w:hAnsi="Times New Roman" w:cs="Times New Roman"/>
          <w:sz w:val="24"/>
          <w:szCs w:val="24"/>
        </w:rPr>
        <w:t>neoliberal</w:t>
      </w:r>
      <w:r w:rsidR="00AB499B">
        <w:rPr>
          <w:rFonts w:ascii="Times New Roman" w:hAnsi="Times New Roman" w:cs="Times New Roman"/>
          <w:sz w:val="24"/>
          <w:szCs w:val="24"/>
        </w:rPr>
        <w:t xml:space="preserve"> are to be basically held responsible</w:t>
      </w:r>
      <w:r w:rsidRPr="004C41FB">
        <w:rPr>
          <w:rFonts w:ascii="Times New Roman" w:hAnsi="Times New Roman" w:cs="Times New Roman"/>
          <w:sz w:val="24"/>
          <w:szCs w:val="24"/>
        </w:rPr>
        <w:t>.</w:t>
      </w:r>
    </w:p>
    <w:p w:rsidR="002D79A0" w:rsidRDefault="00DC5F47" w:rsidP="002D79A0">
      <w:pPr>
        <w:spacing w:after="0" w:line="480" w:lineRule="auto"/>
        <w:rPr>
          <w:rFonts w:ascii="Times New Roman" w:hAnsi="Times New Roman" w:cs="Times New Roman"/>
          <w:b/>
          <w:sz w:val="24"/>
          <w:szCs w:val="24"/>
        </w:rPr>
      </w:pPr>
      <w:r>
        <w:rPr>
          <w:rFonts w:ascii="Times New Roman" w:hAnsi="Times New Roman" w:cs="Times New Roman"/>
          <w:b/>
          <w:sz w:val="24"/>
          <w:szCs w:val="24"/>
        </w:rPr>
        <w:t>Supporting Arguments</w:t>
      </w:r>
    </w:p>
    <w:p w:rsidR="004C41FB" w:rsidRPr="004C41FB" w:rsidRDefault="00DC5F47" w:rsidP="00AB499B">
      <w:pPr>
        <w:spacing w:after="0" w:line="480" w:lineRule="auto"/>
        <w:ind w:firstLine="720"/>
        <w:divId w:val="818807344"/>
        <w:rPr>
          <w:rFonts w:ascii="Times New Roman" w:hAnsi="Times New Roman" w:cs="Times New Roman"/>
          <w:sz w:val="24"/>
          <w:szCs w:val="24"/>
        </w:rPr>
      </w:pPr>
      <w:r>
        <w:rPr>
          <w:rFonts w:ascii="Times New Roman" w:hAnsi="Times New Roman" w:cs="Times New Roman"/>
          <w:sz w:val="24"/>
          <w:szCs w:val="24"/>
        </w:rPr>
        <w:t>Hurd used</w:t>
      </w:r>
      <w:r w:rsidRPr="004C41FB">
        <w:rPr>
          <w:rFonts w:ascii="Times New Roman" w:hAnsi="Times New Roman" w:cs="Times New Roman"/>
          <w:sz w:val="24"/>
          <w:szCs w:val="24"/>
        </w:rPr>
        <w:t xml:space="preserve"> several part</w:t>
      </w:r>
      <w:r>
        <w:rPr>
          <w:rFonts w:ascii="Times New Roman" w:hAnsi="Times New Roman" w:cs="Times New Roman"/>
          <w:sz w:val="24"/>
          <w:szCs w:val="24"/>
        </w:rPr>
        <w:t>s</w:t>
      </w:r>
      <w:r w:rsidRPr="004C41FB">
        <w:rPr>
          <w:rFonts w:ascii="Times New Roman" w:hAnsi="Times New Roman" w:cs="Times New Roman"/>
          <w:sz w:val="24"/>
          <w:szCs w:val="24"/>
        </w:rPr>
        <w:t xml:space="preserve"> of evidence </w:t>
      </w:r>
      <w:r>
        <w:rPr>
          <w:rFonts w:ascii="Times New Roman" w:hAnsi="Times New Roman" w:cs="Times New Roman"/>
          <w:sz w:val="24"/>
          <w:szCs w:val="24"/>
        </w:rPr>
        <w:t>for</w:t>
      </w:r>
      <w:r w:rsidRPr="004C41FB">
        <w:rPr>
          <w:rFonts w:ascii="Times New Roman" w:hAnsi="Times New Roman" w:cs="Times New Roman"/>
          <w:sz w:val="24"/>
          <w:szCs w:val="24"/>
        </w:rPr>
        <w:t xml:space="preserve"> support</w:t>
      </w:r>
      <w:r>
        <w:rPr>
          <w:rFonts w:ascii="Times New Roman" w:hAnsi="Times New Roman" w:cs="Times New Roman"/>
          <w:sz w:val="24"/>
          <w:szCs w:val="24"/>
        </w:rPr>
        <w:t>ing</w:t>
      </w:r>
      <w:r w:rsidRPr="004C41FB">
        <w:rPr>
          <w:rFonts w:ascii="Times New Roman" w:hAnsi="Times New Roman" w:cs="Times New Roman"/>
          <w:sz w:val="24"/>
          <w:szCs w:val="24"/>
        </w:rPr>
        <w:t xml:space="preserve"> his key argument. </w:t>
      </w:r>
      <w:r>
        <w:rPr>
          <w:rFonts w:ascii="Times New Roman" w:hAnsi="Times New Roman" w:cs="Times New Roman"/>
          <w:sz w:val="24"/>
          <w:szCs w:val="24"/>
        </w:rPr>
        <w:t>Foremost of these arguments is</w:t>
      </w:r>
      <w:r w:rsidRPr="004C41FB">
        <w:rPr>
          <w:rFonts w:ascii="Times New Roman" w:hAnsi="Times New Roman" w:cs="Times New Roman"/>
          <w:sz w:val="24"/>
          <w:szCs w:val="24"/>
        </w:rPr>
        <w:t xml:space="preserve"> the systematize</w:t>
      </w:r>
      <w:r>
        <w:rPr>
          <w:rFonts w:ascii="Times New Roman" w:hAnsi="Times New Roman" w:cs="Times New Roman"/>
          <w:sz w:val="24"/>
          <w:szCs w:val="24"/>
        </w:rPr>
        <w:t>d</w:t>
      </w:r>
      <w:r w:rsidRPr="004C41FB">
        <w:rPr>
          <w:rFonts w:ascii="Times New Roman" w:hAnsi="Times New Roman" w:cs="Times New Roman"/>
          <w:sz w:val="24"/>
          <w:szCs w:val="24"/>
        </w:rPr>
        <w:t xml:space="preserve"> model</w:t>
      </w:r>
      <w:r>
        <w:rPr>
          <w:rFonts w:ascii="Times New Roman" w:hAnsi="Times New Roman" w:cs="Times New Roman"/>
          <w:sz w:val="24"/>
          <w:szCs w:val="24"/>
        </w:rPr>
        <w:t xml:space="preserve"> from </w:t>
      </w:r>
      <w:r w:rsidRPr="00AB499B">
        <w:rPr>
          <w:rFonts w:ascii="Times New Roman" w:hAnsi="Times New Roman" w:cs="Times New Roman"/>
          <w:sz w:val="24"/>
          <w:szCs w:val="24"/>
        </w:rPr>
        <w:t xml:space="preserve">The </w:t>
      </w:r>
      <w:r>
        <w:rPr>
          <w:rFonts w:ascii="Times New Roman" w:hAnsi="Times New Roman" w:cs="Times New Roman"/>
          <w:sz w:val="24"/>
          <w:szCs w:val="24"/>
        </w:rPr>
        <w:t>A</w:t>
      </w:r>
      <w:r w:rsidRPr="00AB499B">
        <w:rPr>
          <w:rFonts w:ascii="Times New Roman" w:hAnsi="Times New Roman" w:cs="Times New Roman"/>
          <w:sz w:val="24"/>
          <w:szCs w:val="24"/>
        </w:rPr>
        <w:t xml:space="preserve">ltering Situation of </w:t>
      </w:r>
      <w:r>
        <w:rPr>
          <w:rFonts w:ascii="Times New Roman" w:hAnsi="Times New Roman" w:cs="Times New Roman"/>
          <w:sz w:val="24"/>
          <w:szCs w:val="24"/>
        </w:rPr>
        <w:t>Labors</w:t>
      </w:r>
      <w:r w:rsidRPr="00AB499B">
        <w:rPr>
          <w:rFonts w:ascii="Times New Roman" w:hAnsi="Times New Roman" w:cs="Times New Roman"/>
          <w:sz w:val="24"/>
          <w:szCs w:val="24"/>
        </w:rPr>
        <w:t xml:space="preserve"> and Their Unions </w:t>
      </w:r>
      <w:r w:rsidRPr="004C41FB">
        <w:rPr>
          <w:rFonts w:ascii="Times New Roman" w:hAnsi="Times New Roman" w:cs="Times New Roman"/>
          <w:sz w:val="24"/>
          <w:szCs w:val="24"/>
        </w:rPr>
        <w:t xml:space="preserve">which was part of a supposed proposal for </w:t>
      </w:r>
      <w:r>
        <w:rPr>
          <w:rFonts w:ascii="Times New Roman" w:hAnsi="Times New Roman" w:cs="Times New Roman"/>
          <w:sz w:val="24"/>
          <w:szCs w:val="24"/>
        </w:rPr>
        <w:t>revitalization of</w:t>
      </w:r>
      <w:r w:rsidRPr="004C41FB">
        <w:rPr>
          <w:rFonts w:ascii="Times New Roman" w:hAnsi="Times New Roman" w:cs="Times New Roman"/>
          <w:sz w:val="24"/>
          <w:szCs w:val="24"/>
        </w:rPr>
        <w:t xml:space="preserve"> unions</w:t>
      </w:r>
      <w:r>
        <w:rPr>
          <w:rFonts w:ascii="Times New Roman" w:hAnsi="Times New Roman" w:cs="Times New Roman"/>
          <w:sz w:val="24"/>
          <w:szCs w:val="24"/>
        </w:rPr>
        <w:t xml:space="preserve"> in America</w:t>
      </w:r>
      <w:r w:rsidRPr="004C41FB">
        <w:rPr>
          <w:rFonts w:ascii="Times New Roman" w:hAnsi="Times New Roman" w:cs="Times New Roman"/>
          <w:sz w:val="24"/>
          <w:szCs w:val="24"/>
        </w:rPr>
        <w:t xml:space="preserve"> </w:t>
      </w:r>
      <w:r>
        <w:rPr>
          <w:rFonts w:ascii="Times New Roman" w:hAnsi="Times New Roman" w:cs="Times New Roman"/>
          <w:sz w:val="24"/>
          <w:szCs w:val="24"/>
        </w:rPr>
        <w:t xml:space="preserve">which they </w:t>
      </w:r>
      <w:r w:rsidRPr="004C41FB">
        <w:rPr>
          <w:rFonts w:ascii="Times New Roman" w:hAnsi="Times New Roman" w:cs="Times New Roman"/>
          <w:sz w:val="24"/>
          <w:szCs w:val="24"/>
        </w:rPr>
        <w:t>quickly accept</w:t>
      </w:r>
      <w:r>
        <w:rPr>
          <w:rFonts w:ascii="Times New Roman" w:hAnsi="Times New Roman" w:cs="Times New Roman"/>
          <w:sz w:val="24"/>
          <w:szCs w:val="24"/>
        </w:rPr>
        <w:t>ed</w:t>
      </w:r>
      <w:r w:rsidRPr="004C41FB">
        <w:rPr>
          <w:rFonts w:ascii="Times New Roman" w:hAnsi="Times New Roman" w:cs="Times New Roman"/>
          <w:sz w:val="24"/>
          <w:szCs w:val="24"/>
        </w:rPr>
        <w:t xml:space="preserve">. </w:t>
      </w:r>
      <w:r>
        <w:rPr>
          <w:rFonts w:ascii="Times New Roman" w:hAnsi="Times New Roman" w:cs="Times New Roman"/>
          <w:sz w:val="24"/>
          <w:szCs w:val="24"/>
        </w:rPr>
        <w:t xml:space="preserve">This model </w:t>
      </w:r>
      <w:r w:rsidRPr="004C41FB">
        <w:rPr>
          <w:rFonts w:ascii="Times New Roman" w:hAnsi="Times New Roman" w:cs="Times New Roman"/>
          <w:sz w:val="24"/>
          <w:szCs w:val="24"/>
        </w:rPr>
        <w:t xml:space="preserve">aimed at growing </w:t>
      </w:r>
      <w:r>
        <w:rPr>
          <w:rFonts w:ascii="Times New Roman" w:hAnsi="Times New Roman" w:cs="Times New Roman"/>
          <w:sz w:val="24"/>
          <w:szCs w:val="24"/>
        </w:rPr>
        <w:t xml:space="preserve">the </w:t>
      </w:r>
      <w:r w:rsidRPr="004C41FB">
        <w:rPr>
          <w:rFonts w:ascii="Times New Roman" w:hAnsi="Times New Roman" w:cs="Times New Roman"/>
          <w:sz w:val="24"/>
          <w:szCs w:val="24"/>
        </w:rPr>
        <w:t>member</w:t>
      </w:r>
      <w:r>
        <w:rPr>
          <w:rFonts w:ascii="Times New Roman" w:hAnsi="Times New Roman" w:cs="Times New Roman"/>
          <w:sz w:val="24"/>
          <w:szCs w:val="24"/>
        </w:rPr>
        <w:t xml:space="preserve"> for</w:t>
      </w:r>
      <w:r w:rsidRPr="004C41FB">
        <w:rPr>
          <w:rFonts w:ascii="Times New Roman" w:hAnsi="Times New Roman" w:cs="Times New Roman"/>
          <w:sz w:val="24"/>
          <w:szCs w:val="24"/>
        </w:rPr>
        <w:t xml:space="preserve"> activism and development of methods</w:t>
      </w:r>
      <w:r>
        <w:rPr>
          <w:rFonts w:ascii="Times New Roman" w:hAnsi="Times New Roman" w:cs="Times New Roman"/>
          <w:sz w:val="24"/>
          <w:szCs w:val="24"/>
        </w:rPr>
        <w:t xml:space="preserve"> for the organization</w:t>
      </w:r>
      <w:r w:rsidRPr="004C41FB">
        <w:rPr>
          <w:rFonts w:ascii="Times New Roman" w:hAnsi="Times New Roman" w:cs="Times New Roman"/>
          <w:sz w:val="24"/>
          <w:szCs w:val="24"/>
        </w:rPr>
        <w:t xml:space="preserve"> by </w:t>
      </w:r>
      <w:r>
        <w:rPr>
          <w:rFonts w:ascii="Times New Roman" w:hAnsi="Times New Roman" w:cs="Times New Roman"/>
          <w:sz w:val="24"/>
          <w:szCs w:val="24"/>
        </w:rPr>
        <w:t>utilizing</w:t>
      </w:r>
      <w:r w:rsidRPr="004C41FB">
        <w:rPr>
          <w:rFonts w:ascii="Times New Roman" w:hAnsi="Times New Roman" w:cs="Times New Roman"/>
          <w:sz w:val="24"/>
          <w:szCs w:val="24"/>
        </w:rPr>
        <w:t xml:space="preserve"> a </w:t>
      </w:r>
      <w:r>
        <w:rPr>
          <w:rFonts w:ascii="Times New Roman" w:hAnsi="Times New Roman" w:cs="Times New Roman"/>
          <w:sz w:val="24"/>
          <w:szCs w:val="24"/>
        </w:rPr>
        <w:t>basic</w:t>
      </w:r>
      <w:r w:rsidRPr="004C41FB">
        <w:rPr>
          <w:rFonts w:ascii="Times New Roman" w:hAnsi="Times New Roman" w:cs="Times New Roman"/>
          <w:sz w:val="24"/>
          <w:szCs w:val="24"/>
        </w:rPr>
        <w:t xml:space="preserve"> style of </w:t>
      </w:r>
      <w:r>
        <w:rPr>
          <w:rFonts w:ascii="Times New Roman" w:hAnsi="Times New Roman" w:cs="Times New Roman"/>
          <w:sz w:val="24"/>
          <w:szCs w:val="24"/>
        </w:rPr>
        <w:t>recruiting new memb</w:t>
      </w:r>
      <w:r>
        <w:rPr>
          <w:rFonts w:ascii="Times New Roman" w:hAnsi="Times New Roman" w:cs="Times New Roman"/>
          <w:sz w:val="24"/>
          <w:szCs w:val="24"/>
        </w:rPr>
        <w:t>ers</w:t>
      </w:r>
      <w:r w:rsidRPr="004C41FB">
        <w:rPr>
          <w:rFonts w:ascii="Times New Roman" w:hAnsi="Times New Roman" w:cs="Times New Roman"/>
          <w:sz w:val="24"/>
          <w:szCs w:val="24"/>
        </w:rPr>
        <w:t xml:space="preserve">. According to Hurd, the </w:t>
      </w:r>
      <w:r w:rsidR="00140B36" w:rsidRPr="00140B36">
        <w:rPr>
          <w:rFonts w:ascii="Times New Roman" w:hAnsi="Times New Roman" w:cs="Times New Roman"/>
          <w:sz w:val="24"/>
          <w:szCs w:val="24"/>
        </w:rPr>
        <w:t xml:space="preserve">important wellspring of </w:t>
      </w:r>
      <w:r w:rsidR="00140B36">
        <w:rPr>
          <w:rFonts w:ascii="Times New Roman" w:hAnsi="Times New Roman" w:cs="Times New Roman"/>
          <w:sz w:val="24"/>
          <w:szCs w:val="24"/>
        </w:rPr>
        <w:t>forgery</w:t>
      </w:r>
      <w:r w:rsidR="00140B36" w:rsidRPr="00140B36">
        <w:rPr>
          <w:rFonts w:ascii="Times New Roman" w:hAnsi="Times New Roman" w:cs="Times New Roman"/>
          <w:sz w:val="24"/>
          <w:szCs w:val="24"/>
        </w:rPr>
        <w:t xml:space="preserve"> is extensively established in defective neoliberal monetary arrangements as a rule. Whatever the reasons, if specialists feel that work laws or portrayal just offered fake freedom, they may feel swindled and angry – positively not useful for laborer spirit by any means. </w:t>
      </w:r>
    </w:p>
    <w:p w:rsidR="002D79A0" w:rsidRDefault="00DC5F47" w:rsidP="002D79A0">
      <w:pPr>
        <w:spacing w:after="0" w:line="480" w:lineRule="auto"/>
        <w:rPr>
          <w:rFonts w:ascii="Times New Roman" w:hAnsi="Times New Roman" w:cs="Times New Roman"/>
          <w:b/>
          <w:sz w:val="24"/>
          <w:szCs w:val="24"/>
        </w:rPr>
      </w:pPr>
      <w:r>
        <w:rPr>
          <w:rFonts w:ascii="Times New Roman" w:hAnsi="Times New Roman" w:cs="Times New Roman"/>
          <w:b/>
          <w:sz w:val="24"/>
          <w:szCs w:val="24"/>
        </w:rPr>
        <w:t>Collective Bargaining Strategies</w:t>
      </w:r>
    </w:p>
    <w:p w:rsidR="00140B36" w:rsidRDefault="00DC5F47" w:rsidP="00140B36">
      <w:pPr>
        <w:spacing w:after="0" w:line="480" w:lineRule="auto"/>
        <w:ind w:firstLine="720"/>
        <w:rPr>
          <w:rFonts w:ascii="Times New Roman" w:hAnsi="Times New Roman" w:cs="Times New Roman"/>
          <w:sz w:val="24"/>
          <w:szCs w:val="24"/>
        </w:rPr>
      </w:pPr>
      <w:r w:rsidRPr="00140B36">
        <w:rPr>
          <w:rFonts w:ascii="Times New Roman" w:hAnsi="Times New Roman" w:cs="Times New Roman"/>
          <w:sz w:val="24"/>
          <w:szCs w:val="24"/>
        </w:rPr>
        <w:t xml:space="preserve">Ordinarily, there are two sorts of aggregate bartering methodologies utilized in this arrangement procedure: intrigue </w:t>
      </w:r>
      <w:r>
        <w:rPr>
          <w:rFonts w:ascii="Times New Roman" w:hAnsi="Times New Roman" w:cs="Times New Roman"/>
          <w:sz w:val="24"/>
          <w:szCs w:val="24"/>
        </w:rPr>
        <w:t xml:space="preserve">or </w:t>
      </w:r>
      <w:r w:rsidRPr="00140B36">
        <w:rPr>
          <w:rFonts w:ascii="Times New Roman" w:hAnsi="Times New Roman" w:cs="Times New Roman"/>
          <w:sz w:val="24"/>
          <w:szCs w:val="24"/>
        </w:rPr>
        <w:t xml:space="preserve">integrative </w:t>
      </w:r>
      <w:r>
        <w:rPr>
          <w:rFonts w:ascii="Times New Roman" w:hAnsi="Times New Roman" w:cs="Times New Roman"/>
          <w:sz w:val="24"/>
          <w:szCs w:val="24"/>
        </w:rPr>
        <w:t>based</w:t>
      </w:r>
      <w:r w:rsidRPr="00140B36">
        <w:rPr>
          <w:rFonts w:ascii="Times New Roman" w:hAnsi="Times New Roman" w:cs="Times New Roman"/>
          <w:sz w:val="24"/>
          <w:szCs w:val="24"/>
        </w:rPr>
        <w:t xml:space="preserve"> </w:t>
      </w:r>
      <w:r>
        <w:rPr>
          <w:rFonts w:ascii="Times New Roman" w:hAnsi="Times New Roman" w:cs="Times New Roman"/>
          <w:sz w:val="24"/>
          <w:szCs w:val="24"/>
        </w:rPr>
        <w:t>bargaining</w:t>
      </w:r>
      <w:r w:rsidRPr="00140B36">
        <w:rPr>
          <w:rFonts w:ascii="Times New Roman" w:hAnsi="Times New Roman" w:cs="Times New Roman"/>
          <w:sz w:val="24"/>
          <w:szCs w:val="24"/>
        </w:rPr>
        <w:t xml:space="preserve"> here and there called win-win, and d</w:t>
      </w:r>
      <w:r>
        <w:rPr>
          <w:rFonts w:ascii="Times New Roman" w:hAnsi="Times New Roman" w:cs="Times New Roman"/>
          <w:sz w:val="24"/>
          <w:szCs w:val="24"/>
        </w:rPr>
        <w:t xml:space="preserve">istributive dealing </w:t>
      </w:r>
      <w:r>
        <w:rPr>
          <w:rFonts w:ascii="Times New Roman" w:hAnsi="Times New Roman" w:cs="Times New Roman"/>
          <w:sz w:val="24"/>
          <w:szCs w:val="24"/>
        </w:rPr>
        <w:t>or win-lose</w:t>
      </w:r>
      <w:r w:rsidRPr="00140B36">
        <w:rPr>
          <w:rFonts w:ascii="Times New Roman" w:hAnsi="Times New Roman" w:cs="Times New Roman"/>
          <w:sz w:val="24"/>
          <w:szCs w:val="24"/>
        </w:rPr>
        <w:t xml:space="preserve">. The most effective method to approach the procedure relies upon the unique situation and targets of the particular exchange nearby. Generally speaking, on the off chance that few or just a single issue is being talked about, at that point the </w:t>
      </w:r>
      <w:r w:rsidRPr="00140B36">
        <w:rPr>
          <w:rFonts w:ascii="Times New Roman" w:hAnsi="Times New Roman" w:cs="Times New Roman"/>
          <w:sz w:val="24"/>
          <w:szCs w:val="24"/>
        </w:rPr>
        <w:t xml:space="preserve">distributive </w:t>
      </w:r>
      <w:r w:rsidRPr="00140B36">
        <w:rPr>
          <w:rFonts w:ascii="Times New Roman" w:hAnsi="Times New Roman" w:cs="Times New Roman"/>
          <w:sz w:val="24"/>
          <w:szCs w:val="24"/>
        </w:rPr>
        <w:lastRenderedPageBreak/>
        <w:t>haggling strategy may be utilized. On the off chance that numerous issues are being postponed all the while (particularly where decent compatibility between gatherings exists) at that point the integrative system might be more qualified to arr</w:t>
      </w:r>
      <w:r w:rsidRPr="00140B36">
        <w:rPr>
          <w:rFonts w:ascii="Times New Roman" w:hAnsi="Times New Roman" w:cs="Times New Roman"/>
          <w:sz w:val="24"/>
          <w:szCs w:val="24"/>
        </w:rPr>
        <w:t>angements. As a certifiable precedent, in an ongoing report, the integrative dealing (win-win) model was utilized "widely and effectively to achieve commonly fulfilling understandings when the gatherings shared interests</w:t>
      </w:r>
      <w:r w:rsidR="00A07C94">
        <w:rPr>
          <w:rFonts w:ascii="Times New Roman" w:hAnsi="Times New Roman" w:cs="Times New Roman"/>
          <w:sz w:val="24"/>
          <w:szCs w:val="24"/>
        </w:rPr>
        <w:t xml:space="preserve"> (Vinel, 2013)</w:t>
      </w:r>
      <w:r w:rsidRPr="00140B36">
        <w:rPr>
          <w:rFonts w:ascii="Times New Roman" w:hAnsi="Times New Roman" w:cs="Times New Roman"/>
          <w:sz w:val="24"/>
          <w:szCs w:val="24"/>
        </w:rPr>
        <w:t xml:space="preserve">. It is possible that </w:t>
      </w:r>
      <w:r w:rsidRPr="00140B36">
        <w:rPr>
          <w:rFonts w:ascii="Times New Roman" w:hAnsi="Times New Roman" w:cs="Times New Roman"/>
          <w:sz w:val="24"/>
          <w:szCs w:val="24"/>
        </w:rPr>
        <w:t>the picked methodology could impact the frames of mind of the considerable number of gatherings at the table, foreordaining them as either ill-disposed or agreeable under dubious conditions, making an appropriately picked bartering technique a key determin</w:t>
      </w:r>
      <w:r w:rsidRPr="00140B36">
        <w:rPr>
          <w:rFonts w:ascii="Times New Roman" w:hAnsi="Times New Roman" w:cs="Times New Roman"/>
          <w:sz w:val="24"/>
          <w:szCs w:val="24"/>
        </w:rPr>
        <w:t>ant of the result.</w:t>
      </w:r>
    </w:p>
    <w:p w:rsidR="00140B36" w:rsidRPr="00140B36" w:rsidRDefault="00DC5F47" w:rsidP="002D79A0">
      <w:pPr>
        <w:spacing w:after="0" w:line="480" w:lineRule="auto"/>
        <w:rPr>
          <w:rFonts w:ascii="Times New Roman" w:hAnsi="Times New Roman" w:cs="Times New Roman"/>
          <w:sz w:val="24"/>
          <w:szCs w:val="24"/>
        </w:rPr>
      </w:pPr>
      <w:r>
        <w:rPr>
          <w:rFonts w:ascii="Times New Roman" w:hAnsi="Times New Roman" w:cs="Times New Roman"/>
          <w:b/>
          <w:sz w:val="24"/>
          <w:szCs w:val="24"/>
        </w:rPr>
        <w:t>Opinion</w:t>
      </w:r>
      <w:r w:rsidR="00AB499B">
        <w:rPr>
          <w:rFonts w:ascii="Times New Roman" w:hAnsi="Times New Roman" w:cs="Times New Roman"/>
          <w:b/>
          <w:sz w:val="24"/>
          <w:szCs w:val="24"/>
        </w:rPr>
        <w:t xml:space="preserve"> of Self</w:t>
      </w:r>
    </w:p>
    <w:p w:rsidR="00140B36" w:rsidRPr="00140B36" w:rsidRDefault="00DC5F47" w:rsidP="00140B36">
      <w:pPr>
        <w:spacing w:after="0" w:line="480" w:lineRule="auto"/>
        <w:ind w:firstLine="720"/>
        <w:rPr>
          <w:rFonts w:ascii="Times New Roman" w:hAnsi="Times New Roman" w:cs="Times New Roman"/>
          <w:sz w:val="24"/>
          <w:szCs w:val="24"/>
        </w:rPr>
      </w:pPr>
      <w:r w:rsidRPr="00140B36">
        <w:rPr>
          <w:rFonts w:ascii="Times New Roman" w:hAnsi="Times New Roman" w:cs="Times New Roman"/>
          <w:sz w:val="24"/>
          <w:szCs w:val="24"/>
        </w:rPr>
        <w:t>The difficulty of decades past, regularly falling flat endeavors at enactment, arrangement making and authorization, the craze of various worker's guilds to compose, the frequently worthless endeavors at accord among uniq</w:t>
      </w:r>
      <w:r w:rsidRPr="00140B36">
        <w:rPr>
          <w:rFonts w:ascii="Times New Roman" w:hAnsi="Times New Roman" w:cs="Times New Roman"/>
          <w:sz w:val="24"/>
          <w:szCs w:val="24"/>
        </w:rPr>
        <w:t>ue associations, and numerous endeavors to consult with industry has been a long and in some cases grisly issue. In any case, today there is some proof that law and arrangement powers in real life have at long last allowed specialists and managers to achie</w:t>
      </w:r>
      <w:r w:rsidRPr="00140B36">
        <w:rPr>
          <w:rFonts w:ascii="Times New Roman" w:hAnsi="Times New Roman" w:cs="Times New Roman"/>
          <w:sz w:val="24"/>
          <w:szCs w:val="24"/>
        </w:rPr>
        <w:t>ve a harmony of sorts, regardless of whether it is uneasy now and again. While some worker's organizations still warrior on, trade guilds have clearly not won, as "the association division is a casualty of the achievement of the NLRA in accomplishing mecha</w:t>
      </w:r>
      <w:r w:rsidRPr="00140B36">
        <w:rPr>
          <w:rFonts w:ascii="Times New Roman" w:hAnsi="Times New Roman" w:cs="Times New Roman"/>
          <w:sz w:val="24"/>
          <w:szCs w:val="24"/>
        </w:rPr>
        <w:t xml:space="preserve">nical harmony and boosting the development of a practical nonunion business relationship" (Wachter, 2014, p. 26), adequately nullifying the requirement for associations as a rule. </w:t>
      </w:r>
    </w:p>
    <w:p w:rsidR="00140B36" w:rsidRPr="00140B36" w:rsidRDefault="00DC5F47" w:rsidP="00140B36">
      <w:pPr>
        <w:spacing w:after="0" w:line="480" w:lineRule="auto"/>
        <w:jc w:val="center"/>
        <w:rPr>
          <w:rFonts w:ascii="Times New Roman" w:hAnsi="Times New Roman" w:cs="Times New Roman"/>
          <w:b/>
          <w:sz w:val="24"/>
          <w:szCs w:val="24"/>
        </w:rPr>
      </w:pPr>
      <w:r w:rsidRPr="00140B36">
        <w:rPr>
          <w:rFonts w:ascii="Times New Roman" w:hAnsi="Times New Roman" w:cs="Times New Roman"/>
          <w:b/>
          <w:sz w:val="24"/>
          <w:szCs w:val="24"/>
        </w:rPr>
        <w:t>Conclusions</w:t>
      </w:r>
    </w:p>
    <w:p w:rsidR="002D79A0" w:rsidRPr="00267851" w:rsidRDefault="00DC5F47" w:rsidP="00140B36">
      <w:pPr>
        <w:spacing w:after="0" w:line="480" w:lineRule="auto"/>
        <w:ind w:firstLine="720"/>
        <w:rPr>
          <w:rFonts w:ascii="Times New Roman" w:hAnsi="Times New Roman" w:cs="Times New Roman"/>
          <w:b/>
          <w:sz w:val="24"/>
          <w:szCs w:val="24"/>
        </w:rPr>
      </w:pPr>
      <w:r w:rsidRPr="00140B36">
        <w:rPr>
          <w:rFonts w:ascii="Times New Roman" w:hAnsi="Times New Roman" w:cs="Times New Roman"/>
          <w:sz w:val="24"/>
          <w:szCs w:val="24"/>
        </w:rPr>
        <w:t xml:space="preserve">The tone of </w:t>
      </w:r>
      <w:r>
        <w:rPr>
          <w:rFonts w:ascii="Times New Roman" w:hAnsi="Times New Roman" w:cs="Times New Roman"/>
          <w:sz w:val="24"/>
          <w:szCs w:val="24"/>
        </w:rPr>
        <w:t>this</w:t>
      </w:r>
      <w:r w:rsidRPr="00140B36">
        <w:rPr>
          <w:rFonts w:ascii="Times New Roman" w:hAnsi="Times New Roman" w:cs="Times New Roman"/>
          <w:sz w:val="24"/>
          <w:szCs w:val="24"/>
        </w:rPr>
        <w:t xml:space="preserve"> article at last needs confidence for any work </w:t>
      </w:r>
      <w:r w:rsidRPr="00140B36">
        <w:rPr>
          <w:rFonts w:ascii="Times New Roman" w:hAnsi="Times New Roman" w:cs="Times New Roman"/>
          <w:sz w:val="24"/>
          <w:szCs w:val="24"/>
        </w:rPr>
        <w:t xml:space="preserve">and industry collaboration, prosecuting current conditions and marking strategy as a "political no man's land" (Hurd, 2013, </w:t>
      </w:r>
      <w:r w:rsidRPr="00140B36">
        <w:rPr>
          <w:rFonts w:ascii="Times New Roman" w:hAnsi="Times New Roman" w:cs="Times New Roman"/>
          <w:sz w:val="24"/>
          <w:szCs w:val="24"/>
        </w:rPr>
        <w:lastRenderedPageBreak/>
        <w:t xml:space="preserve">p.199), yet I don't impart his insight. </w:t>
      </w:r>
      <w:r w:rsidR="00A07C94">
        <w:rPr>
          <w:rFonts w:ascii="Times New Roman" w:hAnsi="Times New Roman" w:cs="Times New Roman"/>
          <w:sz w:val="24"/>
          <w:szCs w:val="24"/>
        </w:rPr>
        <w:t xml:space="preserve">According to Wachter </w:t>
      </w:r>
      <w:r w:rsidRPr="00140B36">
        <w:rPr>
          <w:rFonts w:ascii="Times New Roman" w:hAnsi="Times New Roman" w:cs="Times New Roman"/>
          <w:sz w:val="24"/>
          <w:szCs w:val="24"/>
        </w:rPr>
        <w:t>on account of the National Labor Relations Act of 1935 that was initial</w:t>
      </w:r>
      <w:r w:rsidRPr="00140B36">
        <w:rPr>
          <w:rFonts w:ascii="Times New Roman" w:hAnsi="Times New Roman" w:cs="Times New Roman"/>
          <w:sz w:val="24"/>
          <w:szCs w:val="24"/>
        </w:rPr>
        <w:t xml:space="preserve">ly planned to make an association based work dynamic, the result of the demonstration seems to have driven a non-association work dynamic. In any occasion, the brutal U.S. work clashes have finished, and specialists have all the earmarks of being sensibly </w:t>
      </w:r>
      <w:r w:rsidRPr="00140B36">
        <w:rPr>
          <w:rFonts w:ascii="Times New Roman" w:hAnsi="Times New Roman" w:cs="Times New Roman"/>
          <w:sz w:val="24"/>
          <w:szCs w:val="24"/>
        </w:rPr>
        <w:t>very much treated today working for productive organizations. Possibly the present peacefulness is only a characteristic consequence of dishonesty seen contrary energies as 'manager versus representative' at last accommodating or recognizing their shared r</w:t>
      </w:r>
      <w:r w:rsidRPr="00140B36">
        <w:rPr>
          <w:rFonts w:ascii="Times New Roman" w:hAnsi="Times New Roman" w:cs="Times New Roman"/>
          <w:sz w:val="24"/>
          <w:szCs w:val="24"/>
        </w:rPr>
        <w:t xml:space="preserve">eliance. They have moved normally toward a collective relationship instead of an ill-disposed one. Or then again maybe in a kind of unconstrained, hazard opposed, and subliminal integrative aggregate haggling, </w:t>
      </w:r>
      <w:r w:rsidR="00A07C94" w:rsidRPr="00140B36">
        <w:rPr>
          <w:rFonts w:ascii="Times New Roman" w:hAnsi="Times New Roman" w:cs="Times New Roman"/>
          <w:sz w:val="24"/>
          <w:szCs w:val="24"/>
        </w:rPr>
        <w:t>a developing complementary understanding has impacted the frames of mind of each side, giving industry and works</w:t>
      </w:r>
      <w:r w:rsidRPr="00140B36">
        <w:rPr>
          <w:rFonts w:ascii="Times New Roman" w:hAnsi="Times New Roman" w:cs="Times New Roman"/>
          <w:sz w:val="24"/>
          <w:szCs w:val="24"/>
        </w:rPr>
        <w:t xml:space="preserve"> a role as an indivisible entire that surpasses the whole of its parts.</w:t>
      </w:r>
    </w:p>
    <w:p w:rsidR="0008177B" w:rsidRDefault="00DC5F47"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DC5F47"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A07C94" w:rsidRPr="00A07C94" w:rsidRDefault="00DC5F47" w:rsidP="00A07C94">
      <w:pPr>
        <w:spacing w:after="0" w:line="480" w:lineRule="auto"/>
        <w:ind w:left="720" w:hanging="720"/>
        <w:rPr>
          <w:rFonts w:ascii="Times New Roman" w:hAnsi="Times New Roman" w:cs="Times New Roman"/>
          <w:sz w:val="24"/>
          <w:szCs w:val="24"/>
        </w:rPr>
      </w:pPr>
      <w:r w:rsidRPr="00A07C94">
        <w:rPr>
          <w:rFonts w:ascii="Times New Roman" w:hAnsi="Times New Roman" w:cs="Times New Roman"/>
          <w:sz w:val="24"/>
          <w:szCs w:val="24"/>
        </w:rPr>
        <w:t>Hurd, R. W. (2013). Moving beyond the critical synthesis: Does the law preclude a future for US unions? </w:t>
      </w:r>
      <w:r w:rsidRPr="00A07C94">
        <w:rPr>
          <w:rFonts w:ascii="Times New Roman" w:hAnsi="Times New Roman" w:cs="Times New Roman"/>
          <w:i/>
          <w:iCs/>
          <w:sz w:val="24"/>
          <w:szCs w:val="24"/>
        </w:rPr>
        <w:t>Labor History, 54</w:t>
      </w:r>
      <w:r w:rsidRPr="00A07C94">
        <w:rPr>
          <w:rFonts w:ascii="Times New Roman" w:hAnsi="Times New Roman" w:cs="Times New Roman"/>
          <w:sz w:val="24"/>
          <w:szCs w:val="24"/>
        </w:rPr>
        <w:t>(2), 193-200. Retrieved from  </w:t>
      </w:r>
      <w:r w:rsidRPr="00A07C94">
        <w:rPr>
          <w:rFonts w:ascii="Times New Roman" w:hAnsi="Times New Roman" w:cs="Times New Roman"/>
          <w:bCs/>
          <w:sz w:val="24"/>
          <w:szCs w:val="24"/>
        </w:rPr>
        <w:t>https://libraryresources.columbiasouthern.edu</w:t>
      </w:r>
    </w:p>
    <w:p w:rsidR="00A07C94" w:rsidRPr="0008177B" w:rsidRDefault="00DC5F47" w:rsidP="00A07C94">
      <w:pPr>
        <w:spacing w:after="0" w:line="480" w:lineRule="auto"/>
        <w:ind w:left="720" w:hanging="720"/>
        <w:rPr>
          <w:rFonts w:ascii="Times New Roman" w:hAnsi="Times New Roman" w:cs="Times New Roman"/>
          <w:sz w:val="24"/>
          <w:szCs w:val="24"/>
        </w:rPr>
      </w:pPr>
      <w:r w:rsidRPr="00A07C94">
        <w:rPr>
          <w:rFonts w:ascii="Times New Roman" w:hAnsi="Times New Roman" w:cs="Times New Roman"/>
          <w:sz w:val="24"/>
          <w:szCs w:val="24"/>
        </w:rPr>
        <w:t>Tomlins, C. (1985). </w:t>
      </w:r>
      <w:r w:rsidRPr="00A07C94">
        <w:rPr>
          <w:rFonts w:ascii="Times New Roman" w:hAnsi="Times New Roman" w:cs="Times New Roman"/>
          <w:i/>
          <w:iCs/>
          <w:sz w:val="24"/>
          <w:szCs w:val="24"/>
        </w:rPr>
        <w:t>The state and the unions.</w:t>
      </w:r>
      <w:r w:rsidRPr="00A07C94">
        <w:rPr>
          <w:rFonts w:ascii="Times New Roman" w:hAnsi="Times New Roman" w:cs="Times New Roman"/>
          <w:sz w:val="24"/>
          <w:szCs w:val="24"/>
        </w:rPr>
        <w:t> Cambridge [u.a.]: Univ. Press.</w:t>
      </w:r>
    </w:p>
    <w:p w:rsidR="00A07C94" w:rsidRDefault="00DC5F47" w:rsidP="00A07C94">
      <w:pPr>
        <w:spacing w:after="0" w:line="480" w:lineRule="auto"/>
        <w:ind w:left="720" w:hanging="720"/>
        <w:rPr>
          <w:rFonts w:ascii="Times New Roman" w:hAnsi="Times New Roman" w:cs="Times New Roman"/>
          <w:sz w:val="24"/>
          <w:szCs w:val="24"/>
        </w:rPr>
      </w:pPr>
      <w:r w:rsidRPr="00A07C94">
        <w:rPr>
          <w:rFonts w:ascii="Times New Roman" w:hAnsi="Times New Roman" w:cs="Times New Roman"/>
          <w:sz w:val="24"/>
          <w:szCs w:val="24"/>
        </w:rPr>
        <w:t>Vinel, J. (2013). Christopher Tomlins’ The State and the Unions today: what the critic</w:t>
      </w:r>
      <w:r w:rsidRPr="00A07C94">
        <w:rPr>
          <w:rFonts w:ascii="Times New Roman" w:hAnsi="Times New Roman" w:cs="Times New Roman"/>
          <w:sz w:val="24"/>
          <w:szCs w:val="24"/>
        </w:rPr>
        <w:t>al synthesis can teach us now that the unions have gone. Labor History, 54(2), 177-192. http://dx.doi.org/10.1080/0023656x.2013.773149</w:t>
      </w:r>
    </w:p>
    <w:p w:rsidR="00A07C94" w:rsidRDefault="00DC5F47" w:rsidP="00A07C94">
      <w:pPr>
        <w:spacing w:after="0" w:line="480" w:lineRule="auto"/>
        <w:ind w:left="720" w:hanging="720"/>
        <w:rPr>
          <w:rFonts w:ascii="Times New Roman" w:hAnsi="Times New Roman" w:cs="Times New Roman"/>
          <w:sz w:val="24"/>
          <w:szCs w:val="24"/>
        </w:rPr>
      </w:pPr>
      <w:r w:rsidRPr="00A07C94">
        <w:rPr>
          <w:rFonts w:ascii="Times New Roman" w:hAnsi="Times New Roman" w:cs="Times New Roman"/>
          <w:sz w:val="24"/>
          <w:szCs w:val="24"/>
        </w:rPr>
        <w:t>Wachter, M. L. (2014). The Striking Success of the National Labor Relations Act. </w:t>
      </w:r>
      <w:r w:rsidRPr="00A07C94">
        <w:rPr>
          <w:rFonts w:ascii="Times New Roman" w:hAnsi="Times New Roman" w:cs="Times New Roman"/>
          <w:i/>
          <w:iCs/>
          <w:sz w:val="24"/>
          <w:szCs w:val="24"/>
        </w:rPr>
        <w:t>Regulation</w:t>
      </w:r>
      <w:r w:rsidRPr="00A07C94">
        <w:rPr>
          <w:rFonts w:ascii="Times New Roman" w:hAnsi="Times New Roman" w:cs="Times New Roman"/>
          <w:sz w:val="24"/>
          <w:szCs w:val="24"/>
        </w:rPr>
        <w:t>, </w:t>
      </w:r>
      <w:r w:rsidRPr="00A07C94">
        <w:rPr>
          <w:rFonts w:ascii="Times New Roman" w:hAnsi="Times New Roman" w:cs="Times New Roman"/>
          <w:i/>
          <w:iCs/>
          <w:sz w:val="24"/>
          <w:szCs w:val="24"/>
        </w:rPr>
        <w:t>37</w:t>
      </w:r>
      <w:r w:rsidRPr="00A07C94">
        <w:rPr>
          <w:rFonts w:ascii="Times New Roman" w:hAnsi="Times New Roman" w:cs="Times New Roman"/>
          <w:sz w:val="24"/>
          <w:szCs w:val="24"/>
        </w:rPr>
        <w:t>, 20.</w:t>
      </w:r>
      <w:r>
        <w:rPr>
          <w:rFonts w:ascii="Times New Roman" w:hAnsi="Times New Roman" w:cs="Times New Roman"/>
          <w:sz w:val="24"/>
          <w:szCs w:val="24"/>
        </w:rPr>
        <w:t xml:space="preserve"> Retrieved from </w:t>
      </w:r>
    </w:p>
    <w:p w:rsidR="00A07C94" w:rsidRDefault="00DC5F47" w:rsidP="00A07C94">
      <w:pPr>
        <w:spacing w:after="0" w:line="480" w:lineRule="auto"/>
        <w:ind w:left="720"/>
        <w:rPr>
          <w:rFonts w:ascii="Times New Roman" w:hAnsi="Times New Roman" w:cs="Times New Roman"/>
          <w:sz w:val="24"/>
          <w:szCs w:val="24"/>
        </w:rPr>
      </w:pPr>
      <w:r w:rsidRPr="00A07C94">
        <w:rPr>
          <w:rFonts w:ascii="Times New Roman" w:hAnsi="Times New Roman" w:cs="Times New Roman"/>
          <w:sz w:val="24"/>
          <w:szCs w:val="24"/>
        </w:rPr>
        <w:t>https://libraryresources.columbiasouthern.edu</w:t>
      </w:r>
    </w:p>
    <w:sectPr w:rsidR="00A07C94"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F47" w:rsidRDefault="00DC5F47" w:rsidP="00F13202">
      <w:pPr>
        <w:spacing w:after="0" w:line="240" w:lineRule="auto"/>
      </w:pPr>
      <w:r>
        <w:separator/>
      </w:r>
    </w:p>
  </w:endnote>
  <w:endnote w:type="continuationSeparator" w:id="1">
    <w:p w:rsidR="00DC5F47" w:rsidRDefault="00DC5F47" w:rsidP="00F13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F47" w:rsidRDefault="00DC5F47" w:rsidP="00F13202">
      <w:pPr>
        <w:spacing w:after="0" w:line="240" w:lineRule="auto"/>
      </w:pPr>
      <w:r>
        <w:separator/>
      </w:r>
    </w:p>
  </w:footnote>
  <w:footnote w:type="continuationSeparator" w:id="1">
    <w:p w:rsidR="00DC5F47" w:rsidRDefault="00DC5F47" w:rsidP="00F132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DC5F4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C41FB" w:rsidRPr="004C41FB">
      <w:rPr>
        <w:rFonts w:ascii="Times New Roman" w:hAnsi="Times New Roman" w:cs="Times New Roman"/>
        <w:sz w:val="24"/>
        <w:szCs w:val="24"/>
      </w:rPr>
      <w:t>HUMAN RESOURCE MANAGEMENT METHODS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F13202"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F13202" w:rsidRPr="001A02CC">
          <w:rPr>
            <w:rFonts w:ascii="Times New Roman" w:hAnsi="Times New Roman" w:cs="Times New Roman"/>
            <w:sz w:val="24"/>
            <w:szCs w:val="24"/>
          </w:rPr>
          <w:fldChar w:fldCharType="separate"/>
        </w:r>
        <w:r w:rsidR="00075567">
          <w:rPr>
            <w:rFonts w:ascii="Times New Roman" w:hAnsi="Times New Roman" w:cs="Times New Roman"/>
            <w:noProof/>
            <w:sz w:val="24"/>
            <w:szCs w:val="24"/>
          </w:rPr>
          <w:t>1</w:t>
        </w:r>
        <w:r w:rsidR="00F13202"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DC5F47" w:rsidP="001A02CC">
    <w:pPr>
      <w:pStyle w:val="Header"/>
      <w:tabs>
        <w:tab w:val="clear" w:pos="4680"/>
        <w:tab w:val="left" w:pos="7817"/>
        <w:tab w:val="center" w:pos="9360"/>
      </w:tabs>
      <w:rPr>
        <w:rFonts w:ascii="Times New Roman" w:hAnsi="Times New Roman" w:cs="Times New Roman"/>
        <w:sz w:val="24"/>
        <w:szCs w:val="24"/>
      </w:rPr>
    </w:pPr>
    <w:r w:rsidRPr="004C41FB">
      <w:rPr>
        <w:rFonts w:ascii="Times New Roman" w:hAnsi="Times New Roman" w:cs="Times New Roman"/>
        <w:sz w:val="24"/>
        <w:szCs w:val="24"/>
      </w:rPr>
      <w:t>Human Resource Management Methods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F13202"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F13202" w:rsidRPr="001A02CC">
      <w:rPr>
        <w:rFonts w:ascii="Times New Roman" w:hAnsi="Times New Roman" w:cs="Times New Roman"/>
        <w:sz w:val="24"/>
        <w:szCs w:val="24"/>
      </w:rPr>
      <w:fldChar w:fldCharType="separate"/>
    </w:r>
    <w:r w:rsidR="00075567">
      <w:rPr>
        <w:rFonts w:ascii="Times New Roman" w:hAnsi="Times New Roman" w:cs="Times New Roman"/>
        <w:noProof/>
        <w:sz w:val="24"/>
        <w:szCs w:val="24"/>
      </w:rPr>
      <w:t>2</w:t>
    </w:r>
    <w:r w:rsidR="00F13202"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6111C"/>
    <w:rsid w:val="00075567"/>
    <w:rsid w:val="0008177B"/>
    <w:rsid w:val="00130A33"/>
    <w:rsid w:val="00140B36"/>
    <w:rsid w:val="00141074"/>
    <w:rsid w:val="00187C02"/>
    <w:rsid w:val="001A02CC"/>
    <w:rsid w:val="0021049B"/>
    <w:rsid w:val="00267851"/>
    <w:rsid w:val="002777E7"/>
    <w:rsid w:val="002D79A0"/>
    <w:rsid w:val="0034125C"/>
    <w:rsid w:val="00471063"/>
    <w:rsid w:val="004A07E8"/>
    <w:rsid w:val="004C41FB"/>
    <w:rsid w:val="00545015"/>
    <w:rsid w:val="00550EFD"/>
    <w:rsid w:val="005C20F1"/>
    <w:rsid w:val="00644248"/>
    <w:rsid w:val="007473FD"/>
    <w:rsid w:val="007B1DC5"/>
    <w:rsid w:val="00877CA7"/>
    <w:rsid w:val="008E2139"/>
    <w:rsid w:val="009407C6"/>
    <w:rsid w:val="00A07C94"/>
    <w:rsid w:val="00A106AF"/>
    <w:rsid w:val="00A4374D"/>
    <w:rsid w:val="00A54143"/>
    <w:rsid w:val="00A92841"/>
    <w:rsid w:val="00AB499B"/>
    <w:rsid w:val="00B405F9"/>
    <w:rsid w:val="00B73412"/>
    <w:rsid w:val="00C5356B"/>
    <w:rsid w:val="00C74D28"/>
    <w:rsid w:val="00C75C92"/>
    <w:rsid w:val="00CA2688"/>
    <w:rsid w:val="00CF0A51"/>
    <w:rsid w:val="00D5076D"/>
    <w:rsid w:val="00D95087"/>
    <w:rsid w:val="00DC5F47"/>
    <w:rsid w:val="00E41639"/>
    <w:rsid w:val="00EF1641"/>
    <w:rsid w:val="00F13202"/>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character" w:styleId="Hyperlink">
    <w:name w:val="Hyperlink"/>
    <w:basedOn w:val="DefaultParagraphFont"/>
    <w:uiPriority w:val="99"/>
    <w:unhideWhenUsed/>
    <w:rsid w:val="00A07C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0525102">
      <w:bodyDiv w:val="1"/>
      <w:marLeft w:val="0"/>
      <w:marRight w:val="0"/>
      <w:marTop w:val="0"/>
      <w:marBottom w:val="0"/>
      <w:divBdr>
        <w:top w:val="none" w:sz="0" w:space="0" w:color="auto"/>
        <w:left w:val="none" w:sz="0" w:space="0" w:color="auto"/>
        <w:bottom w:val="none" w:sz="0" w:space="0" w:color="auto"/>
        <w:right w:val="none" w:sz="0" w:space="0" w:color="auto"/>
      </w:divBdr>
      <w:divsChild>
        <w:div w:id="769350715">
          <w:marLeft w:val="0"/>
          <w:marRight w:val="0"/>
          <w:marTop w:val="0"/>
          <w:marBottom w:val="0"/>
          <w:divBdr>
            <w:top w:val="none" w:sz="0" w:space="0" w:color="auto"/>
            <w:left w:val="none" w:sz="0" w:space="0" w:color="auto"/>
            <w:bottom w:val="none" w:sz="0" w:space="0" w:color="auto"/>
            <w:right w:val="none" w:sz="0" w:space="0" w:color="auto"/>
          </w:divBdr>
          <w:divsChild>
            <w:div w:id="818807344">
              <w:marLeft w:val="0"/>
              <w:marRight w:val="0"/>
              <w:marTop w:val="0"/>
              <w:marBottom w:val="0"/>
              <w:divBdr>
                <w:top w:val="none" w:sz="0" w:space="0" w:color="auto"/>
                <w:left w:val="none" w:sz="0" w:space="0" w:color="auto"/>
                <w:bottom w:val="none" w:sz="0" w:space="0" w:color="auto"/>
                <w:right w:val="none" w:sz="0" w:space="0" w:color="auto"/>
              </w:divBdr>
            </w:div>
            <w:div w:id="16452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384258984">
      <w:bodyDiv w:val="1"/>
      <w:marLeft w:val="0"/>
      <w:marRight w:val="0"/>
      <w:marTop w:val="0"/>
      <w:marBottom w:val="0"/>
      <w:divBdr>
        <w:top w:val="none" w:sz="0" w:space="0" w:color="auto"/>
        <w:left w:val="none" w:sz="0" w:space="0" w:color="auto"/>
        <w:bottom w:val="none" w:sz="0" w:space="0" w:color="auto"/>
        <w:right w:val="none" w:sz="0" w:space="0" w:color="auto"/>
      </w:divBdr>
      <w:divsChild>
        <w:div w:id="2024821611">
          <w:marLeft w:val="0"/>
          <w:marRight w:val="0"/>
          <w:marTop w:val="0"/>
          <w:marBottom w:val="0"/>
          <w:divBdr>
            <w:top w:val="none" w:sz="0" w:space="0" w:color="auto"/>
            <w:left w:val="none" w:sz="0" w:space="0" w:color="auto"/>
            <w:bottom w:val="none" w:sz="0" w:space="0" w:color="auto"/>
            <w:right w:val="none" w:sz="0" w:space="0" w:color="auto"/>
          </w:divBdr>
          <w:divsChild>
            <w:div w:id="754670644">
              <w:marLeft w:val="0"/>
              <w:marRight w:val="0"/>
              <w:marTop w:val="0"/>
              <w:marBottom w:val="0"/>
              <w:divBdr>
                <w:top w:val="none" w:sz="0" w:space="0" w:color="auto"/>
                <w:left w:val="none" w:sz="0" w:space="0" w:color="auto"/>
                <w:bottom w:val="none" w:sz="0" w:space="0" w:color="auto"/>
                <w:right w:val="none" w:sz="0" w:space="0" w:color="auto"/>
              </w:divBdr>
            </w:div>
            <w:div w:id="16800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2019-05-04T16:59:00Z</dcterms:created>
  <dcterms:modified xsi:type="dcterms:W3CDTF">2019-05-04T16:59:00Z</dcterms:modified>
</cp:coreProperties>
</file>