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7C" w:rsidRPr="006353B1" w:rsidRDefault="0030157C" w:rsidP="00F61804">
      <w:pPr>
        <w:rPr>
          <w:rFonts w:asciiTheme="majorBidi" w:hAnsiTheme="majorBidi" w:cstheme="majorBidi"/>
          <w:sz w:val="24"/>
          <w:szCs w:val="24"/>
        </w:rPr>
      </w:pPr>
    </w:p>
    <w:p w:rsidR="0030157C" w:rsidRPr="006353B1" w:rsidRDefault="0030157C">
      <w:pPr>
        <w:rPr>
          <w:rFonts w:asciiTheme="majorBidi" w:hAnsiTheme="majorBidi" w:cstheme="majorBidi"/>
          <w:sz w:val="24"/>
          <w:szCs w:val="24"/>
        </w:rPr>
      </w:pPr>
      <w:r w:rsidRPr="006353B1">
        <w:rPr>
          <w:rFonts w:asciiTheme="majorBidi" w:hAnsiTheme="majorBidi" w:cstheme="majorBidi"/>
          <w:sz w:val="24"/>
          <w:szCs w:val="24"/>
        </w:rPr>
        <w:t xml:space="preserve">According to PMBOK , the nine components of project planning for software project  including ; </w:t>
      </w:r>
    </w:p>
    <w:p w:rsidR="0030157C" w:rsidRPr="006353B1" w:rsidRDefault="0030157C" w:rsidP="0030157C">
      <w:pPr>
        <w:rPr>
          <w:rFonts w:asciiTheme="majorBidi" w:hAnsiTheme="majorBidi" w:cstheme="majorBidi"/>
          <w:sz w:val="24"/>
          <w:szCs w:val="24"/>
        </w:rPr>
      </w:pPr>
      <w:r w:rsidRPr="006353B1">
        <w:rPr>
          <w:rFonts w:asciiTheme="majorBidi" w:hAnsiTheme="majorBidi" w:cstheme="majorBidi"/>
          <w:sz w:val="24"/>
          <w:szCs w:val="24"/>
        </w:rPr>
        <w:t>Project Integration Management</w:t>
      </w:r>
      <w:r w:rsidR="00EB7F69" w:rsidRPr="006353B1">
        <w:rPr>
          <w:rFonts w:asciiTheme="majorBidi" w:hAnsiTheme="majorBidi" w:cstheme="majorBidi"/>
          <w:sz w:val="24"/>
          <w:szCs w:val="24"/>
        </w:rPr>
        <w:t xml:space="preserve">: </w:t>
      </w:r>
      <w:r w:rsidR="00EB7F69" w:rsidRPr="006353B1">
        <w:rPr>
          <w:rFonts w:asciiTheme="majorBidi" w:hAnsiTheme="majorBidi" w:cstheme="majorBidi"/>
          <w:sz w:val="24"/>
          <w:szCs w:val="24"/>
        </w:rPr>
        <w:t>is probably the most incomprehensible and underestimated area of ​​knowledge in project management, but proper management of it is half the success of the project. So let's look in this post what exactly is project integration and why is it needed.</w:t>
      </w:r>
    </w:p>
    <w:p w:rsidR="0030157C" w:rsidRPr="006353B1" w:rsidRDefault="0030157C" w:rsidP="0030157C">
      <w:pPr>
        <w:rPr>
          <w:rFonts w:asciiTheme="majorBidi" w:hAnsiTheme="majorBidi" w:cstheme="majorBidi"/>
          <w:sz w:val="24"/>
          <w:szCs w:val="24"/>
        </w:rPr>
      </w:pPr>
      <w:r w:rsidRPr="006353B1">
        <w:rPr>
          <w:rFonts w:asciiTheme="majorBidi" w:hAnsiTheme="majorBidi" w:cstheme="majorBidi"/>
          <w:sz w:val="24"/>
          <w:szCs w:val="24"/>
        </w:rPr>
        <w:t>Scope Management</w:t>
      </w:r>
      <w:r w:rsidR="00EB7F69" w:rsidRPr="006353B1">
        <w:rPr>
          <w:rFonts w:asciiTheme="majorBidi" w:hAnsiTheme="majorBidi" w:cstheme="majorBidi"/>
          <w:sz w:val="24"/>
          <w:szCs w:val="24"/>
        </w:rPr>
        <w:t xml:space="preserve">: </w:t>
      </w:r>
      <w:r w:rsidR="00EB7F69" w:rsidRPr="006353B1">
        <w:rPr>
          <w:rFonts w:asciiTheme="majorBidi" w:hAnsiTheme="majorBidi" w:cstheme="majorBidi"/>
          <w:sz w:val="24"/>
          <w:szCs w:val="24"/>
        </w:rPr>
        <w:t xml:space="preserve">The scope management </w:t>
      </w:r>
      <w:r w:rsidR="006353B1" w:rsidRPr="006353B1">
        <w:rPr>
          <w:rFonts w:asciiTheme="majorBidi" w:hAnsiTheme="majorBidi" w:cstheme="majorBidi"/>
          <w:sz w:val="24"/>
          <w:szCs w:val="24"/>
        </w:rPr>
        <w:t>strategy</w:t>
      </w:r>
      <w:r w:rsidR="00EB7F69" w:rsidRPr="006353B1">
        <w:rPr>
          <w:rFonts w:asciiTheme="majorBidi" w:hAnsiTheme="majorBidi" w:cstheme="majorBidi"/>
          <w:sz w:val="24"/>
          <w:szCs w:val="24"/>
        </w:rPr>
        <w:t xml:space="preserve"> is a component of the project or program management plan that </w:t>
      </w:r>
      <w:r w:rsidR="006353B1" w:rsidRPr="006353B1">
        <w:rPr>
          <w:rFonts w:asciiTheme="majorBidi" w:hAnsiTheme="majorBidi" w:cstheme="majorBidi"/>
          <w:sz w:val="24"/>
          <w:szCs w:val="24"/>
        </w:rPr>
        <w:t>defines</w:t>
      </w:r>
      <w:r w:rsidR="00EB7F69" w:rsidRPr="006353B1">
        <w:rPr>
          <w:rFonts w:asciiTheme="majorBidi" w:hAnsiTheme="majorBidi" w:cstheme="majorBidi"/>
          <w:sz w:val="24"/>
          <w:szCs w:val="24"/>
        </w:rPr>
        <w:t xml:space="preserve"> how the scope will be </w:t>
      </w:r>
      <w:r w:rsidR="006353B1" w:rsidRPr="006353B1">
        <w:rPr>
          <w:rFonts w:asciiTheme="majorBidi" w:hAnsiTheme="majorBidi" w:cstheme="majorBidi"/>
          <w:sz w:val="24"/>
          <w:szCs w:val="24"/>
        </w:rPr>
        <w:t>clear</w:t>
      </w:r>
      <w:r w:rsidR="00EB7F69"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established</w:t>
      </w:r>
      <w:r w:rsidR="00EB7F69"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observed</w:t>
      </w:r>
      <w:r w:rsidR="00EB7F69"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measured</w:t>
      </w:r>
      <w:r w:rsidR="00EB7F69" w:rsidRPr="006353B1">
        <w:rPr>
          <w:rFonts w:asciiTheme="majorBidi" w:hAnsiTheme="majorBidi" w:cstheme="majorBidi"/>
          <w:sz w:val="24"/>
          <w:szCs w:val="24"/>
        </w:rPr>
        <w:t xml:space="preserve">, and </w:t>
      </w:r>
      <w:r w:rsidR="006353B1" w:rsidRPr="006353B1">
        <w:rPr>
          <w:rFonts w:asciiTheme="majorBidi" w:hAnsiTheme="majorBidi" w:cstheme="majorBidi"/>
          <w:sz w:val="24"/>
          <w:szCs w:val="24"/>
        </w:rPr>
        <w:t>confirmed</w:t>
      </w:r>
      <w:r w:rsidR="00EB7F69" w:rsidRPr="006353B1">
        <w:rPr>
          <w:rFonts w:asciiTheme="majorBidi" w:hAnsiTheme="majorBidi" w:cstheme="majorBidi"/>
          <w:sz w:val="24"/>
          <w:szCs w:val="24"/>
        </w:rPr>
        <w:t>.</w:t>
      </w:r>
      <w:r w:rsidR="00EB7F69" w:rsidRPr="006353B1">
        <w:rPr>
          <w:rFonts w:asciiTheme="majorBidi" w:hAnsiTheme="majorBidi" w:cstheme="majorBidi"/>
          <w:sz w:val="24"/>
          <w:szCs w:val="24"/>
        </w:rPr>
        <w:t>(</w:t>
      </w:r>
      <w:r w:rsidR="006353B1" w:rsidRPr="006353B1">
        <w:rPr>
          <w:rFonts w:asciiTheme="majorBidi" w:hAnsiTheme="majorBidi" w:cstheme="majorBidi"/>
          <w:sz w:val="24"/>
          <w:szCs w:val="24"/>
        </w:rPr>
        <w:t>PMBOK,</w:t>
      </w:r>
      <w:r w:rsidR="009D512B">
        <w:rPr>
          <w:rFonts w:asciiTheme="majorBidi" w:hAnsiTheme="majorBidi" w:cstheme="majorBidi"/>
          <w:sz w:val="24"/>
          <w:szCs w:val="24"/>
        </w:rPr>
        <w:t>2013,</w:t>
      </w:r>
      <w:r w:rsidR="006353B1" w:rsidRPr="006353B1">
        <w:rPr>
          <w:rFonts w:asciiTheme="majorBidi" w:hAnsiTheme="majorBidi" w:cstheme="majorBidi"/>
          <w:sz w:val="24"/>
          <w:szCs w:val="24"/>
        </w:rPr>
        <w:t xml:space="preserve"> </w:t>
      </w:r>
      <w:r w:rsidR="00EB7F69" w:rsidRPr="006353B1">
        <w:rPr>
          <w:rFonts w:asciiTheme="majorBidi" w:hAnsiTheme="majorBidi" w:cstheme="majorBidi"/>
          <w:sz w:val="24"/>
          <w:szCs w:val="24"/>
        </w:rPr>
        <w:t>109)</w:t>
      </w:r>
    </w:p>
    <w:p w:rsidR="00EB7F69" w:rsidRPr="006353B1" w:rsidRDefault="0030157C" w:rsidP="006353B1">
      <w:pPr>
        <w:rPr>
          <w:rFonts w:asciiTheme="majorBidi" w:hAnsiTheme="majorBidi" w:cstheme="majorBidi"/>
          <w:sz w:val="24"/>
          <w:szCs w:val="24"/>
        </w:rPr>
      </w:pPr>
      <w:r w:rsidRPr="006353B1">
        <w:rPr>
          <w:rFonts w:asciiTheme="majorBidi" w:hAnsiTheme="majorBidi" w:cstheme="majorBidi"/>
          <w:sz w:val="24"/>
          <w:szCs w:val="24"/>
        </w:rPr>
        <w:t>Time Management</w:t>
      </w:r>
      <w:r w:rsidR="00EB7F69" w:rsidRPr="006353B1">
        <w:rPr>
          <w:rFonts w:asciiTheme="majorBidi" w:hAnsiTheme="majorBidi" w:cstheme="majorBidi"/>
          <w:sz w:val="24"/>
          <w:szCs w:val="24"/>
        </w:rPr>
        <w:t xml:space="preserve">: </w:t>
      </w:r>
      <w:r w:rsidR="00EB7F69"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 xml:space="preserve">is the </w:t>
      </w:r>
      <w:r w:rsidR="00EB7F69" w:rsidRPr="006353B1">
        <w:rPr>
          <w:rFonts w:asciiTheme="majorBidi" w:hAnsiTheme="majorBidi" w:cstheme="majorBidi"/>
          <w:sz w:val="24"/>
          <w:szCs w:val="24"/>
        </w:rPr>
        <w:t>duration of the project</w:t>
      </w:r>
      <w:r w:rsidR="006353B1" w:rsidRPr="006353B1">
        <w:rPr>
          <w:rFonts w:asciiTheme="majorBidi" w:hAnsiTheme="majorBidi" w:cstheme="majorBidi"/>
          <w:sz w:val="24"/>
          <w:szCs w:val="24"/>
        </w:rPr>
        <w:t xml:space="preserve"> that proposed to complete the project. </w:t>
      </w:r>
      <w:r w:rsidR="00EB7F69" w:rsidRPr="006353B1">
        <w:rPr>
          <w:rFonts w:asciiTheme="majorBidi" w:hAnsiTheme="majorBidi" w:cstheme="majorBidi"/>
          <w:sz w:val="24"/>
          <w:szCs w:val="24"/>
        </w:rPr>
        <w:t xml:space="preserve">Time management </w:t>
      </w:r>
      <w:r w:rsidR="006353B1" w:rsidRPr="006353B1">
        <w:rPr>
          <w:rFonts w:asciiTheme="majorBidi" w:hAnsiTheme="majorBidi" w:cstheme="majorBidi"/>
          <w:sz w:val="24"/>
          <w:szCs w:val="24"/>
        </w:rPr>
        <w:t>includes</w:t>
      </w:r>
      <w:r w:rsidR="00EB7F69" w:rsidRPr="006353B1">
        <w:rPr>
          <w:rFonts w:asciiTheme="majorBidi" w:hAnsiTheme="majorBidi" w:cstheme="majorBidi"/>
          <w:sz w:val="24"/>
          <w:szCs w:val="24"/>
        </w:rPr>
        <w:t xml:space="preserve"> the distribution of project </w:t>
      </w:r>
      <w:r w:rsidR="006353B1" w:rsidRPr="006353B1">
        <w:rPr>
          <w:rFonts w:asciiTheme="majorBidi" w:hAnsiTheme="majorBidi" w:cstheme="majorBidi"/>
          <w:sz w:val="24"/>
          <w:szCs w:val="24"/>
        </w:rPr>
        <w:t>operation</w:t>
      </w:r>
      <w:r w:rsidR="00EB7F69" w:rsidRPr="006353B1">
        <w:rPr>
          <w:rFonts w:asciiTheme="majorBidi" w:hAnsiTheme="majorBidi" w:cstheme="majorBidi"/>
          <w:sz w:val="24"/>
          <w:szCs w:val="24"/>
        </w:rPr>
        <w:t xml:space="preserve"> time in </w:t>
      </w:r>
      <w:r w:rsidR="006353B1" w:rsidRPr="006353B1">
        <w:rPr>
          <w:rFonts w:asciiTheme="majorBidi" w:hAnsiTheme="majorBidi" w:cstheme="majorBidi"/>
          <w:sz w:val="24"/>
          <w:szCs w:val="24"/>
        </w:rPr>
        <w:t>sequential</w:t>
      </w:r>
      <w:r w:rsidR="00EB7F69" w:rsidRPr="006353B1">
        <w:rPr>
          <w:rFonts w:asciiTheme="majorBidi" w:hAnsiTheme="majorBidi" w:cstheme="majorBidi"/>
          <w:sz w:val="24"/>
          <w:szCs w:val="24"/>
        </w:rPr>
        <w:t xml:space="preserve"> stages of its </w:t>
      </w:r>
      <w:r w:rsidR="006353B1" w:rsidRPr="006353B1">
        <w:rPr>
          <w:rFonts w:asciiTheme="majorBidi" w:hAnsiTheme="majorBidi" w:cstheme="majorBidi"/>
          <w:sz w:val="24"/>
          <w:szCs w:val="24"/>
        </w:rPr>
        <w:t>execution</w:t>
      </w:r>
      <w:r w:rsidR="00EB7F69" w:rsidRPr="006353B1">
        <w:rPr>
          <w:rFonts w:asciiTheme="majorBidi" w:hAnsiTheme="majorBidi" w:cstheme="majorBidi"/>
          <w:sz w:val="24"/>
          <w:szCs w:val="24"/>
        </w:rPr>
        <w:t xml:space="preserve">; scheduling of the project and its individual works and </w:t>
      </w:r>
      <w:r w:rsidR="006353B1" w:rsidRPr="006353B1">
        <w:rPr>
          <w:rFonts w:asciiTheme="majorBidi" w:hAnsiTheme="majorBidi" w:cstheme="majorBidi"/>
          <w:sz w:val="24"/>
          <w:szCs w:val="24"/>
        </w:rPr>
        <w:t>observin</w:t>
      </w:r>
      <w:r w:rsidR="00EB7F69" w:rsidRPr="006353B1">
        <w:rPr>
          <w:rFonts w:asciiTheme="majorBidi" w:hAnsiTheme="majorBidi" w:cstheme="majorBidi"/>
          <w:sz w:val="24"/>
          <w:szCs w:val="24"/>
        </w:rPr>
        <w:t>g their compliance.</w:t>
      </w:r>
    </w:p>
    <w:p w:rsidR="0030157C" w:rsidRPr="006353B1" w:rsidRDefault="0030157C" w:rsidP="0030157C">
      <w:pPr>
        <w:rPr>
          <w:rFonts w:asciiTheme="majorBidi" w:hAnsiTheme="majorBidi" w:cstheme="majorBidi"/>
          <w:sz w:val="24"/>
          <w:szCs w:val="24"/>
        </w:rPr>
      </w:pPr>
    </w:p>
    <w:p w:rsidR="00EB7F69" w:rsidRPr="006353B1" w:rsidRDefault="0030157C" w:rsidP="00EB7F69">
      <w:pPr>
        <w:rPr>
          <w:rFonts w:asciiTheme="majorBidi" w:hAnsiTheme="majorBidi" w:cstheme="majorBidi"/>
          <w:sz w:val="24"/>
          <w:szCs w:val="24"/>
        </w:rPr>
      </w:pPr>
      <w:r w:rsidRPr="006353B1">
        <w:rPr>
          <w:rFonts w:asciiTheme="majorBidi" w:hAnsiTheme="majorBidi" w:cstheme="majorBidi"/>
          <w:sz w:val="24"/>
          <w:szCs w:val="24"/>
        </w:rPr>
        <w:t>Cost Management</w:t>
      </w:r>
      <w:r w:rsidR="00EB7F69" w:rsidRPr="006353B1">
        <w:rPr>
          <w:rFonts w:asciiTheme="majorBidi" w:hAnsiTheme="majorBidi" w:cstheme="majorBidi"/>
          <w:sz w:val="24"/>
          <w:szCs w:val="24"/>
        </w:rPr>
        <w:t xml:space="preserve">: </w:t>
      </w:r>
      <w:r w:rsidR="00EB7F69" w:rsidRPr="006353B1">
        <w:rPr>
          <w:rFonts w:asciiTheme="majorBidi" w:hAnsiTheme="majorBidi" w:cstheme="majorBidi"/>
          <w:sz w:val="24"/>
          <w:szCs w:val="24"/>
        </w:rPr>
        <w:t>Cost management encompasses all company plans and actions that are directly focused on identifying, analyzing, identifying, avoiding, or reducing costs. It can be differentiated:</w:t>
      </w:r>
    </w:p>
    <w:p w:rsidR="00EB7F69" w:rsidRPr="006353B1" w:rsidRDefault="00EB7F69" w:rsidP="0025337E">
      <w:pPr>
        <w:pStyle w:val="ListParagraph"/>
        <w:numPr>
          <w:ilvl w:val="0"/>
          <w:numId w:val="1"/>
        </w:numPr>
        <w:rPr>
          <w:rFonts w:asciiTheme="majorBidi" w:hAnsiTheme="majorBidi" w:cstheme="majorBidi"/>
          <w:sz w:val="24"/>
          <w:szCs w:val="24"/>
        </w:rPr>
      </w:pPr>
      <w:r w:rsidRPr="006353B1">
        <w:rPr>
          <w:rFonts w:asciiTheme="majorBidi" w:hAnsiTheme="majorBidi" w:cstheme="majorBidi"/>
          <w:sz w:val="24"/>
          <w:szCs w:val="24"/>
        </w:rPr>
        <w:t>short-term cost management to rapidly improve the company's liquidity and cash flow; and</w:t>
      </w:r>
    </w:p>
    <w:p w:rsidR="0030157C" w:rsidRPr="006353B1" w:rsidRDefault="00EB7F69" w:rsidP="0025337E">
      <w:pPr>
        <w:pStyle w:val="ListParagraph"/>
        <w:numPr>
          <w:ilvl w:val="0"/>
          <w:numId w:val="1"/>
        </w:numPr>
        <w:rPr>
          <w:rFonts w:asciiTheme="majorBidi" w:hAnsiTheme="majorBidi" w:cstheme="majorBidi"/>
          <w:sz w:val="24"/>
          <w:szCs w:val="24"/>
        </w:rPr>
      </w:pPr>
      <w:r w:rsidRPr="006353B1">
        <w:rPr>
          <w:rFonts w:asciiTheme="majorBidi" w:hAnsiTheme="majorBidi" w:cstheme="majorBidi"/>
          <w:sz w:val="24"/>
          <w:szCs w:val="24"/>
        </w:rPr>
        <w:t xml:space="preserve">Long-term cost management to achieve </w:t>
      </w:r>
      <w:r w:rsidR="006353B1" w:rsidRPr="006353B1">
        <w:rPr>
          <w:rFonts w:asciiTheme="majorBidi" w:hAnsiTheme="majorBidi" w:cstheme="majorBidi"/>
          <w:sz w:val="24"/>
          <w:szCs w:val="24"/>
        </w:rPr>
        <w:t>continuing</w:t>
      </w:r>
      <w:r w:rsidRPr="006353B1">
        <w:rPr>
          <w:rFonts w:asciiTheme="majorBidi" w:hAnsiTheme="majorBidi" w:cstheme="majorBidi"/>
          <w:sz w:val="24"/>
          <w:szCs w:val="24"/>
        </w:rPr>
        <w:t xml:space="preserve"> profit and to be competitive.</w:t>
      </w:r>
    </w:p>
    <w:p w:rsidR="0030157C" w:rsidRPr="006353B1" w:rsidRDefault="0030157C" w:rsidP="0030157C">
      <w:pPr>
        <w:rPr>
          <w:rFonts w:asciiTheme="majorBidi" w:hAnsiTheme="majorBidi" w:cstheme="majorBidi"/>
          <w:sz w:val="24"/>
          <w:szCs w:val="24"/>
        </w:rPr>
      </w:pPr>
      <w:r w:rsidRPr="006353B1">
        <w:rPr>
          <w:rFonts w:asciiTheme="majorBidi" w:hAnsiTheme="majorBidi" w:cstheme="majorBidi"/>
          <w:sz w:val="24"/>
          <w:szCs w:val="24"/>
        </w:rPr>
        <w:t>Quality Management</w:t>
      </w:r>
      <w:r w:rsidR="0025337E"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it</w:t>
      </w:r>
      <w:r w:rsidR="0025337E" w:rsidRPr="006353B1">
        <w:rPr>
          <w:rFonts w:asciiTheme="majorBidi" w:hAnsiTheme="majorBidi" w:cstheme="majorBidi"/>
          <w:sz w:val="24"/>
          <w:szCs w:val="24"/>
        </w:rPr>
        <w:t xml:space="preserve"> includes planning, monitoring, controlling and monitoring a quality process and the </w:t>
      </w:r>
      <w:r w:rsidR="006353B1" w:rsidRPr="006353B1">
        <w:rPr>
          <w:rFonts w:asciiTheme="majorBidi" w:hAnsiTheme="majorBidi" w:cstheme="majorBidi"/>
          <w:sz w:val="24"/>
          <w:szCs w:val="24"/>
        </w:rPr>
        <w:t>outcomes</w:t>
      </w:r>
      <w:r w:rsidR="0025337E" w:rsidRPr="006353B1">
        <w:rPr>
          <w:rFonts w:asciiTheme="majorBidi" w:hAnsiTheme="majorBidi" w:cstheme="majorBidi"/>
          <w:sz w:val="24"/>
          <w:szCs w:val="24"/>
        </w:rPr>
        <w:t xml:space="preserve"> of the </w:t>
      </w:r>
      <w:r w:rsidR="006353B1" w:rsidRPr="006353B1">
        <w:rPr>
          <w:rFonts w:asciiTheme="majorBidi" w:hAnsiTheme="majorBidi" w:cstheme="majorBidi"/>
          <w:sz w:val="24"/>
          <w:szCs w:val="24"/>
        </w:rPr>
        <w:t>procedure</w:t>
      </w:r>
      <w:r w:rsidR="0025337E" w:rsidRPr="006353B1">
        <w:rPr>
          <w:rFonts w:asciiTheme="majorBidi" w:hAnsiTheme="majorBidi" w:cstheme="majorBidi"/>
          <w:sz w:val="24"/>
          <w:szCs w:val="24"/>
        </w:rPr>
        <w:t xml:space="preserve">. </w:t>
      </w:r>
    </w:p>
    <w:p w:rsidR="0030157C" w:rsidRPr="006353B1" w:rsidRDefault="0030157C" w:rsidP="009D512B">
      <w:pPr>
        <w:rPr>
          <w:rFonts w:asciiTheme="majorBidi" w:hAnsiTheme="majorBidi" w:cstheme="majorBidi"/>
          <w:sz w:val="24"/>
          <w:szCs w:val="24"/>
        </w:rPr>
      </w:pPr>
      <w:r w:rsidRPr="006353B1">
        <w:rPr>
          <w:rFonts w:asciiTheme="majorBidi" w:hAnsiTheme="majorBidi" w:cstheme="majorBidi"/>
          <w:sz w:val="24"/>
          <w:szCs w:val="24"/>
        </w:rPr>
        <w:t>Human Resources Management</w:t>
      </w:r>
      <w:r w:rsidR="0025337E" w:rsidRPr="006353B1">
        <w:rPr>
          <w:rFonts w:asciiTheme="majorBidi" w:hAnsiTheme="majorBidi" w:cstheme="majorBidi"/>
          <w:sz w:val="24"/>
          <w:szCs w:val="24"/>
        </w:rPr>
        <w:t xml:space="preserve">: </w:t>
      </w:r>
      <w:r w:rsidR="0025337E" w:rsidRPr="006353B1">
        <w:rPr>
          <w:rFonts w:asciiTheme="majorBidi" w:hAnsiTheme="majorBidi" w:cstheme="majorBidi"/>
          <w:sz w:val="24"/>
          <w:szCs w:val="24"/>
        </w:rPr>
        <w:t xml:space="preserve">Modern </w:t>
      </w:r>
      <w:r w:rsidR="00983797" w:rsidRPr="006353B1">
        <w:rPr>
          <w:rFonts w:asciiTheme="majorBidi" w:hAnsiTheme="majorBidi" w:cstheme="majorBidi"/>
          <w:sz w:val="24"/>
          <w:szCs w:val="24"/>
        </w:rPr>
        <w:t xml:space="preserve">HR </w:t>
      </w:r>
      <w:r w:rsidR="0025337E" w:rsidRPr="006353B1">
        <w:rPr>
          <w:rFonts w:asciiTheme="majorBidi" w:hAnsiTheme="majorBidi" w:cstheme="majorBidi"/>
          <w:sz w:val="24"/>
          <w:szCs w:val="24"/>
        </w:rPr>
        <w:t xml:space="preserve">management  is a </w:t>
      </w:r>
      <w:r w:rsidR="006353B1" w:rsidRPr="006353B1">
        <w:rPr>
          <w:rFonts w:asciiTheme="majorBidi" w:hAnsiTheme="majorBidi" w:cstheme="majorBidi"/>
          <w:sz w:val="24"/>
          <w:szCs w:val="24"/>
        </w:rPr>
        <w:t>scheme</w:t>
      </w:r>
      <w:r w:rsidR="0025337E" w:rsidRPr="006353B1">
        <w:rPr>
          <w:rFonts w:asciiTheme="majorBidi" w:hAnsiTheme="majorBidi" w:cstheme="majorBidi"/>
          <w:sz w:val="24"/>
          <w:szCs w:val="24"/>
        </w:rPr>
        <w:t xml:space="preserve"> of </w:t>
      </w:r>
      <w:r w:rsidR="006353B1" w:rsidRPr="006353B1">
        <w:rPr>
          <w:rFonts w:asciiTheme="majorBidi" w:hAnsiTheme="majorBidi" w:cstheme="majorBidi"/>
          <w:sz w:val="24"/>
          <w:szCs w:val="24"/>
        </w:rPr>
        <w:t>concepts</w:t>
      </w:r>
      <w:r w:rsidR="0025337E" w:rsidRPr="006353B1">
        <w:rPr>
          <w:rFonts w:asciiTheme="majorBidi" w:hAnsiTheme="majorBidi" w:cstheme="majorBidi"/>
          <w:sz w:val="24"/>
          <w:szCs w:val="24"/>
        </w:rPr>
        <w:t xml:space="preserve"> and techniques for the effective construction and management of organizations and projects. </w:t>
      </w:r>
      <w:r w:rsidR="00983797" w:rsidRPr="006353B1">
        <w:rPr>
          <w:rFonts w:asciiTheme="majorBidi" w:hAnsiTheme="majorBidi" w:cstheme="majorBidi"/>
          <w:sz w:val="24"/>
          <w:szCs w:val="24"/>
        </w:rPr>
        <w:t xml:space="preserve">HR </w:t>
      </w:r>
      <w:r w:rsidR="0025337E" w:rsidRPr="006353B1">
        <w:rPr>
          <w:rFonts w:asciiTheme="majorBidi" w:hAnsiTheme="majorBidi" w:cstheme="majorBidi"/>
          <w:sz w:val="24"/>
          <w:szCs w:val="24"/>
        </w:rPr>
        <w:t xml:space="preserve">management activities </w:t>
      </w:r>
      <w:r w:rsidR="0025337E" w:rsidRPr="006353B1">
        <w:rPr>
          <w:rFonts w:asciiTheme="majorBidi" w:hAnsiTheme="majorBidi" w:cstheme="majorBidi"/>
          <w:sz w:val="24"/>
          <w:szCs w:val="24"/>
        </w:rPr>
        <w:t xml:space="preserve">have a </w:t>
      </w:r>
      <w:r w:rsidR="0025337E" w:rsidRPr="006353B1">
        <w:rPr>
          <w:rFonts w:asciiTheme="majorBidi" w:hAnsiTheme="majorBidi" w:cstheme="majorBidi"/>
          <w:sz w:val="24"/>
          <w:szCs w:val="24"/>
        </w:rPr>
        <w:t xml:space="preserve"> targeted impact on the organization’s employees, focused on approaching to the maximum matching of the personnel’s capabilities and goals, strategies, development conditions of the organization.</w:t>
      </w:r>
    </w:p>
    <w:p w:rsidR="0030157C" w:rsidRPr="006353B1" w:rsidRDefault="0030157C" w:rsidP="0030157C">
      <w:pPr>
        <w:rPr>
          <w:rFonts w:asciiTheme="majorBidi" w:hAnsiTheme="majorBidi" w:cstheme="majorBidi"/>
          <w:sz w:val="24"/>
          <w:szCs w:val="24"/>
        </w:rPr>
      </w:pPr>
      <w:r w:rsidRPr="006353B1">
        <w:rPr>
          <w:rFonts w:asciiTheme="majorBidi" w:hAnsiTheme="majorBidi" w:cstheme="majorBidi"/>
          <w:sz w:val="24"/>
          <w:szCs w:val="24"/>
        </w:rPr>
        <w:t>Communications Management</w:t>
      </w:r>
      <w:r w:rsidR="0025337E" w:rsidRPr="006353B1">
        <w:rPr>
          <w:rFonts w:asciiTheme="majorBidi" w:hAnsiTheme="majorBidi" w:cstheme="majorBidi"/>
          <w:sz w:val="24"/>
          <w:szCs w:val="24"/>
        </w:rPr>
        <w:t>:</w:t>
      </w:r>
      <w:r w:rsidR="009D512B" w:rsidRPr="009D512B">
        <w:t xml:space="preserve"> </w:t>
      </w:r>
      <w:r w:rsidR="009D512B" w:rsidRPr="009D512B">
        <w:rPr>
          <w:rFonts w:asciiTheme="majorBidi" w:hAnsiTheme="majorBidi" w:cstheme="majorBidi"/>
          <w:sz w:val="24"/>
          <w:szCs w:val="24"/>
        </w:rPr>
        <w:t>In project management, communication management is a field of knowledge in which the processes necessary for the timely and proper generation, collection, distribution, transfer, storage, retrieval and use of project information are applied.</w:t>
      </w:r>
      <w:r w:rsidR="009D512B">
        <w:rPr>
          <w:rFonts w:asciiTheme="majorBidi" w:hAnsiTheme="majorBidi" w:cstheme="majorBidi"/>
          <w:sz w:val="24"/>
          <w:szCs w:val="24"/>
        </w:rPr>
        <w:t>(PMBOK,2013).</w:t>
      </w:r>
      <w:bookmarkStart w:id="0" w:name="_GoBack"/>
      <w:bookmarkEnd w:id="0"/>
    </w:p>
    <w:p w:rsidR="0030157C" w:rsidRPr="006353B1" w:rsidRDefault="0030157C" w:rsidP="009D512B">
      <w:pPr>
        <w:rPr>
          <w:rFonts w:asciiTheme="majorBidi" w:hAnsiTheme="majorBidi" w:cstheme="majorBidi"/>
          <w:sz w:val="24"/>
          <w:szCs w:val="24"/>
        </w:rPr>
      </w:pPr>
      <w:r w:rsidRPr="006353B1">
        <w:rPr>
          <w:rFonts w:asciiTheme="majorBidi" w:hAnsiTheme="majorBidi" w:cstheme="majorBidi"/>
          <w:sz w:val="24"/>
          <w:szCs w:val="24"/>
        </w:rPr>
        <w:t>Risk Management</w:t>
      </w:r>
      <w:r w:rsidR="0025337E"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it</w:t>
      </w:r>
      <w:r w:rsidR="0025337E" w:rsidRPr="006353B1">
        <w:rPr>
          <w:rFonts w:asciiTheme="majorBidi" w:hAnsiTheme="majorBidi" w:cstheme="majorBidi"/>
          <w:sz w:val="24"/>
          <w:szCs w:val="24"/>
        </w:rPr>
        <w:t xml:space="preserve"> is the process of managing and operating an organization, implemented by the management and other staff, and applied to all aspects of the organization's operations (units, processes, customer relationships, etc.), from the choice of strategy. The purpose of risk management is to identify and manage potential events affecting the organization and to keep the risks within the limits of the organization's operations and to reduce uncertainty about the achievement of the </w:t>
      </w:r>
      <w:r w:rsidR="0025337E" w:rsidRPr="006353B1">
        <w:rPr>
          <w:rFonts w:asciiTheme="majorBidi" w:hAnsiTheme="majorBidi" w:cstheme="majorBidi"/>
          <w:sz w:val="24"/>
          <w:szCs w:val="24"/>
        </w:rPr>
        <w:t>organization’s</w:t>
      </w:r>
      <w:r w:rsidR="0025337E" w:rsidRPr="006353B1">
        <w:rPr>
          <w:rFonts w:asciiTheme="majorBidi" w:hAnsiTheme="majorBidi" w:cstheme="majorBidi"/>
          <w:sz w:val="24"/>
          <w:szCs w:val="24"/>
        </w:rPr>
        <w:t xml:space="preserve"> objectives.</w:t>
      </w:r>
      <w:r w:rsidR="009D512B">
        <w:rPr>
          <w:rFonts w:asciiTheme="majorBidi" w:hAnsiTheme="majorBidi" w:cstheme="majorBidi"/>
          <w:sz w:val="24"/>
          <w:szCs w:val="24"/>
        </w:rPr>
        <w:t xml:space="preserve"> </w:t>
      </w:r>
      <w:r w:rsidR="0025337E" w:rsidRPr="006353B1">
        <w:rPr>
          <w:rFonts w:asciiTheme="majorBidi" w:hAnsiTheme="majorBidi" w:cstheme="majorBidi"/>
          <w:sz w:val="24"/>
          <w:szCs w:val="24"/>
        </w:rPr>
        <w:t xml:space="preserve">Risk management is </w:t>
      </w:r>
      <w:r w:rsidR="0025337E" w:rsidRPr="006353B1">
        <w:rPr>
          <w:rFonts w:asciiTheme="majorBidi" w:hAnsiTheme="majorBidi" w:cstheme="majorBidi"/>
          <w:sz w:val="24"/>
          <w:szCs w:val="24"/>
        </w:rPr>
        <w:t xml:space="preserve">a </w:t>
      </w:r>
      <w:r w:rsidR="0025337E" w:rsidRPr="006353B1">
        <w:rPr>
          <w:rFonts w:asciiTheme="majorBidi" w:hAnsiTheme="majorBidi" w:cstheme="majorBidi"/>
          <w:sz w:val="24"/>
          <w:szCs w:val="24"/>
        </w:rPr>
        <w:t xml:space="preserve">work to ensure the continuity of the company and the well-being of its personnel. Risk management refers to all actions taken within a company to reduce risks and resulting losses. Risk management is the </w:t>
      </w:r>
      <w:r w:rsidR="0025337E" w:rsidRPr="006353B1">
        <w:rPr>
          <w:rFonts w:asciiTheme="majorBidi" w:hAnsiTheme="majorBidi" w:cstheme="majorBidi"/>
          <w:sz w:val="24"/>
          <w:szCs w:val="24"/>
        </w:rPr>
        <w:lastRenderedPageBreak/>
        <w:t>assessment, planning and practical implementation of situations involving each member of staff in his or her own role. Good risk management is proactive, informed, systematic and systematic.</w:t>
      </w:r>
    </w:p>
    <w:p w:rsidR="0025337E" w:rsidRPr="006353B1" w:rsidRDefault="0030157C" w:rsidP="0025337E">
      <w:pPr>
        <w:tabs>
          <w:tab w:val="left" w:pos="2952"/>
        </w:tabs>
        <w:rPr>
          <w:rFonts w:asciiTheme="majorBidi" w:hAnsiTheme="majorBidi" w:cstheme="majorBidi"/>
          <w:sz w:val="24"/>
          <w:szCs w:val="24"/>
        </w:rPr>
      </w:pPr>
      <w:r w:rsidRPr="009D512B">
        <w:rPr>
          <w:rFonts w:asciiTheme="majorBidi" w:hAnsiTheme="majorBidi" w:cstheme="majorBidi"/>
          <w:sz w:val="24"/>
          <w:szCs w:val="24"/>
        </w:rPr>
        <w:t>Procurement Managemen</w:t>
      </w:r>
      <w:r w:rsidR="0025337E" w:rsidRPr="009D512B">
        <w:rPr>
          <w:rFonts w:asciiTheme="majorBidi" w:hAnsiTheme="majorBidi" w:cstheme="majorBidi"/>
          <w:sz w:val="24"/>
          <w:szCs w:val="24"/>
        </w:rPr>
        <w:t>t</w:t>
      </w:r>
      <w:r w:rsidR="0025337E" w:rsidRPr="006353B1">
        <w:rPr>
          <w:rFonts w:asciiTheme="majorBidi" w:hAnsiTheme="majorBidi" w:cstheme="majorBidi"/>
          <w:sz w:val="24"/>
          <w:szCs w:val="24"/>
        </w:rPr>
        <w:t xml:space="preserve">: </w:t>
      </w:r>
      <w:r w:rsidR="0025337E" w:rsidRPr="006353B1">
        <w:rPr>
          <w:rFonts w:asciiTheme="majorBidi" w:hAnsiTheme="majorBidi" w:cstheme="majorBidi"/>
          <w:sz w:val="24"/>
          <w:szCs w:val="24"/>
        </w:rPr>
        <w:t xml:space="preserve">Project communications management is a management function </w:t>
      </w:r>
      <w:r w:rsidR="006353B1" w:rsidRPr="006353B1">
        <w:rPr>
          <w:rFonts w:asciiTheme="majorBidi" w:hAnsiTheme="majorBidi" w:cstheme="majorBidi"/>
          <w:sz w:val="24"/>
          <w:szCs w:val="24"/>
        </w:rPr>
        <w:t>intended</w:t>
      </w:r>
      <w:r w:rsidR="0025337E" w:rsidRPr="006353B1">
        <w:rPr>
          <w:rFonts w:asciiTheme="majorBidi" w:hAnsiTheme="majorBidi" w:cstheme="majorBidi"/>
          <w:sz w:val="24"/>
          <w:szCs w:val="24"/>
        </w:rPr>
        <w:t xml:space="preserve"> </w:t>
      </w:r>
      <w:r w:rsidR="006353B1" w:rsidRPr="006353B1">
        <w:rPr>
          <w:rFonts w:asciiTheme="majorBidi" w:hAnsiTheme="majorBidi" w:cstheme="majorBidi"/>
          <w:sz w:val="24"/>
          <w:szCs w:val="24"/>
        </w:rPr>
        <w:t xml:space="preserve">to </w:t>
      </w:r>
      <w:r w:rsidR="0025337E" w:rsidRPr="006353B1">
        <w:rPr>
          <w:rFonts w:asciiTheme="majorBidi" w:hAnsiTheme="majorBidi" w:cstheme="majorBidi"/>
          <w:sz w:val="24"/>
          <w:szCs w:val="24"/>
        </w:rPr>
        <w:t xml:space="preserve"> ensur</w:t>
      </w:r>
      <w:r w:rsidR="006353B1" w:rsidRPr="006353B1">
        <w:rPr>
          <w:rFonts w:asciiTheme="majorBidi" w:hAnsiTheme="majorBidi" w:cstheme="majorBidi"/>
          <w:sz w:val="24"/>
          <w:szCs w:val="24"/>
        </w:rPr>
        <w:t xml:space="preserve">e </w:t>
      </w:r>
      <w:r w:rsidR="0025337E" w:rsidRPr="006353B1">
        <w:rPr>
          <w:rFonts w:asciiTheme="majorBidi" w:hAnsiTheme="majorBidi" w:cstheme="majorBidi"/>
          <w:sz w:val="24"/>
          <w:szCs w:val="24"/>
        </w:rPr>
        <w:t xml:space="preserve">timely </w:t>
      </w:r>
      <w:r w:rsidR="006353B1" w:rsidRPr="006353B1">
        <w:rPr>
          <w:rFonts w:asciiTheme="majorBidi" w:hAnsiTheme="majorBidi" w:cstheme="majorBidi"/>
          <w:sz w:val="24"/>
          <w:szCs w:val="24"/>
        </w:rPr>
        <w:t>assortment</w:t>
      </w:r>
      <w:r w:rsidR="0025337E" w:rsidRPr="006353B1">
        <w:rPr>
          <w:rFonts w:asciiTheme="majorBidi" w:hAnsiTheme="majorBidi" w:cstheme="majorBidi"/>
          <w:sz w:val="24"/>
          <w:szCs w:val="24"/>
        </w:rPr>
        <w:t>, generation, distribution and storage of necessary project information.</w:t>
      </w:r>
      <w:r w:rsidR="0025337E" w:rsidRPr="006353B1">
        <w:rPr>
          <w:rFonts w:asciiTheme="majorBidi" w:hAnsiTheme="majorBidi" w:cstheme="majorBidi"/>
          <w:sz w:val="24"/>
          <w:szCs w:val="24"/>
        </w:rPr>
        <w:t xml:space="preserve"> </w:t>
      </w:r>
      <w:r w:rsidR="0025337E" w:rsidRPr="006353B1">
        <w:rPr>
          <w:rFonts w:asciiTheme="majorBidi" w:hAnsiTheme="majorBidi" w:cstheme="majorBidi"/>
          <w:sz w:val="24"/>
          <w:szCs w:val="24"/>
        </w:rPr>
        <w:t xml:space="preserve">Information is understood to mean collected, processed and distributed data. </w:t>
      </w:r>
    </w:p>
    <w:p w:rsidR="006353B1" w:rsidRPr="006353B1" w:rsidRDefault="006353B1" w:rsidP="0025337E">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p>
    <w:p w:rsidR="00293E97" w:rsidRDefault="00293E97" w:rsidP="00293E97">
      <w:pPr>
        <w:tabs>
          <w:tab w:val="left" w:pos="2952"/>
        </w:tabs>
        <w:rPr>
          <w:rFonts w:asciiTheme="majorBidi" w:hAnsiTheme="majorBidi" w:cstheme="majorBidi"/>
          <w:sz w:val="24"/>
          <w:szCs w:val="24"/>
        </w:rPr>
      </w:pPr>
      <w:r>
        <w:rPr>
          <w:rFonts w:asciiTheme="majorBidi" w:hAnsiTheme="majorBidi" w:cstheme="majorBidi"/>
          <w:sz w:val="24"/>
          <w:szCs w:val="24"/>
        </w:rPr>
        <w:t>References</w:t>
      </w:r>
    </w:p>
    <w:p w:rsidR="001C51AD" w:rsidRDefault="00293E97" w:rsidP="00293E97">
      <w:pPr>
        <w:tabs>
          <w:tab w:val="left" w:pos="2952"/>
        </w:tabs>
        <w:rPr>
          <w:rFonts w:asciiTheme="majorBidi" w:hAnsiTheme="majorBidi" w:cstheme="majorBidi"/>
          <w:sz w:val="24"/>
          <w:szCs w:val="24"/>
        </w:rPr>
      </w:pPr>
      <w:r w:rsidRPr="00293E97">
        <w:rPr>
          <w:rFonts w:asciiTheme="majorBidi" w:hAnsiTheme="majorBidi" w:cstheme="majorBidi"/>
          <w:sz w:val="24"/>
          <w:szCs w:val="24"/>
        </w:rPr>
        <w:t xml:space="preserve">A Guide to the Project Management Body of Knowledge (2013) (5th ed.) Project Management </w:t>
      </w:r>
    </w:p>
    <w:p w:rsidR="00293E97" w:rsidRDefault="001C51AD" w:rsidP="00293E97">
      <w:pPr>
        <w:tabs>
          <w:tab w:val="left" w:pos="2952"/>
        </w:tabs>
        <w:rPr>
          <w:rFonts w:asciiTheme="majorBidi" w:hAnsiTheme="majorBidi" w:cstheme="majorBidi"/>
          <w:sz w:val="24"/>
          <w:szCs w:val="24"/>
        </w:rPr>
      </w:pPr>
      <w:r>
        <w:rPr>
          <w:rFonts w:asciiTheme="majorBidi" w:hAnsiTheme="majorBidi" w:cstheme="majorBidi"/>
          <w:sz w:val="24"/>
          <w:szCs w:val="24"/>
        </w:rPr>
        <w:t xml:space="preserve">       </w:t>
      </w:r>
      <w:r w:rsidR="00293E97" w:rsidRPr="00293E97">
        <w:rPr>
          <w:rFonts w:asciiTheme="majorBidi" w:hAnsiTheme="majorBidi" w:cstheme="majorBidi"/>
          <w:sz w:val="24"/>
          <w:szCs w:val="24"/>
        </w:rPr>
        <w:t xml:space="preserve">Institute, </w:t>
      </w:r>
      <w:r w:rsidR="00293E97">
        <w:rPr>
          <w:rFonts w:asciiTheme="majorBidi" w:hAnsiTheme="majorBidi" w:cstheme="majorBidi"/>
          <w:sz w:val="24"/>
          <w:szCs w:val="24"/>
        </w:rPr>
        <w:t xml:space="preserve"> </w:t>
      </w:r>
      <w:r w:rsidR="00293E97" w:rsidRPr="00293E97">
        <w:rPr>
          <w:rFonts w:asciiTheme="majorBidi" w:hAnsiTheme="majorBidi" w:cstheme="majorBidi"/>
          <w:sz w:val="24"/>
          <w:szCs w:val="24"/>
        </w:rPr>
        <w:t>ISBN-13: 9781935589679</w:t>
      </w:r>
    </w:p>
    <w:p w:rsidR="001C51AD" w:rsidRDefault="001C51AD" w:rsidP="001C51AD">
      <w:pPr>
        <w:tabs>
          <w:tab w:val="left" w:pos="2952"/>
        </w:tabs>
        <w:rPr>
          <w:rFonts w:asciiTheme="majorBidi" w:hAnsiTheme="majorBidi" w:cstheme="majorBidi"/>
          <w:sz w:val="24"/>
          <w:szCs w:val="24"/>
        </w:rPr>
      </w:pPr>
      <w:r w:rsidRPr="001C51AD">
        <w:rPr>
          <w:rFonts w:asciiTheme="majorBidi" w:hAnsiTheme="majorBidi" w:cstheme="majorBidi"/>
          <w:sz w:val="24"/>
          <w:szCs w:val="24"/>
        </w:rPr>
        <w:t xml:space="preserve">Meredith, J. R. and Mantel, S. J. (2014). Project Management: A Managerial Approach (9th ed.), </w:t>
      </w:r>
    </w:p>
    <w:p w:rsidR="009D512B" w:rsidRDefault="001C51AD" w:rsidP="009D512B">
      <w:pPr>
        <w:tabs>
          <w:tab w:val="left" w:pos="2952"/>
        </w:tabs>
        <w:rPr>
          <w:rFonts w:asciiTheme="majorBidi" w:hAnsiTheme="majorBidi" w:cstheme="majorBidi"/>
          <w:sz w:val="24"/>
          <w:szCs w:val="24"/>
        </w:rPr>
      </w:pPr>
      <w:r>
        <w:rPr>
          <w:rFonts w:asciiTheme="majorBidi" w:hAnsiTheme="majorBidi" w:cstheme="majorBidi"/>
          <w:sz w:val="24"/>
          <w:szCs w:val="24"/>
        </w:rPr>
        <w:t xml:space="preserve">        </w:t>
      </w:r>
      <w:r w:rsidRPr="001C51AD">
        <w:rPr>
          <w:rFonts w:asciiTheme="majorBidi" w:hAnsiTheme="majorBidi" w:cstheme="majorBidi"/>
          <w:sz w:val="24"/>
          <w:szCs w:val="24"/>
        </w:rPr>
        <w:t>Wiley, ISBN-13: 9781118947029. Retrieve from</w:t>
      </w:r>
      <w:r w:rsidR="009D512B">
        <w:rPr>
          <w:rFonts w:asciiTheme="majorBidi" w:hAnsiTheme="majorBidi" w:cstheme="majorBidi"/>
          <w:sz w:val="24"/>
          <w:szCs w:val="24"/>
        </w:rPr>
        <w:t xml:space="preserve">    </w:t>
      </w:r>
    </w:p>
    <w:p w:rsidR="001C51AD" w:rsidRPr="00293E97" w:rsidRDefault="001C51AD" w:rsidP="009D512B">
      <w:pPr>
        <w:tabs>
          <w:tab w:val="left" w:pos="2952"/>
        </w:tabs>
        <w:rPr>
          <w:rFonts w:asciiTheme="majorBidi" w:hAnsiTheme="majorBidi" w:cstheme="majorBidi"/>
          <w:sz w:val="24"/>
          <w:szCs w:val="24"/>
        </w:rPr>
      </w:pPr>
      <w:r w:rsidRPr="001C51AD">
        <w:rPr>
          <w:rFonts w:asciiTheme="majorBidi" w:hAnsiTheme="majorBidi" w:cstheme="majorBidi"/>
          <w:sz w:val="24"/>
          <w:szCs w:val="24"/>
        </w:rPr>
        <w:t>https://digitalbookshelf.southuniversity.edu/#/books/9781119128380/cfi/6/18!/4/2/14/20/6/2@0:0</w:t>
      </w:r>
    </w:p>
    <w:p w:rsidR="006353B1" w:rsidRPr="006353B1" w:rsidRDefault="006353B1" w:rsidP="0025337E">
      <w:pPr>
        <w:tabs>
          <w:tab w:val="left" w:pos="2952"/>
        </w:tabs>
        <w:rPr>
          <w:rFonts w:asciiTheme="majorBidi" w:hAnsiTheme="majorBidi" w:cstheme="majorBidi"/>
          <w:sz w:val="24"/>
          <w:szCs w:val="24"/>
        </w:rPr>
      </w:pPr>
    </w:p>
    <w:p w:rsidR="006353B1" w:rsidRPr="006353B1" w:rsidRDefault="006353B1" w:rsidP="0025337E">
      <w:pPr>
        <w:tabs>
          <w:tab w:val="left" w:pos="2952"/>
        </w:tabs>
        <w:rPr>
          <w:rFonts w:asciiTheme="majorBidi" w:hAnsiTheme="majorBidi" w:cstheme="majorBidi"/>
          <w:sz w:val="24"/>
          <w:szCs w:val="24"/>
        </w:rPr>
      </w:pPr>
      <w:r>
        <w:rPr>
          <w:rFonts w:asciiTheme="majorBidi" w:hAnsiTheme="majorBidi" w:cstheme="majorBidi"/>
          <w:sz w:val="24"/>
          <w:szCs w:val="24"/>
        </w:rPr>
        <w:t>----------------------------------------------------------------------------------------------------------------</w:t>
      </w:r>
    </w:p>
    <w:p w:rsidR="006353B1" w:rsidRPr="006353B1" w:rsidRDefault="006353B1" w:rsidP="0025337E">
      <w:pPr>
        <w:tabs>
          <w:tab w:val="left" w:pos="2952"/>
        </w:tabs>
        <w:rPr>
          <w:rFonts w:asciiTheme="majorBidi" w:hAnsiTheme="majorBidi" w:cstheme="majorBidi"/>
          <w:sz w:val="24"/>
          <w:szCs w:val="24"/>
        </w:rPr>
      </w:pPr>
    </w:p>
    <w:p w:rsidR="006353B1" w:rsidRPr="006353B1" w:rsidRDefault="006353B1" w:rsidP="0025337E">
      <w:pPr>
        <w:tabs>
          <w:tab w:val="left" w:pos="2952"/>
        </w:tabs>
        <w:rPr>
          <w:rFonts w:asciiTheme="majorBidi" w:hAnsiTheme="majorBidi" w:cstheme="majorBidi"/>
          <w:sz w:val="24"/>
          <w:szCs w:val="24"/>
        </w:rPr>
      </w:pPr>
    </w:p>
    <w:p w:rsidR="00293E97" w:rsidRDefault="00293E97" w:rsidP="0025337E">
      <w:pPr>
        <w:tabs>
          <w:tab w:val="left" w:pos="2952"/>
        </w:tabs>
        <w:rPr>
          <w:rFonts w:asciiTheme="majorBidi" w:hAnsiTheme="majorBidi" w:cstheme="majorBidi"/>
          <w:sz w:val="24"/>
          <w:szCs w:val="24"/>
        </w:rPr>
      </w:pPr>
    </w:p>
    <w:p w:rsidR="00293E97" w:rsidRDefault="00293E97" w:rsidP="0025337E">
      <w:pPr>
        <w:tabs>
          <w:tab w:val="left" w:pos="2952"/>
        </w:tabs>
        <w:rPr>
          <w:rFonts w:asciiTheme="majorBidi" w:hAnsiTheme="majorBidi" w:cstheme="majorBidi"/>
          <w:sz w:val="24"/>
          <w:szCs w:val="24"/>
        </w:rPr>
      </w:pPr>
    </w:p>
    <w:p w:rsidR="00293E97" w:rsidRDefault="00293E97" w:rsidP="0025337E">
      <w:pPr>
        <w:tabs>
          <w:tab w:val="left" w:pos="2952"/>
        </w:tabs>
        <w:rPr>
          <w:rFonts w:asciiTheme="majorBidi" w:hAnsiTheme="majorBidi" w:cstheme="majorBidi"/>
          <w:sz w:val="24"/>
          <w:szCs w:val="24"/>
        </w:rPr>
      </w:pPr>
    </w:p>
    <w:p w:rsidR="00293E97" w:rsidRDefault="00293E97" w:rsidP="0025337E">
      <w:pPr>
        <w:tabs>
          <w:tab w:val="left" w:pos="2952"/>
        </w:tabs>
        <w:rPr>
          <w:rFonts w:asciiTheme="majorBidi" w:hAnsiTheme="majorBidi" w:cstheme="majorBidi"/>
          <w:sz w:val="24"/>
          <w:szCs w:val="24"/>
        </w:rPr>
      </w:pPr>
    </w:p>
    <w:p w:rsidR="006353B1" w:rsidRDefault="006353B1" w:rsidP="0025337E">
      <w:pPr>
        <w:tabs>
          <w:tab w:val="left" w:pos="2952"/>
        </w:tabs>
        <w:rPr>
          <w:rFonts w:asciiTheme="majorBidi" w:hAnsiTheme="majorBidi" w:cstheme="majorBidi"/>
          <w:sz w:val="24"/>
          <w:szCs w:val="24"/>
        </w:rPr>
      </w:pPr>
      <w:r w:rsidRPr="006353B1">
        <w:rPr>
          <w:rFonts w:asciiTheme="majorBidi" w:hAnsiTheme="majorBidi" w:cstheme="majorBidi"/>
          <w:sz w:val="24"/>
          <w:szCs w:val="24"/>
        </w:rPr>
        <w:t>Replies</w:t>
      </w:r>
    </w:p>
    <w:p w:rsidR="006353B1" w:rsidRDefault="006353B1" w:rsidP="0025337E">
      <w:pPr>
        <w:tabs>
          <w:tab w:val="left" w:pos="2952"/>
        </w:tabs>
        <w:rPr>
          <w:rFonts w:asciiTheme="majorBidi" w:hAnsiTheme="majorBidi" w:cstheme="majorBidi"/>
          <w:sz w:val="24"/>
          <w:szCs w:val="24"/>
        </w:rPr>
      </w:pPr>
    </w:p>
    <w:p w:rsidR="006353B1" w:rsidRDefault="006353B1" w:rsidP="0025337E">
      <w:pPr>
        <w:tabs>
          <w:tab w:val="left" w:pos="2952"/>
        </w:tabs>
        <w:rPr>
          <w:rFonts w:ascii="Lucida Sans Unicode" w:hAnsi="Lucida Sans Unicode" w:cs="Lucida Sans Unicode"/>
          <w:color w:val="494C4E"/>
          <w:spacing w:val="3"/>
          <w:sz w:val="21"/>
          <w:szCs w:val="21"/>
          <w:shd w:val="clear" w:color="auto" w:fill="FFFFFF"/>
        </w:rPr>
      </w:pPr>
      <w:r>
        <w:rPr>
          <w:rFonts w:asciiTheme="majorBidi" w:hAnsiTheme="majorBidi" w:cstheme="majorBidi"/>
          <w:sz w:val="24"/>
          <w:szCs w:val="24"/>
        </w:rPr>
        <w:t xml:space="preserve">1- reply to </w:t>
      </w:r>
      <w:r>
        <w:rPr>
          <w:rFonts w:ascii="Lucida Sans Unicode" w:hAnsi="Lucida Sans Unicode" w:cs="Lucida Sans Unicode"/>
          <w:color w:val="494C4E"/>
          <w:spacing w:val="3"/>
          <w:sz w:val="21"/>
          <w:szCs w:val="21"/>
          <w:shd w:val="clear" w:color="auto" w:fill="FFFFFF"/>
        </w:rPr>
        <w:t xml:space="preserve">Brandon M </w:t>
      </w:r>
      <w:proofErr w:type="spellStart"/>
      <w:r>
        <w:rPr>
          <w:rFonts w:ascii="Lucida Sans Unicode" w:hAnsi="Lucida Sans Unicode" w:cs="Lucida Sans Unicode"/>
          <w:color w:val="494C4E"/>
          <w:spacing w:val="3"/>
          <w:sz w:val="21"/>
          <w:szCs w:val="21"/>
          <w:shd w:val="clear" w:color="auto" w:fill="FFFFFF"/>
        </w:rPr>
        <w:t>Massingale</w:t>
      </w:r>
      <w:proofErr w:type="spellEnd"/>
      <w:r>
        <w:rPr>
          <w:rFonts w:ascii="Lucida Sans Unicode" w:hAnsi="Lucida Sans Unicode" w:cs="Lucida Sans Unicode"/>
          <w:color w:val="494C4E"/>
          <w:spacing w:val="3"/>
          <w:sz w:val="21"/>
          <w:szCs w:val="21"/>
          <w:shd w:val="clear" w:color="auto" w:fill="FFFFFF"/>
        </w:rPr>
        <w:t> </w:t>
      </w:r>
    </w:p>
    <w:p w:rsidR="00F40D22" w:rsidRDefault="00F40D22" w:rsidP="00F40D22">
      <w:pPr>
        <w:rPr>
          <w:rFonts w:ascii="Lucida Sans Unicode" w:hAnsi="Lucida Sans Unicode" w:cs="Lucida Sans Unicode"/>
          <w:color w:val="494C4E"/>
          <w:spacing w:val="3"/>
          <w:sz w:val="21"/>
          <w:szCs w:val="21"/>
          <w:shd w:val="clear" w:color="auto" w:fill="FFFFFF"/>
        </w:rPr>
      </w:pPr>
      <w:r>
        <w:rPr>
          <w:rFonts w:ascii="Lucida Sans Unicode" w:hAnsi="Lucida Sans Unicode" w:cs="Lucida Sans Unicode"/>
          <w:color w:val="494C4E"/>
          <w:spacing w:val="3"/>
          <w:sz w:val="21"/>
          <w:szCs w:val="21"/>
          <w:shd w:val="clear" w:color="auto" w:fill="FFFFFF"/>
        </w:rPr>
        <w:t xml:space="preserve">Hello Brandon , thankyou again for an informative post. </w:t>
      </w:r>
      <w:r w:rsidRPr="00F40D22">
        <w:rPr>
          <w:rFonts w:ascii="Lucida Sans Unicode" w:hAnsi="Lucida Sans Unicode" w:cs="Lucida Sans Unicode"/>
          <w:color w:val="494C4E"/>
          <w:spacing w:val="3"/>
          <w:sz w:val="21"/>
          <w:szCs w:val="21"/>
          <w:shd w:val="clear" w:color="auto" w:fill="FFFFFF"/>
        </w:rPr>
        <w:t>The linear management structure  implies a direct impact on the management process by the line manager, who concentrated all the functions of management in one hand. With this structure, each unit (or individual executor) is subordinate and receives instructions from one higher governing body, which ensures the management of subordinate units, independently performs all management functions.</w:t>
      </w:r>
    </w:p>
    <w:p w:rsidR="00F40D22" w:rsidRDefault="00F40D22" w:rsidP="00F40D22">
      <w:pPr>
        <w:rPr>
          <w:rFonts w:ascii="Lucida Sans Unicode" w:hAnsi="Lucida Sans Unicode" w:cs="Lucida Sans Unicode"/>
          <w:color w:val="494C4E"/>
          <w:spacing w:val="3"/>
          <w:sz w:val="21"/>
          <w:szCs w:val="21"/>
          <w:shd w:val="clear" w:color="auto" w:fill="FFFFFF"/>
        </w:rPr>
      </w:pPr>
    </w:p>
    <w:p w:rsidR="00F40D22" w:rsidRDefault="00F40D22" w:rsidP="00F40D22">
      <w:pPr>
        <w:rPr>
          <w:rFonts w:ascii="Lucida Sans Unicode" w:hAnsi="Lucida Sans Unicode" w:cs="Lucida Sans Unicode"/>
          <w:color w:val="494C4E"/>
          <w:spacing w:val="3"/>
          <w:sz w:val="21"/>
          <w:szCs w:val="21"/>
          <w:shd w:val="clear" w:color="auto" w:fill="FFFFFF"/>
        </w:rPr>
      </w:pPr>
    </w:p>
    <w:p w:rsidR="00F40D22" w:rsidRDefault="00F40D22" w:rsidP="00F40D22">
      <w:pPr>
        <w:rPr>
          <w:rFonts w:ascii="Lucida Sans Unicode" w:hAnsi="Lucida Sans Unicode" w:cs="Lucida Sans Unicode"/>
          <w:color w:val="494C4E"/>
          <w:spacing w:val="3"/>
          <w:sz w:val="21"/>
          <w:szCs w:val="21"/>
          <w:shd w:val="clear" w:color="auto" w:fill="FFFFFF"/>
        </w:rPr>
      </w:pPr>
      <w:r>
        <w:rPr>
          <w:rFonts w:ascii="Lucida Sans Unicode" w:hAnsi="Lucida Sans Unicode" w:cs="Lucida Sans Unicode"/>
          <w:color w:val="494C4E"/>
          <w:spacing w:val="3"/>
          <w:sz w:val="21"/>
          <w:szCs w:val="21"/>
          <w:shd w:val="clear" w:color="auto" w:fill="FFFFFF"/>
        </w:rPr>
        <w:t xml:space="preserve">2. reply to </w:t>
      </w:r>
      <w:r w:rsidR="006574E5" w:rsidRPr="006574E5">
        <w:rPr>
          <w:rFonts w:ascii="Lucida Sans Unicode" w:hAnsi="Lucida Sans Unicode" w:cs="Lucida Sans Unicode"/>
          <w:color w:val="494C4E"/>
          <w:spacing w:val="3"/>
          <w:sz w:val="21"/>
          <w:szCs w:val="21"/>
          <w:shd w:val="clear" w:color="auto" w:fill="FFFFFF"/>
        </w:rPr>
        <w:t xml:space="preserve">Brian </w:t>
      </w:r>
      <w:proofErr w:type="spellStart"/>
      <w:r w:rsidR="006574E5" w:rsidRPr="006574E5">
        <w:rPr>
          <w:rFonts w:ascii="Lucida Sans Unicode" w:hAnsi="Lucida Sans Unicode" w:cs="Lucida Sans Unicode"/>
          <w:color w:val="494C4E"/>
          <w:spacing w:val="3"/>
          <w:sz w:val="21"/>
          <w:szCs w:val="21"/>
          <w:shd w:val="clear" w:color="auto" w:fill="FFFFFF"/>
        </w:rPr>
        <w:t>Keef</w:t>
      </w:r>
      <w:proofErr w:type="spellEnd"/>
      <w:r w:rsidR="006574E5" w:rsidRPr="006574E5">
        <w:rPr>
          <w:rFonts w:ascii="Lucida Sans Unicode" w:hAnsi="Lucida Sans Unicode" w:cs="Lucida Sans Unicode"/>
          <w:color w:val="494C4E"/>
          <w:spacing w:val="3"/>
          <w:sz w:val="21"/>
          <w:szCs w:val="21"/>
          <w:shd w:val="clear" w:color="auto" w:fill="FFFFFF"/>
        </w:rPr>
        <w:t xml:space="preserve"> </w:t>
      </w:r>
    </w:p>
    <w:p w:rsidR="00F40D22" w:rsidRPr="00F40D22" w:rsidRDefault="006574E5" w:rsidP="00F40D22">
      <w:pPr>
        <w:rPr>
          <w:rFonts w:ascii="Lucida Sans Unicode" w:hAnsi="Lucida Sans Unicode" w:cs="Lucida Sans Unicode"/>
          <w:color w:val="494C4E"/>
          <w:spacing w:val="3"/>
          <w:sz w:val="21"/>
          <w:szCs w:val="21"/>
          <w:shd w:val="clear" w:color="auto" w:fill="FFFFFF"/>
        </w:rPr>
      </w:pPr>
      <w:r>
        <w:rPr>
          <w:rFonts w:ascii="Lucida Sans Unicode" w:hAnsi="Lucida Sans Unicode" w:cs="Lucida Sans Unicode"/>
          <w:color w:val="494C4E"/>
          <w:spacing w:val="3"/>
          <w:sz w:val="21"/>
          <w:szCs w:val="21"/>
          <w:shd w:val="clear" w:color="auto" w:fill="FFFFFF"/>
        </w:rPr>
        <w:t xml:space="preserve">Thankyou Brian  for your interesting post. </w:t>
      </w:r>
      <w:r w:rsidR="00F40D22" w:rsidRPr="00F40D22">
        <w:rPr>
          <w:rFonts w:ascii="Lucida Sans Unicode" w:hAnsi="Lucida Sans Unicode" w:cs="Lucida Sans Unicode"/>
          <w:color w:val="494C4E"/>
          <w:spacing w:val="3"/>
          <w:sz w:val="21"/>
          <w:szCs w:val="21"/>
          <w:shd w:val="clear" w:color="auto" w:fill="FFFFFF"/>
        </w:rPr>
        <w:t>A work breakdown structure supports the division of a project into more predictable sub-elements. This serves to clearly structure the necessary work in the project - right from the beginning.</w:t>
      </w:r>
      <w:r w:rsidR="00F40D22" w:rsidRPr="00F40D22">
        <w:t xml:space="preserve"> </w:t>
      </w:r>
      <w:r w:rsidR="00F40D22" w:rsidRPr="00F40D22">
        <w:rPr>
          <w:rFonts w:ascii="Lucida Sans Unicode" w:hAnsi="Lucida Sans Unicode" w:cs="Lucida Sans Unicode"/>
          <w:color w:val="494C4E"/>
          <w:spacing w:val="3"/>
          <w:sz w:val="21"/>
          <w:szCs w:val="21"/>
          <w:shd w:val="clear" w:color="auto" w:fill="FFFFFF"/>
        </w:rPr>
        <w:t>The work breakdown structure (WBS) is one of the most important plans in project management. He is therefore also reverently called the "mother of all plans". But many project managers do not really trust him. I also have to admit that I could not really make friends with him for a long time.</w:t>
      </w:r>
    </w:p>
    <w:p w:rsidR="00F40D22" w:rsidRPr="00F40D22" w:rsidRDefault="00F40D22" w:rsidP="00F40D22">
      <w:pPr>
        <w:rPr>
          <w:rFonts w:ascii="Lucida Sans Unicode" w:hAnsi="Lucida Sans Unicode" w:cs="Lucida Sans Unicode"/>
          <w:color w:val="494C4E"/>
          <w:spacing w:val="3"/>
          <w:sz w:val="21"/>
          <w:szCs w:val="21"/>
          <w:shd w:val="clear" w:color="auto" w:fill="FFFFFF"/>
        </w:rPr>
      </w:pPr>
    </w:p>
    <w:p w:rsidR="00F40D22" w:rsidRPr="006353B1" w:rsidRDefault="00F40D22" w:rsidP="0025337E">
      <w:pPr>
        <w:tabs>
          <w:tab w:val="left" w:pos="2952"/>
        </w:tabs>
        <w:rPr>
          <w:rFonts w:asciiTheme="majorBidi" w:hAnsiTheme="majorBidi" w:cstheme="majorBidi"/>
          <w:sz w:val="24"/>
          <w:szCs w:val="24"/>
        </w:rPr>
      </w:pPr>
    </w:p>
    <w:p w:rsidR="006353B1" w:rsidRPr="006353B1" w:rsidRDefault="006353B1" w:rsidP="0025337E">
      <w:pPr>
        <w:tabs>
          <w:tab w:val="left" w:pos="2952"/>
        </w:tabs>
        <w:rPr>
          <w:rFonts w:asciiTheme="majorBidi" w:hAnsiTheme="majorBidi" w:cstheme="majorBidi"/>
          <w:sz w:val="24"/>
          <w:szCs w:val="24"/>
        </w:rPr>
      </w:pPr>
    </w:p>
    <w:p w:rsidR="0030157C" w:rsidRPr="006353B1" w:rsidRDefault="0030157C" w:rsidP="0025337E">
      <w:pPr>
        <w:tabs>
          <w:tab w:val="left" w:pos="2952"/>
        </w:tabs>
        <w:rPr>
          <w:rFonts w:asciiTheme="majorBidi" w:hAnsiTheme="majorBidi" w:cstheme="majorBidi"/>
          <w:sz w:val="24"/>
          <w:szCs w:val="24"/>
        </w:rPr>
      </w:pPr>
    </w:p>
    <w:sectPr w:rsidR="0030157C" w:rsidRPr="00635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E0" w:rsidRDefault="00A817E0" w:rsidP="0030157C">
      <w:pPr>
        <w:spacing w:after="0" w:line="240" w:lineRule="auto"/>
      </w:pPr>
      <w:r>
        <w:separator/>
      </w:r>
    </w:p>
  </w:endnote>
  <w:endnote w:type="continuationSeparator" w:id="0">
    <w:p w:rsidR="00A817E0" w:rsidRDefault="00A817E0" w:rsidP="0030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E0" w:rsidRDefault="00A817E0" w:rsidP="0030157C">
      <w:pPr>
        <w:spacing w:after="0" w:line="240" w:lineRule="auto"/>
      </w:pPr>
      <w:r>
        <w:separator/>
      </w:r>
    </w:p>
  </w:footnote>
  <w:footnote w:type="continuationSeparator" w:id="0">
    <w:p w:rsidR="00A817E0" w:rsidRDefault="00A817E0" w:rsidP="0030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F2D"/>
    <w:multiLevelType w:val="hybridMultilevel"/>
    <w:tmpl w:val="478E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10"/>
    <w:rsid w:val="00095610"/>
    <w:rsid w:val="001C51AD"/>
    <w:rsid w:val="0025337E"/>
    <w:rsid w:val="00293E97"/>
    <w:rsid w:val="0030157C"/>
    <w:rsid w:val="006353B1"/>
    <w:rsid w:val="006574E5"/>
    <w:rsid w:val="00983797"/>
    <w:rsid w:val="00986007"/>
    <w:rsid w:val="009B254C"/>
    <w:rsid w:val="009D512B"/>
    <w:rsid w:val="00A817E0"/>
    <w:rsid w:val="00B62D69"/>
    <w:rsid w:val="00EB7F69"/>
    <w:rsid w:val="00F40D22"/>
    <w:rsid w:val="00F61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2D66"/>
  <w15:chartTrackingRefBased/>
  <w15:docId w15:val="{FD0B2D8B-537A-4FF9-9D5D-28B03588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57C"/>
  </w:style>
  <w:style w:type="paragraph" w:styleId="Footer">
    <w:name w:val="footer"/>
    <w:basedOn w:val="Normal"/>
    <w:link w:val="FooterChar"/>
    <w:uiPriority w:val="99"/>
    <w:unhideWhenUsed/>
    <w:rsid w:val="0030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57C"/>
  </w:style>
  <w:style w:type="paragraph" w:styleId="ListParagraph">
    <w:name w:val="List Paragraph"/>
    <w:basedOn w:val="Normal"/>
    <w:uiPriority w:val="34"/>
    <w:qFormat/>
    <w:rsid w:val="0025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13</cp:revision>
  <dcterms:created xsi:type="dcterms:W3CDTF">2019-08-17T17:49:00Z</dcterms:created>
  <dcterms:modified xsi:type="dcterms:W3CDTF">2019-08-17T21:18:00Z</dcterms:modified>
</cp:coreProperties>
</file>