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7D0D88" w:rsidRDefault="00150037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>Lab report</w:t>
      </w:r>
    </w:p>
    <w:p w:rsidR="00150037" w:rsidRPr="007D0D88" w:rsidRDefault="00150037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>Student’s Name</w:t>
      </w:r>
      <w:r w:rsidR="00096E12" w:rsidRPr="007D0D88">
        <w:rPr>
          <w:rFonts w:ascii="Times New Roman" w:hAnsi="Times New Roman" w:cs="Times New Roman"/>
          <w:sz w:val="24"/>
          <w:szCs w:val="24"/>
        </w:rPr>
        <w:br/>
        <w:t xml:space="preserve">Institution </w:t>
      </w: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>Course Code</w:t>
      </w:r>
    </w:p>
    <w:p w:rsidR="00096E12" w:rsidRPr="007D0D88" w:rsidRDefault="00096E12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150037" w:rsidRPr="007D0D88" w:rsidRDefault="00150037" w:rsidP="007D0D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0D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Materials Required </w:t>
      </w:r>
    </w:p>
    <w:p w:rsidR="00150037" w:rsidRPr="007D0D88" w:rsidRDefault="00150037" w:rsidP="007D0D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 xml:space="preserve">Thermometer port </w:t>
      </w:r>
    </w:p>
    <w:p w:rsidR="00150037" w:rsidRPr="007D0D88" w:rsidRDefault="00305427" w:rsidP="007D0D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>Capillary</w:t>
      </w:r>
      <w:r w:rsidR="00150037" w:rsidRPr="007D0D88">
        <w:rPr>
          <w:rFonts w:ascii="Times New Roman" w:hAnsi="Times New Roman" w:cs="Times New Roman"/>
          <w:sz w:val="24"/>
          <w:szCs w:val="24"/>
        </w:rPr>
        <w:t xml:space="preserve"> sample port</w:t>
      </w:r>
    </w:p>
    <w:p w:rsidR="00150037" w:rsidRPr="007D0D88" w:rsidRDefault="00305427" w:rsidP="007D0D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>Viewer</w:t>
      </w:r>
    </w:p>
    <w:p w:rsidR="00AE1A69" w:rsidRPr="007D0D88" w:rsidRDefault="00AE1A69" w:rsidP="007D0D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 xml:space="preserve">Melting tube </w:t>
      </w:r>
    </w:p>
    <w:p w:rsidR="00AE1A69" w:rsidRPr="007D0D88" w:rsidRDefault="001B4911" w:rsidP="007D0D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 xml:space="preserve">Substance </w:t>
      </w:r>
    </w:p>
    <w:p w:rsidR="001B4911" w:rsidRPr="007D0D88" w:rsidRDefault="00B46F02" w:rsidP="007D0D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 xml:space="preserve">Urea </w:t>
      </w:r>
    </w:p>
    <w:p w:rsidR="00B46F02" w:rsidRPr="007D0D88" w:rsidRDefault="00B46F02" w:rsidP="007D0D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>Cinematic acid</w:t>
      </w:r>
    </w:p>
    <w:p w:rsidR="00DE48C6" w:rsidRPr="007D0D88" w:rsidRDefault="00DE48C6" w:rsidP="007D0D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0D88">
        <w:rPr>
          <w:rFonts w:ascii="Times New Roman" w:hAnsi="Times New Roman" w:cs="Times New Roman"/>
          <w:b/>
          <w:sz w:val="24"/>
          <w:szCs w:val="24"/>
        </w:rPr>
        <w:t xml:space="preserve">Procedures </w:t>
      </w:r>
    </w:p>
    <w:p w:rsidR="00DE48C6" w:rsidRPr="007D0D88" w:rsidRDefault="00766510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0D88">
        <w:rPr>
          <w:rFonts w:ascii="Times New Roman" w:hAnsi="Times New Roman" w:cs="Times New Roman"/>
          <w:sz w:val="24"/>
          <w:szCs w:val="24"/>
        </w:rPr>
        <w:t xml:space="preserve">First, the capillary sample is prepared for pure </w:t>
      </w:r>
      <w:r w:rsidR="00B46F02" w:rsidRPr="007D0D88">
        <w:rPr>
          <w:rFonts w:ascii="Times New Roman" w:hAnsi="Times New Roman" w:cs="Times New Roman"/>
          <w:sz w:val="24"/>
          <w:szCs w:val="24"/>
        </w:rPr>
        <w:t>urea and</w:t>
      </w:r>
      <w:r w:rsidRPr="007D0D88">
        <w:rPr>
          <w:rFonts w:ascii="Times New Roman" w:hAnsi="Times New Roman" w:cs="Times New Roman"/>
          <w:sz w:val="24"/>
          <w:szCs w:val="24"/>
        </w:rPr>
        <w:t xml:space="preserve"> </w:t>
      </w:r>
      <w:r w:rsidR="00777AA1" w:rsidRPr="007D0D88">
        <w:rPr>
          <w:rFonts w:ascii="Times New Roman" w:hAnsi="Times New Roman" w:cs="Times New Roman"/>
          <w:sz w:val="24"/>
          <w:szCs w:val="24"/>
        </w:rPr>
        <w:t>cinematic</w:t>
      </w:r>
      <w:r w:rsidRPr="007D0D88">
        <w:rPr>
          <w:rFonts w:ascii="Times New Roman" w:hAnsi="Times New Roman" w:cs="Times New Roman"/>
          <w:sz w:val="24"/>
          <w:szCs w:val="24"/>
        </w:rPr>
        <w:t xml:space="preserve"> acid </w:t>
      </w:r>
      <w:r w:rsidR="00637C7B" w:rsidRPr="007D0D88">
        <w:rPr>
          <w:rFonts w:ascii="Times New Roman" w:hAnsi="Times New Roman" w:cs="Times New Roman"/>
          <w:sz w:val="24"/>
          <w:szCs w:val="24"/>
        </w:rPr>
        <w:t xml:space="preserve">and other mixtures which will be used for the experiment. </w:t>
      </w:r>
      <w:r w:rsidR="004173C1" w:rsidRPr="007D0D88">
        <w:rPr>
          <w:rFonts w:ascii="Times New Roman" w:hAnsi="Times New Roman" w:cs="Times New Roman"/>
          <w:sz w:val="24"/>
          <w:szCs w:val="24"/>
        </w:rPr>
        <w:t xml:space="preserve">The substances or mixtures are measured in ratio to ensure that appropriate volume is taken for the experiment. </w:t>
      </w:r>
      <w:r w:rsidR="00CF5496" w:rsidRPr="007D0D88">
        <w:rPr>
          <w:rFonts w:ascii="Times New Roman" w:hAnsi="Times New Roman" w:cs="Times New Roman"/>
          <w:sz w:val="24"/>
          <w:szCs w:val="24"/>
        </w:rPr>
        <w:t xml:space="preserve"> The melting point of each substance to be used for the experiment is then measured. </w:t>
      </w:r>
      <w:r w:rsidR="009D0ACA" w:rsidRPr="007D0D88">
        <w:rPr>
          <w:rFonts w:ascii="Times New Roman" w:hAnsi="Times New Roman" w:cs="Times New Roman"/>
          <w:sz w:val="24"/>
          <w:szCs w:val="24"/>
        </w:rPr>
        <w:t xml:space="preserve">The values obtained are then recorded on a clear sheet because they will be needed later for the calculation of the changes which occurred. </w:t>
      </w:r>
      <w:r w:rsidR="003C432A" w:rsidRPr="007D0D88">
        <w:rPr>
          <w:rFonts w:ascii="Times New Roman" w:hAnsi="Times New Roman" w:cs="Times New Roman"/>
          <w:sz w:val="24"/>
          <w:szCs w:val="24"/>
        </w:rPr>
        <w:t xml:space="preserve">Get the unknown substance and then get the range of weight of the substance. </w:t>
      </w:r>
      <w:r w:rsidR="003670B8" w:rsidRPr="007D0D88">
        <w:rPr>
          <w:rFonts w:ascii="Times New Roman" w:hAnsi="Times New Roman" w:cs="Times New Roman"/>
          <w:sz w:val="24"/>
          <w:szCs w:val="24"/>
        </w:rPr>
        <w:t xml:space="preserve">After that, the unknown substance is then mixed with </w:t>
      </w:r>
      <w:r w:rsidR="001F093D" w:rsidRPr="007D0D88">
        <w:rPr>
          <w:rFonts w:ascii="Times New Roman" w:hAnsi="Times New Roman" w:cs="Times New Roman"/>
          <w:sz w:val="24"/>
          <w:szCs w:val="24"/>
        </w:rPr>
        <w:t xml:space="preserve">pure sample. The mixture of the pure sample and unknown substance are </w:t>
      </w:r>
      <w:r w:rsidR="00253E08" w:rsidRPr="007D0D88">
        <w:rPr>
          <w:rFonts w:ascii="Times New Roman" w:hAnsi="Times New Roman" w:cs="Times New Roman"/>
          <w:sz w:val="24"/>
          <w:szCs w:val="24"/>
        </w:rPr>
        <w:t xml:space="preserve">burned to determine the melting range of the mixture. </w:t>
      </w:r>
      <w:r w:rsidR="001F4693" w:rsidRPr="007D0D88">
        <w:rPr>
          <w:rFonts w:ascii="Times New Roman" w:hAnsi="Times New Roman" w:cs="Times New Roman"/>
          <w:sz w:val="24"/>
          <w:szCs w:val="24"/>
        </w:rPr>
        <w:t xml:space="preserve">Record the range of measurements obtained on a fresh sheet for unknown substance, pure sample and the mixture of pure sample and unknown substance. </w:t>
      </w:r>
      <w:r w:rsidR="003872B5" w:rsidRPr="007D0D88">
        <w:rPr>
          <w:rFonts w:ascii="Times New Roman" w:hAnsi="Times New Roman" w:cs="Times New Roman"/>
          <w:sz w:val="24"/>
          <w:szCs w:val="24"/>
        </w:rPr>
        <w:t xml:space="preserve">The melting </w:t>
      </w:r>
      <w:r w:rsidR="00F872C7" w:rsidRPr="007D0D88">
        <w:rPr>
          <w:rFonts w:ascii="Times New Roman" w:hAnsi="Times New Roman" w:cs="Times New Roman"/>
          <w:sz w:val="24"/>
          <w:szCs w:val="24"/>
        </w:rPr>
        <w:t>point of the different substances is</w:t>
      </w:r>
      <w:r w:rsidR="003872B5" w:rsidRPr="007D0D88">
        <w:rPr>
          <w:rFonts w:ascii="Times New Roman" w:hAnsi="Times New Roman" w:cs="Times New Roman"/>
          <w:sz w:val="24"/>
          <w:szCs w:val="24"/>
        </w:rPr>
        <w:t xml:space="preserve"> then calculated to determine the range of difference in the melting point under different conditions. </w:t>
      </w:r>
    </w:p>
    <w:p w:rsidR="00305427" w:rsidRPr="007D0D88" w:rsidRDefault="0030542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0037" w:rsidRPr="007D0D88" w:rsidRDefault="00150037" w:rsidP="007D0D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50037" w:rsidRPr="007D0D88" w:rsidSect="007D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D4"/>
    <w:multiLevelType w:val="hybridMultilevel"/>
    <w:tmpl w:val="F3D0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6290"/>
    <w:rsid w:val="00096E12"/>
    <w:rsid w:val="00150037"/>
    <w:rsid w:val="001B4911"/>
    <w:rsid w:val="001F093D"/>
    <w:rsid w:val="001F4693"/>
    <w:rsid w:val="00253E08"/>
    <w:rsid w:val="00305427"/>
    <w:rsid w:val="003670B8"/>
    <w:rsid w:val="003872B5"/>
    <w:rsid w:val="003C432A"/>
    <w:rsid w:val="004173C1"/>
    <w:rsid w:val="00637C7B"/>
    <w:rsid w:val="006418A4"/>
    <w:rsid w:val="00766510"/>
    <w:rsid w:val="00777AA1"/>
    <w:rsid w:val="007D0D88"/>
    <w:rsid w:val="007D73E1"/>
    <w:rsid w:val="009A0840"/>
    <w:rsid w:val="009D0ACA"/>
    <w:rsid w:val="00AE1A69"/>
    <w:rsid w:val="00B46F02"/>
    <w:rsid w:val="00CF5496"/>
    <w:rsid w:val="00DE48C6"/>
    <w:rsid w:val="00EB6290"/>
    <w:rsid w:val="00F872C7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23</cp:revision>
  <dcterms:created xsi:type="dcterms:W3CDTF">2019-09-10T01:47:00Z</dcterms:created>
  <dcterms:modified xsi:type="dcterms:W3CDTF">2019-09-10T02:14:00Z</dcterms:modified>
</cp:coreProperties>
</file>