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145A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529F8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BFE2C7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6BBE1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6945DC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A9F557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360484" w14:textId="77777777" w:rsidR="00B85F59" w:rsidRDefault="00AD144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Options</w:t>
      </w:r>
      <w:r w:rsidRPr="00B85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803D0" w14:textId="77777777" w:rsidR="0008177B" w:rsidRDefault="00AD144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E96FD74" w14:textId="77777777" w:rsidR="0008177B" w:rsidRPr="0008177B" w:rsidRDefault="00AD144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1864280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20FE6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18DDDF" w14:textId="77777777" w:rsidR="00CC51C3" w:rsidRDefault="00AD1446" w:rsidP="00CC51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Career Options </w:t>
      </w:r>
    </w:p>
    <w:p w14:paraId="5D047C77" w14:textId="77777777" w:rsidR="00CC51C3" w:rsidRDefault="00AD1446" w:rsidP="00D4663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Early age is the time of development in which a child learn</w:t>
      </w:r>
      <w:r w:rsidR="007C02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most, and his future thoughts and behavior depend on learning </w:t>
      </w:r>
      <w:r w:rsidR="007C0275">
        <w:rPr>
          <w:rFonts w:ascii="Times New Roman" w:hAnsi="Times New Roman" w:cs="Times New Roman"/>
          <w:sz w:val="24"/>
          <w:szCs w:val="24"/>
        </w:rPr>
        <w:t>from the age of 3 to 7. Kindergarten teachers train these young children and prepare them for school. Teaching</w:t>
      </w:r>
      <w:r>
        <w:rPr>
          <w:rFonts w:ascii="Times New Roman" w:hAnsi="Times New Roman" w:cs="Times New Roman"/>
          <w:sz w:val="24"/>
          <w:szCs w:val="24"/>
        </w:rPr>
        <w:t xml:space="preserve"> preschool childre</w:t>
      </w:r>
      <w:r>
        <w:rPr>
          <w:rFonts w:ascii="Times New Roman" w:hAnsi="Times New Roman" w:cs="Times New Roman"/>
          <w:sz w:val="24"/>
          <w:szCs w:val="24"/>
        </w:rPr>
        <w:t>n and i</w:t>
      </w:r>
      <w:r w:rsidR="007C0275">
        <w:rPr>
          <w:rFonts w:ascii="Times New Roman" w:hAnsi="Times New Roman" w:cs="Times New Roman"/>
          <w:sz w:val="24"/>
          <w:szCs w:val="24"/>
        </w:rPr>
        <w:t xml:space="preserve">nteraction with the toddlers </w:t>
      </w:r>
      <w:r>
        <w:rPr>
          <w:rFonts w:ascii="Times New Roman" w:hAnsi="Times New Roman" w:cs="Times New Roman"/>
          <w:sz w:val="24"/>
          <w:szCs w:val="24"/>
        </w:rPr>
        <w:t xml:space="preserve">not only requires </w:t>
      </w:r>
      <w:r w:rsidR="007C0275"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="007C0275">
        <w:rPr>
          <w:rFonts w:ascii="Times New Roman" w:hAnsi="Times New Roman" w:cs="Times New Roman"/>
          <w:sz w:val="24"/>
          <w:szCs w:val="24"/>
        </w:rPr>
        <w:t>future school courses. It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7C0275">
        <w:rPr>
          <w:rFonts w:ascii="Times New Roman" w:hAnsi="Times New Roman" w:cs="Times New Roman"/>
          <w:sz w:val="24"/>
          <w:szCs w:val="24"/>
        </w:rPr>
        <w:t xml:space="preserve"> requires</w:t>
      </w:r>
      <w:r>
        <w:rPr>
          <w:rFonts w:ascii="Times New Roman" w:hAnsi="Times New Roman" w:cs="Times New Roman"/>
          <w:sz w:val="24"/>
          <w:szCs w:val="24"/>
        </w:rPr>
        <w:t xml:space="preserve"> train</w:t>
      </w:r>
      <w:r w:rsidR="007C0275">
        <w:rPr>
          <w:rFonts w:ascii="Times New Roman" w:hAnsi="Times New Roman" w:cs="Times New Roman"/>
          <w:sz w:val="24"/>
          <w:szCs w:val="24"/>
        </w:rPr>
        <w:t>ing for</w:t>
      </w:r>
      <w:r>
        <w:rPr>
          <w:rFonts w:ascii="Times New Roman" w:hAnsi="Times New Roman" w:cs="Times New Roman"/>
          <w:sz w:val="24"/>
          <w:szCs w:val="24"/>
        </w:rPr>
        <w:t xml:space="preserve"> them to develop positive behavior in different situations. Young children do not understand when and how to react so its teacher duty </w:t>
      </w:r>
      <w:r>
        <w:rPr>
          <w:rFonts w:ascii="Times New Roman" w:hAnsi="Times New Roman" w:cs="Times New Roman"/>
          <w:sz w:val="24"/>
          <w:szCs w:val="24"/>
        </w:rPr>
        <w:t xml:space="preserve">to teach them and enable </w:t>
      </w:r>
      <w:r w:rsidR="007C0275">
        <w:rPr>
          <w:rFonts w:ascii="Times New Roman" w:hAnsi="Times New Roman" w:cs="Times New Roman"/>
          <w:sz w:val="24"/>
          <w:szCs w:val="24"/>
        </w:rPr>
        <w:t xml:space="preserve">them to act correctly in social </w:t>
      </w:r>
      <w:r>
        <w:rPr>
          <w:rFonts w:ascii="Times New Roman" w:hAnsi="Times New Roman" w:cs="Times New Roman"/>
          <w:sz w:val="24"/>
          <w:szCs w:val="24"/>
        </w:rPr>
        <w:t xml:space="preserve">circles. For the purpose, kindergarten schools are established which enroll children </w:t>
      </w:r>
      <w:r w:rsidR="007C0275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age 3 and above. In addition, various daycare centers also provide this service where they do not only look a</w:t>
      </w:r>
      <w:r>
        <w:rPr>
          <w:rFonts w:ascii="Times New Roman" w:hAnsi="Times New Roman" w:cs="Times New Roman"/>
          <w:sz w:val="24"/>
          <w:szCs w:val="24"/>
        </w:rPr>
        <w:t>fter working women's children but also p</w:t>
      </w:r>
      <w:r w:rsidR="007C0275">
        <w:rPr>
          <w:rFonts w:ascii="Times New Roman" w:hAnsi="Times New Roman" w:cs="Times New Roman"/>
          <w:sz w:val="24"/>
          <w:szCs w:val="24"/>
        </w:rPr>
        <w:t>repare them for school</w:t>
      </w:r>
      <w:r>
        <w:rPr>
          <w:rFonts w:ascii="Times New Roman" w:hAnsi="Times New Roman" w:cs="Times New Roman"/>
          <w:sz w:val="24"/>
          <w:szCs w:val="24"/>
        </w:rPr>
        <w:t>. An individual without much educatio</w:t>
      </w:r>
      <w:r w:rsidR="007C0275">
        <w:rPr>
          <w:rFonts w:ascii="Times New Roman" w:hAnsi="Times New Roman" w:cs="Times New Roman"/>
          <w:sz w:val="24"/>
          <w:szCs w:val="24"/>
        </w:rPr>
        <w:t>n or degree may take care of a</w:t>
      </w:r>
      <w:r>
        <w:rPr>
          <w:rFonts w:ascii="Times New Roman" w:hAnsi="Times New Roman" w:cs="Times New Roman"/>
          <w:sz w:val="24"/>
          <w:szCs w:val="24"/>
        </w:rPr>
        <w:t xml:space="preserve"> child but to teach </w:t>
      </w:r>
      <w:r w:rsidR="007C0275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different concepts like teaching alphabets, counting, she requires a proper degree. Undergraduate and</w:t>
      </w:r>
      <w:r>
        <w:rPr>
          <w:rFonts w:ascii="Times New Roman" w:hAnsi="Times New Roman" w:cs="Times New Roman"/>
          <w:sz w:val="24"/>
          <w:szCs w:val="24"/>
        </w:rPr>
        <w:t xml:space="preserve"> master's degree holders are significant for this job along with the diploma for kindergarten teaching or teaching certificate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{"citationID":"EjVmAoSH","properties":{"formattedCitation":"(EarlyChildhoodTeacher.org, n.d.)","p</w:instrText>
      </w:r>
      <w:r>
        <w:rPr>
          <w:rFonts w:ascii="Times New Roman" w:hAnsi="Times New Roman" w:cs="Times New Roman"/>
          <w:sz w:val="24"/>
          <w:szCs w:val="24"/>
        </w:rPr>
        <w:instrText>lainCitation":"(EarlyChildhoodTeacher.org, n.d.)","noteIndex":0},"citationItems":[{"id":1338,"uris":["http://zotero.org/users/local/mlRB1JqV/items/695KYI32"],"uri":["http://zotero.org/users/local/mlRB1JqV/items/695KYI32"],"itemData":{"id":1338,"type":"webp</w:instrText>
      </w:r>
      <w:r>
        <w:rPr>
          <w:rFonts w:ascii="Times New Roman" w:hAnsi="Times New Roman" w:cs="Times New Roman"/>
          <w:sz w:val="24"/>
          <w:szCs w:val="24"/>
        </w:rPr>
        <w:instrText>age","title":"Life as a Kindergarten Teacher","container-title":"EarlyChildhoodTeacher.org","abstract":"Find out what it's like to be a kindergarten teacher. Learn about job responsibilities, common specializations, and a typical day's work.","URL":"https:</w:instrText>
      </w:r>
      <w:r>
        <w:rPr>
          <w:rFonts w:ascii="Times New Roman" w:hAnsi="Times New Roman" w:cs="Times New Roman"/>
          <w:sz w:val="24"/>
          <w:szCs w:val="24"/>
        </w:rPr>
        <w:instrText>//www.earlychildhoodteacher.org/jobs/kindergarten-teacher/","language":"en-US","author":[{"literal":"EarlyChildhoodTeacher.org"}],"accessed":{"date-parts":[["2019",10,2]]}}}],"schema":"https://github.com/citation-style-language/schema/raw/master/csl-citati</w:instrText>
      </w:r>
      <w:r>
        <w:rPr>
          <w:rFonts w:ascii="Times New Roman" w:hAnsi="Times New Roman" w:cs="Times New Roman"/>
          <w:sz w:val="24"/>
          <w:szCs w:val="24"/>
        </w:rPr>
        <w:instrText xml:space="preserve">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</w:rPr>
        <w:t>(EarlyChildhoodTeacher.org, n.d.)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For this position, the person should acquire experience to deal with the children in different situations. </w:t>
      </w:r>
      <w:r>
        <w:rPr>
          <w:rFonts w:ascii="Times New Roman" w:hAnsi="Times New Roman" w:cs="Times New Roman"/>
          <w:sz w:val="24"/>
          <w:szCs w:val="24"/>
        </w:rPr>
        <w:t xml:space="preserve">Children often show anger, sadness, and stubbornness so educators should understand the temperament of each child which can </w:t>
      </w:r>
      <w:r w:rsidR="007C0275">
        <w:rPr>
          <w:rFonts w:ascii="Times New Roman" w:hAnsi="Times New Roman" w:cs="Times New Roman"/>
          <w:sz w:val="24"/>
          <w:szCs w:val="24"/>
        </w:rPr>
        <w:t>acquire</w:t>
      </w:r>
      <w:r>
        <w:rPr>
          <w:rFonts w:ascii="Times New Roman" w:hAnsi="Times New Roman" w:cs="Times New Roman"/>
          <w:sz w:val="24"/>
          <w:szCs w:val="24"/>
        </w:rPr>
        <w:t xml:space="preserve"> only by training and experience. In addition, skills like caring, politeness, calmness, positivity, responsibility, and fair</w:t>
      </w:r>
      <w:r>
        <w:rPr>
          <w:rFonts w:ascii="Times New Roman" w:hAnsi="Times New Roman" w:cs="Times New Roman"/>
          <w:sz w:val="24"/>
          <w:szCs w:val="24"/>
        </w:rPr>
        <w:t>ness are important for this job. Each child comes from a different environment and family background. Therefore these skills are necessary to deal with children from diverse family backgrounds. Children are the future of the nation; that is why it is cruci</w:t>
      </w:r>
      <w:r>
        <w:rPr>
          <w:rFonts w:ascii="Times New Roman" w:hAnsi="Times New Roman" w:cs="Times New Roman"/>
          <w:sz w:val="24"/>
          <w:szCs w:val="24"/>
        </w:rPr>
        <w:t xml:space="preserve">al to offer a fair salary to the teacher because the child's future cannot be compromised by giving a low salary. When the teacher is satisfied with the pay and organization environment,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then only he/she can give his best at the workplace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</w:instrText>
      </w:r>
      <w:r>
        <w:rPr>
          <w:rFonts w:ascii="Times New Roman" w:hAnsi="Times New Roman" w:cs="Times New Roman"/>
          <w:sz w:val="24"/>
          <w:szCs w:val="24"/>
        </w:rPr>
        <w:instrText>M CSL_CITATION {"citationID":"sKx1L9dL","properties":{"formattedCitation":"({\\i{}86re0hb59u9evsdk2j8ko50ki6\\uc0\\u8212{}EDU100_-Six-Pillars-of-Character.pdf}, n.d.)","plainCitation":"(86re0hb59u9evsdk2j8ko50ki6—EDU100_-Six-Pillars-of-Character.pdf, n.d.)</w:instrText>
      </w:r>
      <w:r>
        <w:rPr>
          <w:rFonts w:ascii="Times New Roman" w:hAnsi="Times New Roman" w:cs="Times New Roman"/>
          <w:sz w:val="24"/>
          <w:szCs w:val="24"/>
        </w:rPr>
        <w:instrText>","noteIndex":0},"citationItems":[{"id":1339,"uris":["http://zotero.org/users/local/mlRB1JqV/items/P7YXENM3"],"uri":["http://zotero.org/users/local/mlRB1JqV/items/P7YXENM3"],"itemData":{"id":1339,"type":"article","title":"86re0hb59u9evsdk2j8ko50ki6---EDU10</w:instrText>
      </w:r>
      <w:r>
        <w:rPr>
          <w:rFonts w:ascii="Times New Roman" w:hAnsi="Times New Roman" w:cs="Times New Roman"/>
          <w:sz w:val="24"/>
          <w:szCs w:val="24"/>
        </w:rPr>
        <w:instrText>0_-Six-Pillars-of-Character.pdf","URL":"https://www.docs.writing4money.com/uploads/orders/86re0hb59u9evsdk2j8ko50ki6---EDU100_-Six-Pillars-of-Character.pdf","accessed":{"date-parts":[["2019",10,2]]}}}],"schema":"https://github.com/citation-style-language/s</w:instrText>
      </w:r>
      <w:r>
        <w:rPr>
          <w:rFonts w:ascii="Times New Roman" w:hAnsi="Times New Roman" w:cs="Times New Roman"/>
          <w:sz w:val="24"/>
          <w:szCs w:val="24"/>
        </w:rPr>
        <w:instrText xml:space="preserve">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86re0hb59u9evsdk2j8ko50ki6—EDU100_-Six-Pillars-of-Character.pdf</w:t>
      </w:r>
      <w:r>
        <w:rPr>
          <w:rFonts w:ascii="Times New Roman" w:hAnsi="Times New Roman" w:cs="Times New Roman"/>
          <w:sz w:val="24"/>
          <w:szCs w:val="24"/>
        </w:rPr>
        <w:t>, n.d.)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27D3E0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2F7E867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9BA1D1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9BA610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3EBD87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3F9DED9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E71FF2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4C15D15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1CC41F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9CBCC4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028D6F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F8BA42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0E5535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E7CD49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7BB4D41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78F6119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28CD58D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E9310E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0BADB7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143833" w14:textId="77777777" w:rsidR="007C0275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BCB39A" w14:textId="77777777" w:rsidR="007C0275" w:rsidRPr="00CC51C3" w:rsidRDefault="007C0275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42E1D3" w14:textId="77777777" w:rsidR="00CC51C3" w:rsidRDefault="00AD1446" w:rsidP="00CC51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23DE556A" w14:textId="77777777" w:rsidR="00CC51C3" w:rsidRDefault="00AD1446" w:rsidP="00CC51C3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>
        <w:rPr>
          <w:rFonts w:ascii="Times New Roman" w:hAnsi="Times New Roman" w:cs="Times New Roman"/>
          <w:i/>
          <w:iCs/>
          <w:sz w:val="24"/>
        </w:rPr>
        <w:t>86re0hb59u9evsdk2j8ko50ki6—EDU100_</w:t>
      </w:r>
      <w:r>
        <w:rPr>
          <w:rFonts w:ascii="Times New Roman" w:hAnsi="Times New Roman" w:cs="Times New Roman"/>
          <w:i/>
          <w:iCs/>
          <w:sz w:val="24"/>
        </w:rPr>
        <w:t>-Six-Pillars-of-Character.pdf</w:t>
      </w:r>
      <w:r>
        <w:rPr>
          <w:rFonts w:ascii="Times New Roman" w:hAnsi="Times New Roman" w:cs="Times New Roman"/>
          <w:sz w:val="24"/>
        </w:rPr>
        <w:t>. (n.d.). Retrieved from https://www.docs.writing4money.com/uploads/orders/86re0hb59u9evsdk2j8ko50ki6---EDU100_-Six-Pillars-of-Character.pdf</w:t>
      </w:r>
    </w:p>
    <w:p w14:paraId="237F7D5B" w14:textId="77777777" w:rsidR="00CC51C3" w:rsidRDefault="00AD1446" w:rsidP="00CC51C3">
      <w:pPr>
        <w:pStyle w:val="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EarlyChildhoodTeacher.org. (n.d.). Life as a Kindergarten Teacher. Retrieved October 2</w:t>
      </w:r>
      <w:r>
        <w:rPr>
          <w:rFonts w:ascii="Times New Roman" w:hAnsi="Times New Roman" w:cs="Times New Roman"/>
          <w:sz w:val="24"/>
        </w:rPr>
        <w:t>, 2019, from EarlyChildhoodTeacher.org website: https://www.earlychildhoodteacher.org/jobs/kindergarten-teacher/</w:t>
      </w:r>
    </w:p>
    <w:p w14:paraId="6CF8C839" w14:textId="77777777" w:rsidR="00CC51C3" w:rsidRDefault="00AD1446" w:rsidP="00CC51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F262D71" w14:textId="77777777" w:rsidR="0050664A" w:rsidRPr="0008177B" w:rsidRDefault="0050664A" w:rsidP="00CC51C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664A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E95E5" w14:textId="77777777" w:rsidR="00AD1446" w:rsidRDefault="00AD1446">
      <w:pPr>
        <w:spacing w:after="0" w:line="240" w:lineRule="auto"/>
      </w:pPr>
      <w:r>
        <w:separator/>
      </w:r>
    </w:p>
  </w:endnote>
  <w:endnote w:type="continuationSeparator" w:id="0">
    <w:p w14:paraId="314ED01D" w14:textId="77777777" w:rsidR="00AD1446" w:rsidRDefault="00AD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AA961" w14:textId="77777777" w:rsidR="00AD1446" w:rsidRDefault="00AD1446">
      <w:pPr>
        <w:spacing w:after="0" w:line="240" w:lineRule="auto"/>
      </w:pPr>
      <w:r>
        <w:separator/>
      </w:r>
    </w:p>
  </w:footnote>
  <w:footnote w:type="continuationSeparator" w:id="0">
    <w:p w14:paraId="4B8EAEE8" w14:textId="77777777" w:rsidR="00AD1446" w:rsidRDefault="00AD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D91F" w14:textId="77777777" w:rsidR="00A106AF" w:rsidRPr="001A02CC" w:rsidRDefault="00AD1446" w:rsidP="00B85F59">
    <w:pPr>
      <w:pStyle w:val="Header"/>
      <w:tabs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F47483" w:rsidRPr="00F47483">
      <w:rPr>
        <w:rFonts w:ascii="Times New Roman" w:hAnsi="Times New Roman" w:cs="Times New Roman"/>
        <w:sz w:val="24"/>
        <w:szCs w:val="24"/>
      </w:rPr>
      <w:t>CAREER OPTIONS</w:t>
    </w:r>
    <w:r w:rsidR="00B85F59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1C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4FA52F4F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AEF9" w14:textId="77777777" w:rsidR="00A106AF" w:rsidRPr="001A02CC" w:rsidRDefault="00AD1446" w:rsidP="001B18FF">
    <w:pPr>
      <w:pStyle w:val="Header"/>
      <w:tabs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F47483">
      <w:rPr>
        <w:rFonts w:ascii="Times New Roman" w:hAnsi="Times New Roman" w:cs="Times New Roman"/>
        <w:sz w:val="24"/>
        <w:szCs w:val="24"/>
      </w:rPr>
      <w:t>CAREER OPTIONS</w:t>
    </w:r>
    <w:r w:rsidR="00B85F59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7C0275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24ABE"/>
    <w:rsid w:val="0008177B"/>
    <w:rsid w:val="00130A33"/>
    <w:rsid w:val="00141074"/>
    <w:rsid w:val="00187C02"/>
    <w:rsid w:val="001A02CC"/>
    <w:rsid w:val="001B18FF"/>
    <w:rsid w:val="00267851"/>
    <w:rsid w:val="002777E7"/>
    <w:rsid w:val="002D4968"/>
    <w:rsid w:val="0034125C"/>
    <w:rsid w:val="003A2C98"/>
    <w:rsid w:val="003F16DD"/>
    <w:rsid w:val="00471063"/>
    <w:rsid w:val="004A07E8"/>
    <w:rsid w:val="004D6074"/>
    <w:rsid w:val="0050664A"/>
    <w:rsid w:val="00550EFD"/>
    <w:rsid w:val="005C20F1"/>
    <w:rsid w:val="00720308"/>
    <w:rsid w:val="007C0275"/>
    <w:rsid w:val="00877CA7"/>
    <w:rsid w:val="00A106AF"/>
    <w:rsid w:val="00A4374D"/>
    <w:rsid w:val="00AD1446"/>
    <w:rsid w:val="00B405F9"/>
    <w:rsid w:val="00B73412"/>
    <w:rsid w:val="00B85F59"/>
    <w:rsid w:val="00BA1F2D"/>
    <w:rsid w:val="00BB320B"/>
    <w:rsid w:val="00C15E72"/>
    <w:rsid w:val="00C27805"/>
    <w:rsid w:val="00C5356B"/>
    <w:rsid w:val="00C74D28"/>
    <w:rsid w:val="00C75C92"/>
    <w:rsid w:val="00CA2688"/>
    <w:rsid w:val="00CC51C3"/>
    <w:rsid w:val="00CF0A51"/>
    <w:rsid w:val="00D46632"/>
    <w:rsid w:val="00D5076D"/>
    <w:rsid w:val="00D95087"/>
    <w:rsid w:val="00EF1641"/>
    <w:rsid w:val="00F47483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D306"/>
  <w15:docId w15:val="{8D126B15-AA9A-400B-A6D4-4CF57B0B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50664A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SH.NZ</dc:creator>
  <cp:lastModifiedBy>Proofreader</cp:lastModifiedBy>
  <cp:revision>2</cp:revision>
  <dcterms:created xsi:type="dcterms:W3CDTF">2019-10-02T06:10:00Z</dcterms:created>
  <dcterms:modified xsi:type="dcterms:W3CDTF">2019-10-02T06:10:00Z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id="1pEVRhe6"/&gt;&lt;style id="http://www.zotero.org/styles/apa" locale="en-US" hasBibliography="1" bibliographyStyleHasBeenSet="1"/&gt;&lt;prefs&gt;&lt;pref name="fieldType" value="Field"/&gt;&lt;/prefs&gt;&lt;/data&gt;</vt:lpwstr>
  </property>
</Properties>
</file>