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3345EB">
      <w:pPr>
        <w:jc w:val="center"/>
      </w:pPr>
      <w:r>
        <w:t>My Webster ave neighborhood</w:t>
      </w:r>
    </w:p>
    <w:p w:rsidR="002A2A03" w:rsidRDefault="00516543">
      <w:pPr>
        <w:jc w:val="center"/>
      </w:pPr>
      <w:r>
        <w:t>Yo</w:t>
      </w:r>
      <w:bookmarkStart w:id="0" w:name="_GoBack"/>
      <w:bookmarkEnd w:id="0"/>
      <w:r w:rsidR="002A2A03">
        <w:t xml:space="preserve">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E9403F">
      <w:pPr>
        <w:jc w:val="both"/>
      </w:pPr>
    </w:p>
    <w:p w:rsidR="00DE4667" w:rsidRDefault="00DE4667" w:rsidP="00DE4667">
      <w:pPr>
        <w:jc w:val="center"/>
        <w:rPr>
          <w:b/>
        </w:rPr>
      </w:pPr>
      <w:r>
        <w:rPr>
          <w:b/>
        </w:rPr>
        <w:lastRenderedPageBreak/>
        <w:t>Introduction:</w:t>
      </w:r>
    </w:p>
    <w:p w:rsidR="00DE4667" w:rsidRDefault="00DE4667" w:rsidP="00DE4667">
      <w:pPr>
        <w:jc w:val="both"/>
      </w:pPr>
      <w:r>
        <w:t>I live in a building near to the Webster Avenue, where I have many neighbors, and they all belong to various ethnic groups. The area in which I live, the Mexican population is growing at a fast rate while on the other hand; black people are moving out of the area. Not just there are Mexicans in my neighborhood but also there are northern Manhattan as well who are in my neighborhood. In my neighborhood, there are families’ as well as single parents with their children. The socio-economic conditions of this area are not well and one of the effects of bad socio-economic conditions is that not considerable attention is being paid on the educational side, so people are just earning their bread by working hard. Conditions in this area are not well as there is racial and socioeconomic segregation of schools as well so the neighbors are not well-educated. Most of the neighbors are having rented houses with one of two rooms. There are two kinds of neighbor young as well as old ones.</w:t>
      </w:r>
    </w:p>
    <w:p w:rsidR="00DE4667" w:rsidRDefault="00DE4667" w:rsidP="00DE4667">
      <w:pPr>
        <w:jc w:val="both"/>
      </w:pPr>
      <w:r>
        <w:t xml:space="preserve"> Mostly families are living here. In my block, some people are running their own small business, and there is a small company of trucks here at the end of my block. These small businesses attract many outsiders that cause a lot of hustle for the people living here. Nothing remains same for anyone though it's human or any block (building), so I would say that I have been living here for many years, so I have witnessed many changes in my block. Most of the changes are because of the wide range of people who belong to various ethnic groups and people keep on moving in and out this block specially black people.</w:t>
      </w:r>
    </w:p>
    <w:p w:rsidR="00DE4667" w:rsidRDefault="00DE4667" w:rsidP="00DE4667">
      <w:pPr>
        <w:jc w:val="center"/>
        <w:rPr>
          <w:b/>
        </w:rPr>
      </w:pPr>
      <w:r>
        <w:rPr>
          <w:b/>
        </w:rPr>
        <w:t>Issues with the neighborhood:</w:t>
      </w:r>
    </w:p>
    <w:p w:rsidR="00DE4667" w:rsidRDefault="00DE4667" w:rsidP="00DE4667">
      <w:pPr>
        <w:jc w:val="both"/>
      </w:pPr>
      <w:r>
        <w:t>No doubt, I have been living here in this block for years, and there are many issues, but a few issues that I cannot ignore are directly related to my neighbors (</w:t>
      </w:r>
      <w:r>
        <w:rPr>
          <w:color w:val="222222"/>
          <w:shd w:val="clear" w:color="auto" w:fill="FFFFFF"/>
        </w:rPr>
        <w:t>Tanga</w:t>
      </w:r>
      <w:proofErr w:type="gramStart"/>
      <w:r>
        <w:rPr>
          <w:color w:val="222222"/>
          <w:shd w:val="clear" w:color="auto" w:fill="FFFFFF"/>
        </w:rPr>
        <w:t>,et,al,2018</w:t>
      </w:r>
      <w:proofErr w:type="gramEnd"/>
      <w:r>
        <w:t xml:space="preserve">). People living in my neighborhood are not much civilized I must say as they are not concerned with the </w:t>
      </w:r>
      <w:r>
        <w:lastRenderedPageBreak/>
        <w:t>sufferings that other face because of them as they are illiterate and ill-mannered people. They don’t know how to behave like a good and caring neighbor. I will start revealing the issues that I have with my neighbors by pointing my first neighbor. I don't like this neighbor at all, as they are uncivilized people who just wanted to tease me. My first neighbor, who lives next to my door, always tries to put me in hustle by puncturing my car’s tire. These people lack the ethical teachings of how a good neighbor should behave with his/her neighbors as they are rude and inconsistent people by nature but for dealing with such people I used to put scary toys in my car for scaring them.</w:t>
      </w:r>
    </w:p>
    <w:p w:rsidR="00DE4667" w:rsidRDefault="00DE4667" w:rsidP="00DE4667">
      <w:pPr>
        <w:jc w:val="both"/>
      </w:pPr>
      <w:r>
        <w:t>My second neighbor with whom I also have some issues lives in the same line. I have been living here and watching them for almost last ten years (</w:t>
      </w:r>
      <w:r>
        <w:rPr>
          <w:color w:val="222222"/>
          <w:shd w:val="clear" w:color="auto" w:fill="FFFFFF"/>
        </w:rPr>
        <w:t>Friend</w:t>
      </w:r>
      <w:proofErr w:type="gramStart"/>
      <w:r>
        <w:rPr>
          <w:color w:val="222222"/>
          <w:shd w:val="clear" w:color="auto" w:fill="FFFFFF"/>
        </w:rPr>
        <w:t>,et,al,2019</w:t>
      </w:r>
      <w:proofErr w:type="gramEnd"/>
      <w:r>
        <w:t>). I don't like this neighbor because they make me feel like I am the only who makes noise, as they are quite dull. Being an active, lively and energetic person, I don't like an inactive person who knows nothing about his/her surroundings. Another neighborhood issue that I face is the lack of good public high school that is contributing a lot of problems for all of us, living in this area. As all the residents of this area are already facing socio-economic problems and cannot afford to send their children to far off areas, some steps should be taken by the authorities for improving education conditions of this area. Children are not attending good public schools and because of this they are not much concerned with ethical and moral teachings. This issue has become the most threatening issue for this area.</w:t>
      </w:r>
    </w:p>
    <w:p w:rsidR="00DE4667" w:rsidRDefault="00DE4667" w:rsidP="00DE4667">
      <w:pPr>
        <w:jc w:val="both"/>
      </w:pPr>
      <w:r>
        <w:t xml:space="preserve">I have been living in this block for many years. I have been observing many changes that took place in this block, and by looking at the past, I could remember that there were only a few apartments complex in this block but now there are many that made this area more populated. One of the most dangerous and threatening change is that there is a truck parking complex near </w:t>
      </w:r>
      <w:r>
        <w:lastRenderedPageBreak/>
        <w:t>the last block. There was a single truck parking complex, but now there are five parking complexes that are very dangerous for the people living around. As there would be a great rush of trucks, it is hazardous for the people and the general public because anything that can happen in the parking lot can automatically hampers the life of people. Such circumstances include accidents, fights or any other disasters that are the product of human actions. Anything that can happen in trucks will bring danger to the public who is living beside. Although I have been living here for a long time, there are some serious issues that I face.</w:t>
      </w:r>
    </w:p>
    <w:p w:rsidR="00DE4667" w:rsidRDefault="00DE4667" w:rsidP="00DE4667">
      <w:pPr>
        <w:jc w:val="both"/>
      </w:pPr>
      <w:r>
        <w:t xml:space="preserve"> People are very rude, and there is a lack of education. People have irritating personalities because they try to make others uncomfortable. There is an excellent approach towards discrimination and ethnicity because people support the members of their race (</w:t>
      </w:r>
      <w:r>
        <w:rPr>
          <w:color w:val="222222"/>
          <w:shd w:val="clear" w:color="auto" w:fill="FFFFFF"/>
        </w:rPr>
        <w:t>McDevitt</w:t>
      </w:r>
      <w:proofErr w:type="gramStart"/>
      <w:r>
        <w:rPr>
          <w:color w:val="222222"/>
          <w:shd w:val="clear" w:color="auto" w:fill="FFFFFF"/>
        </w:rPr>
        <w:t>,et,al,2018</w:t>
      </w:r>
      <w:proofErr w:type="gramEnd"/>
      <w:r>
        <w:t xml:space="preserve">). People here are very rude; they don’t respect each other and people who live in their neighborhood. A lot of people are immigrants as well as broken families are here too, and they have their problems. Neighbors can either support them or make their life more difficult. Mostly Black people are targeted, and it is the reason that people are leaving this place. Many of the people are targeted by others due to their race and color that has made this area a place where there is a lack of peace and harmony. Moreover, although I have been living here for a long time, I could not find a homely peace. </w:t>
      </w:r>
    </w:p>
    <w:p w:rsidR="00DE4667" w:rsidRDefault="00DE4667" w:rsidP="00DE4667">
      <w:pPr>
        <w:jc w:val="both"/>
      </w:pPr>
    </w:p>
    <w:p w:rsidR="00DE4667" w:rsidRDefault="00DE4667" w:rsidP="00DE4667">
      <w:pPr>
        <w:jc w:val="both"/>
      </w:pPr>
    </w:p>
    <w:p w:rsidR="00DE4667" w:rsidRDefault="00DE4667" w:rsidP="00DE4667">
      <w:pPr>
        <w:jc w:val="both"/>
      </w:pPr>
    </w:p>
    <w:p w:rsidR="00DE4667" w:rsidRDefault="00DE4667" w:rsidP="00DE4667">
      <w:pPr>
        <w:jc w:val="both"/>
      </w:pPr>
    </w:p>
    <w:p w:rsidR="00DE4667" w:rsidRDefault="00DE4667" w:rsidP="00DE4667">
      <w:pPr>
        <w:jc w:val="both"/>
      </w:pPr>
    </w:p>
    <w:p w:rsidR="00DE4667" w:rsidRDefault="00DE4667" w:rsidP="00DE4667">
      <w:pPr>
        <w:jc w:val="both"/>
      </w:pPr>
    </w:p>
    <w:p w:rsidR="00DE4667" w:rsidRDefault="00DE4667" w:rsidP="003345EB">
      <w:pPr>
        <w:jc w:val="center"/>
      </w:pPr>
      <w:r>
        <w:lastRenderedPageBreak/>
        <w:t>References:</w:t>
      </w:r>
    </w:p>
    <w:p w:rsidR="00DE4667" w:rsidRPr="00DE4667" w:rsidRDefault="00DE4667" w:rsidP="00DE4667">
      <w:pPr>
        <w:ind w:left="720" w:hanging="720"/>
        <w:jc w:val="both"/>
        <w:rPr>
          <w:rFonts w:ascii="Calibri" w:hAnsi="Calibri"/>
          <w:sz w:val="22"/>
          <w:szCs w:val="22"/>
        </w:rPr>
      </w:pPr>
      <w:proofErr w:type="spellStart"/>
      <w:r>
        <w:rPr>
          <w:color w:val="222222"/>
          <w:shd w:val="clear" w:color="auto" w:fill="FFFFFF"/>
        </w:rPr>
        <w:t>McDevitt</w:t>
      </w:r>
      <w:proofErr w:type="spellEnd"/>
      <w:r>
        <w:rPr>
          <w:color w:val="222222"/>
          <w:shd w:val="clear" w:color="auto" w:fill="FFFFFF"/>
        </w:rPr>
        <w:t>, B. (2008). Neighborhood Stories: The Duquesne Club Downtown, Pittsburgh, Pa. </w:t>
      </w:r>
      <w:r>
        <w:rPr>
          <w:i/>
          <w:iCs/>
        </w:rPr>
        <w:t>Western Pennsylvania History: 1918-2018</w:t>
      </w:r>
      <w:r>
        <w:t>, </w:t>
      </w:r>
      <w:r>
        <w:rPr>
          <w:i/>
          <w:iCs/>
        </w:rPr>
        <w:t>91</w:t>
      </w:r>
      <w:r>
        <w:t>(3), 20-22.</w:t>
      </w:r>
    </w:p>
    <w:p w:rsidR="00DE4667" w:rsidRDefault="00DE4667" w:rsidP="00DE4667">
      <w:pPr>
        <w:ind w:left="720" w:hanging="720"/>
        <w:jc w:val="both"/>
      </w:pPr>
      <w:r>
        <w:rPr>
          <w:color w:val="222222"/>
          <w:shd w:val="clear" w:color="auto" w:fill="FFFFFF"/>
        </w:rPr>
        <w:t>Friend, C. T. (2019). Lunsford Lane and Me: Life-Writings and Public Histories of an Enslaved Other. </w:t>
      </w:r>
      <w:r>
        <w:rPr>
          <w:i/>
          <w:iCs/>
        </w:rPr>
        <w:t>Journal of the Early Republic</w:t>
      </w:r>
      <w:r>
        <w:t>, </w:t>
      </w:r>
      <w:r>
        <w:rPr>
          <w:i/>
          <w:iCs/>
        </w:rPr>
        <w:t>39</w:t>
      </w:r>
      <w:r>
        <w:t>(1), 1-26.</w:t>
      </w:r>
    </w:p>
    <w:p w:rsidR="00DE4667" w:rsidRDefault="00DE4667" w:rsidP="00DE4667">
      <w:pPr>
        <w:ind w:left="720" w:hanging="720"/>
        <w:jc w:val="both"/>
      </w:pPr>
      <w:proofErr w:type="spellStart"/>
      <w:proofErr w:type="gramStart"/>
      <w:r>
        <w:rPr>
          <w:color w:val="222222"/>
          <w:shd w:val="clear" w:color="auto" w:fill="FFFFFF"/>
        </w:rPr>
        <w:t>Tanga</w:t>
      </w:r>
      <w:proofErr w:type="spellEnd"/>
      <w:r>
        <w:rPr>
          <w:color w:val="222222"/>
          <w:shd w:val="clear" w:color="auto" w:fill="FFFFFF"/>
        </w:rPr>
        <w:t>, M. (2018).</w:t>
      </w:r>
      <w:proofErr w:type="gramEnd"/>
      <w:r>
        <w:rPr>
          <w:color w:val="222222"/>
          <w:shd w:val="clear" w:color="auto" w:fill="FFFFFF"/>
        </w:rPr>
        <w:t xml:space="preserve"> Burnishing History: </w:t>
      </w:r>
      <w:proofErr w:type="spellStart"/>
      <w:r>
        <w:rPr>
          <w:color w:val="222222"/>
          <w:shd w:val="clear" w:color="auto" w:fill="FFFFFF"/>
        </w:rPr>
        <w:t>Mags</w:t>
      </w:r>
      <w:proofErr w:type="spellEnd"/>
      <w:r>
        <w:rPr>
          <w:color w:val="222222"/>
          <w:shd w:val="clear" w:color="auto" w:fill="FFFFFF"/>
        </w:rPr>
        <w:t xml:space="preserve"> Harries' 1976 </w:t>
      </w:r>
      <w:proofErr w:type="spellStart"/>
      <w:r>
        <w:rPr>
          <w:color w:val="222222"/>
          <w:shd w:val="clear" w:color="auto" w:fill="FFFFFF"/>
        </w:rPr>
        <w:t>Asaroton</w:t>
      </w:r>
      <w:proofErr w:type="spellEnd"/>
      <w:r>
        <w:rPr>
          <w:color w:val="222222"/>
          <w:shd w:val="clear" w:color="auto" w:fill="FFFFFF"/>
        </w:rPr>
        <w:t>. </w:t>
      </w:r>
      <w:r>
        <w:rPr>
          <w:i/>
          <w:iCs/>
        </w:rPr>
        <w:t>Public Art Dialogue</w:t>
      </w:r>
      <w:r>
        <w:t>, </w:t>
      </w:r>
      <w:r>
        <w:rPr>
          <w:i/>
          <w:iCs/>
        </w:rPr>
        <w:t>8</w:t>
      </w:r>
      <w:r>
        <w:t>(1), 50-71.</w:t>
      </w:r>
    </w:p>
    <w:p w:rsidR="002A2A03" w:rsidRDefault="002A2A03" w:rsidP="00DE4667">
      <w:pPr>
        <w:jc w:val="center"/>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28" w:rsidRDefault="00003728">
      <w:pPr>
        <w:spacing w:line="240" w:lineRule="auto"/>
      </w:pPr>
      <w:r>
        <w:separator/>
      </w:r>
    </w:p>
  </w:endnote>
  <w:endnote w:type="continuationSeparator" w:id="0">
    <w:p w:rsidR="00003728" w:rsidRDefault="00003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28" w:rsidRDefault="00003728">
      <w:pPr>
        <w:spacing w:line="240" w:lineRule="auto"/>
      </w:pPr>
      <w:r>
        <w:separator/>
      </w:r>
    </w:p>
  </w:footnote>
  <w:footnote w:type="continuationSeparator" w:id="0">
    <w:p w:rsidR="00003728" w:rsidRDefault="00003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5EB">
      <w:rPr>
        <w:rStyle w:val="PageNumber"/>
        <w:noProof/>
      </w:rPr>
      <w:t>5</w:t>
    </w:r>
    <w:r>
      <w:rPr>
        <w:rStyle w:val="PageNumber"/>
      </w:rPr>
      <w:fldChar w:fldCharType="end"/>
    </w:r>
  </w:p>
  <w:p w:rsidR="002A2A03" w:rsidRDefault="003345EB">
    <w:pPr>
      <w:pStyle w:val="Header"/>
      <w:ind w:right="360" w:firstLine="0"/>
    </w:pPr>
    <w:r>
      <w:t>ANTHROPOLOGY</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5EB">
      <w:rPr>
        <w:rStyle w:val="PageNumber"/>
        <w:noProof/>
      </w:rPr>
      <w:t>1</w:t>
    </w:r>
    <w:r>
      <w:rPr>
        <w:rStyle w:val="PageNumber"/>
      </w:rPr>
      <w:fldChar w:fldCharType="end"/>
    </w:r>
  </w:p>
  <w:p w:rsidR="002A2A03" w:rsidRDefault="002A2A03">
    <w:pPr>
      <w:ind w:right="360" w:firstLine="0"/>
    </w:pPr>
    <w:r>
      <w:t xml:space="preserve">Running </w:t>
    </w:r>
    <w:r w:rsidR="003345EB">
      <w:t>head: ANTHROPOLOGY</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3728"/>
    <w:rsid w:val="0000793A"/>
    <w:rsid w:val="000B0A32"/>
    <w:rsid w:val="001A0A79"/>
    <w:rsid w:val="002A2A03"/>
    <w:rsid w:val="003345EB"/>
    <w:rsid w:val="00516543"/>
    <w:rsid w:val="006C344D"/>
    <w:rsid w:val="007C0E2E"/>
    <w:rsid w:val="00A0717D"/>
    <w:rsid w:val="00BC1E63"/>
    <w:rsid w:val="00C67138"/>
    <w:rsid w:val="00CF29F0"/>
    <w:rsid w:val="00DE4667"/>
    <w:rsid w:val="00E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6026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2019-03-07T06:38:00Z</dcterms:created>
  <dcterms:modified xsi:type="dcterms:W3CDTF">2019-03-07T06:38:00Z</dcterms:modified>
</cp:coreProperties>
</file>