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30" w:rsidRPr="00B5578F" w:rsidRDefault="001F62D3" w:rsidP="00C92146">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Student’s name </w:t>
      </w:r>
    </w:p>
    <w:p w:rsidR="00397368" w:rsidRPr="00B5578F" w:rsidRDefault="001F62D3" w:rsidP="00C92146">
      <w:pPr>
        <w:tabs>
          <w:tab w:val="left" w:pos="6018"/>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Professor’s Name </w:t>
      </w:r>
      <w:r w:rsidR="002620B5" w:rsidRPr="00B5578F">
        <w:rPr>
          <w:rFonts w:ascii="Times New Roman" w:hAnsi="Times New Roman" w:cs="Times New Roman"/>
          <w:sz w:val="24"/>
          <w:szCs w:val="24"/>
        </w:rPr>
        <w:tab/>
      </w:r>
    </w:p>
    <w:p w:rsidR="00397368" w:rsidRPr="00B5578F" w:rsidRDefault="001F62D3" w:rsidP="00C92146">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Course Code</w:t>
      </w:r>
    </w:p>
    <w:p w:rsidR="00397368" w:rsidRPr="00B5578F" w:rsidRDefault="001F62D3" w:rsidP="00C92146">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 xml:space="preserve">Date </w:t>
      </w:r>
    </w:p>
    <w:p w:rsidR="007110B0" w:rsidRPr="00B5578F" w:rsidRDefault="001F62D3" w:rsidP="00C92146">
      <w:pPr>
        <w:spacing w:after="0" w:line="480" w:lineRule="auto"/>
        <w:jc w:val="both"/>
        <w:rPr>
          <w:rFonts w:ascii="Times New Roman" w:hAnsi="Times New Roman" w:cs="Times New Roman"/>
          <w:b/>
          <w:sz w:val="24"/>
          <w:szCs w:val="24"/>
        </w:rPr>
      </w:pPr>
      <w:r w:rsidRPr="00B5578F">
        <w:rPr>
          <w:rFonts w:ascii="Times New Roman" w:hAnsi="Times New Roman" w:cs="Times New Roman"/>
          <w:b/>
          <w:sz w:val="24"/>
          <w:szCs w:val="24"/>
        </w:rPr>
        <w:t>Why and how did the federalist paper define the powers and structures of the constitution?</w:t>
      </w:r>
    </w:p>
    <w:p w:rsidR="00B74090" w:rsidRDefault="00B84E4C" w:rsidP="009429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federalist papers were written after independence to convince the Northwest Territories to leave the union and join the federal government of the United States. </w:t>
      </w:r>
      <w:r w:rsidR="00623178">
        <w:rPr>
          <w:rFonts w:ascii="Times New Roman" w:hAnsi="Times New Roman" w:cs="Times New Roman"/>
          <w:sz w:val="24"/>
          <w:szCs w:val="24"/>
        </w:rPr>
        <w:t xml:space="preserve">The first federal paper was written in </w:t>
      </w:r>
      <w:r w:rsidR="00EE08CF">
        <w:rPr>
          <w:rFonts w:ascii="Times New Roman" w:hAnsi="Times New Roman" w:cs="Times New Roman"/>
          <w:sz w:val="24"/>
          <w:szCs w:val="24"/>
        </w:rPr>
        <w:t xml:space="preserve">Philadelphia during the </w:t>
      </w:r>
      <w:r w:rsidR="000D336E">
        <w:rPr>
          <w:rFonts w:ascii="Times New Roman" w:hAnsi="Times New Roman" w:cs="Times New Roman"/>
          <w:sz w:val="24"/>
          <w:szCs w:val="24"/>
        </w:rPr>
        <w:t xml:space="preserve">delegate meeting to communicate with the New Yorkers and the Northwest territories. </w:t>
      </w:r>
      <w:r w:rsidR="00DB2280">
        <w:rPr>
          <w:rFonts w:ascii="Times New Roman" w:hAnsi="Times New Roman" w:cs="Times New Roman"/>
          <w:sz w:val="24"/>
          <w:szCs w:val="24"/>
        </w:rPr>
        <w:t>It</w:t>
      </w:r>
      <w:r w:rsidR="002F1BD0">
        <w:rPr>
          <w:rFonts w:ascii="Times New Roman" w:hAnsi="Times New Roman" w:cs="Times New Roman"/>
          <w:sz w:val="24"/>
          <w:szCs w:val="24"/>
        </w:rPr>
        <w:t xml:space="preserve"> was written by </w:t>
      </w:r>
      <w:r w:rsidR="0007149C">
        <w:rPr>
          <w:rFonts w:ascii="Times New Roman" w:hAnsi="Times New Roman" w:cs="Times New Roman"/>
          <w:sz w:val="24"/>
          <w:szCs w:val="24"/>
        </w:rPr>
        <w:t xml:space="preserve">Alexander Hamilton, </w:t>
      </w:r>
      <w:r w:rsidR="002362C0">
        <w:rPr>
          <w:rFonts w:ascii="Times New Roman" w:hAnsi="Times New Roman" w:cs="Times New Roman"/>
          <w:sz w:val="24"/>
          <w:szCs w:val="24"/>
        </w:rPr>
        <w:t xml:space="preserve">James Madison and </w:t>
      </w:r>
      <w:r w:rsidR="002D33F6">
        <w:rPr>
          <w:rFonts w:ascii="Times New Roman" w:hAnsi="Times New Roman" w:cs="Times New Roman"/>
          <w:sz w:val="24"/>
          <w:szCs w:val="24"/>
        </w:rPr>
        <w:t>John Jay</w:t>
      </w:r>
      <w:r w:rsidR="0041066D">
        <w:rPr>
          <w:rFonts w:ascii="Times New Roman" w:hAnsi="Times New Roman" w:cs="Times New Roman"/>
          <w:sz w:val="24"/>
          <w:szCs w:val="24"/>
        </w:rPr>
        <w:t xml:space="preserve"> in </w:t>
      </w:r>
      <w:r w:rsidR="009D6297">
        <w:rPr>
          <w:rFonts w:ascii="Times New Roman" w:hAnsi="Times New Roman" w:cs="Times New Roman"/>
          <w:sz w:val="24"/>
          <w:szCs w:val="24"/>
        </w:rPr>
        <w:t xml:space="preserve">1787 when America was at the bridge of </w:t>
      </w:r>
      <w:r w:rsidR="00DB2280">
        <w:rPr>
          <w:rFonts w:ascii="Times New Roman" w:hAnsi="Times New Roman" w:cs="Times New Roman"/>
          <w:sz w:val="24"/>
          <w:szCs w:val="24"/>
        </w:rPr>
        <w:t>disintegration</w:t>
      </w:r>
      <w:r w:rsidR="004B7BC9">
        <w:rPr>
          <w:rFonts w:ascii="Times New Roman" w:hAnsi="Times New Roman" w:cs="Times New Roman"/>
          <w:sz w:val="24"/>
          <w:szCs w:val="24"/>
        </w:rPr>
        <w:t xml:space="preserve"> </w:t>
      </w:r>
      <w:r w:rsidR="001741EE">
        <w:rPr>
          <w:rFonts w:ascii="Times New Roman" w:hAnsi="Times New Roman" w:cs="Times New Roman"/>
          <w:sz w:val="24"/>
          <w:szCs w:val="24"/>
        </w:rPr>
        <w:t>into smaller territories</w:t>
      </w:r>
      <w:r w:rsidR="004B7BC9">
        <w:rPr>
          <w:rFonts w:ascii="Times New Roman" w:hAnsi="Times New Roman" w:cs="Times New Roman"/>
          <w:sz w:val="24"/>
          <w:szCs w:val="24"/>
        </w:rPr>
        <w:t xml:space="preserve">. </w:t>
      </w:r>
      <w:r w:rsidR="001741EE">
        <w:rPr>
          <w:rFonts w:ascii="Times New Roman" w:hAnsi="Times New Roman" w:cs="Times New Roman"/>
          <w:sz w:val="24"/>
          <w:szCs w:val="24"/>
        </w:rPr>
        <w:t>It was first published in New York Times in 1787 to convey a message to the confederation members. The federalist paper</w:t>
      </w:r>
      <w:r w:rsidR="00853ABD">
        <w:rPr>
          <w:rFonts w:ascii="Times New Roman" w:hAnsi="Times New Roman" w:cs="Times New Roman"/>
          <w:sz w:val="24"/>
          <w:szCs w:val="24"/>
        </w:rPr>
        <w:t xml:space="preserve"> detailed the </w:t>
      </w:r>
      <w:r w:rsidR="00A46890">
        <w:rPr>
          <w:rFonts w:ascii="Times New Roman" w:hAnsi="Times New Roman" w:cs="Times New Roman"/>
          <w:sz w:val="24"/>
          <w:szCs w:val="24"/>
        </w:rPr>
        <w:t>structure of government</w:t>
      </w:r>
      <w:r w:rsidR="009429B1">
        <w:rPr>
          <w:rFonts w:ascii="Times New Roman" w:hAnsi="Times New Roman" w:cs="Times New Roman"/>
          <w:sz w:val="24"/>
          <w:szCs w:val="24"/>
        </w:rPr>
        <w:t xml:space="preserve"> as </w:t>
      </w:r>
      <w:r w:rsidR="00A46890">
        <w:rPr>
          <w:rFonts w:ascii="Times New Roman" w:hAnsi="Times New Roman" w:cs="Times New Roman"/>
          <w:sz w:val="24"/>
          <w:szCs w:val="24"/>
        </w:rPr>
        <w:t xml:space="preserve">in two levels and illustrated that each state was given </w:t>
      </w:r>
      <w:r w:rsidR="00136FFC">
        <w:rPr>
          <w:rFonts w:ascii="Times New Roman" w:hAnsi="Times New Roman" w:cs="Times New Roman"/>
          <w:sz w:val="24"/>
          <w:szCs w:val="24"/>
        </w:rPr>
        <w:t>autonomy</w:t>
      </w:r>
      <w:r w:rsidR="007C07B2">
        <w:rPr>
          <w:rFonts w:ascii="Times New Roman" w:hAnsi="Times New Roman" w:cs="Times New Roman"/>
          <w:sz w:val="24"/>
          <w:szCs w:val="24"/>
        </w:rPr>
        <w:t xml:space="preserve"> and also illustrates what the federal government is structured. </w:t>
      </w:r>
    </w:p>
    <w:p w:rsidR="00486E71" w:rsidRDefault="006A2053" w:rsidP="00C921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65067">
        <w:rPr>
          <w:rFonts w:ascii="Times New Roman" w:hAnsi="Times New Roman" w:cs="Times New Roman"/>
          <w:sz w:val="24"/>
          <w:szCs w:val="24"/>
        </w:rPr>
        <w:t xml:space="preserve">subject </w:t>
      </w:r>
      <w:r>
        <w:rPr>
          <w:rFonts w:ascii="Times New Roman" w:hAnsi="Times New Roman" w:cs="Times New Roman"/>
          <w:sz w:val="24"/>
          <w:szCs w:val="24"/>
        </w:rPr>
        <w:t>“</w:t>
      </w:r>
      <w:r w:rsidRPr="006A2053">
        <w:rPr>
          <w:rFonts w:ascii="Times New Roman" w:hAnsi="Times New Roman" w:cs="Times New Roman"/>
          <w:sz w:val="24"/>
          <w:szCs w:val="24"/>
        </w:rPr>
        <w:t>Why and how did the federalist paper define the powers and structures of the constitution</w:t>
      </w:r>
      <w:r>
        <w:rPr>
          <w:rFonts w:ascii="Times New Roman" w:hAnsi="Times New Roman" w:cs="Times New Roman"/>
          <w:sz w:val="24"/>
          <w:szCs w:val="24"/>
        </w:rPr>
        <w:t>”</w:t>
      </w:r>
      <w:r w:rsidR="00BB3A98">
        <w:rPr>
          <w:rFonts w:ascii="Times New Roman" w:hAnsi="Times New Roman" w:cs="Times New Roman"/>
          <w:sz w:val="24"/>
          <w:szCs w:val="24"/>
        </w:rPr>
        <w:t xml:space="preserve"> was chosen as subject because of its importance to the formation of the United States. </w:t>
      </w:r>
      <w:r w:rsidR="00577ED2">
        <w:rPr>
          <w:rFonts w:ascii="Times New Roman" w:hAnsi="Times New Roman" w:cs="Times New Roman"/>
          <w:sz w:val="24"/>
          <w:szCs w:val="24"/>
        </w:rPr>
        <w:t xml:space="preserve">According to David, DeLay and Heymann (123), the United States was at point of break when the federalist papers were written. </w:t>
      </w:r>
      <w:r w:rsidR="00246D0A">
        <w:rPr>
          <w:rFonts w:ascii="Times New Roman" w:hAnsi="Times New Roman" w:cs="Times New Roman"/>
          <w:sz w:val="24"/>
          <w:szCs w:val="24"/>
        </w:rPr>
        <w:t xml:space="preserve">The Northwest were falling into the hand of Mexico, Spain and Britain and therefore, the federalist papers convince the states to join the federal government and therefore, it plays an important role in the formation of the United States. </w:t>
      </w:r>
      <w:r w:rsidR="001F62D3">
        <w:rPr>
          <w:rFonts w:ascii="Times New Roman" w:hAnsi="Times New Roman" w:cs="Times New Roman"/>
          <w:sz w:val="24"/>
          <w:szCs w:val="24"/>
        </w:rPr>
        <w:t>The book Experience History Vol.1 To 1877, 9</w:t>
      </w:r>
      <w:r w:rsidR="001F62D3" w:rsidRPr="00183889">
        <w:rPr>
          <w:rFonts w:ascii="Times New Roman" w:hAnsi="Times New Roman" w:cs="Times New Roman"/>
          <w:sz w:val="24"/>
          <w:szCs w:val="24"/>
          <w:vertAlign w:val="superscript"/>
        </w:rPr>
        <w:t>th</w:t>
      </w:r>
      <w:r w:rsidR="001F62D3">
        <w:rPr>
          <w:rFonts w:ascii="Times New Roman" w:hAnsi="Times New Roman" w:cs="Times New Roman"/>
          <w:sz w:val="24"/>
          <w:szCs w:val="24"/>
        </w:rPr>
        <w:t xml:space="preserve"> edition was published by </w:t>
      </w:r>
      <w:r w:rsidR="00BB4A23">
        <w:rPr>
          <w:rFonts w:ascii="Times New Roman" w:hAnsi="Times New Roman" w:cs="Times New Roman"/>
          <w:sz w:val="24"/>
          <w:szCs w:val="24"/>
        </w:rPr>
        <w:t xml:space="preserve">David, DeLay and Heyman in </w:t>
      </w:r>
      <w:r w:rsidR="00567D22">
        <w:rPr>
          <w:rFonts w:ascii="Times New Roman" w:hAnsi="Times New Roman" w:cs="Times New Roman"/>
          <w:sz w:val="24"/>
          <w:szCs w:val="24"/>
        </w:rPr>
        <w:t xml:space="preserve">2018. It was published </w:t>
      </w:r>
      <w:r w:rsidR="0048451E">
        <w:rPr>
          <w:rFonts w:ascii="Times New Roman" w:hAnsi="Times New Roman" w:cs="Times New Roman"/>
          <w:sz w:val="24"/>
          <w:szCs w:val="24"/>
        </w:rPr>
        <w:t>by McGraw</w:t>
      </w:r>
      <w:r w:rsidR="00FF279A" w:rsidRPr="00FF279A">
        <w:rPr>
          <w:rFonts w:ascii="Times New Roman" w:hAnsi="Times New Roman" w:cs="Times New Roman"/>
          <w:sz w:val="24"/>
          <w:szCs w:val="24"/>
        </w:rPr>
        <w:t>-Hill Education</w:t>
      </w:r>
      <w:r w:rsidR="00FF279A">
        <w:rPr>
          <w:rFonts w:ascii="Times New Roman" w:hAnsi="Times New Roman" w:cs="Times New Roman"/>
          <w:sz w:val="24"/>
          <w:szCs w:val="24"/>
        </w:rPr>
        <w:t xml:space="preserve"> based in New York</w:t>
      </w:r>
      <w:r w:rsidR="003D6D8C">
        <w:rPr>
          <w:rFonts w:ascii="Times New Roman" w:hAnsi="Times New Roman" w:cs="Times New Roman"/>
          <w:sz w:val="24"/>
          <w:szCs w:val="24"/>
        </w:rPr>
        <w:t xml:space="preserve">. </w:t>
      </w:r>
    </w:p>
    <w:p w:rsidR="007F57C9" w:rsidRDefault="007F57C9" w:rsidP="00C92146">
      <w:pPr>
        <w:spacing w:after="0" w:line="480" w:lineRule="auto"/>
        <w:ind w:firstLine="720"/>
        <w:jc w:val="both"/>
        <w:rPr>
          <w:rFonts w:ascii="Times New Roman" w:hAnsi="Times New Roman" w:cs="Times New Roman"/>
          <w:sz w:val="24"/>
          <w:szCs w:val="24"/>
        </w:rPr>
      </w:pPr>
    </w:p>
    <w:p w:rsidR="00166B84" w:rsidRDefault="007F57C9" w:rsidP="00C921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federal papers were drafted through consultative meeting to arrive at appropriate decision. The delegates were called at Philadelphia where the constitution making process were agreed and signed. The delegates then agreed to mobilize other territories and that is when James Madison, Alexander Hamilton and John Jay were tasked with the role to write federalist paper to convince other ter</w:t>
      </w:r>
      <w:r w:rsidR="00D3294D">
        <w:rPr>
          <w:rFonts w:ascii="Times New Roman" w:hAnsi="Times New Roman" w:cs="Times New Roman"/>
          <w:sz w:val="24"/>
          <w:szCs w:val="24"/>
        </w:rPr>
        <w:t>ri</w:t>
      </w:r>
      <w:r>
        <w:rPr>
          <w:rFonts w:ascii="Times New Roman" w:hAnsi="Times New Roman" w:cs="Times New Roman"/>
          <w:sz w:val="24"/>
          <w:szCs w:val="24"/>
        </w:rPr>
        <w:t>to</w:t>
      </w:r>
      <w:r w:rsidR="00D3294D">
        <w:rPr>
          <w:rFonts w:ascii="Times New Roman" w:hAnsi="Times New Roman" w:cs="Times New Roman"/>
          <w:sz w:val="24"/>
          <w:szCs w:val="24"/>
        </w:rPr>
        <w:t>ri</w:t>
      </w:r>
      <w:r>
        <w:rPr>
          <w:rFonts w:ascii="Times New Roman" w:hAnsi="Times New Roman" w:cs="Times New Roman"/>
          <w:sz w:val="24"/>
          <w:szCs w:val="24"/>
        </w:rPr>
        <w:t xml:space="preserve">es to join them to form the United States. </w:t>
      </w:r>
      <w:r w:rsidR="009C3BEA" w:rsidRPr="00B5578F">
        <w:rPr>
          <w:rFonts w:ascii="Times New Roman" w:hAnsi="Times New Roman" w:cs="Times New Roman"/>
          <w:sz w:val="24"/>
          <w:szCs w:val="24"/>
        </w:rPr>
        <w:t xml:space="preserve">James Madison was in charge of convincing delegates from Virginia to endorse the newly proposed United States Constitution. </w:t>
      </w:r>
    </w:p>
    <w:p w:rsidR="004F3B49" w:rsidRPr="00B5578F" w:rsidRDefault="00CF154C" w:rsidP="00C921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the mobilization and Philadelphia meeting was positive and other delegates responded to the call by the federalists. </w:t>
      </w:r>
      <w:r w:rsidR="009C3BEA" w:rsidRPr="00B5578F">
        <w:rPr>
          <w:rFonts w:ascii="Times New Roman" w:hAnsi="Times New Roman" w:cs="Times New Roman"/>
          <w:sz w:val="24"/>
          <w:szCs w:val="24"/>
        </w:rPr>
        <w:t>First, the thirteen states were convinced to back the newly proposed constitution of the United States</w:t>
      </w:r>
      <w:r w:rsidR="009C3BEA">
        <w:rPr>
          <w:rFonts w:ascii="Times New Roman" w:hAnsi="Times New Roman" w:cs="Times New Roman"/>
          <w:sz w:val="24"/>
          <w:szCs w:val="24"/>
        </w:rPr>
        <w:t xml:space="preserve">. </w:t>
      </w:r>
      <w:r w:rsidR="001F62D3" w:rsidRPr="00B5578F">
        <w:rPr>
          <w:rFonts w:ascii="Times New Roman" w:hAnsi="Times New Roman" w:cs="Times New Roman"/>
          <w:sz w:val="24"/>
          <w:szCs w:val="24"/>
        </w:rPr>
        <w:t xml:space="preserve">The event occurred in </w:t>
      </w:r>
      <w:r w:rsidR="002620B5" w:rsidRPr="00B5578F">
        <w:rPr>
          <w:rFonts w:ascii="Times New Roman" w:hAnsi="Times New Roman" w:cs="Times New Roman"/>
          <w:sz w:val="24"/>
          <w:szCs w:val="24"/>
        </w:rPr>
        <w:t>Philadelphia</w:t>
      </w:r>
      <w:r w:rsidR="001F62D3" w:rsidRPr="00B5578F">
        <w:rPr>
          <w:rFonts w:ascii="Times New Roman" w:hAnsi="Times New Roman" w:cs="Times New Roman"/>
          <w:sz w:val="24"/>
          <w:szCs w:val="24"/>
        </w:rPr>
        <w:t xml:space="preserve"> where all the delegates converged to discuss matters of consti</w:t>
      </w:r>
      <w:r w:rsidR="002620B5" w:rsidRPr="00B5578F">
        <w:rPr>
          <w:rFonts w:ascii="Times New Roman" w:hAnsi="Times New Roman" w:cs="Times New Roman"/>
          <w:sz w:val="24"/>
          <w:szCs w:val="24"/>
        </w:rPr>
        <w:t>tu</w:t>
      </w:r>
      <w:r w:rsidR="001F62D3" w:rsidRPr="00B5578F">
        <w:rPr>
          <w:rFonts w:ascii="Times New Roman" w:hAnsi="Times New Roman" w:cs="Times New Roman"/>
          <w:sz w:val="24"/>
          <w:szCs w:val="24"/>
        </w:rPr>
        <w:t xml:space="preserve">tion and politics of the country. </w:t>
      </w:r>
      <w:r w:rsidR="002620B5" w:rsidRPr="00B5578F">
        <w:rPr>
          <w:rFonts w:ascii="Times New Roman" w:hAnsi="Times New Roman" w:cs="Times New Roman"/>
          <w:sz w:val="24"/>
          <w:szCs w:val="24"/>
        </w:rPr>
        <w:t xml:space="preserve">According to </w:t>
      </w:r>
      <w:r w:rsidR="006332AC" w:rsidRPr="00B5578F">
        <w:rPr>
          <w:rFonts w:ascii="Times New Roman" w:hAnsi="Times New Roman" w:cs="Times New Roman"/>
          <w:sz w:val="24"/>
          <w:szCs w:val="24"/>
        </w:rPr>
        <w:t xml:space="preserve">Scot </w:t>
      </w:r>
      <w:r w:rsidR="002620B5" w:rsidRPr="00B5578F">
        <w:rPr>
          <w:rFonts w:ascii="Times New Roman" w:hAnsi="Times New Roman" w:cs="Times New Roman"/>
          <w:sz w:val="24"/>
          <w:szCs w:val="24"/>
        </w:rPr>
        <w:t>(</w:t>
      </w:r>
      <w:r w:rsidR="006332AC" w:rsidRPr="00B5578F">
        <w:rPr>
          <w:rFonts w:ascii="Times New Roman" w:hAnsi="Times New Roman" w:cs="Times New Roman"/>
          <w:sz w:val="24"/>
          <w:szCs w:val="24"/>
        </w:rPr>
        <w:t>14</w:t>
      </w:r>
      <w:r w:rsidR="002620B5" w:rsidRPr="00B5578F">
        <w:rPr>
          <w:rFonts w:ascii="Times New Roman" w:hAnsi="Times New Roman" w:cs="Times New Roman"/>
          <w:sz w:val="24"/>
          <w:szCs w:val="24"/>
        </w:rPr>
        <w:t xml:space="preserve">), the federal paper's ideas were arrived at after the proposed </w:t>
      </w:r>
      <w:r w:rsidR="00615FE3" w:rsidRPr="00B5578F">
        <w:rPr>
          <w:rFonts w:ascii="Times New Roman" w:hAnsi="Times New Roman" w:cs="Times New Roman"/>
          <w:sz w:val="24"/>
          <w:szCs w:val="24"/>
        </w:rPr>
        <w:t>constitution was</w:t>
      </w:r>
      <w:r w:rsidR="002620B5" w:rsidRPr="00B5578F">
        <w:rPr>
          <w:rFonts w:ascii="Times New Roman" w:hAnsi="Times New Roman" w:cs="Times New Roman"/>
          <w:sz w:val="24"/>
          <w:szCs w:val="24"/>
        </w:rPr>
        <w:t xml:space="preserve"> seen by some people as</w:t>
      </w:r>
      <w:r w:rsidR="00630CE9" w:rsidRPr="00B5578F">
        <w:rPr>
          <w:rFonts w:ascii="Times New Roman" w:hAnsi="Times New Roman" w:cs="Times New Roman"/>
          <w:sz w:val="24"/>
          <w:szCs w:val="24"/>
        </w:rPr>
        <w:t xml:space="preserve"> bad law. The rejection </w:t>
      </w:r>
      <w:r w:rsidR="00265F1D" w:rsidRPr="00B5578F">
        <w:rPr>
          <w:rFonts w:ascii="Times New Roman" w:hAnsi="Times New Roman" w:cs="Times New Roman"/>
          <w:sz w:val="24"/>
          <w:szCs w:val="24"/>
        </w:rPr>
        <w:t>of its</w:t>
      </w:r>
      <w:r w:rsidR="00630CE9" w:rsidRPr="00B5578F">
        <w:rPr>
          <w:rFonts w:ascii="Times New Roman" w:hAnsi="Times New Roman" w:cs="Times New Roman"/>
          <w:sz w:val="24"/>
          <w:szCs w:val="24"/>
        </w:rPr>
        <w:t xml:space="preserve"> content made Hamilton convince James Madison and John Jay to work together </w:t>
      </w:r>
      <w:r w:rsidR="00265F1D" w:rsidRPr="00B5578F">
        <w:rPr>
          <w:rFonts w:ascii="Times New Roman" w:hAnsi="Times New Roman" w:cs="Times New Roman"/>
          <w:sz w:val="24"/>
          <w:szCs w:val="24"/>
        </w:rPr>
        <w:t>convince others to join them in supporting the proposed constitution</w:t>
      </w:r>
      <w:r w:rsidR="00274B34" w:rsidRPr="00B5578F">
        <w:rPr>
          <w:rFonts w:ascii="Times New Roman" w:hAnsi="Times New Roman" w:cs="Times New Roman"/>
          <w:sz w:val="24"/>
          <w:szCs w:val="24"/>
        </w:rPr>
        <w:t>.</w:t>
      </w:r>
      <w:r w:rsidR="00916808" w:rsidRPr="00B5578F">
        <w:rPr>
          <w:rFonts w:ascii="Times New Roman" w:hAnsi="Times New Roman" w:cs="Times New Roman"/>
          <w:sz w:val="24"/>
          <w:szCs w:val="24"/>
        </w:rPr>
        <w:t xml:space="preserve"> In the constitution the general </w:t>
      </w:r>
      <w:r w:rsidR="002A0CAF" w:rsidRPr="00B5578F">
        <w:rPr>
          <w:rFonts w:ascii="Times New Roman" w:hAnsi="Times New Roman" w:cs="Times New Roman"/>
          <w:sz w:val="24"/>
          <w:szCs w:val="24"/>
        </w:rPr>
        <w:t>system of the government was</w:t>
      </w:r>
      <w:r w:rsidR="00916808" w:rsidRPr="00B5578F">
        <w:rPr>
          <w:rFonts w:ascii="Times New Roman" w:hAnsi="Times New Roman" w:cs="Times New Roman"/>
          <w:sz w:val="24"/>
          <w:szCs w:val="24"/>
        </w:rPr>
        <w:t xml:space="preserve"> defined, the </w:t>
      </w:r>
      <w:r w:rsidR="001B6E57" w:rsidRPr="00B5578F">
        <w:rPr>
          <w:rFonts w:ascii="Times New Roman" w:hAnsi="Times New Roman" w:cs="Times New Roman"/>
          <w:sz w:val="24"/>
          <w:szCs w:val="24"/>
        </w:rPr>
        <w:t>separation of power was</w:t>
      </w:r>
      <w:r w:rsidR="00916808" w:rsidRPr="00B5578F">
        <w:rPr>
          <w:rFonts w:ascii="Times New Roman" w:hAnsi="Times New Roman" w:cs="Times New Roman"/>
          <w:sz w:val="24"/>
          <w:szCs w:val="24"/>
        </w:rPr>
        <w:t xml:space="preserve"> clearly highlighted and </w:t>
      </w:r>
      <w:r w:rsidR="00350B97" w:rsidRPr="00B5578F">
        <w:rPr>
          <w:rFonts w:ascii="Times New Roman" w:hAnsi="Times New Roman" w:cs="Times New Roman"/>
          <w:sz w:val="24"/>
          <w:szCs w:val="24"/>
        </w:rPr>
        <w:t xml:space="preserve">how the government coordinates to achieve its core function. </w:t>
      </w:r>
    </w:p>
    <w:p w:rsidR="00B93819" w:rsidRPr="00B5578F" w:rsidRDefault="001F62D3" w:rsidP="00C92146">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 xml:space="preserve">The mobilization of delegates by James Madison result to massive support from the delegates from Virginia. </w:t>
      </w:r>
      <w:r w:rsidR="006C55E5" w:rsidRPr="00B5578F">
        <w:rPr>
          <w:rFonts w:ascii="Times New Roman" w:hAnsi="Times New Roman" w:cs="Times New Roman"/>
          <w:sz w:val="24"/>
          <w:szCs w:val="24"/>
        </w:rPr>
        <w:t xml:space="preserve">Oak </w:t>
      </w:r>
      <w:r w:rsidRPr="00B5578F">
        <w:rPr>
          <w:rFonts w:ascii="Times New Roman" w:hAnsi="Times New Roman" w:cs="Times New Roman"/>
          <w:sz w:val="24"/>
          <w:szCs w:val="24"/>
        </w:rPr>
        <w:t>(</w:t>
      </w:r>
      <w:r w:rsidR="006C55E5" w:rsidRPr="00B5578F">
        <w:rPr>
          <w:rFonts w:ascii="Times New Roman" w:hAnsi="Times New Roman" w:cs="Times New Roman"/>
          <w:sz w:val="24"/>
          <w:szCs w:val="24"/>
        </w:rPr>
        <w:t>18</w:t>
      </w:r>
      <w:r w:rsidRPr="00B5578F">
        <w:rPr>
          <w:rFonts w:ascii="Times New Roman" w:hAnsi="Times New Roman" w:cs="Times New Roman"/>
          <w:sz w:val="24"/>
          <w:szCs w:val="24"/>
        </w:rPr>
        <w:t xml:space="preserve">) pointed out that James Madison </w:t>
      </w:r>
      <w:r w:rsidR="00AA2A13" w:rsidRPr="00B5578F">
        <w:rPr>
          <w:rFonts w:ascii="Times New Roman" w:hAnsi="Times New Roman" w:cs="Times New Roman"/>
          <w:sz w:val="24"/>
          <w:szCs w:val="24"/>
        </w:rPr>
        <w:t xml:space="preserve">effort ensured that the majority of delegates from the State of Virginia participated in the drafting of the newly proposed constitution. The majority of the delegates played an active role and this made the changing the structure of the government easy. </w:t>
      </w:r>
      <w:r w:rsidR="00AE7148" w:rsidRPr="00B5578F">
        <w:rPr>
          <w:rFonts w:ascii="Times New Roman" w:hAnsi="Times New Roman" w:cs="Times New Roman"/>
          <w:sz w:val="24"/>
          <w:szCs w:val="24"/>
        </w:rPr>
        <w:t xml:space="preserve">Jay, Madison, and Hamilton </w:t>
      </w:r>
      <w:r w:rsidR="00861E8B" w:rsidRPr="00B5578F">
        <w:rPr>
          <w:rFonts w:ascii="Times New Roman" w:hAnsi="Times New Roman" w:cs="Times New Roman"/>
          <w:sz w:val="24"/>
          <w:szCs w:val="24"/>
        </w:rPr>
        <w:t>(</w:t>
      </w:r>
      <w:r w:rsidR="00AE7148" w:rsidRPr="00B5578F">
        <w:rPr>
          <w:rFonts w:ascii="Times New Roman" w:hAnsi="Times New Roman" w:cs="Times New Roman"/>
          <w:sz w:val="24"/>
          <w:szCs w:val="24"/>
        </w:rPr>
        <w:t>15</w:t>
      </w:r>
      <w:r w:rsidR="00861E8B" w:rsidRPr="00B5578F">
        <w:rPr>
          <w:rFonts w:ascii="Times New Roman" w:hAnsi="Times New Roman" w:cs="Times New Roman"/>
          <w:sz w:val="24"/>
          <w:szCs w:val="24"/>
        </w:rPr>
        <w:t xml:space="preserve">) also noted that </w:t>
      </w:r>
      <w:r w:rsidR="00F12A7E" w:rsidRPr="00B5578F">
        <w:rPr>
          <w:rFonts w:ascii="Times New Roman" w:hAnsi="Times New Roman" w:cs="Times New Roman"/>
          <w:sz w:val="24"/>
          <w:szCs w:val="24"/>
        </w:rPr>
        <w:t xml:space="preserve">after the revolutionary war, </w:t>
      </w:r>
      <w:r w:rsidR="00883DC0" w:rsidRPr="00B5578F">
        <w:rPr>
          <w:rFonts w:ascii="Times New Roman" w:hAnsi="Times New Roman" w:cs="Times New Roman"/>
          <w:sz w:val="24"/>
          <w:szCs w:val="24"/>
        </w:rPr>
        <w:t xml:space="preserve">many </w:t>
      </w:r>
      <w:r w:rsidR="002D1054" w:rsidRPr="00B5578F">
        <w:rPr>
          <w:rFonts w:ascii="Times New Roman" w:hAnsi="Times New Roman" w:cs="Times New Roman"/>
          <w:sz w:val="24"/>
          <w:szCs w:val="24"/>
        </w:rPr>
        <w:t xml:space="preserve">Americans realized that the established government under the article of confederation was not working. </w:t>
      </w:r>
      <w:r w:rsidR="00C7082B" w:rsidRPr="00B5578F">
        <w:rPr>
          <w:rFonts w:ascii="Times New Roman" w:hAnsi="Times New Roman" w:cs="Times New Roman"/>
          <w:sz w:val="24"/>
          <w:szCs w:val="24"/>
        </w:rPr>
        <w:t xml:space="preserve">And therefore, Americans wanted a strong </w:t>
      </w:r>
      <w:r w:rsidR="00C7082B" w:rsidRPr="00B5578F">
        <w:rPr>
          <w:rFonts w:ascii="Times New Roman" w:hAnsi="Times New Roman" w:cs="Times New Roman"/>
          <w:sz w:val="24"/>
          <w:szCs w:val="24"/>
        </w:rPr>
        <w:lastRenderedPageBreak/>
        <w:t xml:space="preserve">government, which can maintain </w:t>
      </w:r>
      <w:r w:rsidR="00F90599" w:rsidRPr="00B5578F">
        <w:rPr>
          <w:rFonts w:ascii="Times New Roman" w:hAnsi="Times New Roman" w:cs="Times New Roman"/>
          <w:sz w:val="24"/>
          <w:szCs w:val="24"/>
        </w:rPr>
        <w:t xml:space="preserve">national unity over a large geographical area. </w:t>
      </w:r>
      <w:r w:rsidR="00400DDD" w:rsidRPr="00B5578F">
        <w:rPr>
          <w:rFonts w:ascii="Times New Roman" w:hAnsi="Times New Roman" w:cs="Times New Roman"/>
          <w:sz w:val="24"/>
          <w:szCs w:val="24"/>
        </w:rPr>
        <w:t>The newly proposed constitution was believed to be the best due to the way the power and structure of the government were drafted.</w:t>
      </w:r>
    </w:p>
    <w:p w:rsidR="00B5578F" w:rsidRDefault="001F62D3" w:rsidP="00C92146">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ab/>
      </w:r>
      <w:r w:rsidR="00852035" w:rsidRPr="00B5578F">
        <w:rPr>
          <w:rFonts w:ascii="Times New Roman" w:hAnsi="Times New Roman" w:cs="Times New Roman"/>
          <w:sz w:val="24"/>
          <w:szCs w:val="24"/>
        </w:rPr>
        <w:t xml:space="preserve">The federal paper was written by believers of the constitution and the new American after the article of Confederation failed to reflect the aspiration of many Americas. </w:t>
      </w:r>
      <w:r w:rsidR="0050506A" w:rsidRPr="00B5578F">
        <w:rPr>
          <w:rFonts w:ascii="Times New Roman" w:hAnsi="Times New Roman" w:cs="Times New Roman"/>
          <w:sz w:val="24"/>
          <w:szCs w:val="24"/>
        </w:rPr>
        <w:t xml:space="preserve">As stated by </w:t>
      </w:r>
      <w:r w:rsidR="001841F2" w:rsidRPr="00B5578F">
        <w:rPr>
          <w:rFonts w:ascii="Times New Roman" w:hAnsi="Times New Roman" w:cs="Times New Roman"/>
          <w:sz w:val="24"/>
          <w:szCs w:val="24"/>
        </w:rPr>
        <w:t xml:space="preserve">Ayer </w:t>
      </w:r>
      <w:r w:rsidR="0050506A" w:rsidRPr="00B5578F">
        <w:rPr>
          <w:rFonts w:ascii="Times New Roman" w:hAnsi="Times New Roman" w:cs="Times New Roman"/>
          <w:sz w:val="24"/>
          <w:szCs w:val="24"/>
        </w:rPr>
        <w:t>(</w:t>
      </w:r>
      <w:r w:rsidR="001841F2" w:rsidRPr="00B5578F">
        <w:rPr>
          <w:rFonts w:ascii="Times New Roman" w:hAnsi="Times New Roman" w:cs="Times New Roman"/>
          <w:sz w:val="24"/>
          <w:szCs w:val="24"/>
        </w:rPr>
        <w:t>25</w:t>
      </w:r>
      <w:r w:rsidR="0050506A" w:rsidRPr="00B5578F">
        <w:rPr>
          <w:rFonts w:ascii="Times New Roman" w:hAnsi="Times New Roman" w:cs="Times New Roman"/>
          <w:sz w:val="24"/>
          <w:szCs w:val="24"/>
        </w:rPr>
        <w:t>)</w:t>
      </w:r>
      <w:r w:rsidR="00E143FF" w:rsidRPr="00B5578F">
        <w:rPr>
          <w:rFonts w:ascii="Times New Roman" w:hAnsi="Times New Roman" w:cs="Times New Roman"/>
          <w:sz w:val="24"/>
          <w:szCs w:val="24"/>
        </w:rPr>
        <w:t xml:space="preserve"> the idea of the constitution-making process was to establish a united country. </w:t>
      </w:r>
      <w:r w:rsidR="000E7F94" w:rsidRPr="00B5578F">
        <w:rPr>
          <w:rFonts w:ascii="Times New Roman" w:hAnsi="Times New Roman" w:cs="Times New Roman"/>
          <w:sz w:val="24"/>
          <w:szCs w:val="24"/>
        </w:rPr>
        <w:t xml:space="preserve">The article </w:t>
      </w:r>
      <w:r w:rsidR="009A0A53" w:rsidRPr="00B5578F">
        <w:rPr>
          <w:rFonts w:ascii="Times New Roman" w:hAnsi="Times New Roman" w:cs="Times New Roman"/>
          <w:sz w:val="24"/>
          <w:szCs w:val="24"/>
        </w:rPr>
        <w:t>“</w:t>
      </w:r>
      <w:r w:rsidR="009A0A53" w:rsidRPr="00B5578F">
        <w:rPr>
          <w:rFonts w:ascii="Times New Roman" w:hAnsi="Times New Roman" w:cs="Times New Roman"/>
          <w:noProof/>
          <w:sz w:val="24"/>
          <w:szCs w:val="24"/>
        </w:rPr>
        <w:t>The Federalist Papers</w:t>
      </w:r>
      <w:r w:rsidR="00186C0F" w:rsidRPr="00B5578F">
        <w:rPr>
          <w:rFonts w:ascii="Times New Roman" w:hAnsi="Times New Roman" w:cs="Times New Roman"/>
          <w:noProof/>
          <w:sz w:val="24"/>
          <w:szCs w:val="24"/>
        </w:rPr>
        <w:t>,</w:t>
      </w:r>
      <w:r w:rsidR="009A0A53" w:rsidRPr="00B5578F">
        <w:rPr>
          <w:rFonts w:ascii="Times New Roman" w:hAnsi="Times New Roman" w:cs="Times New Roman"/>
          <w:noProof/>
          <w:sz w:val="24"/>
          <w:szCs w:val="24"/>
        </w:rPr>
        <w:t xml:space="preserve">" </w:t>
      </w:r>
      <w:r w:rsidR="009A0A53" w:rsidRPr="00B5578F">
        <w:rPr>
          <w:rFonts w:ascii="Times New Roman" w:hAnsi="Times New Roman" w:cs="Times New Roman"/>
          <w:noProof/>
          <w:sz w:val="24"/>
          <w:szCs w:val="24"/>
          <w:u w:val="single"/>
        </w:rPr>
        <w:t>Independent Journal</w:t>
      </w:r>
      <w:r w:rsidR="009A0A53" w:rsidRPr="00B5578F">
        <w:rPr>
          <w:rFonts w:ascii="Times New Roman" w:hAnsi="Times New Roman" w:cs="Times New Roman"/>
          <w:sz w:val="24"/>
          <w:szCs w:val="24"/>
        </w:rPr>
        <w:t xml:space="preserve"> </w:t>
      </w:r>
      <w:r w:rsidR="00186C0F" w:rsidRPr="00B5578F">
        <w:rPr>
          <w:rFonts w:ascii="Times New Roman" w:hAnsi="Times New Roman" w:cs="Times New Roman"/>
          <w:sz w:val="24"/>
          <w:szCs w:val="24"/>
        </w:rPr>
        <w:t>“was</w:t>
      </w:r>
      <w:r w:rsidR="000E7F94" w:rsidRPr="00B5578F">
        <w:rPr>
          <w:rFonts w:ascii="Times New Roman" w:hAnsi="Times New Roman" w:cs="Times New Roman"/>
          <w:sz w:val="24"/>
          <w:szCs w:val="24"/>
        </w:rPr>
        <w:t xml:space="preserve"> published by </w:t>
      </w:r>
      <w:r w:rsidR="00CA47B1" w:rsidRPr="00B5578F">
        <w:rPr>
          <w:rFonts w:ascii="Times New Roman" w:hAnsi="Times New Roman" w:cs="Times New Roman"/>
          <w:sz w:val="24"/>
          <w:szCs w:val="24"/>
        </w:rPr>
        <w:t xml:space="preserve">the independent Journal in </w:t>
      </w:r>
      <w:r w:rsidR="00252711" w:rsidRPr="00B5578F">
        <w:rPr>
          <w:rFonts w:ascii="Times New Roman" w:hAnsi="Times New Roman" w:cs="Times New Roman"/>
          <w:sz w:val="24"/>
          <w:szCs w:val="24"/>
        </w:rPr>
        <w:t>2015</w:t>
      </w:r>
      <w:r w:rsidR="00CA47B1" w:rsidRPr="00B5578F">
        <w:rPr>
          <w:rFonts w:ascii="Times New Roman" w:hAnsi="Times New Roman" w:cs="Times New Roman"/>
          <w:sz w:val="24"/>
          <w:szCs w:val="24"/>
        </w:rPr>
        <w:t xml:space="preserve">and authored by Ayre </w:t>
      </w:r>
      <w:r w:rsidR="00D35210" w:rsidRPr="00B5578F">
        <w:rPr>
          <w:rFonts w:ascii="Times New Roman" w:hAnsi="Times New Roman" w:cs="Times New Roman"/>
          <w:sz w:val="24"/>
          <w:szCs w:val="24"/>
        </w:rPr>
        <w:t xml:space="preserve">Brian. </w:t>
      </w:r>
      <w:r w:rsidR="005B3310" w:rsidRPr="00B5578F">
        <w:rPr>
          <w:rFonts w:ascii="Times New Roman" w:hAnsi="Times New Roman" w:cs="Times New Roman"/>
          <w:sz w:val="24"/>
          <w:szCs w:val="24"/>
        </w:rPr>
        <w:t xml:space="preserve">It illustrates what happened at </w:t>
      </w:r>
      <w:r w:rsidR="006C55E5" w:rsidRPr="00B5578F">
        <w:rPr>
          <w:rFonts w:ascii="Times New Roman" w:hAnsi="Times New Roman" w:cs="Times New Roman"/>
          <w:sz w:val="24"/>
          <w:szCs w:val="24"/>
        </w:rPr>
        <w:t>Philadelphia</w:t>
      </w:r>
      <w:r w:rsidR="005B3310" w:rsidRPr="00B5578F">
        <w:rPr>
          <w:rFonts w:ascii="Times New Roman" w:hAnsi="Times New Roman" w:cs="Times New Roman"/>
          <w:sz w:val="24"/>
          <w:szCs w:val="24"/>
        </w:rPr>
        <w:t xml:space="preserve"> when the newly proposed constitution was passed by the delegates. </w:t>
      </w:r>
    </w:p>
    <w:p w:rsidR="005C04AF" w:rsidRDefault="001F62D3" w:rsidP="00C92146">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ab/>
      </w:r>
      <w:r w:rsidR="00186C0F" w:rsidRPr="00B5578F">
        <w:rPr>
          <w:rFonts w:ascii="Times New Roman" w:hAnsi="Times New Roman" w:cs="Times New Roman"/>
          <w:sz w:val="24"/>
          <w:szCs w:val="24"/>
        </w:rPr>
        <w:t xml:space="preserve">It was first published by Congress </w:t>
      </w:r>
      <w:r w:rsidR="000D5FE3" w:rsidRPr="00B5578F">
        <w:rPr>
          <w:rFonts w:ascii="Times New Roman" w:hAnsi="Times New Roman" w:cs="Times New Roman"/>
          <w:sz w:val="24"/>
          <w:szCs w:val="24"/>
        </w:rPr>
        <w:t xml:space="preserve">to </w:t>
      </w:r>
      <w:r w:rsidR="002038C3" w:rsidRPr="00B5578F">
        <w:rPr>
          <w:rFonts w:ascii="Times New Roman" w:hAnsi="Times New Roman" w:cs="Times New Roman"/>
          <w:sz w:val="24"/>
          <w:szCs w:val="24"/>
        </w:rPr>
        <w:t>illustrate</w:t>
      </w:r>
      <w:r w:rsidR="000D5FE3" w:rsidRPr="00B5578F">
        <w:rPr>
          <w:rFonts w:ascii="Times New Roman" w:hAnsi="Times New Roman" w:cs="Times New Roman"/>
          <w:sz w:val="24"/>
          <w:szCs w:val="24"/>
        </w:rPr>
        <w:t xml:space="preserve"> the power and structure of the government. </w:t>
      </w:r>
      <w:r w:rsidRPr="00B5578F">
        <w:rPr>
          <w:rFonts w:ascii="Times New Roman" w:hAnsi="Times New Roman" w:cs="Times New Roman"/>
          <w:sz w:val="24"/>
          <w:szCs w:val="24"/>
        </w:rPr>
        <w:t>It highlights key fundamentals of federal and its powers and therefore, it provides detailed information needed</w:t>
      </w:r>
      <w:r w:rsidR="00563FF6" w:rsidRPr="00B5578F">
        <w:rPr>
          <w:rFonts w:ascii="Times New Roman" w:hAnsi="Times New Roman" w:cs="Times New Roman"/>
          <w:sz w:val="24"/>
          <w:szCs w:val="24"/>
        </w:rPr>
        <w:t xml:space="preserve"> information regarding the definition of power and structure of the government of the United States. </w:t>
      </w:r>
      <w:r w:rsidRPr="00B5578F">
        <w:rPr>
          <w:rFonts w:ascii="Times New Roman" w:hAnsi="Times New Roman" w:cs="Times New Roman"/>
          <w:sz w:val="24"/>
          <w:szCs w:val="24"/>
        </w:rPr>
        <w:t xml:space="preserve">It is, therefore; define the power and structure of the government of the United States as a united and coordinated body. It illustrates </w:t>
      </w:r>
      <w:r w:rsidR="00FB11DA" w:rsidRPr="00B5578F">
        <w:rPr>
          <w:rFonts w:ascii="Times New Roman" w:hAnsi="Times New Roman" w:cs="Times New Roman"/>
          <w:sz w:val="24"/>
          <w:szCs w:val="24"/>
        </w:rPr>
        <w:t>that the</w:t>
      </w:r>
      <w:r w:rsidRPr="00B5578F">
        <w:rPr>
          <w:rFonts w:ascii="Times New Roman" w:hAnsi="Times New Roman" w:cs="Times New Roman"/>
          <w:sz w:val="24"/>
          <w:szCs w:val="24"/>
        </w:rPr>
        <w:t xml:space="preserve"> power of the government was spread across three branches to offer check and balances of the government. </w:t>
      </w:r>
      <w:r w:rsidR="00D8673E" w:rsidRPr="00B5578F">
        <w:rPr>
          <w:rFonts w:ascii="Times New Roman" w:hAnsi="Times New Roman" w:cs="Times New Roman"/>
          <w:sz w:val="24"/>
          <w:szCs w:val="24"/>
        </w:rPr>
        <w:t>The Judiciary, Executive and Legislation have a distinct role to play and therefore, the paper reports a distinct structure to the delegates and the people of the United States through Congress</w:t>
      </w:r>
      <w:sdt>
        <w:sdtPr>
          <w:rPr>
            <w:rFonts w:ascii="Times New Roman" w:hAnsi="Times New Roman" w:cs="Times New Roman"/>
            <w:sz w:val="24"/>
            <w:szCs w:val="24"/>
          </w:rPr>
          <w:id w:val="1766077"/>
          <w:citation/>
        </w:sdtPr>
        <w:sdtContent>
          <w:r w:rsidR="00A355F6" w:rsidRPr="00B5578F">
            <w:rPr>
              <w:rFonts w:ascii="Times New Roman" w:hAnsi="Times New Roman" w:cs="Times New Roman"/>
              <w:sz w:val="24"/>
              <w:szCs w:val="24"/>
            </w:rPr>
            <w:fldChar w:fldCharType="begin"/>
          </w:r>
          <w:r w:rsidR="00C51FB2" w:rsidRPr="00B5578F">
            <w:rPr>
              <w:rFonts w:ascii="Times New Roman" w:hAnsi="Times New Roman" w:cs="Times New Roman"/>
              <w:sz w:val="24"/>
              <w:szCs w:val="24"/>
            </w:rPr>
            <w:instrText xml:space="preserve"> CITATION Bri15 \p 14 \l 1033  </w:instrText>
          </w:r>
          <w:r w:rsidR="00A355F6" w:rsidRPr="00B5578F">
            <w:rPr>
              <w:rFonts w:ascii="Times New Roman" w:hAnsi="Times New Roman" w:cs="Times New Roman"/>
              <w:sz w:val="24"/>
              <w:szCs w:val="24"/>
            </w:rPr>
            <w:fldChar w:fldCharType="separate"/>
          </w:r>
          <w:r w:rsidR="00776AD4">
            <w:rPr>
              <w:rFonts w:ascii="Times New Roman" w:hAnsi="Times New Roman" w:cs="Times New Roman"/>
              <w:noProof/>
              <w:sz w:val="24"/>
              <w:szCs w:val="24"/>
            </w:rPr>
            <w:t xml:space="preserve"> </w:t>
          </w:r>
          <w:r w:rsidR="00776AD4" w:rsidRPr="00776AD4">
            <w:rPr>
              <w:rFonts w:ascii="Times New Roman" w:hAnsi="Times New Roman" w:cs="Times New Roman"/>
              <w:noProof/>
              <w:sz w:val="24"/>
              <w:szCs w:val="24"/>
            </w:rPr>
            <w:t>(Ayre 14)</w:t>
          </w:r>
          <w:r w:rsidR="00A355F6" w:rsidRPr="00B5578F">
            <w:rPr>
              <w:rFonts w:ascii="Times New Roman" w:hAnsi="Times New Roman" w:cs="Times New Roman"/>
              <w:sz w:val="24"/>
              <w:szCs w:val="24"/>
            </w:rPr>
            <w:fldChar w:fldCharType="end"/>
          </w:r>
        </w:sdtContent>
      </w:sdt>
      <w:r w:rsidR="00D8673E" w:rsidRPr="00B5578F">
        <w:rPr>
          <w:rFonts w:ascii="Times New Roman" w:hAnsi="Times New Roman" w:cs="Times New Roman"/>
          <w:sz w:val="24"/>
          <w:szCs w:val="24"/>
        </w:rPr>
        <w:t xml:space="preserve">. </w:t>
      </w:r>
    </w:p>
    <w:p w:rsidR="00E95E73" w:rsidRDefault="001F62D3" w:rsidP="00C92146">
      <w:pPr>
        <w:tabs>
          <w:tab w:val="left" w:pos="720"/>
          <w:tab w:val="left" w:pos="84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529B2" w:rsidRPr="00B5578F">
        <w:rPr>
          <w:rFonts w:ascii="Times New Roman" w:hAnsi="Times New Roman" w:cs="Times New Roman"/>
          <w:sz w:val="24"/>
          <w:szCs w:val="24"/>
        </w:rPr>
        <w:t xml:space="preserve"> It was written after a series of liberation by the members of Congress. </w:t>
      </w:r>
      <w:r w:rsidR="002C212E" w:rsidRPr="00B5578F">
        <w:rPr>
          <w:rFonts w:ascii="Times New Roman" w:hAnsi="Times New Roman" w:cs="Times New Roman"/>
          <w:sz w:val="24"/>
          <w:szCs w:val="24"/>
        </w:rPr>
        <w:t>Therefore</w:t>
      </w:r>
      <w:r w:rsidR="004529B2" w:rsidRPr="00B5578F">
        <w:rPr>
          <w:rFonts w:ascii="Times New Roman" w:hAnsi="Times New Roman" w:cs="Times New Roman"/>
          <w:sz w:val="24"/>
          <w:szCs w:val="24"/>
        </w:rPr>
        <w:t xml:space="preserve">, the information contains to reflect the position of the delegates and the lawmakers. It represents the agreed power and structure of the </w:t>
      </w:r>
      <w:r w:rsidR="002C212E" w:rsidRPr="00B5578F">
        <w:rPr>
          <w:rFonts w:ascii="Times New Roman" w:hAnsi="Times New Roman" w:cs="Times New Roman"/>
          <w:sz w:val="24"/>
          <w:szCs w:val="24"/>
        </w:rPr>
        <w:t>government</w:t>
      </w:r>
      <w:r w:rsidR="004529B2" w:rsidRPr="00B5578F">
        <w:rPr>
          <w:rFonts w:ascii="Times New Roman" w:hAnsi="Times New Roman" w:cs="Times New Roman"/>
          <w:sz w:val="24"/>
          <w:szCs w:val="24"/>
        </w:rPr>
        <w:t xml:space="preserve"> as presented by the newly proposed constitution of the United States. </w:t>
      </w:r>
      <w:r w:rsidR="0062119D" w:rsidRPr="00B5578F">
        <w:rPr>
          <w:rFonts w:ascii="Times New Roman" w:hAnsi="Times New Roman" w:cs="Times New Roman"/>
          <w:sz w:val="24"/>
          <w:szCs w:val="24"/>
        </w:rPr>
        <w:t xml:space="preserve">It is, therefore, the best source, which illustrated detailed information about the power and structure of the government. The speaker gave the green light for the publication after </w:t>
      </w:r>
      <w:r w:rsidR="0062119D" w:rsidRPr="00B5578F">
        <w:rPr>
          <w:rFonts w:ascii="Times New Roman" w:hAnsi="Times New Roman" w:cs="Times New Roman"/>
          <w:sz w:val="24"/>
          <w:szCs w:val="24"/>
        </w:rPr>
        <w:lastRenderedPageBreak/>
        <w:t>the deliberation and agreement had been made on the newly proposed const</w:t>
      </w:r>
      <w:r w:rsidR="00FC6CCD" w:rsidRPr="00B5578F">
        <w:rPr>
          <w:rFonts w:ascii="Times New Roman" w:hAnsi="Times New Roman" w:cs="Times New Roman"/>
          <w:sz w:val="24"/>
          <w:szCs w:val="24"/>
        </w:rPr>
        <w:t>itu</w:t>
      </w:r>
      <w:r w:rsidR="0062119D" w:rsidRPr="00B5578F">
        <w:rPr>
          <w:rFonts w:ascii="Times New Roman" w:hAnsi="Times New Roman" w:cs="Times New Roman"/>
          <w:sz w:val="24"/>
          <w:szCs w:val="24"/>
        </w:rPr>
        <w:t xml:space="preserve">tion. It, therefore, </w:t>
      </w:r>
      <w:r w:rsidR="00624761" w:rsidRPr="00B5578F">
        <w:rPr>
          <w:rFonts w:ascii="Times New Roman" w:hAnsi="Times New Roman" w:cs="Times New Roman"/>
          <w:sz w:val="24"/>
          <w:szCs w:val="24"/>
        </w:rPr>
        <w:t>made the beginning of the use of the new constitution.</w:t>
      </w:r>
    </w:p>
    <w:p w:rsidR="005E5F41" w:rsidRPr="00B5578F" w:rsidRDefault="001F62D3" w:rsidP="00C92146">
      <w:pPr>
        <w:tabs>
          <w:tab w:val="left" w:pos="720"/>
          <w:tab w:val="left" w:pos="84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4761" w:rsidRPr="00B5578F">
        <w:rPr>
          <w:rFonts w:ascii="Times New Roman" w:hAnsi="Times New Roman" w:cs="Times New Roman"/>
          <w:sz w:val="24"/>
          <w:szCs w:val="24"/>
        </w:rPr>
        <w:t xml:space="preserve"> </w:t>
      </w:r>
      <w:r w:rsidR="005C6097">
        <w:rPr>
          <w:rFonts w:ascii="Times New Roman" w:hAnsi="Times New Roman" w:cs="Times New Roman"/>
          <w:sz w:val="24"/>
          <w:szCs w:val="24"/>
        </w:rPr>
        <w:t xml:space="preserve">It is </w:t>
      </w:r>
      <w:r w:rsidR="00F944D5">
        <w:rPr>
          <w:rFonts w:ascii="Times New Roman" w:hAnsi="Times New Roman" w:cs="Times New Roman"/>
          <w:sz w:val="24"/>
          <w:szCs w:val="24"/>
        </w:rPr>
        <w:t>chosen</w:t>
      </w:r>
      <w:r w:rsidR="005C6097">
        <w:rPr>
          <w:rFonts w:ascii="Times New Roman" w:hAnsi="Times New Roman" w:cs="Times New Roman"/>
          <w:sz w:val="24"/>
          <w:szCs w:val="24"/>
        </w:rPr>
        <w:t xml:space="preserve"> because of the efficient illustration provided about the research topic. It</w:t>
      </w:r>
      <w:r w:rsidR="007F6A94">
        <w:rPr>
          <w:rFonts w:ascii="Times New Roman" w:hAnsi="Times New Roman" w:cs="Times New Roman"/>
          <w:sz w:val="24"/>
          <w:szCs w:val="24"/>
        </w:rPr>
        <w:t xml:space="preserve">s publication was done after series of the law review and efficient </w:t>
      </w:r>
      <w:r w:rsidR="00312984">
        <w:rPr>
          <w:rFonts w:ascii="Times New Roman" w:hAnsi="Times New Roman" w:cs="Times New Roman"/>
          <w:sz w:val="24"/>
          <w:szCs w:val="24"/>
        </w:rPr>
        <w:t>consultation</w:t>
      </w:r>
      <w:r w:rsidR="007F6A94">
        <w:rPr>
          <w:rFonts w:ascii="Times New Roman" w:hAnsi="Times New Roman" w:cs="Times New Roman"/>
          <w:sz w:val="24"/>
          <w:szCs w:val="24"/>
        </w:rPr>
        <w:t xml:space="preserve"> by the house </w:t>
      </w:r>
      <w:r w:rsidR="00312984">
        <w:rPr>
          <w:rFonts w:ascii="Times New Roman" w:hAnsi="Times New Roman" w:cs="Times New Roman"/>
          <w:sz w:val="24"/>
          <w:szCs w:val="24"/>
        </w:rPr>
        <w:t>and therefore, it contains the most accurate and efficient information, which can be used to complete a research paper, with the similar research topic.</w:t>
      </w:r>
    </w:p>
    <w:p w:rsidR="00411312" w:rsidRPr="00B5578F" w:rsidRDefault="001F62D3" w:rsidP="00C92146">
      <w:pPr>
        <w:tabs>
          <w:tab w:val="left" w:pos="720"/>
          <w:tab w:val="left" w:pos="8490"/>
        </w:tabs>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tab/>
      </w:r>
      <w:r w:rsidR="00B5728A" w:rsidRPr="00B5578F">
        <w:rPr>
          <w:rFonts w:ascii="Times New Roman" w:hAnsi="Times New Roman" w:cs="Times New Roman"/>
          <w:sz w:val="24"/>
          <w:szCs w:val="24"/>
        </w:rPr>
        <w:t xml:space="preserve"> </w:t>
      </w:r>
      <w:r w:rsidR="00CA18C7" w:rsidRPr="00B5578F">
        <w:rPr>
          <w:rFonts w:ascii="Times New Roman" w:hAnsi="Times New Roman" w:cs="Times New Roman"/>
          <w:sz w:val="24"/>
          <w:szCs w:val="24"/>
        </w:rPr>
        <w:t xml:space="preserve">Based on my research I found the one source to be the most accurate </w:t>
      </w:r>
      <w:r w:rsidR="001E67BA" w:rsidRPr="00B5578F">
        <w:rPr>
          <w:rFonts w:ascii="Times New Roman" w:hAnsi="Times New Roman" w:cs="Times New Roman"/>
          <w:sz w:val="24"/>
          <w:szCs w:val="24"/>
        </w:rPr>
        <w:t xml:space="preserve">and reflect what is </w:t>
      </w:r>
      <w:r w:rsidR="007E15FB" w:rsidRPr="00B5578F">
        <w:rPr>
          <w:rFonts w:ascii="Times New Roman" w:hAnsi="Times New Roman" w:cs="Times New Roman"/>
          <w:sz w:val="24"/>
          <w:szCs w:val="24"/>
        </w:rPr>
        <w:t>illustrated</w:t>
      </w:r>
      <w:r w:rsidR="001E67BA" w:rsidRPr="00B5578F">
        <w:rPr>
          <w:rFonts w:ascii="Times New Roman" w:hAnsi="Times New Roman" w:cs="Times New Roman"/>
          <w:sz w:val="24"/>
          <w:szCs w:val="24"/>
        </w:rPr>
        <w:t xml:space="preserve"> in the research</w:t>
      </w:r>
      <w:r w:rsidR="006C3370">
        <w:rPr>
          <w:rFonts w:ascii="Times New Roman" w:hAnsi="Times New Roman" w:cs="Times New Roman"/>
          <w:sz w:val="24"/>
          <w:szCs w:val="24"/>
        </w:rPr>
        <w:t xml:space="preserve"> topic</w:t>
      </w:r>
      <w:r w:rsidR="001E67BA" w:rsidRPr="00B5578F">
        <w:rPr>
          <w:rFonts w:ascii="Times New Roman" w:hAnsi="Times New Roman" w:cs="Times New Roman"/>
          <w:sz w:val="24"/>
          <w:szCs w:val="24"/>
        </w:rPr>
        <w:t xml:space="preserve">. </w:t>
      </w:r>
      <w:r w:rsidR="007E15FB" w:rsidRPr="00B5578F">
        <w:rPr>
          <w:rFonts w:ascii="Times New Roman" w:hAnsi="Times New Roman" w:cs="Times New Roman"/>
          <w:sz w:val="24"/>
          <w:szCs w:val="24"/>
        </w:rPr>
        <w:t xml:space="preserve"> The source </w:t>
      </w:r>
      <w:r w:rsidR="004647E1" w:rsidRPr="00B5578F">
        <w:rPr>
          <w:rFonts w:ascii="Times New Roman" w:hAnsi="Times New Roman" w:cs="Times New Roman"/>
          <w:sz w:val="24"/>
          <w:szCs w:val="24"/>
        </w:rPr>
        <w:t>“Federal</w:t>
      </w:r>
      <w:r w:rsidR="007E15FB" w:rsidRPr="00B5578F">
        <w:rPr>
          <w:rFonts w:ascii="Times New Roman" w:hAnsi="Times New Roman" w:cs="Times New Roman"/>
          <w:sz w:val="24"/>
          <w:szCs w:val="24"/>
        </w:rPr>
        <w:t xml:space="preserve"> papers edited by Hamilton Madison and Jay with an introduction </w:t>
      </w:r>
      <w:r w:rsidR="00487520" w:rsidRPr="00B5578F">
        <w:rPr>
          <w:rFonts w:ascii="Times New Roman" w:hAnsi="Times New Roman" w:cs="Times New Roman"/>
          <w:sz w:val="24"/>
          <w:szCs w:val="24"/>
        </w:rPr>
        <w:t xml:space="preserve">and published by New York Independent Journal </w:t>
      </w:r>
      <w:r w:rsidR="00D62507" w:rsidRPr="00B5578F">
        <w:rPr>
          <w:rFonts w:ascii="Times New Roman" w:hAnsi="Times New Roman" w:cs="Times New Roman"/>
          <w:sz w:val="24"/>
          <w:szCs w:val="24"/>
        </w:rPr>
        <w:t xml:space="preserve">in October 1787” is the most accurate source. </w:t>
      </w:r>
      <w:r w:rsidR="00680289" w:rsidRPr="00B5578F">
        <w:rPr>
          <w:rFonts w:ascii="Times New Roman" w:hAnsi="Times New Roman" w:cs="Times New Roman"/>
          <w:sz w:val="24"/>
          <w:szCs w:val="24"/>
        </w:rPr>
        <w:t>It provides the correct interpretation of federalist paper</w:t>
      </w:r>
      <w:r w:rsidR="00664B90" w:rsidRPr="00B5578F">
        <w:rPr>
          <w:rFonts w:ascii="Times New Roman" w:hAnsi="Times New Roman" w:cs="Times New Roman"/>
          <w:sz w:val="24"/>
          <w:szCs w:val="24"/>
        </w:rPr>
        <w:t xml:space="preserve"> and how it describes the power and structure of the government. The source also contains methods and result of the federalist papers written by Hamilton</w:t>
      </w:r>
      <w:r w:rsidR="0064426F" w:rsidRPr="00B5578F">
        <w:rPr>
          <w:rFonts w:ascii="Times New Roman" w:hAnsi="Times New Roman" w:cs="Times New Roman"/>
          <w:sz w:val="24"/>
          <w:szCs w:val="24"/>
        </w:rPr>
        <w:t>, Jay, and Madison. It is, therefore, one of the important sources with clear information regarding the federalist paper and how they offer illustration on the consti</w:t>
      </w:r>
      <w:r w:rsidR="006A7995" w:rsidRPr="00B5578F">
        <w:rPr>
          <w:rFonts w:ascii="Times New Roman" w:hAnsi="Times New Roman" w:cs="Times New Roman"/>
          <w:sz w:val="24"/>
          <w:szCs w:val="24"/>
        </w:rPr>
        <w:t>tuti</w:t>
      </w:r>
      <w:r w:rsidR="00BE3F2A" w:rsidRPr="00B5578F">
        <w:rPr>
          <w:rFonts w:ascii="Times New Roman" w:hAnsi="Times New Roman" w:cs="Times New Roman"/>
          <w:sz w:val="24"/>
          <w:szCs w:val="24"/>
        </w:rPr>
        <w:t>o</w:t>
      </w:r>
      <w:r w:rsidR="0064426F" w:rsidRPr="00B5578F">
        <w:rPr>
          <w:rFonts w:ascii="Times New Roman" w:hAnsi="Times New Roman" w:cs="Times New Roman"/>
          <w:sz w:val="24"/>
          <w:szCs w:val="24"/>
        </w:rPr>
        <w:t xml:space="preserve">nal making process. </w:t>
      </w:r>
    </w:p>
    <w:p w:rsidR="009828B8" w:rsidRDefault="001F62D3" w:rsidP="00C92146">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 xml:space="preserve">The selection of the source is based on the relevancy to the topic. It is evident that the source was written by </w:t>
      </w:r>
      <w:r w:rsidR="00AA0D7D" w:rsidRPr="00B5578F">
        <w:rPr>
          <w:rFonts w:ascii="Times New Roman" w:hAnsi="Times New Roman" w:cs="Times New Roman"/>
          <w:sz w:val="24"/>
          <w:szCs w:val="24"/>
        </w:rPr>
        <w:t>a prominent personality. And therefore, the journal is based on the personal experience and therefore, it reflects the true picture of what transpired during the discussion and exacted of the newly proposed consti</w:t>
      </w:r>
      <w:r w:rsidR="006B22AE" w:rsidRPr="00B5578F">
        <w:rPr>
          <w:rFonts w:ascii="Times New Roman" w:hAnsi="Times New Roman" w:cs="Times New Roman"/>
          <w:sz w:val="24"/>
          <w:szCs w:val="24"/>
        </w:rPr>
        <w:t>tu</w:t>
      </w:r>
      <w:r w:rsidR="00AA0D7D" w:rsidRPr="00B5578F">
        <w:rPr>
          <w:rFonts w:ascii="Times New Roman" w:hAnsi="Times New Roman" w:cs="Times New Roman"/>
          <w:sz w:val="24"/>
          <w:szCs w:val="24"/>
        </w:rPr>
        <w:t xml:space="preserve">tion of the </w:t>
      </w:r>
      <w:r w:rsidR="00E60D36" w:rsidRPr="00B5578F">
        <w:rPr>
          <w:rFonts w:ascii="Times New Roman" w:hAnsi="Times New Roman" w:cs="Times New Roman"/>
          <w:sz w:val="24"/>
          <w:szCs w:val="24"/>
        </w:rPr>
        <w:t xml:space="preserve">United States. </w:t>
      </w:r>
      <w:r w:rsidR="00C444F0" w:rsidRPr="00B5578F">
        <w:rPr>
          <w:rFonts w:ascii="Times New Roman" w:hAnsi="Times New Roman" w:cs="Times New Roman"/>
          <w:sz w:val="24"/>
          <w:szCs w:val="24"/>
        </w:rPr>
        <w:t xml:space="preserve">It was also published by a renowned journal, the New York Independent Journal and therefore, it </w:t>
      </w:r>
      <w:r w:rsidR="004F1CF8" w:rsidRPr="00B5578F">
        <w:rPr>
          <w:rFonts w:ascii="Times New Roman" w:hAnsi="Times New Roman" w:cs="Times New Roman"/>
          <w:sz w:val="24"/>
          <w:szCs w:val="24"/>
        </w:rPr>
        <w:t xml:space="preserve">reflects the true picture </w:t>
      </w:r>
      <w:r w:rsidR="00BC188A" w:rsidRPr="00B5578F">
        <w:rPr>
          <w:rFonts w:ascii="Times New Roman" w:hAnsi="Times New Roman" w:cs="Times New Roman"/>
          <w:sz w:val="24"/>
          <w:szCs w:val="24"/>
        </w:rPr>
        <w:t>of what happen</w:t>
      </w:r>
      <w:r w:rsidR="002C272D" w:rsidRPr="00B5578F">
        <w:rPr>
          <w:rFonts w:ascii="Times New Roman" w:hAnsi="Times New Roman" w:cs="Times New Roman"/>
          <w:sz w:val="24"/>
          <w:szCs w:val="24"/>
        </w:rPr>
        <w:t xml:space="preserve">ed. </w:t>
      </w:r>
    </w:p>
    <w:p w:rsidR="00CB4F51" w:rsidRPr="00B5578F" w:rsidRDefault="001F62D3" w:rsidP="00C92146">
      <w:pPr>
        <w:spacing w:after="0" w:line="480" w:lineRule="auto"/>
        <w:ind w:firstLine="720"/>
        <w:jc w:val="both"/>
        <w:rPr>
          <w:rFonts w:ascii="Times New Roman" w:hAnsi="Times New Roman" w:cs="Times New Roman"/>
          <w:sz w:val="24"/>
          <w:szCs w:val="24"/>
        </w:rPr>
      </w:pPr>
      <w:r w:rsidRPr="00B5578F">
        <w:rPr>
          <w:rFonts w:ascii="Times New Roman" w:hAnsi="Times New Roman" w:cs="Times New Roman"/>
          <w:sz w:val="24"/>
          <w:szCs w:val="24"/>
        </w:rPr>
        <w:t>The research focus</w:t>
      </w:r>
      <w:r w:rsidR="005C3E30" w:rsidRPr="00B5578F">
        <w:rPr>
          <w:rFonts w:ascii="Times New Roman" w:hAnsi="Times New Roman" w:cs="Times New Roman"/>
          <w:sz w:val="24"/>
          <w:szCs w:val="24"/>
        </w:rPr>
        <w:t>es</w:t>
      </w:r>
      <w:r w:rsidRPr="00B5578F">
        <w:rPr>
          <w:rFonts w:ascii="Times New Roman" w:hAnsi="Times New Roman" w:cs="Times New Roman"/>
          <w:sz w:val="24"/>
          <w:szCs w:val="24"/>
        </w:rPr>
        <w:t xml:space="preserve"> on the role of federalists in the realization of the new constitution, which change the power </w:t>
      </w:r>
      <w:r w:rsidR="005C3E30" w:rsidRPr="00B5578F">
        <w:rPr>
          <w:rFonts w:ascii="Times New Roman" w:hAnsi="Times New Roman" w:cs="Times New Roman"/>
          <w:sz w:val="24"/>
          <w:szCs w:val="24"/>
        </w:rPr>
        <w:t>and structure</w:t>
      </w:r>
      <w:r w:rsidRPr="00B5578F">
        <w:rPr>
          <w:rFonts w:ascii="Times New Roman" w:hAnsi="Times New Roman" w:cs="Times New Roman"/>
          <w:sz w:val="24"/>
          <w:szCs w:val="24"/>
        </w:rPr>
        <w:t xml:space="preserve"> of the government. It </w:t>
      </w:r>
      <w:r w:rsidR="00E25053" w:rsidRPr="00B5578F">
        <w:rPr>
          <w:rFonts w:ascii="Times New Roman" w:hAnsi="Times New Roman" w:cs="Times New Roman"/>
          <w:sz w:val="24"/>
          <w:szCs w:val="24"/>
        </w:rPr>
        <w:t>is important because the definition of the power and structure of the government was illustrated by the federal paper</w:t>
      </w:r>
      <w:r w:rsidR="00511444" w:rsidRPr="00B5578F">
        <w:rPr>
          <w:rFonts w:ascii="Times New Roman" w:hAnsi="Times New Roman" w:cs="Times New Roman"/>
          <w:sz w:val="24"/>
          <w:szCs w:val="24"/>
        </w:rPr>
        <w:t xml:space="preserve">s. </w:t>
      </w:r>
      <w:r w:rsidR="00101EF5" w:rsidRPr="00B5578F">
        <w:rPr>
          <w:rFonts w:ascii="Times New Roman" w:hAnsi="Times New Roman" w:cs="Times New Roman"/>
          <w:sz w:val="24"/>
          <w:szCs w:val="24"/>
        </w:rPr>
        <w:t xml:space="preserve">The </w:t>
      </w:r>
      <w:r w:rsidR="00101EF5" w:rsidRPr="00B5578F">
        <w:rPr>
          <w:rFonts w:ascii="Times New Roman" w:hAnsi="Times New Roman" w:cs="Times New Roman"/>
          <w:sz w:val="24"/>
          <w:szCs w:val="24"/>
        </w:rPr>
        <w:lastRenderedPageBreak/>
        <w:t xml:space="preserve">discussion of the constitution-making process was essential because it was the genesis of every aspect of power and structure of government. The federal </w:t>
      </w:r>
      <w:r w:rsidR="000B595D" w:rsidRPr="00B5578F">
        <w:rPr>
          <w:rFonts w:ascii="Times New Roman" w:hAnsi="Times New Roman" w:cs="Times New Roman"/>
          <w:sz w:val="24"/>
          <w:szCs w:val="24"/>
        </w:rPr>
        <w:t>paper was</w:t>
      </w:r>
      <w:r w:rsidR="00101EF5" w:rsidRPr="00B5578F">
        <w:rPr>
          <w:rFonts w:ascii="Times New Roman" w:hAnsi="Times New Roman" w:cs="Times New Roman"/>
          <w:sz w:val="24"/>
          <w:szCs w:val="24"/>
        </w:rPr>
        <w:t xml:space="preserve"> written to provide an explanation on the new changes in the consti</w:t>
      </w:r>
      <w:r w:rsidR="006615D4" w:rsidRPr="00B5578F">
        <w:rPr>
          <w:rFonts w:ascii="Times New Roman" w:hAnsi="Times New Roman" w:cs="Times New Roman"/>
          <w:sz w:val="24"/>
          <w:szCs w:val="24"/>
        </w:rPr>
        <w:t>tu</w:t>
      </w:r>
      <w:r w:rsidR="00B66542" w:rsidRPr="00B5578F">
        <w:rPr>
          <w:rFonts w:ascii="Times New Roman" w:hAnsi="Times New Roman" w:cs="Times New Roman"/>
          <w:sz w:val="24"/>
          <w:szCs w:val="24"/>
        </w:rPr>
        <w:t>t</w:t>
      </w:r>
      <w:r w:rsidR="00263B00" w:rsidRPr="00B5578F">
        <w:rPr>
          <w:rFonts w:ascii="Times New Roman" w:hAnsi="Times New Roman" w:cs="Times New Roman"/>
          <w:sz w:val="24"/>
          <w:szCs w:val="24"/>
        </w:rPr>
        <w:t>i</w:t>
      </w:r>
      <w:r w:rsidR="00101EF5" w:rsidRPr="00B5578F">
        <w:rPr>
          <w:rFonts w:ascii="Times New Roman" w:hAnsi="Times New Roman" w:cs="Times New Roman"/>
          <w:sz w:val="24"/>
          <w:szCs w:val="24"/>
        </w:rPr>
        <w:t xml:space="preserve">on and therefore, </w:t>
      </w:r>
      <w:r w:rsidR="000F16E1" w:rsidRPr="00B5578F">
        <w:rPr>
          <w:rFonts w:ascii="Times New Roman" w:hAnsi="Times New Roman" w:cs="Times New Roman"/>
          <w:sz w:val="24"/>
          <w:szCs w:val="24"/>
        </w:rPr>
        <w:t xml:space="preserve">it provides a better definition. </w:t>
      </w:r>
    </w:p>
    <w:p w:rsidR="004B124C" w:rsidRDefault="004B124C"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Default="00EB59BE" w:rsidP="00C92146">
      <w:pPr>
        <w:spacing w:after="0" w:line="480" w:lineRule="auto"/>
        <w:jc w:val="both"/>
        <w:rPr>
          <w:rFonts w:ascii="Times New Roman" w:hAnsi="Times New Roman" w:cs="Times New Roman"/>
          <w:sz w:val="24"/>
          <w:szCs w:val="24"/>
        </w:rPr>
      </w:pPr>
    </w:p>
    <w:p w:rsidR="00EB59BE" w:rsidRPr="00B5578F" w:rsidRDefault="00EB59BE" w:rsidP="00C92146">
      <w:pPr>
        <w:spacing w:after="0" w:line="480" w:lineRule="auto"/>
        <w:jc w:val="both"/>
        <w:rPr>
          <w:rFonts w:ascii="Times New Roman" w:hAnsi="Times New Roman" w:cs="Times New Roman"/>
          <w:sz w:val="24"/>
          <w:szCs w:val="24"/>
        </w:rPr>
      </w:pPr>
    </w:p>
    <w:p w:rsidR="004B124C" w:rsidRDefault="004B124C" w:rsidP="00C92146">
      <w:pPr>
        <w:spacing w:after="0" w:line="480" w:lineRule="auto"/>
        <w:jc w:val="both"/>
        <w:rPr>
          <w:rFonts w:ascii="Times New Roman" w:hAnsi="Times New Roman" w:cs="Times New Roman"/>
          <w:sz w:val="24"/>
          <w:szCs w:val="24"/>
        </w:rPr>
      </w:pPr>
    </w:p>
    <w:p w:rsidR="007647E6" w:rsidRDefault="007647E6" w:rsidP="00C92146">
      <w:pPr>
        <w:spacing w:after="0" w:line="480" w:lineRule="auto"/>
        <w:jc w:val="both"/>
        <w:rPr>
          <w:rFonts w:ascii="Times New Roman" w:hAnsi="Times New Roman" w:cs="Times New Roman"/>
          <w:sz w:val="24"/>
          <w:szCs w:val="24"/>
        </w:rPr>
      </w:pPr>
    </w:p>
    <w:p w:rsidR="007647E6" w:rsidRDefault="007647E6" w:rsidP="00C92146">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462580"/>
        <w:docPartObj>
          <w:docPartGallery w:val="Bibliographies"/>
          <w:docPartUnique/>
        </w:docPartObj>
      </w:sdtPr>
      <w:sdtContent>
        <w:p w:rsidR="004B124C" w:rsidRPr="00B5578F" w:rsidRDefault="001F62D3" w:rsidP="0008715E">
          <w:pPr>
            <w:pStyle w:val="Heading1"/>
            <w:spacing w:before="0" w:line="480" w:lineRule="auto"/>
            <w:jc w:val="center"/>
            <w:rPr>
              <w:rFonts w:ascii="Times New Roman" w:hAnsi="Times New Roman" w:cs="Times New Roman"/>
              <w:sz w:val="24"/>
              <w:szCs w:val="24"/>
            </w:rPr>
          </w:pPr>
          <w:r w:rsidRPr="00B5578F">
            <w:rPr>
              <w:rFonts w:ascii="Times New Roman" w:hAnsi="Times New Roman" w:cs="Times New Roman"/>
              <w:sz w:val="24"/>
              <w:szCs w:val="24"/>
            </w:rPr>
            <w:t>Works Cited</w:t>
          </w:r>
        </w:p>
        <w:p w:rsidR="00776AD4" w:rsidRDefault="00A355F6" w:rsidP="00776AD4">
          <w:pPr>
            <w:pStyle w:val="Bibliography"/>
            <w:rPr>
              <w:noProof/>
            </w:rPr>
          </w:pPr>
          <w:r w:rsidRPr="00B5578F">
            <w:rPr>
              <w:rFonts w:ascii="Times New Roman" w:hAnsi="Times New Roman" w:cs="Times New Roman"/>
              <w:sz w:val="24"/>
              <w:szCs w:val="24"/>
            </w:rPr>
            <w:fldChar w:fldCharType="begin"/>
          </w:r>
          <w:r w:rsidR="004529B2" w:rsidRPr="00B5578F">
            <w:rPr>
              <w:rFonts w:ascii="Times New Roman" w:hAnsi="Times New Roman" w:cs="Times New Roman"/>
              <w:sz w:val="24"/>
              <w:szCs w:val="24"/>
            </w:rPr>
            <w:instrText xml:space="preserve"> BIBLIOGRAPHY </w:instrText>
          </w:r>
          <w:r w:rsidRPr="00B5578F">
            <w:rPr>
              <w:rFonts w:ascii="Times New Roman" w:hAnsi="Times New Roman" w:cs="Times New Roman"/>
              <w:sz w:val="24"/>
              <w:szCs w:val="24"/>
            </w:rPr>
            <w:fldChar w:fldCharType="separate"/>
          </w:r>
          <w:r w:rsidR="001F62D3">
            <w:rPr>
              <w:noProof/>
            </w:rPr>
            <w:t xml:space="preserve">Ayre, Brian. "The Federalist Papers." </w:t>
          </w:r>
          <w:r w:rsidR="001F62D3">
            <w:rPr>
              <w:noProof/>
              <w:u w:val="single"/>
            </w:rPr>
            <w:t>Independent Journal</w:t>
          </w:r>
          <w:r w:rsidR="001F62D3">
            <w:rPr>
              <w:noProof/>
            </w:rPr>
            <w:t xml:space="preserve"> (2015): 2-13.</w:t>
          </w:r>
        </w:p>
        <w:p w:rsidR="00776AD4" w:rsidRDefault="001F62D3" w:rsidP="00776AD4">
          <w:pPr>
            <w:pStyle w:val="Bibliography"/>
            <w:rPr>
              <w:noProof/>
            </w:rPr>
          </w:pPr>
          <w:r>
            <w:rPr>
              <w:noProof/>
            </w:rPr>
            <w:t xml:space="preserve">Davidson, James West, et al. </w:t>
          </w:r>
          <w:r>
            <w:rPr>
              <w:noProof/>
              <w:u w:val="single"/>
            </w:rPr>
            <w:t>Experience History Vol 1: To 1877.</w:t>
          </w:r>
          <w:r>
            <w:rPr>
              <w:noProof/>
            </w:rPr>
            <w:t xml:space="preserve"> New York: McGraw-Hill Education; 9 edition, 2018.</w:t>
          </w:r>
        </w:p>
        <w:p w:rsidR="00776AD4" w:rsidRDefault="001F62D3" w:rsidP="00776AD4">
          <w:pPr>
            <w:pStyle w:val="Bibliography"/>
            <w:rPr>
              <w:noProof/>
            </w:rPr>
          </w:pPr>
          <w:r>
            <w:rPr>
              <w:noProof/>
            </w:rPr>
            <w:t xml:space="preserve">Jay, John, Alexandria Hamilton and Madison James. </w:t>
          </w:r>
          <w:r>
            <w:rPr>
              <w:noProof/>
              <w:u w:val="single"/>
            </w:rPr>
            <w:t>The Federal Papers edited by Hamilton Madison Jay with an introduction by Clinton ROaster.</w:t>
          </w:r>
          <w:r>
            <w:rPr>
              <w:noProof/>
            </w:rPr>
            <w:t xml:space="preserve"> New York: New American Library, 1991.</w:t>
          </w:r>
        </w:p>
        <w:p w:rsidR="00776AD4" w:rsidRDefault="001F62D3" w:rsidP="00776AD4">
          <w:pPr>
            <w:pStyle w:val="Bibliography"/>
            <w:rPr>
              <w:noProof/>
            </w:rPr>
          </w:pPr>
          <w:r>
            <w:rPr>
              <w:noProof/>
            </w:rPr>
            <w:t xml:space="preserve">Oak, James. </w:t>
          </w:r>
          <w:r>
            <w:rPr>
              <w:noProof/>
              <w:u w:val="single"/>
            </w:rPr>
            <w:t>The Article and The First Amendment of the Constitution of the United States. A History of the United States.</w:t>
          </w:r>
          <w:r>
            <w:rPr>
              <w:noProof/>
            </w:rPr>
            <w:t xml:space="preserve"> Vol. 2. New York: Oxford University Press, 2017.</w:t>
          </w:r>
        </w:p>
        <w:p w:rsidR="00776AD4" w:rsidRDefault="001F62D3" w:rsidP="00776AD4">
          <w:pPr>
            <w:pStyle w:val="Bibliography"/>
            <w:rPr>
              <w:noProof/>
            </w:rPr>
          </w:pPr>
          <w:r>
            <w:rPr>
              <w:noProof/>
            </w:rPr>
            <w:t xml:space="preserve">Rowling, Kenneth R., and Charlene Bang Bickford. </w:t>
          </w:r>
          <w:r>
            <w:rPr>
              <w:noProof/>
              <w:u w:val="single"/>
            </w:rPr>
            <w:t>Creating the bill of right, the document Record from the first congress.</w:t>
          </w:r>
          <w:r>
            <w:rPr>
              <w:noProof/>
            </w:rPr>
            <w:t xml:space="preserve"> Vol. 1. Washington DC: John Hopkins University Press, 1991.</w:t>
          </w:r>
        </w:p>
        <w:p w:rsidR="00776AD4" w:rsidRDefault="001F62D3" w:rsidP="00776AD4">
          <w:pPr>
            <w:pStyle w:val="Bibliography"/>
            <w:rPr>
              <w:noProof/>
            </w:rPr>
          </w:pPr>
          <w:r>
            <w:rPr>
              <w:noProof/>
            </w:rPr>
            <w:t xml:space="preserve">Scott, E.H. </w:t>
          </w:r>
          <w:r>
            <w:rPr>
              <w:noProof/>
              <w:u w:val="single"/>
            </w:rPr>
            <w:t>Journal of the Federal Convention kept by James Madison.</w:t>
          </w:r>
          <w:r>
            <w:rPr>
              <w:noProof/>
            </w:rPr>
            <w:t xml:space="preserve"> New York: The Lawbook Exchange, Ltd.; Special, 2013.</w:t>
          </w:r>
        </w:p>
        <w:p w:rsidR="00776AD4" w:rsidRDefault="001F62D3" w:rsidP="00776AD4">
          <w:pPr>
            <w:pStyle w:val="Bibliography"/>
            <w:rPr>
              <w:noProof/>
            </w:rPr>
          </w:pPr>
          <w:r>
            <w:rPr>
              <w:noProof/>
            </w:rPr>
            <w:t xml:space="preserve">Thomas, Kenneth R. "Federalism, State Sovereignty, and the Constitution: Basis and Limits of Congressional Power ." </w:t>
          </w:r>
          <w:r>
            <w:rPr>
              <w:noProof/>
              <w:u w:val="single"/>
            </w:rPr>
            <w:t>Congressional Research Service</w:t>
          </w:r>
          <w:r>
            <w:rPr>
              <w:noProof/>
            </w:rPr>
            <w:t xml:space="preserve"> (2013): 3-18.</w:t>
          </w:r>
        </w:p>
        <w:p w:rsidR="004B124C" w:rsidRPr="00B5578F" w:rsidRDefault="00A355F6" w:rsidP="00776AD4">
          <w:pPr>
            <w:spacing w:after="0" w:line="480" w:lineRule="auto"/>
            <w:jc w:val="both"/>
            <w:rPr>
              <w:rFonts w:ascii="Times New Roman" w:hAnsi="Times New Roman" w:cs="Times New Roman"/>
              <w:sz w:val="24"/>
              <w:szCs w:val="24"/>
            </w:rPr>
          </w:pPr>
          <w:r w:rsidRPr="00B5578F">
            <w:rPr>
              <w:rFonts w:ascii="Times New Roman" w:hAnsi="Times New Roman" w:cs="Times New Roman"/>
              <w:sz w:val="24"/>
              <w:szCs w:val="24"/>
            </w:rPr>
            <w:fldChar w:fldCharType="end"/>
          </w:r>
        </w:p>
      </w:sdtContent>
    </w:sdt>
    <w:sectPr w:rsidR="004B124C" w:rsidRPr="00B5578F" w:rsidSect="00D4027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D2" w:rsidRDefault="00CB75D2" w:rsidP="003D46BA">
      <w:pPr>
        <w:spacing w:after="0" w:line="240" w:lineRule="auto"/>
      </w:pPr>
      <w:r>
        <w:separator/>
      </w:r>
    </w:p>
  </w:endnote>
  <w:endnote w:type="continuationSeparator" w:id="1">
    <w:p w:rsidR="00CB75D2" w:rsidRDefault="00CB75D2" w:rsidP="003D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D2" w:rsidRDefault="00CB75D2" w:rsidP="003D46BA">
      <w:pPr>
        <w:spacing w:after="0" w:line="240" w:lineRule="auto"/>
      </w:pPr>
      <w:r>
        <w:separator/>
      </w:r>
    </w:p>
  </w:footnote>
  <w:footnote w:type="continuationSeparator" w:id="1">
    <w:p w:rsidR="00CB75D2" w:rsidRDefault="00CB75D2" w:rsidP="003D4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063"/>
      <w:docPartObj>
        <w:docPartGallery w:val="Page Numbers (Top of Page)"/>
        <w:docPartUnique/>
      </w:docPartObj>
    </w:sdtPr>
    <w:sdtContent>
      <w:p w:rsidR="009C3BEA" w:rsidRDefault="009C3BEA">
        <w:pPr>
          <w:pStyle w:val="Header"/>
          <w:jc w:val="right"/>
        </w:pPr>
        <w:r>
          <w:t xml:space="preserve">Student’s Last Name </w:t>
        </w:r>
        <w:fldSimple w:instr=" PAGE   \* MERGEFORMAT ">
          <w:r w:rsidR="0008715E">
            <w:rPr>
              <w:noProof/>
            </w:rPr>
            <w:t>2</w:t>
          </w:r>
        </w:fldSimple>
      </w:p>
    </w:sdtContent>
  </w:sdt>
  <w:p w:rsidR="009C3BEA" w:rsidRDefault="009C3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3282"/>
    <w:multiLevelType w:val="hybridMultilevel"/>
    <w:tmpl w:val="83526812"/>
    <w:lvl w:ilvl="0" w:tplc="52FCF20C">
      <w:start w:val="1"/>
      <w:numFmt w:val="decimal"/>
      <w:lvlText w:val="%1."/>
      <w:lvlJc w:val="left"/>
      <w:pPr>
        <w:ind w:left="465" w:hanging="360"/>
      </w:pPr>
      <w:rPr>
        <w:rFonts w:hint="default"/>
        <w:b/>
        <w:i/>
      </w:rPr>
    </w:lvl>
    <w:lvl w:ilvl="1" w:tplc="44F032B4" w:tentative="1">
      <w:start w:val="1"/>
      <w:numFmt w:val="lowerLetter"/>
      <w:lvlText w:val="%2."/>
      <w:lvlJc w:val="left"/>
      <w:pPr>
        <w:ind w:left="1185" w:hanging="360"/>
      </w:pPr>
    </w:lvl>
    <w:lvl w:ilvl="2" w:tplc="B08A122E" w:tentative="1">
      <w:start w:val="1"/>
      <w:numFmt w:val="lowerRoman"/>
      <w:lvlText w:val="%3."/>
      <w:lvlJc w:val="right"/>
      <w:pPr>
        <w:ind w:left="1905" w:hanging="180"/>
      </w:pPr>
    </w:lvl>
    <w:lvl w:ilvl="3" w:tplc="CF581E7E" w:tentative="1">
      <w:start w:val="1"/>
      <w:numFmt w:val="decimal"/>
      <w:lvlText w:val="%4."/>
      <w:lvlJc w:val="left"/>
      <w:pPr>
        <w:ind w:left="2625" w:hanging="360"/>
      </w:pPr>
    </w:lvl>
    <w:lvl w:ilvl="4" w:tplc="1DF0E3D2" w:tentative="1">
      <w:start w:val="1"/>
      <w:numFmt w:val="lowerLetter"/>
      <w:lvlText w:val="%5."/>
      <w:lvlJc w:val="left"/>
      <w:pPr>
        <w:ind w:left="3345" w:hanging="360"/>
      </w:pPr>
    </w:lvl>
    <w:lvl w:ilvl="5" w:tplc="707A6D8E" w:tentative="1">
      <w:start w:val="1"/>
      <w:numFmt w:val="lowerRoman"/>
      <w:lvlText w:val="%6."/>
      <w:lvlJc w:val="right"/>
      <w:pPr>
        <w:ind w:left="4065" w:hanging="180"/>
      </w:pPr>
    </w:lvl>
    <w:lvl w:ilvl="6" w:tplc="78AA9F5C" w:tentative="1">
      <w:start w:val="1"/>
      <w:numFmt w:val="decimal"/>
      <w:lvlText w:val="%7."/>
      <w:lvlJc w:val="left"/>
      <w:pPr>
        <w:ind w:left="4785" w:hanging="360"/>
      </w:pPr>
    </w:lvl>
    <w:lvl w:ilvl="7" w:tplc="14020A82" w:tentative="1">
      <w:start w:val="1"/>
      <w:numFmt w:val="lowerLetter"/>
      <w:lvlText w:val="%8."/>
      <w:lvlJc w:val="left"/>
      <w:pPr>
        <w:ind w:left="5505" w:hanging="360"/>
      </w:pPr>
    </w:lvl>
    <w:lvl w:ilvl="8" w:tplc="93522A14" w:tentative="1">
      <w:start w:val="1"/>
      <w:numFmt w:val="lowerRoman"/>
      <w:lvlText w:val="%9."/>
      <w:lvlJc w:val="right"/>
      <w:pPr>
        <w:ind w:left="6225" w:hanging="180"/>
      </w:pPr>
    </w:lvl>
  </w:abstractNum>
  <w:abstractNum w:abstractNumId="1">
    <w:nsid w:val="167C5561"/>
    <w:multiLevelType w:val="hybridMultilevel"/>
    <w:tmpl w:val="84F0622A"/>
    <w:lvl w:ilvl="0" w:tplc="19CAA480">
      <w:start w:val="1"/>
      <w:numFmt w:val="decimal"/>
      <w:lvlText w:val="%1."/>
      <w:lvlJc w:val="left"/>
      <w:pPr>
        <w:ind w:left="720" w:hanging="360"/>
      </w:pPr>
      <w:rPr>
        <w:rFonts w:hint="default"/>
      </w:rPr>
    </w:lvl>
    <w:lvl w:ilvl="1" w:tplc="3F2CC634" w:tentative="1">
      <w:start w:val="1"/>
      <w:numFmt w:val="lowerLetter"/>
      <w:lvlText w:val="%2."/>
      <w:lvlJc w:val="left"/>
      <w:pPr>
        <w:ind w:left="1440" w:hanging="360"/>
      </w:pPr>
    </w:lvl>
    <w:lvl w:ilvl="2" w:tplc="4328A6CC" w:tentative="1">
      <w:start w:val="1"/>
      <w:numFmt w:val="lowerRoman"/>
      <w:lvlText w:val="%3."/>
      <w:lvlJc w:val="right"/>
      <w:pPr>
        <w:ind w:left="2160" w:hanging="180"/>
      </w:pPr>
    </w:lvl>
    <w:lvl w:ilvl="3" w:tplc="87AEC944" w:tentative="1">
      <w:start w:val="1"/>
      <w:numFmt w:val="decimal"/>
      <w:lvlText w:val="%4."/>
      <w:lvlJc w:val="left"/>
      <w:pPr>
        <w:ind w:left="2880" w:hanging="360"/>
      </w:pPr>
    </w:lvl>
    <w:lvl w:ilvl="4" w:tplc="B896E762" w:tentative="1">
      <w:start w:val="1"/>
      <w:numFmt w:val="lowerLetter"/>
      <w:lvlText w:val="%5."/>
      <w:lvlJc w:val="left"/>
      <w:pPr>
        <w:ind w:left="3600" w:hanging="360"/>
      </w:pPr>
    </w:lvl>
    <w:lvl w:ilvl="5" w:tplc="4594AD0E" w:tentative="1">
      <w:start w:val="1"/>
      <w:numFmt w:val="lowerRoman"/>
      <w:lvlText w:val="%6."/>
      <w:lvlJc w:val="right"/>
      <w:pPr>
        <w:ind w:left="4320" w:hanging="180"/>
      </w:pPr>
    </w:lvl>
    <w:lvl w:ilvl="6" w:tplc="8E84DD20" w:tentative="1">
      <w:start w:val="1"/>
      <w:numFmt w:val="decimal"/>
      <w:lvlText w:val="%7."/>
      <w:lvlJc w:val="left"/>
      <w:pPr>
        <w:ind w:left="5040" w:hanging="360"/>
      </w:pPr>
    </w:lvl>
    <w:lvl w:ilvl="7" w:tplc="BE5C7AB2" w:tentative="1">
      <w:start w:val="1"/>
      <w:numFmt w:val="lowerLetter"/>
      <w:lvlText w:val="%8."/>
      <w:lvlJc w:val="left"/>
      <w:pPr>
        <w:ind w:left="5760" w:hanging="360"/>
      </w:pPr>
    </w:lvl>
    <w:lvl w:ilvl="8" w:tplc="79729424" w:tentative="1">
      <w:start w:val="1"/>
      <w:numFmt w:val="lowerRoman"/>
      <w:lvlText w:val="%9."/>
      <w:lvlJc w:val="right"/>
      <w:pPr>
        <w:ind w:left="6480" w:hanging="180"/>
      </w:pPr>
    </w:lvl>
  </w:abstractNum>
  <w:abstractNum w:abstractNumId="2">
    <w:nsid w:val="47DA409B"/>
    <w:multiLevelType w:val="hybridMultilevel"/>
    <w:tmpl w:val="C0842F2C"/>
    <w:lvl w:ilvl="0" w:tplc="317A9586">
      <w:start w:val="1"/>
      <w:numFmt w:val="decimal"/>
      <w:lvlText w:val="%1."/>
      <w:lvlJc w:val="left"/>
      <w:pPr>
        <w:ind w:left="720" w:hanging="360"/>
      </w:pPr>
      <w:rPr>
        <w:rFonts w:hint="default"/>
      </w:rPr>
    </w:lvl>
    <w:lvl w:ilvl="1" w:tplc="B92A2DC4" w:tentative="1">
      <w:start w:val="1"/>
      <w:numFmt w:val="lowerLetter"/>
      <w:lvlText w:val="%2."/>
      <w:lvlJc w:val="left"/>
      <w:pPr>
        <w:ind w:left="1440" w:hanging="360"/>
      </w:pPr>
    </w:lvl>
    <w:lvl w:ilvl="2" w:tplc="06B6CCD8" w:tentative="1">
      <w:start w:val="1"/>
      <w:numFmt w:val="lowerRoman"/>
      <w:lvlText w:val="%3."/>
      <w:lvlJc w:val="right"/>
      <w:pPr>
        <w:ind w:left="2160" w:hanging="180"/>
      </w:pPr>
    </w:lvl>
    <w:lvl w:ilvl="3" w:tplc="F968BCA0" w:tentative="1">
      <w:start w:val="1"/>
      <w:numFmt w:val="decimal"/>
      <w:lvlText w:val="%4."/>
      <w:lvlJc w:val="left"/>
      <w:pPr>
        <w:ind w:left="2880" w:hanging="360"/>
      </w:pPr>
    </w:lvl>
    <w:lvl w:ilvl="4" w:tplc="DC1A7436" w:tentative="1">
      <w:start w:val="1"/>
      <w:numFmt w:val="lowerLetter"/>
      <w:lvlText w:val="%5."/>
      <w:lvlJc w:val="left"/>
      <w:pPr>
        <w:ind w:left="3600" w:hanging="360"/>
      </w:pPr>
    </w:lvl>
    <w:lvl w:ilvl="5" w:tplc="D1E61D86" w:tentative="1">
      <w:start w:val="1"/>
      <w:numFmt w:val="lowerRoman"/>
      <w:lvlText w:val="%6."/>
      <w:lvlJc w:val="right"/>
      <w:pPr>
        <w:ind w:left="4320" w:hanging="180"/>
      </w:pPr>
    </w:lvl>
    <w:lvl w:ilvl="6" w:tplc="1BF02020" w:tentative="1">
      <w:start w:val="1"/>
      <w:numFmt w:val="decimal"/>
      <w:lvlText w:val="%7."/>
      <w:lvlJc w:val="left"/>
      <w:pPr>
        <w:ind w:left="5040" w:hanging="360"/>
      </w:pPr>
    </w:lvl>
    <w:lvl w:ilvl="7" w:tplc="B5F88BFA" w:tentative="1">
      <w:start w:val="1"/>
      <w:numFmt w:val="lowerLetter"/>
      <w:lvlText w:val="%8."/>
      <w:lvlJc w:val="left"/>
      <w:pPr>
        <w:ind w:left="5760" w:hanging="360"/>
      </w:pPr>
    </w:lvl>
    <w:lvl w:ilvl="8" w:tplc="5E508EE2" w:tentative="1">
      <w:start w:val="1"/>
      <w:numFmt w:val="lowerRoman"/>
      <w:lvlText w:val="%9."/>
      <w:lvlJc w:val="right"/>
      <w:pPr>
        <w:ind w:left="6480" w:hanging="180"/>
      </w:pPr>
    </w:lvl>
  </w:abstractNum>
  <w:abstractNum w:abstractNumId="3">
    <w:nsid w:val="6E0A405D"/>
    <w:multiLevelType w:val="hybridMultilevel"/>
    <w:tmpl w:val="EB84B0D6"/>
    <w:lvl w:ilvl="0" w:tplc="403ED42E">
      <w:start w:val="1"/>
      <w:numFmt w:val="upperLetter"/>
      <w:lvlText w:val="%1."/>
      <w:lvlJc w:val="left"/>
      <w:pPr>
        <w:ind w:left="720" w:hanging="360"/>
      </w:pPr>
      <w:rPr>
        <w:rFonts w:hint="default"/>
      </w:rPr>
    </w:lvl>
    <w:lvl w:ilvl="1" w:tplc="60727F86" w:tentative="1">
      <w:start w:val="1"/>
      <w:numFmt w:val="lowerLetter"/>
      <w:lvlText w:val="%2."/>
      <w:lvlJc w:val="left"/>
      <w:pPr>
        <w:ind w:left="1440" w:hanging="360"/>
      </w:pPr>
    </w:lvl>
    <w:lvl w:ilvl="2" w:tplc="B1C6951C" w:tentative="1">
      <w:start w:val="1"/>
      <w:numFmt w:val="lowerRoman"/>
      <w:lvlText w:val="%3."/>
      <w:lvlJc w:val="right"/>
      <w:pPr>
        <w:ind w:left="2160" w:hanging="180"/>
      </w:pPr>
    </w:lvl>
    <w:lvl w:ilvl="3" w:tplc="D464B852" w:tentative="1">
      <w:start w:val="1"/>
      <w:numFmt w:val="decimal"/>
      <w:lvlText w:val="%4."/>
      <w:lvlJc w:val="left"/>
      <w:pPr>
        <w:ind w:left="2880" w:hanging="360"/>
      </w:pPr>
    </w:lvl>
    <w:lvl w:ilvl="4" w:tplc="A44A23CE" w:tentative="1">
      <w:start w:val="1"/>
      <w:numFmt w:val="lowerLetter"/>
      <w:lvlText w:val="%5."/>
      <w:lvlJc w:val="left"/>
      <w:pPr>
        <w:ind w:left="3600" w:hanging="360"/>
      </w:pPr>
    </w:lvl>
    <w:lvl w:ilvl="5" w:tplc="2070BD66" w:tentative="1">
      <w:start w:val="1"/>
      <w:numFmt w:val="lowerRoman"/>
      <w:lvlText w:val="%6."/>
      <w:lvlJc w:val="right"/>
      <w:pPr>
        <w:ind w:left="4320" w:hanging="180"/>
      </w:pPr>
    </w:lvl>
    <w:lvl w:ilvl="6" w:tplc="66368CFC" w:tentative="1">
      <w:start w:val="1"/>
      <w:numFmt w:val="decimal"/>
      <w:lvlText w:val="%7."/>
      <w:lvlJc w:val="left"/>
      <w:pPr>
        <w:ind w:left="5040" w:hanging="360"/>
      </w:pPr>
    </w:lvl>
    <w:lvl w:ilvl="7" w:tplc="1C8451BA" w:tentative="1">
      <w:start w:val="1"/>
      <w:numFmt w:val="lowerLetter"/>
      <w:lvlText w:val="%8."/>
      <w:lvlJc w:val="left"/>
      <w:pPr>
        <w:ind w:left="5760" w:hanging="360"/>
      </w:pPr>
    </w:lvl>
    <w:lvl w:ilvl="8" w:tplc="CCD6E76C"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82958"/>
    <w:rsid w:val="0002021C"/>
    <w:rsid w:val="00032CC6"/>
    <w:rsid w:val="0006389C"/>
    <w:rsid w:val="00067B4F"/>
    <w:rsid w:val="0007149C"/>
    <w:rsid w:val="00077BBC"/>
    <w:rsid w:val="0008715E"/>
    <w:rsid w:val="00091133"/>
    <w:rsid w:val="000933B5"/>
    <w:rsid w:val="000B595D"/>
    <w:rsid w:val="000C2917"/>
    <w:rsid w:val="000C7875"/>
    <w:rsid w:val="000C7FF5"/>
    <w:rsid w:val="000D336E"/>
    <w:rsid w:val="000D5FE3"/>
    <w:rsid w:val="000E7F94"/>
    <w:rsid w:val="000F16E1"/>
    <w:rsid w:val="001018FE"/>
    <w:rsid w:val="00101EF5"/>
    <w:rsid w:val="00102050"/>
    <w:rsid w:val="00107865"/>
    <w:rsid w:val="00120080"/>
    <w:rsid w:val="00122B0B"/>
    <w:rsid w:val="001278B0"/>
    <w:rsid w:val="00134621"/>
    <w:rsid w:val="00136FFC"/>
    <w:rsid w:val="00145311"/>
    <w:rsid w:val="00154F7E"/>
    <w:rsid w:val="001666A8"/>
    <w:rsid w:val="00166B84"/>
    <w:rsid w:val="001741EE"/>
    <w:rsid w:val="00174E3C"/>
    <w:rsid w:val="00176EE0"/>
    <w:rsid w:val="00183889"/>
    <w:rsid w:val="001841F2"/>
    <w:rsid w:val="00186C0F"/>
    <w:rsid w:val="001A2DEE"/>
    <w:rsid w:val="001B57DD"/>
    <w:rsid w:val="001B6E57"/>
    <w:rsid w:val="001B6EF1"/>
    <w:rsid w:val="001C3390"/>
    <w:rsid w:val="001E4F28"/>
    <w:rsid w:val="001E67BA"/>
    <w:rsid w:val="001F1F21"/>
    <w:rsid w:val="001F62D3"/>
    <w:rsid w:val="001F6627"/>
    <w:rsid w:val="002038C3"/>
    <w:rsid w:val="002105A9"/>
    <w:rsid w:val="00210E81"/>
    <w:rsid w:val="002362C0"/>
    <w:rsid w:val="002460E9"/>
    <w:rsid w:val="00246D0A"/>
    <w:rsid w:val="00247C1C"/>
    <w:rsid w:val="00252711"/>
    <w:rsid w:val="002620B5"/>
    <w:rsid w:val="00263B00"/>
    <w:rsid w:val="00265F1D"/>
    <w:rsid w:val="00274B34"/>
    <w:rsid w:val="002921DE"/>
    <w:rsid w:val="002A0CAF"/>
    <w:rsid w:val="002C023E"/>
    <w:rsid w:val="002C133B"/>
    <w:rsid w:val="002C212E"/>
    <w:rsid w:val="002C272D"/>
    <w:rsid w:val="002C2C0D"/>
    <w:rsid w:val="002D1054"/>
    <w:rsid w:val="002D180A"/>
    <w:rsid w:val="002D33F6"/>
    <w:rsid w:val="002D66B7"/>
    <w:rsid w:val="002E7E7C"/>
    <w:rsid w:val="002F1BD0"/>
    <w:rsid w:val="00312984"/>
    <w:rsid w:val="00314C83"/>
    <w:rsid w:val="00316030"/>
    <w:rsid w:val="00333982"/>
    <w:rsid w:val="0034654D"/>
    <w:rsid w:val="00350B97"/>
    <w:rsid w:val="003761F6"/>
    <w:rsid w:val="00385C5B"/>
    <w:rsid w:val="00385FED"/>
    <w:rsid w:val="00397368"/>
    <w:rsid w:val="003B6F22"/>
    <w:rsid w:val="003C3A0E"/>
    <w:rsid w:val="003D19D2"/>
    <w:rsid w:val="003D46BA"/>
    <w:rsid w:val="003D6D8C"/>
    <w:rsid w:val="003E3F27"/>
    <w:rsid w:val="00400DDD"/>
    <w:rsid w:val="00402918"/>
    <w:rsid w:val="00406E3F"/>
    <w:rsid w:val="0041066D"/>
    <w:rsid w:val="00411312"/>
    <w:rsid w:val="004261FE"/>
    <w:rsid w:val="00426B91"/>
    <w:rsid w:val="00436AED"/>
    <w:rsid w:val="004529B2"/>
    <w:rsid w:val="00452D82"/>
    <w:rsid w:val="004608F9"/>
    <w:rsid w:val="004647E1"/>
    <w:rsid w:val="00473618"/>
    <w:rsid w:val="00476815"/>
    <w:rsid w:val="00482C94"/>
    <w:rsid w:val="0048451E"/>
    <w:rsid w:val="00486E71"/>
    <w:rsid w:val="00487520"/>
    <w:rsid w:val="004A0DE5"/>
    <w:rsid w:val="004B124C"/>
    <w:rsid w:val="004B28DB"/>
    <w:rsid w:val="004B4B28"/>
    <w:rsid w:val="004B7BC9"/>
    <w:rsid w:val="004D7ABF"/>
    <w:rsid w:val="004F1CF8"/>
    <w:rsid w:val="004F3B49"/>
    <w:rsid w:val="004F56C8"/>
    <w:rsid w:val="0050506A"/>
    <w:rsid w:val="00505664"/>
    <w:rsid w:val="00511444"/>
    <w:rsid w:val="005138FD"/>
    <w:rsid w:val="00540332"/>
    <w:rsid w:val="00550113"/>
    <w:rsid w:val="00551B37"/>
    <w:rsid w:val="00555D9A"/>
    <w:rsid w:val="00560684"/>
    <w:rsid w:val="00563FF6"/>
    <w:rsid w:val="005656B0"/>
    <w:rsid w:val="00567D22"/>
    <w:rsid w:val="00576F15"/>
    <w:rsid w:val="00577E3B"/>
    <w:rsid w:val="00577ED2"/>
    <w:rsid w:val="005928D5"/>
    <w:rsid w:val="00594C2D"/>
    <w:rsid w:val="005A5C80"/>
    <w:rsid w:val="005B1DCA"/>
    <w:rsid w:val="005B3310"/>
    <w:rsid w:val="005C04AF"/>
    <w:rsid w:val="005C3E30"/>
    <w:rsid w:val="005C6097"/>
    <w:rsid w:val="005D7323"/>
    <w:rsid w:val="005E5F41"/>
    <w:rsid w:val="005F1EFB"/>
    <w:rsid w:val="005F4A30"/>
    <w:rsid w:val="00615F8D"/>
    <w:rsid w:val="00615FE3"/>
    <w:rsid w:val="0062119D"/>
    <w:rsid w:val="00623178"/>
    <w:rsid w:val="00624761"/>
    <w:rsid w:val="00626E6F"/>
    <w:rsid w:val="00630CE9"/>
    <w:rsid w:val="006332AC"/>
    <w:rsid w:val="0064426F"/>
    <w:rsid w:val="00646249"/>
    <w:rsid w:val="006615D4"/>
    <w:rsid w:val="00664B90"/>
    <w:rsid w:val="00680289"/>
    <w:rsid w:val="006A2053"/>
    <w:rsid w:val="006A7995"/>
    <w:rsid w:val="006B22AE"/>
    <w:rsid w:val="006B7B77"/>
    <w:rsid w:val="006C3370"/>
    <w:rsid w:val="006C55E5"/>
    <w:rsid w:val="006D3444"/>
    <w:rsid w:val="006E59F7"/>
    <w:rsid w:val="006F5B69"/>
    <w:rsid w:val="007110B0"/>
    <w:rsid w:val="0072590B"/>
    <w:rsid w:val="007477E5"/>
    <w:rsid w:val="00752032"/>
    <w:rsid w:val="00752837"/>
    <w:rsid w:val="00761225"/>
    <w:rsid w:val="007647E6"/>
    <w:rsid w:val="00776AD4"/>
    <w:rsid w:val="007C07B2"/>
    <w:rsid w:val="007D5777"/>
    <w:rsid w:val="007D6488"/>
    <w:rsid w:val="007E15FB"/>
    <w:rsid w:val="007E52AF"/>
    <w:rsid w:val="007F57C9"/>
    <w:rsid w:val="007F6A94"/>
    <w:rsid w:val="00852035"/>
    <w:rsid w:val="00853ABD"/>
    <w:rsid w:val="008561C4"/>
    <w:rsid w:val="00861E8B"/>
    <w:rsid w:val="00865067"/>
    <w:rsid w:val="00883DB2"/>
    <w:rsid w:val="00883DC0"/>
    <w:rsid w:val="008A3FED"/>
    <w:rsid w:val="008C5B75"/>
    <w:rsid w:val="008D2A6C"/>
    <w:rsid w:val="008E2A77"/>
    <w:rsid w:val="00916808"/>
    <w:rsid w:val="00920D15"/>
    <w:rsid w:val="00924F25"/>
    <w:rsid w:val="00932F9E"/>
    <w:rsid w:val="009429B1"/>
    <w:rsid w:val="00960F53"/>
    <w:rsid w:val="00974813"/>
    <w:rsid w:val="009828B8"/>
    <w:rsid w:val="00982958"/>
    <w:rsid w:val="009924C6"/>
    <w:rsid w:val="009A0A53"/>
    <w:rsid w:val="009C3BEA"/>
    <w:rsid w:val="009D59D9"/>
    <w:rsid w:val="009D6297"/>
    <w:rsid w:val="009E60AB"/>
    <w:rsid w:val="009E7B58"/>
    <w:rsid w:val="00A14DE3"/>
    <w:rsid w:val="00A345AB"/>
    <w:rsid w:val="00A355F6"/>
    <w:rsid w:val="00A441C3"/>
    <w:rsid w:val="00A44242"/>
    <w:rsid w:val="00A46890"/>
    <w:rsid w:val="00A554C8"/>
    <w:rsid w:val="00A57C69"/>
    <w:rsid w:val="00AA0D7D"/>
    <w:rsid w:val="00AA2A13"/>
    <w:rsid w:val="00AB37A8"/>
    <w:rsid w:val="00AB7285"/>
    <w:rsid w:val="00AC0FD5"/>
    <w:rsid w:val="00AD7667"/>
    <w:rsid w:val="00AE5CDC"/>
    <w:rsid w:val="00AE7148"/>
    <w:rsid w:val="00AF34DA"/>
    <w:rsid w:val="00B115CF"/>
    <w:rsid w:val="00B138B0"/>
    <w:rsid w:val="00B1799F"/>
    <w:rsid w:val="00B5578F"/>
    <w:rsid w:val="00B5728A"/>
    <w:rsid w:val="00B62A51"/>
    <w:rsid w:val="00B66542"/>
    <w:rsid w:val="00B7105C"/>
    <w:rsid w:val="00B74090"/>
    <w:rsid w:val="00B84E4C"/>
    <w:rsid w:val="00B93819"/>
    <w:rsid w:val="00BB07C0"/>
    <w:rsid w:val="00BB3A98"/>
    <w:rsid w:val="00BB4A23"/>
    <w:rsid w:val="00BB5B9A"/>
    <w:rsid w:val="00BC188A"/>
    <w:rsid w:val="00BE3F2A"/>
    <w:rsid w:val="00BF12BC"/>
    <w:rsid w:val="00BF5179"/>
    <w:rsid w:val="00C14D30"/>
    <w:rsid w:val="00C40B76"/>
    <w:rsid w:val="00C444F0"/>
    <w:rsid w:val="00C5083F"/>
    <w:rsid w:val="00C51FB2"/>
    <w:rsid w:val="00C62AF6"/>
    <w:rsid w:val="00C7082B"/>
    <w:rsid w:val="00C92146"/>
    <w:rsid w:val="00CA18C7"/>
    <w:rsid w:val="00CA47B1"/>
    <w:rsid w:val="00CA65CD"/>
    <w:rsid w:val="00CB16F2"/>
    <w:rsid w:val="00CB34D5"/>
    <w:rsid w:val="00CB4F51"/>
    <w:rsid w:val="00CB75D2"/>
    <w:rsid w:val="00CC3A9E"/>
    <w:rsid w:val="00CF154C"/>
    <w:rsid w:val="00D3294D"/>
    <w:rsid w:val="00D35210"/>
    <w:rsid w:val="00D4027C"/>
    <w:rsid w:val="00D41A4F"/>
    <w:rsid w:val="00D47841"/>
    <w:rsid w:val="00D62507"/>
    <w:rsid w:val="00D75B32"/>
    <w:rsid w:val="00D8655A"/>
    <w:rsid w:val="00D8673E"/>
    <w:rsid w:val="00DA2B11"/>
    <w:rsid w:val="00DB2280"/>
    <w:rsid w:val="00DC61DB"/>
    <w:rsid w:val="00DD3958"/>
    <w:rsid w:val="00DD5B86"/>
    <w:rsid w:val="00DF1C0D"/>
    <w:rsid w:val="00E05E89"/>
    <w:rsid w:val="00E143FF"/>
    <w:rsid w:val="00E2017D"/>
    <w:rsid w:val="00E23F99"/>
    <w:rsid w:val="00E25053"/>
    <w:rsid w:val="00E342ED"/>
    <w:rsid w:val="00E501D7"/>
    <w:rsid w:val="00E57736"/>
    <w:rsid w:val="00E60D36"/>
    <w:rsid w:val="00E74B8F"/>
    <w:rsid w:val="00E83437"/>
    <w:rsid w:val="00E83B8D"/>
    <w:rsid w:val="00E93769"/>
    <w:rsid w:val="00E957DB"/>
    <w:rsid w:val="00E95E73"/>
    <w:rsid w:val="00EB59BE"/>
    <w:rsid w:val="00EC1228"/>
    <w:rsid w:val="00EC2358"/>
    <w:rsid w:val="00EC498B"/>
    <w:rsid w:val="00ED6728"/>
    <w:rsid w:val="00ED6A12"/>
    <w:rsid w:val="00EE08CF"/>
    <w:rsid w:val="00F04EA1"/>
    <w:rsid w:val="00F12A7E"/>
    <w:rsid w:val="00F14586"/>
    <w:rsid w:val="00F3058C"/>
    <w:rsid w:val="00F4441F"/>
    <w:rsid w:val="00F460B9"/>
    <w:rsid w:val="00F77D67"/>
    <w:rsid w:val="00F90599"/>
    <w:rsid w:val="00F944D5"/>
    <w:rsid w:val="00F9753F"/>
    <w:rsid w:val="00FA495A"/>
    <w:rsid w:val="00FB11DA"/>
    <w:rsid w:val="00FC036A"/>
    <w:rsid w:val="00FC589A"/>
    <w:rsid w:val="00FC5E19"/>
    <w:rsid w:val="00FC6CCD"/>
    <w:rsid w:val="00FD26A9"/>
    <w:rsid w:val="00FF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30"/>
  </w:style>
  <w:style w:type="paragraph" w:styleId="Heading1">
    <w:name w:val="heading 1"/>
    <w:basedOn w:val="Normal"/>
    <w:next w:val="Normal"/>
    <w:link w:val="Heading1Char"/>
    <w:uiPriority w:val="9"/>
    <w:qFormat/>
    <w:rsid w:val="004B124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30"/>
    <w:pPr>
      <w:ind w:left="720"/>
      <w:contextualSpacing/>
    </w:pPr>
  </w:style>
  <w:style w:type="paragraph" w:styleId="Header">
    <w:name w:val="header"/>
    <w:basedOn w:val="Normal"/>
    <w:link w:val="HeaderChar"/>
    <w:uiPriority w:val="99"/>
    <w:unhideWhenUsed/>
    <w:rsid w:val="0021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A9"/>
  </w:style>
  <w:style w:type="paragraph" w:styleId="Footer">
    <w:name w:val="footer"/>
    <w:basedOn w:val="Normal"/>
    <w:link w:val="FooterChar"/>
    <w:uiPriority w:val="99"/>
    <w:semiHidden/>
    <w:unhideWhenUsed/>
    <w:rsid w:val="002105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5A9"/>
  </w:style>
  <w:style w:type="character" w:customStyle="1" w:styleId="Heading1Char">
    <w:name w:val="Heading 1 Char"/>
    <w:basedOn w:val="DefaultParagraphFont"/>
    <w:link w:val="Heading1"/>
    <w:uiPriority w:val="9"/>
    <w:rsid w:val="004B124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124C"/>
  </w:style>
  <w:style w:type="paragraph" w:styleId="BalloonText">
    <w:name w:val="Balloon Text"/>
    <w:basedOn w:val="Normal"/>
    <w:link w:val="BalloonTextChar"/>
    <w:uiPriority w:val="99"/>
    <w:semiHidden/>
    <w:unhideWhenUsed/>
    <w:rsid w:val="004B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Sco13</b:Tag>
    <b:SourceType>Book</b:SourceType>
    <b:Guid>{86C31CBB-19A4-468E-8CCA-96BD61139C33}</b:Guid>
    <b:LCID>0</b:LCID>
    <b:Author>
      <b:Author>
        <b:NameList>
          <b:Person>
            <b:Last>Scott</b:Last>
            <b:First>E.H.</b:First>
          </b:Person>
        </b:NameList>
      </b:Author>
    </b:Author>
    <b:Title>Journal of the Federal Convention kept by James Madison</b:Title>
    <b:Year>2013</b:Year>
    <b:City>New York</b:City>
    <b:Publisher>The Lawbook Exchange, Ltd.; Special</b:Publisher>
    <b:RefOrder>3</b:RefOrder>
  </b:Source>
  <b:Source>
    <b:Tag>Ken13</b:Tag>
    <b:SourceType>JournalArticle</b:SourceType>
    <b:Guid>{0AAD8EB8-19A3-4629-9F97-356C2348D309}</b:Guid>
    <b:LCID>0</b:LCID>
    <b:Author>
      <b:Author>
        <b:NameList>
          <b:Person>
            <b:Last>Thomas</b:Last>
            <b:First>Kenneth</b:First>
            <b:Middle>R.</b:Middle>
          </b:Person>
        </b:NameList>
      </b:Author>
    </b:Author>
    <b:Title>Federalism, State Sovereignty, and the Constitution: Basis and Limits of Congressional Power </b:Title>
    <b:JournalName>Congressional Research Service</b:JournalName>
    <b:Year>2013</b:Year>
    <b:Pages>3-18</b:Pages>
    <b:RefOrder>4</b:RefOrder>
  </b:Source>
  <b:Source>
    <b:Tag>Bri15</b:Tag>
    <b:SourceType>JournalArticle</b:SourceType>
    <b:Guid>{38B2D2B5-6AE2-49BE-B041-69B5F82B0C74}</b:Guid>
    <b:LCID>0</b:LCID>
    <b:Author>
      <b:Author>
        <b:NameList>
          <b:Person>
            <b:Last>Ayre</b:Last>
            <b:First>Brian</b:First>
          </b:Person>
        </b:NameList>
      </b:Author>
    </b:Author>
    <b:Title>The Federalist Papers</b:Title>
    <b:JournalName> Independent Journal</b:JournalName>
    <b:Year>2015</b:Year>
    <b:Pages>2-13</b:Pages>
    <b:RefOrder>2</b:RefOrder>
  </b:Source>
  <b:Source>
    <b:Tag>Yoo02</b:Tag>
    <b:SourceType>Book</b:SourceType>
    <b:Guid>{711A995B-29F1-49F0-9741-4CA3FF21F934}</b:Guid>
    <b:LCID>0</b:LCID>
    <b:Author>
      <b:Author>
        <b:NameList>
          <b:Person>
            <b:Last>Oak</b:Last>
            <b:First>James</b:First>
          </b:Person>
        </b:NameList>
      </b:Author>
    </b:Author>
    <b:Title>The Article and The First Amendment of the Constitution of the United States. A History of the United States</b:Title>
    <b:Year>2017</b:Year>
    <b:JournalName>The University of Chicago Law Review</b:JournalName>
    <b:Pages>2-45</b:Pages>
    <b:Volume>2</b:Volume>
    <b:Issue>4</b:Issue>
    <b:City>New York</b:City>
    <b:Publisher>Oxford University Press</b:Publisher>
    <b:RefOrder>5</b:RefOrder>
  </b:Source>
  <b:Source>
    <b:Tag>EVA10</b:Tag>
    <b:SourceType>Book</b:SourceType>
    <b:Guid>{B94DE669-0A07-4967-8297-FB1A8049CCFD}</b:Guid>
    <b:LCID>0</b:LCID>
    <b:Author>
      <b:Author>
        <b:NameList>
          <b:Person>
            <b:Last>Rowling</b:Last>
            <b:First>Kenneth</b:First>
            <b:Middle>R.</b:Middle>
          </b:Person>
          <b:Person>
            <b:Last>Bickford</b:Last>
            <b:First>Charlene</b:First>
            <b:Middle>Bang</b:Middle>
          </b:Person>
        </b:NameList>
      </b:Author>
    </b:Author>
    <b:Title>Creating the bill of right, the document Record from from the first congress</b:Title>
    <b:JournalName>The Western Australian Jurist</b:JournalName>
    <b:Year>1991</b:Year>
    <b:Pages>15-38</b:Pages>
    <b:Volume>1</b:Volume>
    <b:Issue>3</b:Issue>
    <b:City>Washington DC</b:City>
    <b:Publisher>John Hopkins University Press</b:Publisher>
    <b:RefOrder>6</b:RefOrder>
  </b:Source>
  <b:Source>
    <b:Tag>Ham91</b:Tag>
    <b:SourceType>Book</b:SourceType>
    <b:Guid>{34D2FDB8-ADDA-4360-93CE-E78CD2ABC978}</b:Guid>
    <b:LCID>0</b:LCID>
    <b:Author>
      <b:Author>
        <b:NameList>
          <b:Person>
            <b:Last>Jay</b:Last>
            <b:First>John</b:First>
          </b:Person>
          <b:Person>
            <b:Last>Hamilton</b:Last>
            <b:First>Alexandria</b:First>
          </b:Person>
          <b:Person>
            <b:Last>James</b:Last>
            <b:First>Madison</b:First>
          </b:Person>
        </b:NameList>
      </b:Author>
    </b:Author>
    <b:Title>The Federal Papers edited by Hamilton Madison Jay with introduction  by Clinton ROaster</b:Title>
    <b:Year>1991</b:Year>
    <b:City>New York</b:City>
    <b:Publisher>New American Library</b:Publisher>
    <b:RefOrder>1</b:RefOrder>
  </b:Source>
  <b:Source>
    <b:Tag>Dav18</b:Tag>
    <b:SourceType>Book</b:SourceType>
    <b:Guid>{66CF06EC-6960-4406-8536-106B8C04A64B}</b:Guid>
    <b:LCID>0</b:LCID>
    <b:Author>
      <b:Author>
        <b:NameList>
          <b:Person>
            <b:Last>Davidson</b:Last>
            <b:First>James</b:First>
            <b:Middle>West</b:Middle>
          </b:Person>
          <b:Person>
            <b:Last>DeLay</b:Last>
            <b:First>Brian</b:First>
          </b:Person>
          <b:Person>
            <b:Last>Heyrman</b:Last>
            <b:First>Christine</b:First>
            <b:Middle>Leigh</b:Middle>
          </b:Person>
          <b:Person>
            <b:Last>Lytle</b:Last>
            <b:First>Mark</b:First>
          </b:Person>
          <b:Person>
            <b:Last>Stoff</b:Last>
            <b:First>Michael</b:First>
          </b:Person>
        </b:NameList>
      </b:Author>
    </b:Author>
    <b:Title>Experience History Vol 1: To 1877</b:Title>
    <b:Year>2018</b:Year>
    <b:City>New York</b:City>
    <b:Publisher>McGraw-Hill Education; 9 edition</b:Publisher>
    <b:RefOrder>7</b:RefOrder>
  </b:Source>
</b:Sources>
</file>

<file path=customXml/itemProps1.xml><?xml version="1.0" encoding="utf-8"?>
<ds:datastoreItem xmlns:ds="http://schemas.openxmlformats.org/officeDocument/2006/customXml" ds:itemID="{FF0D95F4-BECB-4A0F-95D8-09D95D19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53</cp:revision>
  <dcterms:created xsi:type="dcterms:W3CDTF">2019-04-26T21:00:00Z</dcterms:created>
  <dcterms:modified xsi:type="dcterms:W3CDTF">2019-04-27T06:31:00Z</dcterms:modified>
</cp:coreProperties>
</file>