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513B8" w14:textId="77777777" w:rsidR="005F1F67" w:rsidRPr="006E5DA8" w:rsidRDefault="009B68E4" w:rsidP="005F1F67">
      <w:pPr>
        <w:spacing w:after="0" w:line="480" w:lineRule="auto"/>
        <w:rPr>
          <w:rFonts w:cs="Times New Roman"/>
          <w:szCs w:val="24"/>
        </w:rPr>
      </w:pPr>
      <w:r w:rsidRPr="006E5DA8">
        <w:rPr>
          <w:rFonts w:cs="Times New Roman"/>
          <w:szCs w:val="24"/>
        </w:rPr>
        <w:t>[Name of the Writer]</w:t>
      </w:r>
    </w:p>
    <w:p w14:paraId="62D25029" w14:textId="77777777" w:rsidR="005F1F67" w:rsidRPr="006E5DA8" w:rsidRDefault="009B68E4" w:rsidP="005F1F67">
      <w:pPr>
        <w:spacing w:after="0" w:line="480" w:lineRule="auto"/>
        <w:rPr>
          <w:rFonts w:cs="Times New Roman"/>
          <w:szCs w:val="24"/>
        </w:rPr>
      </w:pPr>
      <w:r w:rsidRPr="006E5DA8">
        <w:rPr>
          <w:rFonts w:cs="Times New Roman"/>
          <w:szCs w:val="24"/>
        </w:rPr>
        <w:t>[Name of Instructor]</w:t>
      </w:r>
    </w:p>
    <w:p w14:paraId="395A1853" w14:textId="77777777" w:rsidR="005F1F67" w:rsidRPr="006E5DA8" w:rsidRDefault="009B68E4" w:rsidP="005F1F67">
      <w:pPr>
        <w:spacing w:after="0" w:line="480" w:lineRule="auto"/>
        <w:rPr>
          <w:rFonts w:cs="Times New Roman"/>
          <w:szCs w:val="24"/>
        </w:rPr>
      </w:pPr>
      <w:r w:rsidRPr="006E5DA8">
        <w:rPr>
          <w:rFonts w:cs="Times New Roman"/>
          <w:szCs w:val="24"/>
        </w:rPr>
        <w:t>[Subject]</w:t>
      </w:r>
    </w:p>
    <w:p w14:paraId="5064036A" w14:textId="77777777" w:rsidR="005F1F67" w:rsidRPr="006E5DA8" w:rsidRDefault="009B68E4" w:rsidP="005F1F67">
      <w:pPr>
        <w:spacing w:after="0" w:line="480" w:lineRule="auto"/>
        <w:rPr>
          <w:rFonts w:cs="Times New Roman"/>
          <w:szCs w:val="24"/>
        </w:rPr>
      </w:pPr>
      <w:r w:rsidRPr="006E5DA8">
        <w:rPr>
          <w:rFonts w:cs="Times New Roman"/>
          <w:szCs w:val="24"/>
        </w:rPr>
        <w:t>[Date]</w:t>
      </w:r>
    </w:p>
    <w:p w14:paraId="27E3DC7D" w14:textId="77777777" w:rsidR="00296C5B" w:rsidRPr="006E5DA8" w:rsidRDefault="009B68E4" w:rsidP="005F1F67">
      <w:pPr>
        <w:spacing w:after="0" w:line="480" w:lineRule="auto"/>
        <w:jc w:val="center"/>
        <w:rPr>
          <w:rFonts w:cs="Times New Roman"/>
          <w:szCs w:val="24"/>
        </w:rPr>
      </w:pPr>
      <w:r w:rsidRPr="006E5DA8">
        <w:rPr>
          <w:rFonts w:cs="Times New Roman"/>
          <w:szCs w:val="24"/>
        </w:rPr>
        <w:t>Body Camera</w:t>
      </w:r>
    </w:p>
    <w:p w14:paraId="6B8E7F39" w14:textId="77777777" w:rsidR="00296C5B" w:rsidRPr="006E5DA8" w:rsidRDefault="009B68E4" w:rsidP="00373BAD">
      <w:pPr>
        <w:spacing w:after="0" w:line="480" w:lineRule="auto"/>
        <w:ind w:firstLine="720"/>
        <w:rPr>
          <w:rFonts w:cs="Times New Roman"/>
          <w:szCs w:val="24"/>
        </w:rPr>
      </w:pPr>
      <w:r w:rsidRPr="006E5DA8">
        <w:rPr>
          <w:rFonts w:cs="Times New Roman"/>
          <w:szCs w:val="24"/>
        </w:rPr>
        <w:t xml:space="preserve">The duty of law enforcement agencies is not easy; they work very hard to maintain peace and harmony in the </w:t>
      </w:r>
      <w:r w:rsidR="00C5632A" w:rsidRPr="006E5DA8">
        <w:rPr>
          <w:rFonts w:cs="Times New Roman"/>
          <w:szCs w:val="24"/>
        </w:rPr>
        <w:t xml:space="preserve">community they are serving. They even do not care about their lives and sometimes, even sacrifice their lives to fulfill their duties. </w:t>
      </w:r>
      <w:r w:rsidR="00AE229A" w:rsidRPr="006E5DA8">
        <w:rPr>
          <w:rFonts w:cs="Times New Roman"/>
          <w:szCs w:val="24"/>
        </w:rPr>
        <w:t xml:space="preserve">One of the most important and prominent parts of the </w:t>
      </w:r>
      <w:r w:rsidR="001C73B2" w:rsidRPr="006E5DA8">
        <w:rPr>
          <w:rFonts w:cs="Times New Roman"/>
          <w:szCs w:val="24"/>
        </w:rPr>
        <w:t>law-</w:t>
      </w:r>
      <w:r w:rsidR="00555284" w:rsidRPr="006E5DA8">
        <w:rPr>
          <w:rFonts w:cs="Times New Roman"/>
          <w:szCs w:val="24"/>
        </w:rPr>
        <w:t>enforcement</w:t>
      </w:r>
      <w:r w:rsidR="001C73B2" w:rsidRPr="006E5DA8">
        <w:rPr>
          <w:rFonts w:cs="Times New Roman"/>
          <w:szCs w:val="24"/>
        </w:rPr>
        <w:t xml:space="preserve"> group, along with the other vital organs, is the Police department</w:t>
      </w:r>
      <w:r w:rsidR="004704E2" w:rsidRPr="006E5DA8">
        <w:rPr>
          <w:rFonts w:cs="Times New Roman"/>
          <w:szCs w:val="24"/>
        </w:rPr>
        <w:t xml:space="preserve">. </w:t>
      </w:r>
      <w:r w:rsidR="00C5632A" w:rsidRPr="006E5DA8">
        <w:rPr>
          <w:rFonts w:cs="Times New Roman"/>
          <w:szCs w:val="24"/>
        </w:rPr>
        <w:t xml:space="preserve">The successful accomplishment of the duties by the law enforcement departments, </w:t>
      </w:r>
      <w:r w:rsidR="008016A7" w:rsidRPr="006E5DA8">
        <w:rPr>
          <w:rFonts w:cs="Times New Roman"/>
          <w:szCs w:val="24"/>
        </w:rPr>
        <w:t xml:space="preserve">especially the police department, </w:t>
      </w:r>
      <w:r w:rsidR="00C5632A" w:rsidRPr="006E5DA8">
        <w:rPr>
          <w:rFonts w:cs="Times New Roman"/>
          <w:szCs w:val="24"/>
        </w:rPr>
        <w:t>needs</w:t>
      </w:r>
      <w:r w:rsidR="00241E25" w:rsidRPr="006E5DA8">
        <w:rPr>
          <w:rFonts w:cs="Times New Roman"/>
          <w:szCs w:val="24"/>
        </w:rPr>
        <w:t xml:space="preserve"> to be accompanied with some </w:t>
      </w:r>
      <w:r w:rsidR="00555284" w:rsidRPr="006E5DA8">
        <w:rPr>
          <w:rFonts w:cs="Times New Roman"/>
          <w:szCs w:val="24"/>
        </w:rPr>
        <w:t>special</w:t>
      </w:r>
      <w:r w:rsidR="00241E25" w:rsidRPr="006E5DA8">
        <w:rPr>
          <w:rFonts w:cs="Times New Roman"/>
          <w:szCs w:val="24"/>
        </w:rPr>
        <w:t xml:space="preserve"> aids or props so that the official can take the necessary action</w:t>
      </w:r>
      <w:r w:rsidR="00AE229A" w:rsidRPr="006E5DA8">
        <w:rPr>
          <w:rFonts w:cs="Times New Roman"/>
          <w:szCs w:val="24"/>
        </w:rPr>
        <w:t xml:space="preserve"> in the time of need. </w:t>
      </w:r>
      <w:r w:rsidR="00555284" w:rsidRPr="006E5DA8">
        <w:rPr>
          <w:rFonts w:cs="Times New Roman"/>
          <w:szCs w:val="24"/>
        </w:rPr>
        <w:t>These</w:t>
      </w:r>
      <w:r w:rsidR="00AE229A" w:rsidRPr="006E5DA8">
        <w:rPr>
          <w:rFonts w:cs="Times New Roman"/>
          <w:szCs w:val="24"/>
        </w:rPr>
        <w:t xml:space="preserve"> aids or </w:t>
      </w:r>
      <w:r w:rsidR="00555284" w:rsidRPr="006E5DA8">
        <w:rPr>
          <w:rFonts w:cs="Times New Roman"/>
          <w:szCs w:val="24"/>
        </w:rPr>
        <w:t>props</w:t>
      </w:r>
      <w:r w:rsidR="00AE229A" w:rsidRPr="006E5DA8">
        <w:rPr>
          <w:rFonts w:cs="Times New Roman"/>
          <w:szCs w:val="24"/>
        </w:rPr>
        <w:t xml:space="preserve"> include </w:t>
      </w:r>
      <w:r w:rsidR="00555284" w:rsidRPr="006E5DA8">
        <w:rPr>
          <w:rFonts w:cs="Times New Roman"/>
          <w:szCs w:val="24"/>
        </w:rPr>
        <w:t xml:space="preserve">weapons, </w:t>
      </w:r>
      <w:r w:rsidR="00E02810" w:rsidRPr="006E5DA8">
        <w:rPr>
          <w:rFonts w:cs="Times New Roman"/>
          <w:szCs w:val="24"/>
        </w:rPr>
        <w:t xml:space="preserve">vehicles, a walkie-talkie, </w:t>
      </w:r>
      <w:r w:rsidR="00B5685B" w:rsidRPr="006E5DA8">
        <w:rPr>
          <w:rFonts w:cs="Times New Roman"/>
          <w:szCs w:val="24"/>
        </w:rPr>
        <w:t xml:space="preserve">and sometimes a trained dog, </w:t>
      </w:r>
      <w:r w:rsidR="00EA336A" w:rsidRPr="006E5DA8">
        <w:rPr>
          <w:rFonts w:cs="Times New Roman"/>
          <w:szCs w:val="24"/>
        </w:rPr>
        <w:t>Taser</w:t>
      </w:r>
      <w:r w:rsidR="00B5685B" w:rsidRPr="006E5DA8">
        <w:rPr>
          <w:rFonts w:cs="Times New Roman"/>
          <w:szCs w:val="24"/>
        </w:rPr>
        <w:t xml:space="preserve"> and a body camera. </w:t>
      </w:r>
    </w:p>
    <w:p w14:paraId="54B3A96A" w14:textId="0D6348C2" w:rsidR="00D214B3" w:rsidRPr="006E5DA8" w:rsidRDefault="009B68E4" w:rsidP="005F1F67">
      <w:pPr>
        <w:spacing w:after="0" w:line="480" w:lineRule="auto"/>
        <w:rPr>
          <w:rFonts w:cs="Times New Roman"/>
          <w:szCs w:val="24"/>
        </w:rPr>
      </w:pPr>
      <w:r w:rsidRPr="006E5DA8">
        <w:rPr>
          <w:rFonts w:cs="Times New Roman"/>
          <w:szCs w:val="24"/>
        </w:rPr>
        <w:tab/>
        <w:t>A body camera is the latest addition to the equipment list deemed necessary for the proper functioning of the police department</w:t>
      </w:r>
      <w:r w:rsidR="0038335F" w:rsidRPr="006E5DA8">
        <w:rPr>
          <w:rFonts w:cs="Times New Roman"/>
          <w:szCs w:val="24"/>
        </w:rPr>
        <w:t xml:space="preserve">. Most of the states consider it a necessity and usually provide </w:t>
      </w:r>
      <w:r w:rsidR="00DF2420" w:rsidRPr="006E5DA8">
        <w:rPr>
          <w:rFonts w:cs="Times New Roman"/>
          <w:szCs w:val="24"/>
        </w:rPr>
        <w:t xml:space="preserve">their police officials with this device. </w:t>
      </w:r>
      <w:r w:rsidR="00FA3E38" w:rsidRPr="006E5DA8">
        <w:rPr>
          <w:rFonts w:cs="Times New Roman"/>
          <w:szCs w:val="24"/>
        </w:rPr>
        <w:t xml:space="preserve">A body camera, </w:t>
      </w:r>
      <w:r w:rsidR="00EA336A" w:rsidRPr="006E5DA8">
        <w:rPr>
          <w:rFonts w:cs="Times New Roman"/>
          <w:szCs w:val="24"/>
        </w:rPr>
        <w:t>also</w:t>
      </w:r>
      <w:r w:rsidR="00FA3E38" w:rsidRPr="006E5DA8">
        <w:rPr>
          <w:rFonts w:cs="Times New Roman"/>
          <w:szCs w:val="24"/>
        </w:rPr>
        <w:t xml:space="preserve"> known by other</w:t>
      </w:r>
      <w:r w:rsidR="00DF2420" w:rsidRPr="006E5DA8">
        <w:rPr>
          <w:rFonts w:cs="Times New Roman"/>
          <w:szCs w:val="24"/>
        </w:rPr>
        <w:t xml:space="preserve"> n</w:t>
      </w:r>
      <w:r w:rsidR="00DA0B8C" w:rsidRPr="006E5DA8">
        <w:rPr>
          <w:rFonts w:cs="Times New Roman"/>
          <w:szCs w:val="24"/>
        </w:rPr>
        <w:t>ames like B</w:t>
      </w:r>
      <w:r w:rsidR="00647AD1" w:rsidRPr="006E5DA8">
        <w:rPr>
          <w:rFonts w:cs="Times New Roman"/>
          <w:szCs w:val="24"/>
        </w:rPr>
        <w:t>ody-worn camera (BWC</w:t>
      </w:r>
      <w:r w:rsidR="00FA3E38" w:rsidRPr="006E5DA8">
        <w:rPr>
          <w:rFonts w:cs="Times New Roman"/>
          <w:szCs w:val="24"/>
        </w:rPr>
        <w:t>)</w:t>
      </w:r>
      <w:r w:rsidR="00647AD1" w:rsidRPr="006E5DA8">
        <w:rPr>
          <w:rFonts w:cs="Times New Roman"/>
          <w:szCs w:val="24"/>
        </w:rPr>
        <w:t>, Body-worn video (BWC)</w:t>
      </w:r>
      <w:r w:rsidR="005D702F" w:rsidRPr="006E5DA8">
        <w:rPr>
          <w:rFonts w:cs="Times New Roman"/>
          <w:szCs w:val="24"/>
        </w:rPr>
        <w:t>, body came</w:t>
      </w:r>
      <w:r w:rsidR="00A35A5C" w:rsidRPr="006E5DA8">
        <w:rPr>
          <w:rFonts w:cs="Times New Roman"/>
          <w:szCs w:val="24"/>
        </w:rPr>
        <w:t>ra or wearable camera refers</w:t>
      </w:r>
      <w:r w:rsidR="005D702F" w:rsidRPr="006E5DA8">
        <w:rPr>
          <w:rFonts w:cs="Times New Roman"/>
          <w:szCs w:val="24"/>
        </w:rPr>
        <w:t xml:space="preserve"> to a wearable device that records video, audio, </w:t>
      </w:r>
      <w:r w:rsidR="0066372E" w:rsidRPr="006E5DA8">
        <w:rPr>
          <w:rFonts w:cs="Times New Roman"/>
          <w:szCs w:val="24"/>
        </w:rPr>
        <w:t xml:space="preserve">and photographic memories or events so that the </w:t>
      </w:r>
      <w:r w:rsidR="00D2751F" w:rsidRPr="006E5DA8">
        <w:rPr>
          <w:rFonts w:cs="Times New Roman"/>
          <w:szCs w:val="24"/>
        </w:rPr>
        <w:t>actions and interactions</w:t>
      </w:r>
      <w:r w:rsidR="00410CC2" w:rsidRPr="006E5DA8">
        <w:rPr>
          <w:rFonts w:cs="Times New Roman"/>
          <w:szCs w:val="24"/>
        </w:rPr>
        <w:t xml:space="preserve"> o</w:t>
      </w:r>
      <w:r w:rsidR="00D2751F" w:rsidRPr="006E5DA8">
        <w:rPr>
          <w:rFonts w:cs="Times New Roman"/>
          <w:szCs w:val="24"/>
        </w:rPr>
        <w:t>f</w:t>
      </w:r>
      <w:r w:rsidR="006128DF" w:rsidRPr="006E5DA8">
        <w:rPr>
          <w:rFonts w:cs="Times New Roman"/>
          <w:szCs w:val="24"/>
        </w:rPr>
        <w:t xml:space="preserve"> the law enforcement </w:t>
      </w:r>
      <w:r w:rsidR="00EA336A" w:rsidRPr="006E5DA8">
        <w:rPr>
          <w:rFonts w:cs="Times New Roman"/>
          <w:szCs w:val="24"/>
        </w:rPr>
        <w:t>personnel</w:t>
      </w:r>
      <w:r w:rsidRPr="006E5DA8">
        <w:rPr>
          <w:rFonts w:cs="Times New Roman"/>
          <w:szCs w:val="24"/>
        </w:rPr>
        <w:t xml:space="preserve"> can be saved</w:t>
      </w:r>
      <w:r w:rsidR="00695BD4" w:rsidRPr="006E5DA8">
        <w:rPr>
          <w:rFonts w:cs="Times New Roman"/>
          <w:szCs w:val="24"/>
        </w:rPr>
        <w:t>.</w:t>
      </w:r>
    </w:p>
    <w:p w14:paraId="0B771D28" w14:textId="5F727E3B" w:rsidR="005F1F67" w:rsidRPr="006E5DA8" w:rsidRDefault="009B68E4" w:rsidP="005F1F67">
      <w:pPr>
        <w:spacing w:after="0" w:line="480" w:lineRule="auto"/>
        <w:ind w:firstLine="720"/>
        <w:rPr>
          <w:rFonts w:cs="Times New Roman"/>
          <w:szCs w:val="24"/>
        </w:rPr>
      </w:pPr>
      <w:r w:rsidRPr="006E5DA8">
        <w:rPr>
          <w:rFonts w:cs="Times New Roman"/>
          <w:szCs w:val="24"/>
        </w:rPr>
        <w:t xml:space="preserve">In many countries or states, </w:t>
      </w:r>
      <w:r w:rsidR="002C0413" w:rsidRPr="006E5DA8">
        <w:rPr>
          <w:rFonts w:cs="Times New Roman"/>
          <w:szCs w:val="24"/>
        </w:rPr>
        <w:t xml:space="preserve">the use of </w:t>
      </w:r>
      <w:r w:rsidR="00311990" w:rsidRPr="006E5DA8">
        <w:rPr>
          <w:rFonts w:cs="Times New Roman"/>
          <w:szCs w:val="24"/>
        </w:rPr>
        <w:t xml:space="preserve">body cameras is considered </w:t>
      </w:r>
      <w:r w:rsidR="00EA336A" w:rsidRPr="006E5DA8">
        <w:rPr>
          <w:rFonts w:cs="Times New Roman"/>
          <w:szCs w:val="24"/>
        </w:rPr>
        <w:t>unnecessary</w:t>
      </w:r>
      <w:r w:rsidR="00F519C8" w:rsidRPr="006E5DA8">
        <w:rPr>
          <w:rFonts w:cs="Times New Roman"/>
          <w:szCs w:val="24"/>
        </w:rPr>
        <w:t xml:space="preserve"> and even </w:t>
      </w:r>
      <w:r w:rsidR="00EA336A" w:rsidRPr="006E5DA8">
        <w:rPr>
          <w:rFonts w:cs="Times New Roman"/>
          <w:szCs w:val="24"/>
        </w:rPr>
        <w:t>unethical</w:t>
      </w:r>
      <w:r w:rsidR="00695BD4" w:rsidRPr="006E5DA8">
        <w:rPr>
          <w:rFonts w:cs="Times New Roman"/>
          <w:szCs w:val="24"/>
        </w:rPr>
        <w:t xml:space="preserve">, </w:t>
      </w:r>
      <w:r w:rsidR="00F519C8" w:rsidRPr="006E5DA8">
        <w:rPr>
          <w:rFonts w:cs="Times New Roman"/>
          <w:szCs w:val="24"/>
        </w:rPr>
        <w:t xml:space="preserve">on </w:t>
      </w:r>
      <w:r w:rsidR="00EA336A" w:rsidRPr="006E5DA8">
        <w:rPr>
          <w:rFonts w:cs="Times New Roman"/>
          <w:szCs w:val="24"/>
        </w:rPr>
        <w:t>the</w:t>
      </w:r>
      <w:r w:rsidR="00F519C8" w:rsidRPr="006E5DA8">
        <w:rPr>
          <w:rFonts w:cs="Times New Roman"/>
          <w:szCs w:val="24"/>
        </w:rPr>
        <w:t xml:space="preserve"> basis of the argument that it </w:t>
      </w:r>
      <w:r w:rsidR="00EA336A" w:rsidRPr="006E5DA8">
        <w:rPr>
          <w:rFonts w:cs="Times New Roman"/>
          <w:szCs w:val="24"/>
        </w:rPr>
        <w:t>disrupts</w:t>
      </w:r>
      <w:r w:rsidR="00F519C8" w:rsidRPr="006E5DA8">
        <w:rPr>
          <w:rFonts w:cs="Times New Roman"/>
          <w:szCs w:val="24"/>
        </w:rPr>
        <w:t xml:space="preserve"> the </w:t>
      </w:r>
      <w:r w:rsidR="00EA336A" w:rsidRPr="006E5DA8">
        <w:rPr>
          <w:rFonts w:cs="Times New Roman"/>
          <w:szCs w:val="24"/>
        </w:rPr>
        <w:t>privacy</w:t>
      </w:r>
      <w:r w:rsidR="00F519C8" w:rsidRPr="006E5DA8">
        <w:rPr>
          <w:rFonts w:cs="Times New Roman"/>
          <w:szCs w:val="24"/>
        </w:rPr>
        <w:t xml:space="preserve"> of th</w:t>
      </w:r>
      <w:r w:rsidR="005F7A88" w:rsidRPr="006E5DA8">
        <w:rPr>
          <w:rFonts w:cs="Times New Roman"/>
          <w:szCs w:val="24"/>
        </w:rPr>
        <w:t xml:space="preserve">e duties of the </w:t>
      </w:r>
      <w:r w:rsidR="00EA336A" w:rsidRPr="006E5DA8">
        <w:rPr>
          <w:rFonts w:cs="Times New Roman"/>
          <w:szCs w:val="24"/>
        </w:rPr>
        <w:t>police</w:t>
      </w:r>
      <w:r w:rsidR="005F7A88" w:rsidRPr="006E5DA8">
        <w:rPr>
          <w:rFonts w:cs="Times New Roman"/>
          <w:szCs w:val="24"/>
        </w:rPr>
        <w:t xml:space="preserve"> </w:t>
      </w:r>
      <w:r w:rsidR="00695BD4" w:rsidRPr="006E5DA8">
        <w:rPr>
          <w:rFonts w:cs="Times New Roman"/>
          <w:szCs w:val="24"/>
        </w:rPr>
        <w:t>official; but the reality opposite</w:t>
      </w:r>
      <w:r w:rsidR="005F7A88" w:rsidRPr="006E5DA8">
        <w:rPr>
          <w:rFonts w:cs="Times New Roman"/>
          <w:szCs w:val="24"/>
        </w:rPr>
        <w:t xml:space="preserve"> to this. In f</w:t>
      </w:r>
      <w:r w:rsidR="00EA336A" w:rsidRPr="006E5DA8">
        <w:rPr>
          <w:rFonts w:cs="Times New Roman"/>
          <w:szCs w:val="24"/>
        </w:rPr>
        <w:t>act, the use of body cameras rec</w:t>
      </w:r>
      <w:r w:rsidR="005F7A88" w:rsidRPr="006E5DA8">
        <w:rPr>
          <w:rFonts w:cs="Times New Roman"/>
          <w:szCs w:val="24"/>
        </w:rPr>
        <w:t xml:space="preserve">ords the details of the activity by the </w:t>
      </w:r>
      <w:r w:rsidR="00664E12" w:rsidRPr="006E5DA8">
        <w:rPr>
          <w:rFonts w:cs="Times New Roman"/>
          <w:szCs w:val="24"/>
        </w:rPr>
        <w:t>police officials</w:t>
      </w:r>
      <w:r w:rsidR="00695BD4" w:rsidRPr="006E5DA8">
        <w:rPr>
          <w:rFonts w:cs="Times New Roman"/>
          <w:szCs w:val="24"/>
        </w:rPr>
        <w:t>, in the community,</w:t>
      </w:r>
      <w:r w:rsidR="00664E12" w:rsidRPr="006E5DA8">
        <w:rPr>
          <w:rFonts w:cs="Times New Roman"/>
          <w:szCs w:val="24"/>
        </w:rPr>
        <w:t xml:space="preserve"> and helps in providing better services to the </w:t>
      </w:r>
      <w:r w:rsidR="00664E12" w:rsidRPr="006E5DA8">
        <w:rPr>
          <w:rFonts w:cs="Times New Roman"/>
          <w:szCs w:val="24"/>
        </w:rPr>
        <w:lastRenderedPageBreak/>
        <w:t xml:space="preserve">citizens residing in that area. </w:t>
      </w:r>
      <w:r w:rsidR="003C1BEB" w:rsidRPr="006E5DA8">
        <w:rPr>
          <w:rFonts w:cs="Times New Roman"/>
          <w:szCs w:val="24"/>
        </w:rPr>
        <w:t xml:space="preserve">These wearable body cameras are extremely </w:t>
      </w:r>
      <w:r w:rsidR="00EA336A" w:rsidRPr="006E5DA8">
        <w:rPr>
          <w:rFonts w:cs="Times New Roman"/>
          <w:szCs w:val="24"/>
        </w:rPr>
        <w:t>beneficial</w:t>
      </w:r>
      <w:r w:rsidR="003C1BEB" w:rsidRPr="006E5DA8">
        <w:rPr>
          <w:rFonts w:cs="Times New Roman"/>
          <w:szCs w:val="24"/>
        </w:rPr>
        <w:t xml:space="preserve"> in order to record the activities or interactions going on between the </w:t>
      </w:r>
      <w:r w:rsidR="006628BF" w:rsidRPr="006E5DA8">
        <w:rPr>
          <w:rFonts w:cs="Times New Roman"/>
          <w:szCs w:val="24"/>
        </w:rPr>
        <w:t xml:space="preserve">police official </w:t>
      </w:r>
      <w:r w:rsidR="00EA336A" w:rsidRPr="006E5DA8">
        <w:rPr>
          <w:rFonts w:cs="Times New Roman"/>
          <w:szCs w:val="24"/>
        </w:rPr>
        <w:t>and</w:t>
      </w:r>
      <w:r w:rsidR="006628BF" w:rsidRPr="006E5DA8">
        <w:rPr>
          <w:rFonts w:cs="Times New Roman"/>
          <w:szCs w:val="24"/>
        </w:rPr>
        <w:t xml:space="preserve"> the victim or the </w:t>
      </w:r>
      <w:r w:rsidR="00C03E7A" w:rsidRPr="006E5DA8">
        <w:rPr>
          <w:rFonts w:cs="Times New Roman"/>
          <w:szCs w:val="24"/>
        </w:rPr>
        <w:t xml:space="preserve">convict, which may lead towards better accountability </w:t>
      </w:r>
      <w:r w:rsidRPr="006E5DA8">
        <w:rPr>
          <w:rFonts w:cs="Times New Roman"/>
          <w:szCs w:val="24"/>
        </w:rPr>
        <w:t>of the police department.</w:t>
      </w:r>
    </w:p>
    <w:p w14:paraId="73A62C3E" w14:textId="77777777" w:rsidR="005F1F67" w:rsidRPr="006E5DA8" w:rsidRDefault="009B68E4" w:rsidP="005F1F67">
      <w:pPr>
        <w:spacing w:after="0" w:line="480" w:lineRule="auto"/>
        <w:rPr>
          <w:rFonts w:cs="Times New Roman"/>
          <w:szCs w:val="24"/>
        </w:rPr>
      </w:pPr>
      <w:r w:rsidRPr="006E5DA8">
        <w:rPr>
          <w:rFonts w:cs="Times New Roman"/>
          <w:szCs w:val="24"/>
        </w:rPr>
        <w:br w:type="page"/>
      </w:r>
    </w:p>
    <w:p w14:paraId="48FC46E0" w14:textId="77777777" w:rsidR="00664E12" w:rsidRPr="006E5DA8" w:rsidRDefault="009B68E4" w:rsidP="005F1F67">
      <w:pPr>
        <w:spacing w:after="0" w:line="480" w:lineRule="auto"/>
        <w:jc w:val="center"/>
        <w:rPr>
          <w:rFonts w:cs="Times New Roman"/>
          <w:szCs w:val="24"/>
        </w:rPr>
      </w:pPr>
      <w:r w:rsidRPr="006E5DA8">
        <w:rPr>
          <w:rFonts w:cs="Times New Roman"/>
          <w:szCs w:val="24"/>
        </w:rPr>
        <w:t>Works Cited</w:t>
      </w:r>
    </w:p>
    <w:p w14:paraId="1137DF10" w14:textId="77777777" w:rsidR="005F1F67" w:rsidRPr="006E5DA8" w:rsidRDefault="009B68E4" w:rsidP="005F1F67">
      <w:pPr>
        <w:spacing w:after="0" w:line="480" w:lineRule="auto"/>
        <w:ind w:left="720" w:hanging="720"/>
        <w:rPr>
          <w:rFonts w:cs="Times New Roman"/>
          <w:szCs w:val="24"/>
        </w:rPr>
      </w:pPr>
      <w:r w:rsidRPr="006E5DA8">
        <w:rPr>
          <w:rFonts w:cs="Times New Roman"/>
          <w:color w:val="222222"/>
          <w:szCs w:val="24"/>
          <w:shd w:val="clear" w:color="auto" w:fill="FFFFFF"/>
        </w:rPr>
        <w:t>White, Michael D. "Police officer body-worn cameras." (2014).</w:t>
      </w:r>
    </w:p>
    <w:p w14:paraId="27751A91" w14:textId="77777777" w:rsidR="005F1F67" w:rsidRPr="005F1F67" w:rsidRDefault="009B68E4" w:rsidP="005F1F67">
      <w:pPr>
        <w:spacing w:after="0" w:line="480" w:lineRule="auto"/>
        <w:ind w:left="720" w:hanging="720"/>
        <w:rPr>
          <w:rFonts w:cs="Times New Roman"/>
          <w:szCs w:val="24"/>
        </w:rPr>
      </w:pPr>
      <w:r w:rsidRPr="006E5DA8">
        <w:rPr>
          <w:rFonts w:cs="Times New Roman"/>
          <w:color w:val="222222"/>
          <w:szCs w:val="24"/>
          <w:shd w:val="clear" w:color="auto" w:fill="FFFFFF"/>
        </w:rPr>
        <w:t>Yong-chi, J. I. A. N. G. "Design of equipments defect alert for electronics police system based on time characteristic." </w:t>
      </w:r>
      <w:r w:rsidRPr="006E5DA8">
        <w:rPr>
          <w:rFonts w:cs="Times New Roman"/>
          <w:i/>
          <w:iCs/>
          <w:color w:val="222222"/>
          <w:szCs w:val="24"/>
          <w:shd w:val="clear" w:color="auto" w:fill="FFFFFF"/>
        </w:rPr>
        <w:t>Computer and Modernization</w:t>
      </w:r>
      <w:r w:rsidRPr="006E5DA8">
        <w:rPr>
          <w:rFonts w:cs="Times New Roman"/>
          <w:color w:val="222222"/>
          <w:szCs w:val="24"/>
          <w:shd w:val="clear" w:color="auto" w:fill="FFFFFF"/>
        </w:rPr>
        <w:t> 5 (2011): 38.</w:t>
      </w:r>
      <w:bookmarkStart w:id="0" w:name="_GoBack"/>
      <w:bookmarkEnd w:id="0"/>
    </w:p>
    <w:sectPr w:rsidR="005F1F67" w:rsidRPr="005F1F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5E6DC" w16cid:durableId="20E2D671"/>
  <w16cid:commentId w16cid:paraId="2AC980C9" w16cid:durableId="20E2D488"/>
  <w16cid:commentId w16cid:paraId="3D714D3D" w16cid:durableId="20E2D503"/>
  <w16cid:commentId w16cid:paraId="044D7CEB" w16cid:durableId="20E2D56D"/>
  <w16cid:commentId w16cid:paraId="59FB33E6" w16cid:durableId="20E2D5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BCFD3" w14:textId="77777777" w:rsidR="00E12103" w:rsidRDefault="00E12103">
      <w:pPr>
        <w:spacing w:after="0" w:line="240" w:lineRule="auto"/>
      </w:pPr>
      <w:r>
        <w:separator/>
      </w:r>
    </w:p>
  </w:endnote>
  <w:endnote w:type="continuationSeparator" w:id="0">
    <w:p w14:paraId="1A229D83" w14:textId="77777777" w:rsidR="00E12103" w:rsidRDefault="00E1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1C0C6" w14:textId="77777777" w:rsidR="00E12103" w:rsidRDefault="00E12103">
      <w:pPr>
        <w:spacing w:after="0" w:line="240" w:lineRule="auto"/>
      </w:pPr>
      <w:r>
        <w:separator/>
      </w:r>
    </w:p>
  </w:footnote>
  <w:footnote w:type="continuationSeparator" w:id="0">
    <w:p w14:paraId="77D25BB5" w14:textId="77777777" w:rsidR="00E12103" w:rsidRDefault="00E1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F8DA" w14:textId="77777777" w:rsidR="005F1F67" w:rsidRDefault="009B68E4">
    <w:pPr>
      <w:pStyle w:val="Header"/>
      <w:jc w:val="right"/>
    </w:pPr>
    <w:r>
      <w:t xml:space="preserve">Writer’s Surname  </w:t>
    </w:r>
    <w:sdt>
      <w:sdtPr>
        <w:id w:val="9388080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10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CF0C412" w14:textId="77777777" w:rsidR="005F1F67" w:rsidRDefault="005F1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05"/>
    <w:rsid w:val="0005229A"/>
    <w:rsid w:val="000648F1"/>
    <w:rsid w:val="001C73B2"/>
    <w:rsid w:val="00241E25"/>
    <w:rsid w:val="00296C5B"/>
    <w:rsid w:val="002C0413"/>
    <w:rsid w:val="00311990"/>
    <w:rsid w:val="0037376E"/>
    <w:rsid w:val="00373BAD"/>
    <w:rsid w:val="0038335F"/>
    <w:rsid w:val="003C1BEB"/>
    <w:rsid w:val="00410CC2"/>
    <w:rsid w:val="0046605F"/>
    <w:rsid w:val="004704E2"/>
    <w:rsid w:val="00555284"/>
    <w:rsid w:val="005D702F"/>
    <w:rsid w:val="005F1F67"/>
    <w:rsid w:val="005F7A88"/>
    <w:rsid w:val="00605F05"/>
    <w:rsid w:val="006128DF"/>
    <w:rsid w:val="00647AD1"/>
    <w:rsid w:val="006628BF"/>
    <w:rsid w:val="0066372E"/>
    <w:rsid w:val="00664E12"/>
    <w:rsid w:val="00695BD4"/>
    <w:rsid w:val="006E5DA8"/>
    <w:rsid w:val="007B189C"/>
    <w:rsid w:val="007D4AD4"/>
    <w:rsid w:val="008016A7"/>
    <w:rsid w:val="009B68E4"/>
    <w:rsid w:val="00A35A5C"/>
    <w:rsid w:val="00AD3260"/>
    <w:rsid w:val="00AE229A"/>
    <w:rsid w:val="00B5685B"/>
    <w:rsid w:val="00BB08F0"/>
    <w:rsid w:val="00C03E7A"/>
    <w:rsid w:val="00C5632A"/>
    <w:rsid w:val="00D214B3"/>
    <w:rsid w:val="00D2751F"/>
    <w:rsid w:val="00DA0B8C"/>
    <w:rsid w:val="00DF2420"/>
    <w:rsid w:val="00E02810"/>
    <w:rsid w:val="00E12103"/>
    <w:rsid w:val="00EA336A"/>
    <w:rsid w:val="00F519C8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714B"/>
  <w15:chartTrackingRefBased/>
  <w15:docId w15:val="{66B2C72D-A255-4CBB-AA99-0F293B98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67"/>
  </w:style>
  <w:style w:type="paragraph" w:styleId="Footer">
    <w:name w:val="footer"/>
    <w:basedOn w:val="Normal"/>
    <w:link w:val="FooterChar"/>
    <w:uiPriority w:val="99"/>
    <w:unhideWhenUsed/>
    <w:rsid w:val="005F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67"/>
  </w:style>
  <w:style w:type="character" w:styleId="CommentReference">
    <w:name w:val="annotation reference"/>
    <w:basedOn w:val="DefaultParagraphFont"/>
    <w:uiPriority w:val="99"/>
    <w:semiHidden/>
    <w:unhideWhenUsed/>
    <w:rsid w:val="00064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</cp:revision>
  <dcterms:created xsi:type="dcterms:W3CDTF">2019-07-24T08:09:00Z</dcterms:created>
  <dcterms:modified xsi:type="dcterms:W3CDTF">2019-07-24T09:20:00Z</dcterms:modified>
</cp:coreProperties>
</file>