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03" w:rsidRDefault="002A2A03"/>
    <w:p w:rsidR="002A2A03" w:rsidRDefault="002A2A03" w:rsidP="001A0A79">
      <w:pPr>
        <w:ind w:firstLine="0"/>
      </w:pPr>
    </w:p>
    <w:p w:rsidR="002A2A03" w:rsidRDefault="002A2A03"/>
    <w:p w:rsidR="002A2A03" w:rsidRDefault="002A2A03"/>
    <w:p w:rsidR="002A2A03" w:rsidRDefault="002A2A03"/>
    <w:p w:rsidR="002A2A03" w:rsidRDefault="004158F7">
      <w:pPr>
        <w:jc w:val="center"/>
      </w:pPr>
      <w:r>
        <w:t>Full Title of Your Paper Here</w:t>
      </w:r>
    </w:p>
    <w:p w:rsidR="002A2A03" w:rsidRDefault="004158F7">
      <w:pPr>
        <w:jc w:val="center"/>
      </w:pPr>
      <w:r>
        <w:t xml:space="preserve">Your </w:t>
      </w:r>
      <w:proofErr w:type="gramStart"/>
      <w:r>
        <w:t>Name  (</w:t>
      </w:r>
      <w:proofErr w:type="gramEnd"/>
      <w:r>
        <w:t>First M. Last)</w:t>
      </w:r>
    </w:p>
    <w:p w:rsidR="002A2A03" w:rsidRDefault="004158F7">
      <w:pPr>
        <w:jc w:val="center"/>
      </w:pPr>
      <w:r>
        <w:t>School or Institution Name (University at Place or Town, State)</w:t>
      </w:r>
    </w:p>
    <w:p w:rsidR="00822AB3" w:rsidRPr="008C385E" w:rsidRDefault="004158F7" w:rsidP="00B85AC1">
      <w:pPr>
        <w:ind w:firstLine="0"/>
        <w:jc w:val="center"/>
        <w:rPr>
          <w:b/>
        </w:rPr>
      </w:pPr>
      <w:r>
        <w:br w:type="page"/>
      </w:r>
      <w:r w:rsidRPr="008C385E">
        <w:rPr>
          <w:b/>
        </w:rPr>
        <w:lastRenderedPageBreak/>
        <w:t>Cannabis 101 for Nurses</w:t>
      </w:r>
    </w:p>
    <w:p w:rsidR="00C5401A" w:rsidRPr="00C5401A" w:rsidRDefault="004158F7" w:rsidP="00B85AC1">
      <w:pPr>
        <w:ind w:firstLine="0"/>
        <w:rPr>
          <w:b/>
        </w:rPr>
      </w:pPr>
      <w:r w:rsidRPr="00C5401A">
        <w:rPr>
          <w:b/>
        </w:rPr>
        <w:t>Introduction</w:t>
      </w:r>
    </w:p>
    <w:p w:rsidR="00A71029" w:rsidRDefault="004158F7" w:rsidP="00C5401A">
      <w:r>
        <w:t xml:space="preserve">The </w:t>
      </w:r>
      <w:proofErr w:type="spellStart"/>
      <w:r>
        <w:t>endocannabinoid</w:t>
      </w:r>
      <w:proofErr w:type="spellEnd"/>
      <w:r>
        <w:t xml:space="preserve"> system plays a</w:t>
      </w:r>
      <w:r w:rsidR="008B302B">
        <w:t>n instrumental role in the body</w:t>
      </w:r>
      <w:r w:rsidR="00183B63">
        <w:t>.</w:t>
      </w:r>
      <w:r w:rsidR="000C51D7">
        <w:t xml:space="preserve"> The technological advanc</w:t>
      </w:r>
      <w:r w:rsidR="005E36C0">
        <w:t>ement ha</w:t>
      </w:r>
      <w:r w:rsidR="00231F23">
        <w:t>s revolutionized the</w:t>
      </w:r>
      <w:r w:rsidR="009A351C">
        <w:t xml:space="preserve"> dimensions of medical science.</w:t>
      </w:r>
      <w:r w:rsidR="00183B63">
        <w:t xml:space="preserve"> </w:t>
      </w:r>
      <w:r w:rsidR="003A2BAE">
        <w:t>It essentially constitutes</w:t>
      </w:r>
      <w:r w:rsidR="005852E3">
        <w:t xml:space="preserve"> a substance which is similar to cannabis that </w:t>
      </w:r>
      <w:r w:rsidR="0087570B">
        <w:t>is</w:t>
      </w:r>
      <w:r w:rsidR="005852E3">
        <w:t xml:space="preserve"> produced inherently inside the human body.</w:t>
      </w:r>
      <w:r w:rsidR="0087570B">
        <w:t xml:space="preserve"> The cannabis receptors are deemed to be in an abundant amount in our central nervous system. These receptors allow </w:t>
      </w:r>
      <w:r w:rsidR="00CB55E1">
        <w:t xml:space="preserve">the </w:t>
      </w:r>
      <w:proofErr w:type="spellStart"/>
      <w:r w:rsidR="00CB55E1">
        <w:t>endocannabinoid</w:t>
      </w:r>
      <w:proofErr w:type="spellEnd"/>
      <w:r w:rsidR="00CB55E1">
        <w:t xml:space="preserve"> system (ECS)</w:t>
      </w:r>
      <w:r w:rsidR="00DF2E01">
        <w:t xml:space="preserve"> </w:t>
      </w:r>
      <w:r w:rsidR="00C10B67">
        <w:t xml:space="preserve">to regulate critical functions as following: </w:t>
      </w:r>
      <w:r w:rsidR="000E6DC3">
        <w:t xml:space="preserve">digestion, memory, immune function, temperature regulation, mood and appetite. </w:t>
      </w:r>
      <w:r w:rsidR="00B678DB">
        <w:t>When a person smokes marijuana, the</w:t>
      </w:r>
      <w:r w:rsidR="00BB63D1">
        <w:t xml:space="preserve"> </w:t>
      </w:r>
      <w:r w:rsidR="00921BE1">
        <w:t xml:space="preserve">system gets flooded with cannabinoids. </w:t>
      </w:r>
      <w:r w:rsidR="000404EB">
        <w:t xml:space="preserve">The impact of </w:t>
      </w:r>
      <w:r w:rsidR="00D35909">
        <w:t>cannabis casts</w:t>
      </w:r>
      <w:r w:rsidR="00BB6D66">
        <w:t xml:space="preserve"> distinguished</w:t>
      </w:r>
      <w:r w:rsidR="00D35909">
        <w:t xml:space="preserve"> impacts on the physiology. However, some of the effects are </w:t>
      </w:r>
      <w:r w:rsidR="00CB34D1">
        <w:t xml:space="preserve">essentially </w:t>
      </w:r>
      <w:r w:rsidR="00D35909">
        <w:t>positive.</w:t>
      </w:r>
      <w:r w:rsidR="00F70512">
        <w:t xml:space="preserve"> Since t</w:t>
      </w:r>
      <w:r w:rsidR="008E61DD">
        <w:t>he cannabis products can potentially stimulate the activity of the ECS,</w:t>
      </w:r>
      <w:r w:rsidR="000404EB">
        <w:t xml:space="preserve"> </w:t>
      </w:r>
      <w:r w:rsidR="000C51D7">
        <w:t>empirical researche</w:t>
      </w:r>
      <w:r w:rsidR="00F70512">
        <w:t>s</w:t>
      </w:r>
      <w:r w:rsidR="00F93CD9">
        <w:t xml:space="preserve"> </w:t>
      </w:r>
      <w:r w:rsidR="007534AB">
        <w:t xml:space="preserve">are </w:t>
      </w:r>
      <w:r w:rsidR="00A25DF1">
        <w:t>conducted to study</w:t>
      </w:r>
      <w:r w:rsidR="007534AB">
        <w:t xml:space="preserve"> </w:t>
      </w:r>
      <w:r w:rsidR="00AB3779">
        <w:t>treatments.</w:t>
      </w:r>
      <w:r w:rsidR="00584B95">
        <w:t xml:space="preserve"> </w:t>
      </w:r>
    </w:p>
    <w:p w:rsidR="00CE553C" w:rsidRPr="00CE553C" w:rsidRDefault="004158F7" w:rsidP="0056026E">
      <w:pPr>
        <w:ind w:firstLine="0"/>
        <w:rPr>
          <w:b/>
        </w:rPr>
      </w:pPr>
      <w:r w:rsidRPr="00CE553C">
        <w:rPr>
          <w:b/>
        </w:rPr>
        <w:t xml:space="preserve">Manifestations of Cannabinoids in Body </w:t>
      </w:r>
      <w:r w:rsidR="00A71029" w:rsidRPr="00CE553C">
        <w:rPr>
          <w:b/>
        </w:rPr>
        <w:tab/>
      </w:r>
    </w:p>
    <w:p w:rsidR="0056026E" w:rsidRPr="00CE553C" w:rsidRDefault="004158F7" w:rsidP="00CE553C">
      <w:r>
        <w:t xml:space="preserve">In the human brain, </w:t>
      </w:r>
      <w:proofErr w:type="spellStart"/>
      <w:r>
        <w:t>endocannabinoids</w:t>
      </w:r>
      <w:proofErr w:type="spellEnd"/>
      <w:r>
        <w:t xml:space="preserve"> and cannabinoids function </w:t>
      </w:r>
      <w:r w:rsidR="00CF27C0">
        <w:t xml:space="preserve">as neurotransmitters. </w:t>
      </w:r>
      <w:proofErr w:type="spellStart"/>
      <w:r w:rsidR="00CF27C0">
        <w:t>Cannabidiol</w:t>
      </w:r>
      <w:proofErr w:type="spellEnd"/>
      <w:r w:rsidR="00CF27C0">
        <w:t xml:space="preserve"> or CBD is a plant-based cannabinoid that ha</w:t>
      </w:r>
      <w:r w:rsidR="009F29A7">
        <w:t>s attracted the attention of a w</w:t>
      </w:r>
      <w:r w:rsidR="00CF27C0">
        <w:t>ide range of scientists and researchers</w:t>
      </w:r>
      <w:r w:rsidR="009D224D">
        <w:fldChar w:fldCharType="begin"/>
      </w:r>
      <w:r w:rsidR="009D224D">
        <w:instrText xml:space="preserve"> ADDIN ZOTERO_ITEM CSL_CITATION {"citationID":"PvCqeMHz","properties":{"formattedCitation":"(\\uc0\\u8220{}Project CBD: Medical Marijuana &amp; Cannabinoid Science,\\uc0\\u8221{} n.d.)","plainCitation":"(“Project CBD: Medical Marijuana &amp; Cannabinoid Science,” n.d.)","noteIndex":0},"citationItems":[{"id":1855,"uris":["http://zotero.org/users/local/H8YOvGFC/items/22C9L95V"],"uri":["http://zotero.org/users/local/H8YOvGFC/items/22C9L95V"],"itemData":{"id":1855,"type":"webpage","title":"Project CBD: Medical Marijuana &amp; Cannabinoid Science","URL":"https://www.projectcbd.org/","accessed":{"date-parts":[["2019",1,5]]}}}],"schema":"https://github.com/citation-style-language/schema/raw/master/csl-citation.json"} </w:instrText>
      </w:r>
      <w:r w:rsidR="009D224D">
        <w:fldChar w:fldCharType="separate"/>
      </w:r>
      <w:r w:rsidR="009D224D" w:rsidRPr="009D224D">
        <w:t>(“Project CBD: Medical Marijuana &amp; Cannabinoid Science,” n.d.)</w:t>
      </w:r>
      <w:r w:rsidR="009D224D">
        <w:fldChar w:fldCharType="end"/>
      </w:r>
      <w:r w:rsidR="00CF27C0">
        <w:t>.</w:t>
      </w:r>
      <w:r w:rsidR="00F0716F">
        <w:t xml:space="preserve"> It does not possess</w:t>
      </w:r>
      <w:r w:rsidR="00E92DDC">
        <w:t xml:space="preserve"> any psychoactive properties</w:t>
      </w:r>
      <w:r w:rsidR="008E6C74">
        <w:t>. Thus, the ben</w:t>
      </w:r>
      <w:r w:rsidR="00E92DDC">
        <w:t>efits caused by CBD</w:t>
      </w:r>
      <w:r w:rsidR="00D54A9A">
        <w:t xml:space="preserve"> </w:t>
      </w:r>
      <w:r w:rsidR="002673BE">
        <w:t>are devoid of THC.</w:t>
      </w:r>
      <w:r w:rsidR="00BB6D66">
        <w:t xml:space="preserve"> The technological advancement has accelerated the medical researches. The medical science has </w:t>
      </w:r>
      <w:r w:rsidR="00DA387E">
        <w:t xml:space="preserve">delineated a comprehensive </w:t>
      </w:r>
      <w:r w:rsidR="00C5401A">
        <w:t>research account based on</w:t>
      </w:r>
      <w:r w:rsidR="00DA387E">
        <w:t xml:space="preserve"> ECS and further discovered</w:t>
      </w:r>
      <w:r w:rsidR="006C07AB">
        <w:t xml:space="preserve"> </w:t>
      </w:r>
      <w:r w:rsidR="006E1E11">
        <w:t xml:space="preserve">critical conditions that relate to the </w:t>
      </w:r>
      <w:r w:rsidR="005B4E6D">
        <w:t>deregulation</w:t>
      </w:r>
      <w:r w:rsidR="006E1E11">
        <w:t xml:space="preserve"> of the system. </w:t>
      </w:r>
    </w:p>
    <w:p w:rsidR="00CE553C" w:rsidRDefault="004158F7" w:rsidP="0056026E">
      <w:pPr>
        <w:ind w:firstLine="0"/>
        <w:rPr>
          <w:b/>
        </w:rPr>
      </w:pPr>
      <w:proofErr w:type="spellStart"/>
      <w:r>
        <w:rPr>
          <w:b/>
        </w:rPr>
        <w:t>Endocannabinoid</w:t>
      </w:r>
      <w:proofErr w:type="spellEnd"/>
      <w:r>
        <w:rPr>
          <w:b/>
        </w:rPr>
        <w:t xml:space="preserve"> Deficiency Syndrome </w:t>
      </w:r>
    </w:p>
    <w:p w:rsidR="0094361C" w:rsidRDefault="004158F7" w:rsidP="00CE553C">
      <w:r>
        <w:t>To discuss the syndrome,</w:t>
      </w:r>
      <w:r w:rsidR="00A16E48">
        <w:t xml:space="preserve"> i</w:t>
      </w:r>
      <w:r w:rsidR="0033379A">
        <w:t>t is not a disease but a condition which is at times called</w:t>
      </w:r>
      <w:r w:rsidR="00D83F69">
        <w:t xml:space="preserve"> </w:t>
      </w:r>
      <w:r w:rsidR="005175C2">
        <w:t xml:space="preserve">central sensitivity syndrome. </w:t>
      </w:r>
      <w:r w:rsidR="002419C3">
        <w:t xml:space="preserve">The following </w:t>
      </w:r>
      <w:r w:rsidR="00020330">
        <w:t>set of conditions comprises</w:t>
      </w:r>
      <w:r w:rsidR="002419C3">
        <w:t xml:space="preserve"> the syndrome: </w:t>
      </w:r>
      <w:r w:rsidR="005D22EF">
        <w:t xml:space="preserve">a </w:t>
      </w:r>
      <w:r w:rsidR="005D22EF">
        <w:lastRenderedPageBreak/>
        <w:t xml:space="preserve">migraine, fibromyalgia and </w:t>
      </w:r>
      <w:r w:rsidR="008E191B">
        <w:t>irritable bowel syndrome.</w:t>
      </w:r>
      <w:r w:rsidR="00020330">
        <w:t xml:space="preserve"> </w:t>
      </w:r>
      <w:r w:rsidR="009F6B6A">
        <w:t xml:space="preserve">They are essentially resistant to </w:t>
      </w:r>
      <w:r w:rsidR="00116D98">
        <w:t xml:space="preserve">several treatments and thus researchers have </w:t>
      </w:r>
      <w:r w:rsidR="00BF21CB">
        <w:t>advanced</w:t>
      </w:r>
      <w:r w:rsidR="00116D98">
        <w:t xml:space="preserve"> to </w:t>
      </w:r>
      <w:proofErr w:type="spellStart"/>
      <w:r w:rsidR="00116D98">
        <w:t>utilise</w:t>
      </w:r>
      <w:proofErr w:type="spellEnd"/>
      <w:r w:rsidR="00116D98">
        <w:t xml:space="preserve"> the cannabis-based treatment.</w:t>
      </w:r>
      <w:r w:rsidR="00BF21CB">
        <w:t xml:space="preserve"> </w:t>
      </w:r>
      <w:r w:rsidR="00CA3F98">
        <w:t>For instance, these conditions involve in excess of one system. Fi</w:t>
      </w:r>
      <w:r w:rsidR="001E236B">
        <w:t>bromyalgia</w:t>
      </w:r>
      <w:r w:rsidR="00AF06B4">
        <w:t xml:space="preserve"> involves the peripheral</w:t>
      </w:r>
      <w:r w:rsidR="005776AC">
        <w:t xml:space="preserve"> and central nervous system, the endocrine, the immune syste</w:t>
      </w:r>
      <w:r w:rsidR="00661808">
        <w:t xml:space="preserve">m and even the digestive system. </w:t>
      </w:r>
      <w:r w:rsidR="00A468F8">
        <w:t xml:space="preserve">Poor memory and </w:t>
      </w:r>
      <w:r w:rsidR="00DB0EC9">
        <w:t>temperature sensitivity</w:t>
      </w:r>
      <w:r w:rsidR="00B10DF4">
        <w:t xml:space="preserve"> are the common symptoms.</w:t>
      </w:r>
      <w:r w:rsidR="00FB567E">
        <w:t xml:space="preserve"> </w:t>
      </w:r>
      <w:r w:rsidR="00764824">
        <w:t xml:space="preserve">To discuss treatment, cannabinoids are researched as the potential subjects to </w:t>
      </w:r>
      <w:r w:rsidR="00D200F3">
        <w:t xml:space="preserve">cure such conditions. </w:t>
      </w:r>
      <w:r w:rsidR="00EB7BF8">
        <w:t xml:space="preserve">The theory of clinical </w:t>
      </w:r>
      <w:proofErr w:type="spellStart"/>
      <w:r w:rsidR="007110C8">
        <w:t>endocannabinoid</w:t>
      </w:r>
      <w:proofErr w:type="spellEnd"/>
      <w:r w:rsidR="007110C8">
        <w:t xml:space="preserve"> </w:t>
      </w:r>
      <w:r w:rsidR="00AC7C8A">
        <w:t>deficiency refers to the ca</w:t>
      </w:r>
      <w:r w:rsidR="00141B23">
        <w:t>s</w:t>
      </w:r>
      <w:r w:rsidR="00AC7C8A">
        <w:t>es wherein the body fails to produce</w:t>
      </w:r>
      <w:r w:rsidR="00882FE8">
        <w:t xml:space="preserve"> </w:t>
      </w:r>
      <w:r w:rsidR="00A5364E">
        <w:t xml:space="preserve">enough </w:t>
      </w:r>
      <w:proofErr w:type="spellStart"/>
      <w:r w:rsidR="00A5364E">
        <w:t>endocannabinoids</w:t>
      </w:r>
      <w:proofErr w:type="spellEnd"/>
      <w:r w:rsidR="00A5364E">
        <w:t xml:space="preserve"> or receptors to ensure the smooth functioning of the system.</w:t>
      </w:r>
      <w:r w:rsidR="00584906">
        <w:t xml:space="preserve"> </w:t>
      </w:r>
      <w:r w:rsidR="00AE761A">
        <w:t xml:space="preserve">Many diseases </w:t>
      </w:r>
      <w:r w:rsidR="003059F5">
        <w:t>arise because of the poor mechanism of these functions.</w:t>
      </w:r>
      <w:r w:rsidR="00D97871">
        <w:t xml:space="preserve"> </w:t>
      </w:r>
    </w:p>
    <w:p w:rsidR="00933218" w:rsidRDefault="004158F7" w:rsidP="0056026E">
      <w:pPr>
        <w:ind w:firstLine="0"/>
      </w:pPr>
      <w:r>
        <w:tab/>
        <w:t>Cann</w:t>
      </w:r>
      <w:r w:rsidR="009A06B6">
        <w:t xml:space="preserve">abis present in plants as hemps, with </w:t>
      </w:r>
      <w:proofErr w:type="spellStart"/>
      <w:r w:rsidR="009A06B6">
        <w:t>cannabidiol</w:t>
      </w:r>
      <w:proofErr w:type="spellEnd"/>
      <w:r w:rsidR="009A06B6">
        <w:t xml:space="preserve"> (CBD),</w:t>
      </w:r>
      <w:r w:rsidR="003059F5">
        <w:t xml:space="preserve"> </w:t>
      </w:r>
      <w:r w:rsidR="009A06B6">
        <w:t xml:space="preserve">are primarily analogous to the </w:t>
      </w:r>
      <w:proofErr w:type="spellStart"/>
      <w:r w:rsidR="009A06B6">
        <w:t>endocannabinoids</w:t>
      </w:r>
      <w:proofErr w:type="spellEnd"/>
      <w:r w:rsidR="009A06B6">
        <w:t xml:space="preserve"> inherently produced by the human body.</w:t>
      </w:r>
      <w:r w:rsidR="001E36B8">
        <w:t xml:space="preserve"> </w:t>
      </w:r>
      <w:r w:rsidR="00AF75B6">
        <w:t xml:space="preserve">Empirical researchers have illustrated that they </w:t>
      </w:r>
      <w:r w:rsidR="00B01A24">
        <w:t xml:space="preserve">profoundly interact with the </w:t>
      </w:r>
      <w:r w:rsidR="00344792">
        <w:t xml:space="preserve">cannabinoid receptors of the </w:t>
      </w:r>
      <w:proofErr w:type="spellStart"/>
      <w:r w:rsidR="00344792">
        <w:t>en</w:t>
      </w:r>
      <w:r w:rsidR="00B01A24">
        <w:t>docannabinoid</w:t>
      </w:r>
      <w:proofErr w:type="spellEnd"/>
      <w:r w:rsidR="00B01A24">
        <w:t xml:space="preserve"> system to elicit several chemicals that foster the homeostasis.</w:t>
      </w:r>
      <w:r w:rsidR="00C4272D">
        <w:t xml:space="preserve"> </w:t>
      </w:r>
      <w:r w:rsidR="00577A49">
        <w:t xml:space="preserve">In United </w:t>
      </w:r>
      <w:r w:rsidR="00847208">
        <w:t>Kingdom</w:t>
      </w:r>
      <w:r w:rsidR="00577A49">
        <w:t xml:space="preserve"> (UK), a research publis</w:t>
      </w:r>
      <w:r w:rsidR="00B81796">
        <w:t>hed by Professor Michael Barnes</w:t>
      </w:r>
      <w:r w:rsidR="00725BDF">
        <w:t xml:space="preserve"> concludes the presence of considerable evidence </w:t>
      </w:r>
      <w:r w:rsidR="00531F2E">
        <w:t xml:space="preserve">reflecting the potential of </w:t>
      </w:r>
      <w:r w:rsidR="00847208">
        <w:t>cannabis</w:t>
      </w:r>
      <w:r w:rsidR="00531F2E">
        <w:t xml:space="preserve"> products to treat several conditions</w:t>
      </w:r>
      <w:r w:rsidR="00847208">
        <w:t xml:space="preserve"> </w:t>
      </w:r>
      <w:r w:rsidR="00847208">
        <w:fldChar w:fldCharType="begin"/>
      </w:r>
      <w:r w:rsidR="00847208">
        <w:instrText xml:space="preserve"> ADDIN ZOTERO_ITEM CSL_CITATION {"citationID":"9nkAkwzW","properties":{"formattedCitation":"(\\uc0\\u8220{}Routes of administration for cannabis use - basic prevalence and related health outcomes: A scoping review and synthesis. - PubMed - NCBI,\\uc0\\u8221{} n.d.)","plainCitation":"(“Routes of administration for cannabis use - basic prevalence and related health outcomes: A scoping review and synthesis. - PubMed - NCBI,” n.d.)","noteIndex":0},"citationItems":[{"id":1857,"uris":["http://zotero.org/users/local/H8YOvGFC/items/WPQNELKR"],"uri":["http://zotero.org/users/local/H8YOvGFC/items/WPQNELKR"],"itemData":{"id":1857,"type":"webpage","title":"Routes of administration for cannabis use - basic prevalence and related health outcomes: A scoping review and synthesis. - PubMed - NCBI","URL":"https://www.ncbi.nlm.nih.gov/pubmed/29277082","accessed":{"date-parts":[["2019",1,5]]}}}],"schema":"https://github.com/citation-style-language/schema/raw/master/csl-citation.json"} </w:instrText>
      </w:r>
      <w:r w:rsidR="00847208">
        <w:fldChar w:fldCharType="separate"/>
      </w:r>
      <w:r w:rsidR="00847208" w:rsidRPr="009D224D">
        <w:t xml:space="preserve">(“Routes of administration for cannabis use - basic prevalence and related health outcomes: A scoping review and synthesis. </w:t>
      </w:r>
      <w:proofErr w:type="gramStart"/>
      <w:r w:rsidR="00847208" w:rsidRPr="009D224D">
        <w:t>- PubMed - NCBI,” n.d.)</w:t>
      </w:r>
      <w:r w:rsidR="00847208">
        <w:fldChar w:fldCharType="end"/>
      </w:r>
      <w:r w:rsidR="00531F2E">
        <w:t>.</w:t>
      </w:r>
      <w:proofErr w:type="gramEnd"/>
      <w:r w:rsidR="00531F2E">
        <w:t xml:space="preserve"> </w:t>
      </w:r>
      <w:r w:rsidR="00F26BD9">
        <w:t xml:space="preserve">The </w:t>
      </w:r>
      <w:proofErr w:type="spellStart"/>
      <w:r w:rsidR="00F26BD9">
        <w:t>endocan</w:t>
      </w:r>
      <w:r w:rsidR="00D81C83">
        <w:t>nabinoid</w:t>
      </w:r>
      <w:proofErr w:type="spellEnd"/>
      <w:r w:rsidR="00D81C83">
        <w:t xml:space="preserve"> system regulates the f</w:t>
      </w:r>
      <w:r w:rsidR="00046269">
        <w:t>unctioning of neurotransmitter</w:t>
      </w:r>
      <w:r w:rsidR="00E654C0">
        <w:t>.</w:t>
      </w:r>
      <w:r w:rsidR="00555D0D">
        <w:t xml:space="preserve"> They also cast a significant impact on regulating the </w:t>
      </w:r>
      <w:r w:rsidR="00CD4F05">
        <w:t>inflammation processes.</w:t>
      </w:r>
      <w:r w:rsidR="00E654C0">
        <w:t xml:space="preserve"> Hence, the </w:t>
      </w:r>
      <w:r w:rsidR="00E5524F">
        <w:t xml:space="preserve">disease </w:t>
      </w:r>
      <w:r w:rsidR="00E143B1">
        <w:t>that is</w:t>
      </w:r>
      <w:r w:rsidR="00E5524F">
        <w:t xml:space="preserve"> associated with their dysfunction as Pa</w:t>
      </w:r>
      <w:r w:rsidR="00EE2D8F">
        <w:t xml:space="preserve">rkinson and Alzheimer </w:t>
      </w:r>
      <w:r w:rsidR="00424240">
        <w:t xml:space="preserve">may be associated with clinical </w:t>
      </w:r>
      <w:proofErr w:type="spellStart"/>
      <w:r w:rsidR="00424240">
        <w:t>endocannabinoid</w:t>
      </w:r>
      <w:proofErr w:type="spellEnd"/>
      <w:r w:rsidR="00424240">
        <w:t xml:space="preserve"> deficiency. </w:t>
      </w:r>
      <w:r w:rsidR="0095113F">
        <w:t>The cannabinoids extracted from</w:t>
      </w:r>
      <w:r w:rsidR="007410A4">
        <w:t xml:space="preserve"> cannabis plants </w:t>
      </w:r>
      <w:r w:rsidR="00C60591">
        <w:t>have essential nu</w:t>
      </w:r>
      <w:r w:rsidR="00CA431F">
        <w:t>trients</w:t>
      </w:r>
      <w:r w:rsidR="0011317E">
        <w:t xml:space="preserve"> which can </w:t>
      </w:r>
      <w:proofErr w:type="spellStart"/>
      <w:r w:rsidR="0011317E">
        <w:t>minimise</w:t>
      </w:r>
      <w:proofErr w:type="spellEnd"/>
      <w:r w:rsidR="0011317E">
        <w:t xml:space="preserve"> diseases by assisting the </w:t>
      </w:r>
      <w:proofErr w:type="spellStart"/>
      <w:r w:rsidR="0011317E">
        <w:t>endocannabinoid</w:t>
      </w:r>
      <w:proofErr w:type="spellEnd"/>
      <w:r w:rsidR="0011317E">
        <w:t xml:space="preserve"> system and fostering </w:t>
      </w:r>
      <w:r w:rsidR="00882462">
        <w:t xml:space="preserve">sustainable functioning. </w:t>
      </w:r>
      <w:r w:rsidR="00822D57">
        <w:t xml:space="preserve"> </w:t>
      </w:r>
      <w:r w:rsidR="00CA431F">
        <w:t xml:space="preserve"> </w:t>
      </w:r>
      <w:r w:rsidR="0095113F">
        <w:t xml:space="preserve"> </w:t>
      </w:r>
    </w:p>
    <w:p w:rsidR="009D2997" w:rsidRPr="009D2997" w:rsidRDefault="004158F7" w:rsidP="0056026E">
      <w:pPr>
        <w:ind w:firstLine="0"/>
        <w:rPr>
          <w:b/>
        </w:rPr>
      </w:pPr>
      <w:r w:rsidRPr="009D2997">
        <w:rPr>
          <w:b/>
        </w:rPr>
        <w:t>Four Routes of Administration of Cannabis</w:t>
      </w:r>
    </w:p>
    <w:p w:rsidR="00B6076B" w:rsidRDefault="004158F7" w:rsidP="0056026E">
      <w:pPr>
        <w:ind w:firstLine="0"/>
      </w:pPr>
      <w:r>
        <w:lastRenderedPageBreak/>
        <w:tab/>
      </w:r>
      <w:r w:rsidR="00CE553C">
        <w:t>C</w:t>
      </w:r>
      <w:r w:rsidR="00342BD0">
        <w:t xml:space="preserve">annabis use and consumption are </w:t>
      </w:r>
      <w:r w:rsidR="00E14BE6">
        <w:t>prohibited federally</w:t>
      </w:r>
      <w:r w:rsidR="0028463C">
        <w:t>.</w:t>
      </w:r>
      <w:r w:rsidR="000307DC">
        <w:t xml:space="preserve"> Medical cannabis is legal in </w:t>
      </w:r>
      <w:r w:rsidR="003F578B">
        <w:t>30</w:t>
      </w:r>
      <w:r w:rsidR="00D2738B">
        <w:t xml:space="preserve"> states and the District of Columbia. Pati</w:t>
      </w:r>
      <w:r w:rsidR="007E1AE1">
        <w:t xml:space="preserve">ents </w:t>
      </w:r>
      <w:proofErr w:type="spellStart"/>
      <w:r w:rsidR="007E1AE1">
        <w:t>utilise</w:t>
      </w:r>
      <w:proofErr w:type="spellEnd"/>
      <w:r w:rsidR="007E1AE1">
        <w:t xml:space="preserve"> several methods to</w:t>
      </w:r>
      <w:r w:rsidR="00370045">
        <w:t xml:space="preserve"> </w:t>
      </w:r>
      <w:r w:rsidR="00E72D97">
        <w:t xml:space="preserve">treat the diseases as per the prescriptions of the doctor. </w:t>
      </w:r>
      <w:r w:rsidR="00D620D5">
        <w:t>One of the most common method</w:t>
      </w:r>
      <w:r w:rsidR="00E310BF">
        <w:t>s</w:t>
      </w:r>
      <w:r w:rsidR="00D620D5">
        <w:t xml:space="preserve"> to </w:t>
      </w:r>
      <w:proofErr w:type="spellStart"/>
      <w:r w:rsidR="00D620D5">
        <w:t>utilise</w:t>
      </w:r>
      <w:proofErr w:type="spellEnd"/>
      <w:r w:rsidR="00D620D5">
        <w:t xml:space="preserve"> canna</w:t>
      </w:r>
      <w:r w:rsidR="00E310BF">
        <w:t xml:space="preserve">bis is smoking herbal cannabis. Patients generally </w:t>
      </w:r>
      <w:r w:rsidR="00B33F13">
        <w:t>tend to smoke the dried cannab</w:t>
      </w:r>
      <w:r w:rsidR="007B7334">
        <w:t>is flowers and adjacent leaves.</w:t>
      </w:r>
      <w:r w:rsidR="00DE68CD">
        <w:t xml:space="preserve"> However, cons are associated with it. </w:t>
      </w:r>
      <w:r w:rsidR="007418C8">
        <w:t>The widespread discrepanc</w:t>
      </w:r>
      <w:r w:rsidR="000744D2">
        <w:t xml:space="preserve">y in the dosage size between concentrated and herbal products can cast adverse impacts as cognitive impairment or psychosis. </w:t>
      </w:r>
      <w:r w:rsidR="00C56B01">
        <w:t>The increasingly common method to con</w:t>
      </w:r>
      <w:r w:rsidR="004D6B20">
        <w:t>sume the herbal cannabis</w:t>
      </w:r>
      <w:r w:rsidR="00E15FE7">
        <w:t xml:space="preserve"> is through </w:t>
      </w:r>
      <w:proofErr w:type="gramStart"/>
      <w:r w:rsidR="00E15FE7">
        <w:t>a</w:t>
      </w:r>
      <w:proofErr w:type="gramEnd"/>
      <w:r w:rsidR="00E15FE7">
        <w:t xml:space="preserve"> herbal </w:t>
      </w:r>
      <w:proofErr w:type="spellStart"/>
      <w:r w:rsidR="00E15FE7">
        <w:t>vaporiser</w:t>
      </w:r>
      <w:proofErr w:type="spellEnd"/>
      <w:r w:rsidR="00E15FE7">
        <w:t xml:space="preserve">. </w:t>
      </w:r>
      <w:r w:rsidR="004845D9">
        <w:t xml:space="preserve">Hashish which is a crude product constituting </w:t>
      </w:r>
      <w:r w:rsidR="009F0FAB">
        <w:t xml:space="preserve">sticky glands of cannabis plant </w:t>
      </w:r>
      <w:r w:rsidR="005549DB">
        <w:t xml:space="preserve">is one of the very first way cannabis was </w:t>
      </w:r>
      <w:proofErr w:type="spellStart"/>
      <w:r w:rsidR="005549DB">
        <w:t>utilised</w:t>
      </w:r>
      <w:proofErr w:type="spellEnd"/>
      <w:r w:rsidR="005549DB">
        <w:t xml:space="preserve"> for the psychedelic effect. </w:t>
      </w:r>
      <w:r w:rsidR="00684048">
        <w:t xml:space="preserve">Since a significant concentration of cannabinoids is present in the concentrated products, </w:t>
      </w:r>
      <w:r w:rsidR="0031188B">
        <w:t xml:space="preserve">a small amount is required to feel the effect. </w:t>
      </w:r>
    </w:p>
    <w:p w:rsidR="008258E3" w:rsidRDefault="004158F7" w:rsidP="00B6076B">
      <w:r>
        <w:t>Furthermore, the other route patients may adopt the</w:t>
      </w:r>
      <w:r w:rsidR="00FD4EE9">
        <w:t xml:space="preserve"> </w:t>
      </w:r>
      <w:r w:rsidR="00192D39">
        <w:t xml:space="preserve">edible cannabis. </w:t>
      </w:r>
      <w:r w:rsidR="00C8064B">
        <w:t>Th</w:t>
      </w:r>
      <w:r w:rsidR="00490D51">
        <w:t xml:space="preserve">ey are becoming an increasingly </w:t>
      </w:r>
      <w:r w:rsidR="00C8064B">
        <w:t>common route</w:t>
      </w:r>
      <w:r w:rsidR="00D72F3A">
        <w:t xml:space="preserve"> of consumption among the patients.</w:t>
      </w:r>
      <w:r w:rsidR="0076785F">
        <w:t xml:space="preserve"> When the cannabis products are ingested orally,</w:t>
      </w:r>
      <w:r w:rsidR="00F95C5F">
        <w:t xml:space="preserve"> THC is inconsistently absorbed and extensively </w:t>
      </w:r>
      <w:proofErr w:type="spellStart"/>
      <w:r w:rsidR="00F95C5F">
        <w:t>metabolised</w:t>
      </w:r>
      <w:proofErr w:type="spellEnd"/>
      <w:r w:rsidR="00F95C5F">
        <w:t>.</w:t>
      </w:r>
      <w:r w:rsidR="00C60E1D">
        <w:t xml:space="preserve"> </w:t>
      </w:r>
      <w:r w:rsidR="0074753B">
        <w:t>Variou</w:t>
      </w:r>
      <w:r w:rsidR="00C46BF1">
        <w:t xml:space="preserve">s studies have illustrated </w:t>
      </w:r>
      <w:r w:rsidR="00E25F56">
        <w:t xml:space="preserve">that </w:t>
      </w:r>
      <w:r w:rsidR="0074753B">
        <w:t xml:space="preserve">for each 1mg of THC consumed via </w:t>
      </w:r>
      <w:r w:rsidR="00D263B3">
        <w:t xml:space="preserve">vaporizing or smoking, </w:t>
      </w:r>
      <w:r w:rsidR="009F34AE">
        <w:t>2.5 mg of THC is necessary to b</w:t>
      </w:r>
      <w:r w:rsidR="006B42D1">
        <w:t xml:space="preserve">e ingested to experience the </w:t>
      </w:r>
      <w:r w:rsidR="00856F1B">
        <w:t>similar</w:t>
      </w:r>
      <w:r w:rsidR="009F34AE">
        <w:t xml:space="preserve"> effect</w:t>
      </w:r>
      <w:r w:rsidR="009D224D">
        <w:fldChar w:fldCharType="begin"/>
      </w:r>
      <w:r w:rsidR="009D224D">
        <w:instrText xml:space="preserve"> ADDIN ZOTERO_ITEM CSL_CITATION {"citationID":"9nkAkwzW","properties":{"formattedCitation":"(\\uc0\\u8220{}Routes of administration for cannabis use - basic prevalence and related health outcomes: A scoping review and synthesis. - PubMed - NCBI,\\uc0\\u8221{} n.d.)","plainCitation":"(“Routes of administration for cannabis use - basic prevalence and related health outcomes: A scoping review and synthesis. - PubMed - NCBI,” n.d.)","noteIndex":0},"citationItems":[{"id":1857,"uris":["http://zotero.org/users/local/H8YOvGFC/items/WPQNELKR"],"uri":["http://zotero.org/users/local/H8YOvGFC/items/WPQNELKR"],"itemData":{"id":1857,"type":"webpage","title":"Routes of administration for cannabis use - basic prevalence and related health outcomes: A scoping review and synthesis. - PubMed - NCBI","URL":"https://www.ncbi.nlm.nih.gov/pubmed/29277082","accessed":{"date-parts":[["2019",1,5]]}}}],"schema":"https://github.com/citation-style-language/schema/raw/master/csl-citation.json"} </w:instrText>
      </w:r>
      <w:r w:rsidR="009D224D">
        <w:fldChar w:fldCharType="separate"/>
      </w:r>
      <w:r w:rsidR="009D224D" w:rsidRPr="009D224D">
        <w:t>(“Routes of administration for cannabis use - basic prevalence and related health outcomes: A scoping review and synthesis. - PubMed - NCBI,” n.d.)</w:t>
      </w:r>
      <w:r w:rsidR="009D224D">
        <w:fldChar w:fldCharType="end"/>
      </w:r>
      <w:r w:rsidR="00B6076B">
        <w:t xml:space="preserve"> </w:t>
      </w:r>
      <w:r w:rsidR="00ED4627">
        <w:t>The local laws which govern these</w:t>
      </w:r>
      <w:r w:rsidR="00736B21">
        <w:t xml:space="preserve"> laws vary from state to state. </w:t>
      </w:r>
      <w:r w:rsidR="00744998">
        <w:t>Patients adopt the route to cure the intricate diseases. The patient who ingests</w:t>
      </w:r>
      <w:r w:rsidR="005A1108">
        <w:t xml:space="preserve"> cannabis products is likely to experience a long-lasting and more intense effect.</w:t>
      </w:r>
      <w:r w:rsidR="00D33476">
        <w:t xml:space="preserve"> The intensification occurs because when cannabis is ingested, </w:t>
      </w:r>
      <w:r w:rsidR="00014E43">
        <w:t xml:space="preserve">the amount of </w:t>
      </w:r>
      <w:proofErr w:type="spellStart"/>
      <w:r w:rsidR="00014E43">
        <w:t>hydroxylated</w:t>
      </w:r>
      <w:proofErr w:type="spellEnd"/>
      <w:r w:rsidR="00014E43">
        <w:t xml:space="preserve"> T</w:t>
      </w:r>
      <w:r w:rsidR="00C32E10">
        <w:t>HC is in a higher amount</w:t>
      </w:r>
      <w:r w:rsidR="00014E43">
        <w:fldChar w:fldCharType="begin"/>
      </w:r>
      <w:r w:rsidR="00014E43">
        <w:instrText xml:space="preserve"> ADDIN ZOTERO_ITEM CSL_CITATION {"citationID":"2oJupvBr","properties":{"formattedCitation":"(\\uc0\\u8220{}Contemporary Routes of Cannabis Consumption: A Primer for Clinicians | The Journal of the American Osteopathic Association,\\uc0\\u8221{} n.d.)","plainCitation":"(“Contemporary Routes of Cannabis Consumption: A Primer for Clinicians | The Journal of the American Osteopathic Association,” n.d.)","noteIndex":0},"citationItems":[{"id":1861,"uris":["http://zotero.org/users/local/H8YOvGFC/items/NMHXAGEY"],"uri":["http://zotero.org/users/local/H8YOvGFC/items/NMHXAGEY"],"itemData":{"id":1861,"type":"webpage","title":"Contemporary Routes of Cannabis Consumption: A Primer for Clinicians | The Journal of the American Osteopathic Association","URL":"http://jaoa.org/article.aspx?articleid=2671435","accessed":{"date-parts":[["2019",1,5]]}}}],"schema":"https://github.com/citation-style-language/schema/raw/master/csl-citation.json"} </w:instrText>
      </w:r>
      <w:r w:rsidR="00014E43">
        <w:fldChar w:fldCharType="separate"/>
      </w:r>
      <w:r w:rsidR="00014E43" w:rsidRPr="00014E43">
        <w:t>(“Contemporary Routes of Cannabis Consumption: A Primer for Clinicians | The Journal of the American Osteopathic Association,” n.d.)</w:t>
      </w:r>
      <w:r w:rsidR="00014E43">
        <w:fldChar w:fldCharType="end"/>
      </w:r>
      <w:r w:rsidR="006C5C26">
        <w:t xml:space="preserve">. It is one of the common </w:t>
      </w:r>
      <w:r w:rsidR="00B611C2">
        <w:t>advantages</w:t>
      </w:r>
      <w:r w:rsidR="006C5C26">
        <w:t xml:space="preserve"> but there also exist adverse </w:t>
      </w:r>
      <w:r w:rsidR="006C5C26">
        <w:lastRenderedPageBreak/>
        <w:t xml:space="preserve">consequences. </w:t>
      </w:r>
      <w:r w:rsidR="00B611C2">
        <w:t>The detrimental downside is the difficulty in regulating the d</w:t>
      </w:r>
      <w:r w:rsidR="00AC002C">
        <w:t>osage.</w:t>
      </w:r>
      <w:r w:rsidR="00806BBB">
        <w:t xml:space="preserve"> Patients must strictly adhere to the dosage and prescription </w:t>
      </w:r>
      <w:r w:rsidR="00DD2E6B">
        <w:t xml:space="preserve">as per the directions of the doctor. </w:t>
      </w:r>
    </w:p>
    <w:p w:rsidR="005F15AB" w:rsidRDefault="004158F7" w:rsidP="0056026E">
      <w:pPr>
        <w:ind w:firstLine="0"/>
      </w:pPr>
      <w:r>
        <w:tab/>
        <w:t xml:space="preserve">Third, </w:t>
      </w:r>
      <w:r w:rsidR="005D31BA">
        <w:t>homemade c</w:t>
      </w:r>
      <w:r w:rsidR="006003A2">
        <w:t xml:space="preserve">annabis oil and topical is the consumption </w:t>
      </w:r>
      <w:r w:rsidR="005D31BA">
        <w:t>route adopted by patients as a treatment.</w:t>
      </w:r>
      <w:r w:rsidR="00362EB5">
        <w:t xml:space="preserve"> </w:t>
      </w:r>
      <w:r w:rsidR="00ED3F37">
        <w:t xml:space="preserve">The cannabis oils are generally crude concentrates </w:t>
      </w:r>
      <w:r w:rsidR="004F06C3">
        <w:t xml:space="preserve">made at home by users. </w:t>
      </w:r>
      <w:r w:rsidR="00D0553D">
        <w:t xml:space="preserve">Their consumption has witnessed an immaculate </w:t>
      </w:r>
      <w:r w:rsidR="0044206F">
        <w:t>surge. However, it has not proven to be a potential anticancer agent in true letter and spirits.</w:t>
      </w:r>
      <w:r w:rsidR="0083184C">
        <w:t xml:space="preserve"> </w:t>
      </w:r>
      <w:r w:rsidR="00EC0BFB">
        <w:t>The limited</w:t>
      </w:r>
      <w:r w:rsidR="00821D96">
        <w:t xml:space="preserve"> amount of </w:t>
      </w:r>
      <w:r w:rsidR="00870421">
        <w:t xml:space="preserve">available </w:t>
      </w:r>
      <w:r w:rsidR="00821D96">
        <w:t xml:space="preserve">data </w:t>
      </w:r>
      <w:r w:rsidR="00870421">
        <w:t xml:space="preserve">suggests topical cannabinoids is absorbable </w:t>
      </w:r>
      <w:r w:rsidR="00F3415C">
        <w:t xml:space="preserve">with systematic effect. The topical preparations are likely </w:t>
      </w:r>
      <w:r w:rsidR="000E35DD">
        <w:t>to assist with the pain and inflammation at a local level. However, syste</w:t>
      </w:r>
      <w:r w:rsidR="00576F34">
        <w:t>matic absorption by the route of</w:t>
      </w:r>
      <w:r w:rsidR="000E35DD">
        <w:t xml:space="preserve"> cannabis oil and topical </w:t>
      </w:r>
      <w:r w:rsidR="008D3DF6">
        <w:t>is negligible and pat</w:t>
      </w:r>
      <w:r w:rsidR="00C702D2">
        <w:t>ients may not feel intoxicated.</w:t>
      </w:r>
      <w:r w:rsidR="00B276A0">
        <w:t xml:space="preserve"> It is known to treat pain and epilepsy among other </w:t>
      </w:r>
      <w:r w:rsidR="003A6B66">
        <w:t>advantages.</w:t>
      </w:r>
      <w:r w:rsidR="0049544C">
        <w:t xml:space="preserve"> </w:t>
      </w:r>
      <w:r w:rsidR="004D2F7C">
        <w:t>Gastrointestinal and breathing problems are the disadvantages of consuming the discussed route of cannabis consumption.</w:t>
      </w:r>
      <w:r w:rsidR="00141903">
        <w:t xml:space="preserve"> </w:t>
      </w:r>
      <w:r w:rsidR="003042C7">
        <w:t xml:space="preserve"> </w:t>
      </w:r>
      <w:r w:rsidR="004D2F7C">
        <w:t xml:space="preserve"> </w:t>
      </w:r>
    </w:p>
    <w:p w:rsidR="00E87D9E" w:rsidRDefault="004158F7" w:rsidP="0056026E">
      <w:pPr>
        <w:ind w:firstLine="0"/>
      </w:pPr>
      <w:r>
        <w:tab/>
        <w:t xml:space="preserve">Fourth, </w:t>
      </w:r>
      <w:r w:rsidR="00872AD4">
        <w:t>juiced</w:t>
      </w:r>
      <w:r w:rsidR="00A368DF">
        <w:t xml:space="preserve"> cannabis </w:t>
      </w:r>
      <w:r w:rsidR="00256E1E">
        <w:t>is another route of cannabis consumption adopted by patients.</w:t>
      </w:r>
      <w:r w:rsidR="009A351C">
        <w:t xml:space="preserve"> It is also growing to become a prominent route for consumption.</w:t>
      </w:r>
      <w:r w:rsidR="000169B8">
        <w:t xml:space="preserve"> </w:t>
      </w:r>
      <w:r w:rsidR="00363E3A">
        <w:t xml:space="preserve">The high concentration of cannabinoid acids coupled </w:t>
      </w:r>
      <w:r w:rsidR="00EF220B">
        <w:t>with the immaculate balance of acids assists the cell function</w:t>
      </w:r>
      <w:r w:rsidR="00EF7C76">
        <w:t xml:space="preserve"> and </w:t>
      </w:r>
      <w:proofErr w:type="spellStart"/>
      <w:r w:rsidR="00EF7C76">
        <w:t>minimises</w:t>
      </w:r>
      <w:proofErr w:type="spellEnd"/>
      <w:r w:rsidR="00EF7C76">
        <w:t xml:space="preserve"> the damage caused by the free radicals. </w:t>
      </w:r>
      <w:r w:rsidR="00C14A94">
        <w:t xml:space="preserve">However, cannabis </w:t>
      </w:r>
      <w:r w:rsidR="004B6D4C">
        <w:t>lose</w:t>
      </w:r>
      <w:r w:rsidR="0009770C">
        <w:t xml:space="preserve"> significant amount of </w:t>
      </w:r>
      <w:r w:rsidR="00FE3C11">
        <w:t xml:space="preserve">nutritional value when heated. </w:t>
      </w:r>
      <w:r w:rsidR="00C06D5D">
        <w:t>CBD has halted the growth of cancers in several cases but with high doses.</w:t>
      </w:r>
      <w:r w:rsidR="00075906">
        <w:t xml:space="preserve"> </w:t>
      </w:r>
      <w:r w:rsidR="00F61F45">
        <w:t xml:space="preserve">The cons associated with the route are the frequent and intense phenomenon of psychosis and delusions. </w:t>
      </w:r>
    </w:p>
    <w:p w:rsidR="00042408" w:rsidRPr="00042408" w:rsidRDefault="004158F7" w:rsidP="0056026E">
      <w:pPr>
        <w:ind w:firstLine="0"/>
        <w:rPr>
          <w:b/>
        </w:rPr>
      </w:pPr>
      <w:r w:rsidRPr="00042408">
        <w:rPr>
          <w:b/>
        </w:rPr>
        <w:t>Conclusion</w:t>
      </w:r>
    </w:p>
    <w:p w:rsidR="00EB1FCA" w:rsidRPr="009A06B6" w:rsidRDefault="004158F7" w:rsidP="0056026E">
      <w:pPr>
        <w:ind w:firstLine="0"/>
      </w:pPr>
      <w:r>
        <w:tab/>
      </w:r>
      <w:r w:rsidR="00F710A6">
        <w:t xml:space="preserve">CBD </w:t>
      </w:r>
      <w:r w:rsidR="00CE557F">
        <w:t>has assumed a potential role of</w:t>
      </w:r>
      <w:r w:rsidR="00BC0DCA">
        <w:t xml:space="preserve"> </w:t>
      </w:r>
      <w:r w:rsidR="0082323D">
        <w:t>offerin</w:t>
      </w:r>
      <w:r w:rsidR="00EE2D8F">
        <w:t>g significant medical benefits.</w:t>
      </w:r>
      <w:r w:rsidR="00B47C3E">
        <w:t xml:space="preserve"> </w:t>
      </w:r>
      <w:r w:rsidR="00D34481">
        <w:t xml:space="preserve">Products established form CBD extract have gained immense </w:t>
      </w:r>
      <w:r w:rsidR="00B454B5">
        <w:t xml:space="preserve">exposure. Besides, cannabinoids are </w:t>
      </w:r>
      <w:proofErr w:type="spellStart"/>
      <w:r w:rsidR="00B454B5">
        <w:t>utilised</w:t>
      </w:r>
      <w:proofErr w:type="spellEnd"/>
      <w:r w:rsidR="00B454B5">
        <w:t xml:space="preserve"> to </w:t>
      </w:r>
      <w:r w:rsidR="00316FF2">
        <w:t>cure the deficiencies</w:t>
      </w:r>
      <w:r w:rsidR="00A90A2E">
        <w:t xml:space="preserve"> and syndrome as </w:t>
      </w:r>
      <w:proofErr w:type="spellStart"/>
      <w:r w:rsidR="000D03A4">
        <w:t>endocannabinoid</w:t>
      </w:r>
      <w:proofErr w:type="spellEnd"/>
      <w:r w:rsidR="000D03A4">
        <w:t xml:space="preserve"> deficiency.</w:t>
      </w:r>
      <w:r w:rsidR="00C852B5">
        <w:t xml:space="preserve"> </w:t>
      </w:r>
      <w:r w:rsidR="00FB1F37">
        <w:t>Robust technological and medical</w:t>
      </w:r>
      <w:r w:rsidR="00FA76A6">
        <w:t xml:space="preserve"> </w:t>
      </w:r>
      <w:r w:rsidR="00FF5226">
        <w:t>advancement has carved the path for the</w:t>
      </w:r>
      <w:r w:rsidR="009D0C2D">
        <w:t xml:space="preserve"> treatment of diseases.</w:t>
      </w:r>
      <w:r w:rsidR="00847208">
        <w:t xml:space="preserve"> Different routes have </w:t>
      </w:r>
      <w:r w:rsidR="00847208">
        <w:lastRenderedPageBreak/>
        <w:t>been established for the pa</w:t>
      </w:r>
      <w:r w:rsidR="00EF3686">
        <w:t>ti</w:t>
      </w:r>
      <w:r w:rsidR="009F6C7E">
        <w:t>ents to</w:t>
      </w:r>
      <w:r w:rsidR="00EF3686">
        <w:t xml:space="preserve"> </w:t>
      </w:r>
      <w:r w:rsidR="00D03BA3">
        <w:t xml:space="preserve">consume cannabis for the treatment of conditions as per the supervision of the doctor or nurse. </w:t>
      </w:r>
      <w:r w:rsidR="00FF5223">
        <w:t>However, both positive and negative ramifications are caused by these routes.</w:t>
      </w:r>
      <w:r w:rsidR="00212B1A">
        <w:t xml:space="preserve"> The bottom line is that </w:t>
      </w:r>
      <w:r w:rsidR="00BA16FC">
        <w:t>cannabinoids</w:t>
      </w:r>
      <w:r w:rsidR="009D2997">
        <w:t xml:space="preserve"> </w:t>
      </w:r>
      <w:r>
        <w:t xml:space="preserve">extracted from the cannabis plants </w:t>
      </w:r>
      <w:r w:rsidR="009D2997">
        <w:t>ar</w:t>
      </w:r>
      <w:r>
        <w:t xml:space="preserve">e being </w:t>
      </w:r>
      <w:r w:rsidR="00C278B3">
        <w:t xml:space="preserve">potentially </w:t>
      </w:r>
      <w:proofErr w:type="spellStart"/>
      <w:r w:rsidR="00C278B3">
        <w:t>utilised</w:t>
      </w:r>
      <w:proofErr w:type="spellEnd"/>
      <w:r w:rsidR="00C278B3">
        <w:t xml:space="preserve"> </w:t>
      </w:r>
      <w:r w:rsidR="00B44F9A">
        <w:t xml:space="preserve">by </w:t>
      </w:r>
      <w:r w:rsidR="00A25DF1">
        <w:t xml:space="preserve">researchers and scientists to gain medical benefits. </w:t>
      </w:r>
      <w:r w:rsidR="004E3514">
        <w:t xml:space="preserve">  </w:t>
      </w:r>
      <w:r w:rsidR="00C661BB">
        <w:t xml:space="preserve"> </w:t>
      </w:r>
      <w:r w:rsidR="00E91D45">
        <w:t xml:space="preserve"> </w:t>
      </w:r>
      <w:r w:rsidR="00CB042D">
        <w:t xml:space="preserve"> </w:t>
      </w:r>
      <w:r w:rsidR="00DA1235">
        <w:t xml:space="preserve"> </w:t>
      </w:r>
      <w:r w:rsidR="00BA16FC">
        <w:t xml:space="preserve"> </w:t>
      </w:r>
      <w:r w:rsidR="00FF5223">
        <w:t xml:space="preserve"> </w:t>
      </w:r>
      <w:r w:rsidR="00D03BA3">
        <w:t xml:space="preserve"> </w:t>
      </w:r>
      <w:r w:rsidR="00EF3686">
        <w:t xml:space="preserve"> </w:t>
      </w:r>
      <w:r w:rsidR="009D0C2D">
        <w:t xml:space="preserve"> </w:t>
      </w:r>
      <w:r w:rsidR="00D31A5C">
        <w:t xml:space="preserve">  </w:t>
      </w:r>
      <w:r w:rsidR="00FF5226">
        <w:t xml:space="preserve"> </w:t>
      </w:r>
      <w:r w:rsidR="00FB1F37">
        <w:t xml:space="preserve"> </w:t>
      </w:r>
      <w:r w:rsidR="00C90839">
        <w:t xml:space="preserve"> </w:t>
      </w:r>
      <w:r w:rsidR="00B12140">
        <w:t xml:space="preserve"> </w:t>
      </w:r>
      <w:r w:rsidR="00D63635">
        <w:t xml:space="preserve"> </w:t>
      </w:r>
      <w:r w:rsidR="00BB109B">
        <w:t xml:space="preserve">  </w:t>
      </w:r>
      <w:r w:rsidR="000D03A4">
        <w:t xml:space="preserve"> </w:t>
      </w:r>
      <w:r w:rsidR="00316FF2">
        <w:t xml:space="preserve"> </w:t>
      </w:r>
      <w:r w:rsidR="00D67666">
        <w:t xml:space="preserve"> </w:t>
      </w:r>
      <w:r w:rsidR="00CE557F">
        <w:t xml:space="preserve"> </w:t>
      </w:r>
      <w:r w:rsidR="0035271B">
        <w:t xml:space="preserve"> </w:t>
      </w:r>
      <w:r w:rsidR="005A74FA">
        <w:t xml:space="preserve"> </w:t>
      </w:r>
      <w:r w:rsidR="00FE4625">
        <w:t xml:space="preserve"> </w:t>
      </w:r>
      <w:r w:rsidR="00340F0C">
        <w:t xml:space="preserve"> </w:t>
      </w:r>
      <w:r w:rsidR="00C445A5">
        <w:t xml:space="preserve"> </w:t>
      </w:r>
      <w:r w:rsidR="00E87D9E">
        <w:t xml:space="preserve"> </w:t>
      </w:r>
      <w:r w:rsidR="00C06D5D">
        <w:t xml:space="preserve"> </w:t>
      </w:r>
      <w:r w:rsidR="008C79E5">
        <w:t xml:space="preserve"> </w:t>
      </w:r>
      <w:r w:rsidR="00256E1E">
        <w:t xml:space="preserve"> </w:t>
      </w:r>
      <w:r w:rsidR="004D2F7C">
        <w:t xml:space="preserve"> </w:t>
      </w:r>
      <w:r w:rsidR="00DC2474">
        <w:t xml:space="preserve"> </w:t>
      </w:r>
      <w:r w:rsidR="00C702D2">
        <w:t xml:space="preserve"> </w:t>
      </w:r>
      <w:r w:rsidR="00EC0BFB">
        <w:t xml:space="preserve"> </w:t>
      </w:r>
      <w:r w:rsidR="00235AE6">
        <w:t xml:space="preserve"> </w:t>
      </w:r>
      <w:r w:rsidR="00D97C98">
        <w:t xml:space="preserve"> </w:t>
      </w:r>
      <w:r w:rsidR="0044206F">
        <w:t xml:space="preserve"> </w:t>
      </w:r>
      <w:r w:rsidR="005D31BA">
        <w:t xml:space="preserve"> </w:t>
      </w:r>
      <w:r w:rsidR="00C32E10">
        <w:t xml:space="preserve"> </w:t>
      </w:r>
      <w:r w:rsidR="009F34AE">
        <w:t xml:space="preserve"> </w:t>
      </w:r>
      <w:r w:rsidR="0074753B">
        <w:t xml:space="preserve"> </w:t>
      </w:r>
      <w:r w:rsidR="00F95C5F">
        <w:t xml:space="preserve"> </w:t>
      </w:r>
      <w:r w:rsidR="004C665D">
        <w:t xml:space="preserve"> </w:t>
      </w:r>
      <w:r w:rsidR="00D72F3A">
        <w:t xml:space="preserve"> </w:t>
      </w:r>
      <w:r w:rsidR="00805B07">
        <w:t xml:space="preserve"> </w:t>
      </w:r>
      <w:r w:rsidR="00C87720">
        <w:t xml:space="preserve"> </w:t>
      </w:r>
      <w:r w:rsidR="00394DA0">
        <w:t xml:space="preserve"> </w:t>
      </w:r>
      <w:r w:rsidR="0069791A">
        <w:t xml:space="preserve"> </w:t>
      </w:r>
      <w:r w:rsidR="00DE68CD">
        <w:t xml:space="preserve"> </w:t>
      </w:r>
      <w:r w:rsidR="004B2978">
        <w:t xml:space="preserve"> </w:t>
      </w:r>
      <w:r w:rsidR="00B91701">
        <w:t xml:space="preserve">  </w:t>
      </w:r>
      <w:r w:rsidR="002B71BF">
        <w:t xml:space="preserve">  </w:t>
      </w:r>
      <w:r w:rsidR="00B072DF">
        <w:t xml:space="preserve"> </w:t>
      </w:r>
      <w:r w:rsidR="0028463C">
        <w:t xml:space="preserve"> </w:t>
      </w:r>
    </w:p>
    <w:p w:rsidR="00236127" w:rsidRPr="00236127" w:rsidRDefault="004158F7" w:rsidP="0056026E">
      <w:pPr>
        <w:ind w:firstLine="0"/>
      </w:pPr>
      <w:r>
        <w:tab/>
      </w:r>
      <w:r w:rsidR="00C64BC4">
        <w:t xml:space="preserve">  </w:t>
      </w:r>
      <w:r w:rsidR="00AE3839">
        <w:t xml:space="preserve"> </w:t>
      </w:r>
      <w:r w:rsidR="00095A60">
        <w:t xml:space="preserve"> </w:t>
      </w:r>
      <w:r w:rsidR="0064214D">
        <w:t xml:space="preserve"> </w:t>
      </w:r>
      <w:r w:rsidR="00A5364E">
        <w:t xml:space="preserve"> </w:t>
      </w:r>
      <w:r w:rsidR="00882FE8">
        <w:t xml:space="preserve"> </w:t>
      </w:r>
      <w:r w:rsidR="00E01DE4">
        <w:t xml:space="preserve"> </w:t>
      </w:r>
      <w:r w:rsidR="00B84347">
        <w:t xml:space="preserve"> </w:t>
      </w:r>
      <w:r w:rsidR="00EA592D">
        <w:t xml:space="preserve"> </w:t>
      </w:r>
      <w:r w:rsidR="00AC7C8A">
        <w:t xml:space="preserve"> </w:t>
      </w:r>
      <w:r w:rsidR="008C385E">
        <w:t xml:space="preserve"> </w:t>
      </w:r>
      <w:r w:rsidR="007804F6">
        <w:t xml:space="preserve"> </w:t>
      </w:r>
      <w:r w:rsidR="00B10DF4">
        <w:t xml:space="preserve"> </w:t>
      </w:r>
      <w:r w:rsidR="00116D98">
        <w:t xml:space="preserve"> </w:t>
      </w:r>
      <w:r w:rsidR="008E191B">
        <w:t xml:space="preserve"> </w:t>
      </w:r>
      <w:r w:rsidR="0033379A">
        <w:t xml:space="preserve"> </w:t>
      </w:r>
    </w:p>
    <w:p w:rsidR="00822AB3" w:rsidRDefault="00822AB3">
      <w:pPr>
        <w:pStyle w:val="Title"/>
      </w:pPr>
    </w:p>
    <w:p w:rsidR="00822AB3" w:rsidRDefault="00822AB3">
      <w:pPr>
        <w:pStyle w:val="Title"/>
      </w:pPr>
    </w:p>
    <w:p w:rsidR="00822AB3" w:rsidRDefault="00822AB3">
      <w:pPr>
        <w:pStyle w:val="Title"/>
      </w:pPr>
    </w:p>
    <w:p w:rsidR="00822AB3" w:rsidRDefault="00822AB3">
      <w:pPr>
        <w:pStyle w:val="Title"/>
      </w:pPr>
    </w:p>
    <w:p w:rsidR="00822AB3" w:rsidRDefault="00822AB3">
      <w:pPr>
        <w:pStyle w:val="Title"/>
      </w:pPr>
    </w:p>
    <w:p w:rsidR="00822AB3" w:rsidRDefault="00822AB3">
      <w:pPr>
        <w:pStyle w:val="Title"/>
      </w:pPr>
    </w:p>
    <w:p w:rsidR="00822AB3" w:rsidRDefault="00822AB3">
      <w:pPr>
        <w:pStyle w:val="Title"/>
      </w:pPr>
    </w:p>
    <w:p w:rsidR="001624FD" w:rsidRDefault="001624FD" w:rsidP="001624FD">
      <w:pPr>
        <w:pStyle w:val="Title"/>
        <w:jc w:val="left"/>
      </w:pPr>
    </w:p>
    <w:p w:rsidR="009D2997" w:rsidRDefault="009D2997" w:rsidP="001624FD">
      <w:pPr>
        <w:pStyle w:val="Title"/>
        <w:ind w:left="2880" w:firstLine="720"/>
        <w:jc w:val="left"/>
      </w:pPr>
    </w:p>
    <w:p w:rsidR="009D2997" w:rsidRDefault="009D2997" w:rsidP="001624FD">
      <w:pPr>
        <w:pStyle w:val="Title"/>
        <w:ind w:left="2880" w:firstLine="720"/>
        <w:jc w:val="left"/>
      </w:pPr>
    </w:p>
    <w:p w:rsidR="009D2997" w:rsidRDefault="009D2997" w:rsidP="001624FD">
      <w:pPr>
        <w:pStyle w:val="Title"/>
        <w:ind w:left="2880" w:firstLine="720"/>
        <w:jc w:val="left"/>
      </w:pPr>
    </w:p>
    <w:p w:rsidR="009D2997" w:rsidRDefault="009D2997" w:rsidP="001624FD">
      <w:pPr>
        <w:pStyle w:val="Title"/>
        <w:ind w:left="2880" w:firstLine="720"/>
        <w:jc w:val="left"/>
      </w:pPr>
    </w:p>
    <w:p w:rsidR="009D2997" w:rsidRDefault="009D2997" w:rsidP="001624FD">
      <w:pPr>
        <w:pStyle w:val="Title"/>
        <w:ind w:left="2880" w:firstLine="720"/>
        <w:jc w:val="left"/>
      </w:pPr>
    </w:p>
    <w:p w:rsidR="009D2997" w:rsidRDefault="009D2997" w:rsidP="001624FD">
      <w:pPr>
        <w:pStyle w:val="Title"/>
        <w:ind w:left="2880" w:firstLine="720"/>
        <w:jc w:val="left"/>
      </w:pPr>
    </w:p>
    <w:p w:rsidR="009D2997" w:rsidRDefault="009D2997" w:rsidP="001624FD">
      <w:pPr>
        <w:pStyle w:val="Title"/>
        <w:ind w:left="2880" w:firstLine="720"/>
        <w:jc w:val="left"/>
      </w:pPr>
    </w:p>
    <w:p w:rsidR="009D2997" w:rsidRDefault="009D2997" w:rsidP="001624FD">
      <w:pPr>
        <w:pStyle w:val="Title"/>
        <w:ind w:left="2880" w:firstLine="720"/>
        <w:jc w:val="left"/>
      </w:pPr>
    </w:p>
    <w:p w:rsidR="00A25DF1" w:rsidRDefault="00A25DF1" w:rsidP="00A25DF1">
      <w:pPr>
        <w:pStyle w:val="Title"/>
        <w:jc w:val="left"/>
      </w:pPr>
    </w:p>
    <w:p w:rsidR="00B6076B" w:rsidRDefault="00B6076B" w:rsidP="00A25DF1">
      <w:pPr>
        <w:pStyle w:val="Title"/>
        <w:ind w:left="2880" w:firstLine="720"/>
        <w:jc w:val="left"/>
      </w:pPr>
    </w:p>
    <w:p w:rsidR="00B6076B" w:rsidRDefault="00B6076B" w:rsidP="00A25DF1">
      <w:pPr>
        <w:pStyle w:val="Title"/>
        <w:ind w:left="2880" w:firstLine="720"/>
        <w:jc w:val="left"/>
      </w:pPr>
    </w:p>
    <w:p w:rsidR="00B6076B" w:rsidRDefault="00B6076B" w:rsidP="00A25DF1">
      <w:pPr>
        <w:pStyle w:val="Title"/>
        <w:ind w:left="2880" w:firstLine="720"/>
        <w:jc w:val="left"/>
      </w:pPr>
    </w:p>
    <w:p w:rsidR="002A2A03" w:rsidRDefault="004158F7" w:rsidP="00A25DF1">
      <w:pPr>
        <w:pStyle w:val="Title"/>
        <w:ind w:left="2880" w:firstLine="720"/>
        <w:jc w:val="left"/>
      </w:pPr>
      <w:r>
        <w:t>References</w:t>
      </w:r>
    </w:p>
    <w:p w:rsidR="00014E43" w:rsidRPr="00014E43" w:rsidRDefault="004158F7" w:rsidP="00014E43">
      <w:pPr>
        <w:pStyle w:val="Bibliography"/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014E43">
        <w:t>Contemporary Routes of Cannabis Consumption: A Primer for Clinicians | The Journal of the American Osteopathic Association. (n.d.). Retrieved January 5, 2019, from http://jaoa.org/article.aspx?articleid=2671435</w:t>
      </w:r>
    </w:p>
    <w:p w:rsidR="00014E43" w:rsidRPr="00014E43" w:rsidRDefault="004158F7" w:rsidP="00014E43">
      <w:pPr>
        <w:pStyle w:val="Bibliography"/>
      </w:pPr>
      <w:r w:rsidRPr="00014E43">
        <w:t>Project CBD: Medical Marijuana &amp; Cannabinoid Science. (n.d.). Retrieved January 5, 2019, from https://www.projectcbd.org/</w:t>
      </w:r>
    </w:p>
    <w:p w:rsidR="00014E43" w:rsidRPr="00014E43" w:rsidRDefault="004158F7" w:rsidP="00014E43">
      <w:pPr>
        <w:pStyle w:val="Bibliography"/>
      </w:pPr>
      <w:r w:rsidRPr="00014E43">
        <w:t>Routes of administration for cannabis use - basic prevalence and related health outcomes: A scoping review and synthesis. - PubMed - NCBI. (n.d.). Retrieved January 5, 2019, from https://www.ncbi.nlm.nih.gov/pubmed/29277082</w:t>
      </w:r>
    </w:p>
    <w:p w:rsidR="00FE795E" w:rsidRDefault="004158F7">
      <w:pPr>
        <w:ind w:left="720" w:hanging="720"/>
      </w:pPr>
      <w:r>
        <w:fldChar w:fldCharType="end"/>
      </w:r>
    </w:p>
    <w:p w:rsidR="00FE795E" w:rsidRDefault="00FE795E" w:rsidP="00FE795E"/>
    <w:p w:rsidR="002A2A03" w:rsidRPr="00FE795E" w:rsidRDefault="00FE795E" w:rsidP="00FE795E">
      <w:pPr>
        <w:tabs>
          <w:tab w:val="left" w:pos="7320"/>
        </w:tabs>
      </w:pPr>
      <w:r>
        <w:tab/>
      </w:r>
      <w:bookmarkStart w:id="0" w:name="_GoBack"/>
      <w:bookmarkEnd w:id="0"/>
    </w:p>
    <w:sectPr w:rsidR="002A2A03" w:rsidRPr="00FE795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082" w:rsidRDefault="002D3082">
      <w:pPr>
        <w:spacing w:line="240" w:lineRule="auto"/>
      </w:pPr>
      <w:r>
        <w:separator/>
      </w:r>
    </w:p>
  </w:endnote>
  <w:endnote w:type="continuationSeparator" w:id="0">
    <w:p w:rsidR="002D3082" w:rsidRDefault="002D30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082" w:rsidRDefault="002D3082">
      <w:pPr>
        <w:spacing w:line="240" w:lineRule="auto"/>
      </w:pPr>
      <w:r>
        <w:separator/>
      </w:r>
    </w:p>
  </w:footnote>
  <w:footnote w:type="continuationSeparator" w:id="0">
    <w:p w:rsidR="002D3082" w:rsidRDefault="002D30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03" w:rsidRDefault="004158F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03" w:rsidRDefault="004158F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795E">
      <w:rPr>
        <w:rStyle w:val="PageNumber"/>
        <w:noProof/>
      </w:rPr>
      <w:t>2</w:t>
    </w:r>
    <w:r>
      <w:rPr>
        <w:rStyle w:val="PageNumber"/>
      </w:rPr>
      <w:fldChar w:fldCharType="end"/>
    </w:r>
  </w:p>
  <w:p w:rsidR="002A2A03" w:rsidRDefault="004158F7">
    <w:pPr>
      <w:pStyle w:val="Header"/>
      <w:ind w:right="360" w:firstLine="0"/>
    </w:pPr>
    <w:r>
      <w:t>CANNABIS 101 FOR NURSES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03" w:rsidRDefault="004158F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795E">
      <w:rPr>
        <w:rStyle w:val="PageNumber"/>
        <w:noProof/>
      </w:rPr>
      <w:t>1</w:t>
    </w:r>
    <w:r>
      <w:rPr>
        <w:rStyle w:val="PageNumber"/>
      </w:rPr>
      <w:fldChar w:fldCharType="end"/>
    </w:r>
  </w:p>
  <w:p w:rsidR="002A2A03" w:rsidRDefault="004158F7">
    <w:pPr>
      <w:ind w:right="360" w:firstLine="0"/>
    </w:pPr>
    <w:r>
      <w:t>Running h</w:t>
    </w:r>
    <w:r w:rsidR="00822AB3">
      <w:t>ead: CANNABIS 101 FOR NURSES</w:t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F0"/>
    <w:rsid w:val="00003B28"/>
    <w:rsid w:val="00004458"/>
    <w:rsid w:val="0000793A"/>
    <w:rsid w:val="00014E43"/>
    <w:rsid w:val="000169B8"/>
    <w:rsid w:val="00020330"/>
    <w:rsid w:val="00023580"/>
    <w:rsid w:val="000271D8"/>
    <w:rsid w:val="000307DC"/>
    <w:rsid w:val="000404EB"/>
    <w:rsid w:val="00042408"/>
    <w:rsid w:val="0004567A"/>
    <w:rsid w:val="00046269"/>
    <w:rsid w:val="000655E7"/>
    <w:rsid w:val="00067232"/>
    <w:rsid w:val="00067BF1"/>
    <w:rsid w:val="000744D2"/>
    <w:rsid w:val="00075906"/>
    <w:rsid w:val="00076944"/>
    <w:rsid w:val="00081B4A"/>
    <w:rsid w:val="00093EA6"/>
    <w:rsid w:val="00095A60"/>
    <w:rsid w:val="0009770C"/>
    <w:rsid w:val="000A1C58"/>
    <w:rsid w:val="000B0A32"/>
    <w:rsid w:val="000C3CED"/>
    <w:rsid w:val="000C51D7"/>
    <w:rsid w:val="000D03A4"/>
    <w:rsid w:val="000D0DA3"/>
    <w:rsid w:val="000D40F7"/>
    <w:rsid w:val="000E35DD"/>
    <w:rsid w:val="000E6DC3"/>
    <w:rsid w:val="0011317E"/>
    <w:rsid w:val="00116D98"/>
    <w:rsid w:val="00123EEE"/>
    <w:rsid w:val="001353B5"/>
    <w:rsid w:val="00141903"/>
    <w:rsid w:val="00141B23"/>
    <w:rsid w:val="001624FD"/>
    <w:rsid w:val="00183B63"/>
    <w:rsid w:val="001842E9"/>
    <w:rsid w:val="00192D39"/>
    <w:rsid w:val="001A0A79"/>
    <w:rsid w:val="001A6F9B"/>
    <w:rsid w:val="001C01E2"/>
    <w:rsid w:val="001C58B8"/>
    <w:rsid w:val="001C609D"/>
    <w:rsid w:val="001E236B"/>
    <w:rsid w:val="001E36B8"/>
    <w:rsid w:val="001E3D17"/>
    <w:rsid w:val="001E4DD9"/>
    <w:rsid w:val="001F1FF8"/>
    <w:rsid w:val="001F4D42"/>
    <w:rsid w:val="002050A6"/>
    <w:rsid w:val="002129BB"/>
    <w:rsid w:val="00212B1A"/>
    <w:rsid w:val="00225DE6"/>
    <w:rsid w:val="00231F23"/>
    <w:rsid w:val="002340E3"/>
    <w:rsid w:val="00235AE6"/>
    <w:rsid w:val="00236127"/>
    <w:rsid w:val="002419C3"/>
    <w:rsid w:val="00256E1E"/>
    <w:rsid w:val="002673BE"/>
    <w:rsid w:val="00272DEF"/>
    <w:rsid w:val="0027360E"/>
    <w:rsid w:val="00277037"/>
    <w:rsid w:val="0028463C"/>
    <w:rsid w:val="002A2A03"/>
    <w:rsid w:val="002B71BF"/>
    <w:rsid w:val="002D3082"/>
    <w:rsid w:val="002F55AB"/>
    <w:rsid w:val="003042C7"/>
    <w:rsid w:val="003044DB"/>
    <w:rsid w:val="003059F5"/>
    <w:rsid w:val="0031188B"/>
    <w:rsid w:val="00316FF2"/>
    <w:rsid w:val="0033379A"/>
    <w:rsid w:val="00335007"/>
    <w:rsid w:val="003368D2"/>
    <w:rsid w:val="00340F0C"/>
    <w:rsid w:val="00342BD0"/>
    <w:rsid w:val="00344500"/>
    <w:rsid w:val="00344792"/>
    <w:rsid w:val="00350E74"/>
    <w:rsid w:val="0035271B"/>
    <w:rsid w:val="0035719E"/>
    <w:rsid w:val="00362EB5"/>
    <w:rsid w:val="00363E3A"/>
    <w:rsid w:val="003658DC"/>
    <w:rsid w:val="00366DDE"/>
    <w:rsid w:val="00370045"/>
    <w:rsid w:val="00375B5B"/>
    <w:rsid w:val="00386FB0"/>
    <w:rsid w:val="00394DA0"/>
    <w:rsid w:val="003A2BAE"/>
    <w:rsid w:val="003A6B66"/>
    <w:rsid w:val="003E6A43"/>
    <w:rsid w:val="003F578B"/>
    <w:rsid w:val="004158F7"/>
    <w:rsid w:val="00417A60"/>
    <w:rsid w:val="00424240"/>
    <w:rsid w:val="0044206F"/>
    <w:rsid w:val="00481299"/>
    <w:rsid w:val="004836BA"/>
    <w:rsid w:val="004845D9"/>
    <w:rsid w:val="00490D51"/>
    <w:rsid w:val="0049544C"/>
    <w:rsid w:val="004A0732"/>
    <w:rsid w:val="004A42D1"/>
    <w:rsid w:val="004A73DA"/>
    <w:rsid w:val="004B03A2"/>
    <w:rsid w:val="004B2978"/>
    <w:rsid w:val="004B6D4C"/>
    <w:rsid w:val="004C665D"/>
    <w:rsid w:val="004D2F7C"/>
    <w:rsid w:val="004D2FA5"/>
    <w:rsid w:val="004D6B20"/>
    <w:rsid w:val="004E171C"/>
    <w:rsid w:val="004E3514"/>
    <w:rsid w:val="004E772E"/>
    <w:rsid w:val="004F06C3"/>
    <w:rsid w:val="004F705B"/>
    <w:rsid w:val="00514040"/>
    <w:rsid w:val="005175C2"/>
    <w:rsid w:val="00531F2E"/>
    <w:rsid w:val="005433D5"/>
    <w:rsid w:val="005549DB"/>
    <w:rsid w:val="00555D0D"/>
    <w:rsid w:val="0056026E"/>
    <w:rsid w:val="005667C1"/>
    <w:rsid w:val="00576F34"/>
    <w:rsid w:val="005776AC"/>
    <w:rsid w:val="00577A49"/>
    <w:rsid w:val="00584906"/>
    <w:rsid w:val="00584B95"/>
    <w:rsid w:val="005852E3"/>
    <w:rsid w:val="005953BA"/>
    <w:rsid w:val="005A1108"/>
    <w:rsid w:val="005A74FA"/>
    <w:rsid w:val="005B4E6D"/>
    <w:rsid w:val="005C2417"/>
    <w:rsid w:val="005C3B63"/>
    <w:rsid w:val="005D025E"/>
    <w:rsid w:val="005D22EF"/>
    <w:rsid w:val="005D31BA"/>
    <w:rsid w:val="005D778C"/>
    <w:rsid w:val="005E36C0"/>
    <w:rsid w:val="005E4E5E"/>
    <w:rsid w:val="005F15AB"/>
    <w:rsid w:val="005F5B64"/>
    <w:rsid w:val="006003A2"/>
    <w:rsid w:val="00613B6D"/>
    <w:rsid w:val="00626153"/>
    <w:rsid w:val="006409E9"/>
    <w:rsid w:val="0064214D"/>
    <w:rsid w:val="00661808"/>
    <w:rsid w:val="00684048"/>
    <w:rsid w:val="00686E28"/>
    <w:rsid w:val="0069791A"/>
    <w:rsid w:val="006B42D1"/>
    <w:rsid w:val="006C07AB"/>
    <w:rsid w:val="006C5C26"/>
    <w:rsid w:val="006E1E11"/>
    <w:rsid w:val="006E3ACC"/>
    <w:rsid w:val="006E4F8B"/>
    <w:rsid w:val="007110C8"/>
    <w:rsid w:val="0071718F"/>
    <w:rsid w:val="00725BDF"/>
    <w:rsid w:val="00736B21"/>
    <w:rsid w:val="007410A4"/>
    <w:rsid w:val="00741557"/>
    <w:rsid w:val="007418C8"/>
    <w:rsid w:val="00744998"/>
    <w:rsid w:val="0074753B"/>
    <w:rsid w:val="007534AB"/>
    <w:rsid w:val="00764824"/>
    <w:rsid w:val="0076785F"/>
    <w:rsid w:val="007804F6"/>
    <w:rsid w:val="00797E7E"/>
    <w:rsid w:val="007B7334"/>
    <w:rsid w:val="007E1AE1"/>
    <w:rsid w:val="007E389D"/>
    <w:rsid w:val="00805B07"/>
    <w:rsid w:val="00806BBB"/>
    <w:rsid w:val="00821D96"/>
    <w:rsid w:val="00822AB3"/>
    <w:rsid w:val="00822D57"/>
    <w:rsid w:val="0082323D"/>
    <w:rsid w:val="008258E3"/>
    <w:rsid w:val="0083184C"/>
    <w:rsid w:val="0084361F"/>
    <w:rsid w:val="00847208"/>
    <w:rsid w:val="00853F19"/>
    <w:rsid w:val="00856F1B"/>
    <w:rsid w:val="00865E6C"/>
    <w:rsid w:val="00870421"/>
    <w:rsid w:val="00872AD4"/>
    <w:rsid w:val="0087570B"/>
    <w:rsid w:val="00882462"/>
    <w:rsid w:val="00882FE8"/>
    <w:rsid w:val="00891ED8"/>
    <w:rsid w:val="008938B4"/>
    <w:rsid w:val="008A47A5"/>
    <w:rsid w:val="008A7277"/>
    <w:rsid w:val="008B302B"/>
    <w:rsid w:val="008C385E"/>
    <w:rsid w:val="008C79E5"/>
    <w:rsid w:val="008D3DF6"/>
    <w:rsid w:val="008D6DB5"/>
    <w:rsid w:val="008E191B"/>
    <w:rsid w:val="008E61DD"/>
    <w:rsid w:val="008E6C74"/>
    <w:rsid w:val="008F0944"/>
    <w:rsid w:val="008F132F"/>
    <w:rsid w:val="00902011"/>
    <w:rsid w:val="009141D7"/>
    <w:rsid w:val="009213FF"/>
    <w:rsid w:val="00921BE1"/>
    <w:rsid w:val="00926000"/>
    <w:rsid w:val="00933218"/>
    <w:rsid w:val="009334F5"/>
    <w:rsid w:val="00934081"/>
    <w:rsid w:val="00935002"/>
    <w:rsid w:val="00937386"/>
    <w:rsid w:val="0094361C"/>
    <w:rsid w:val="0095113F"/>
    <w:rsid w:val="00952D76"/>
    <w:rsid w:val="00954CC6"/>
    <w:rsid w:val="009743F8"/>
    <w:rsid w:val="009A06B6"/>
    <w:rsid w:val="009A351C"/>
    <w:rsid w:val="009B12FC"/>
    <w:rsid w:val="009C692F"/>
    <w:rsid w:val="009D0C2D"/>
    <w:rsid w:val="009D224D"/>
    <w:rsid w:val="009D2997"/>
    <w:rsid w:val="009D59DB"/>
    <w:rsid w:val="009F0FAB"/>
    <w:rsid w:val="009F28B4"/>
    <w:rsid w:val="009F29A7"/>
    <w:rsid w:val="009F34AE"/>
    <w:rsid w:val="009F519E"/>
    <w:rsid w:val="009F6B6A"/>
    <w:rsid w:val="009F6C7E"/>
    <w:rsid w:val="00A00A83"/>
    <w:rsid w:val="00A16E48"/>
    <w:rsid w:val="00A25DF1"/>
    <w:rsid w:val="00A311E2"/>
    <w:rsid w:val="00A368DF"/>
    <w:rsid w:val="00A43DBE"/>
    <w:rsid w:val="00A468F8"/>
    <w:rsid w:val="00A5364E"/>
    <w:rsid w:val="00A67277"/>
    <w:rsid w:val="00A71029"/>
    <w:rsid w:val="00A83B07"/>
    <w:rsid w:val="00A9099C"/>
    <w:rsid w:val="00A90A2E"/>
    <w:rsid w:val="00AB3779"/>
    <w:rsid w:val="00AC002C"/>
    <w:rsid w:val="00AC7C8A"/>
    <w:rsid w:val="00AE3839"/>
    <w:rsid w:val="00AE761A"/>
    <w:rsid w:val="00AF06B4"/>
    <w:rsid w:val="00AF75B6"/>
    <w:rsid w:val="00B01A24"/>
    <w:rsid w:val="00B072DF"/>
    <w:rsid w:val="00B10DF4"/>
    <w:rsid w:val="00B12140"/>
    <w:rsid w:val="00B1284E"/>
    <w:rsid w:val="00B276A0"/>
    <w:rsid w:val="00B33F13"/>
    <w:rsid w:val="00B44F9A"/>
    <w:rsid w:val="00B454B5"/>
    <w:rsid w:val="00B46D4E"/>
    <w:rsid w:val="00B47C3E"/>
    <w:rsid w:val="00B560A9"/>
    <w:rsid w:val="00B6076B"/>
    <w:rsid w:val="00B611C2"/>
    <w:rsid w:val="00B678DB"/>
    <w:rsid w:val="00B81796"/>
    <w:rsid w:val="00B84347"/>
    <w:rsid w:val="00B85AC1"/>
    <w:rsid w:val="00B91701"/>
    <w:rsid w:val="00BA0727"/>
    <w:rsid w:val="00BA16FC"/>
    <w:rsid w:val="00BB109B"/>
    <w:rsid w:val="00BB63D1"/>
    <w:rsid w:val="00BB6D66"/>
    <w:rsid w:val="00BC0DCA"/>
    <w:rsid w:val="00BF21CB"/>
    <w:rsid w:val="00C06D5D"/>
    <w:rsid w:val="00C10B67"/>
    <w:rsid w:val="00C133EE"/>
    <w:rsid w:val="00C14A94"/>
    <w:rsid w:val="00C210D0"/>
    <w:rsid w:val="00C278B3"/>
    <w:rsid w:val="00C32E10"/>
    <w:rsid w:val="00C4272D"/>
    <w:rsid w:val="00C445A5"/>
    <w:rsid w:val="00C46BF1"/>
    <w:rsid w:val="00C5401A"/>
    <w:rsid w:val="00C56B01"/>
    <w:rsid w:val="00C60591"/>
    <w:rsid w:val="00C60E1D"/>
    <w:rsid w:val="00C64BC4"/>
    <w:rsid w:val="00C661BB"/>
    <w:rsid w:val="00C67138"/>
    <w:rsid w:val="00C702D2"/>
    <w:rsid w:val="00C70770"/>
    <w:rsid w:val="00C77096"/>
    <w:rsid w:val="00C8064B"/>
    <w:rsid w:val="00C852B5"/>
    <w:rsid w:val="00C87720"/>
    <w:rsid w:val="00C90839"/>
    <w:rsid w:val="00CA0D61"/>
    <w:rsid w:val="00CA1B61"/>
    <w:rsid w:val="00CA3F98"/>
    <w:rsid w:val="00CA431F"/>
    <w:rsid w:val="00CB042D"/>
    <w:rsid w:val="00CB34D1"/>
    <w:rsid w:val="00CB55E1"/>
    <w:rsid w:val="00CB6DAB"/>
    <w:rsid w:val="00CC4B25"/>
    <w:rsid w:val="00CD4F05"/>
    <w:rsid w:val="00CE553C"/>
    <w:rsid w:val="00CE557F"/>
    <w:rsid w:val="00CF27C0"/>
    <w:rsid w:val="00CF29F0"/>
    <w:rsid w:val="00D002F3"/>
    <w:rsid w:val="00D03BA3"/>
    <w:rsid w:val="00D0553D"/>
    <w:rsid w:val="00D12B7B"/>
    <w:rsid w:val="00D200F3"/>
    <w:rsid w:val="00D263B3"/>
    <w:rsid w:val="00D2738B"/>
    <w:rsid w:val="00D31A5C"/>
    <w:rsid w:val="00D33476"/>
    <w:rsid w:val="00D34481"/>
    <w:rsid w:val="00D35909"/>
    <w:rsid w:val="00D37A2D"/>
    <w:rsid w:val="00D54A9A"/>
    <w:rsid w:val="00D620D5"/>
    <w:rsid w:val="00D63635"/>
    <w:rsid w:val="00D67666"/>
    <w:rsid w:val="00D72F3A"/>
    <w:rsid w:val="00D81C83"/>
    <w:rsid w:val="00D83F69"/>
    <w:rsid w:val="00D95F58"/>
    <w:rsid w:val="00D97871"/>
    <w:rsid w:val="00D97C98"/>
    <w:rsid w:val="00DA1235"/>
    <w:rsid w:val="00DA387E"/>
    <w:rsid w:val="00DB0EC9"/>
    <w:rsid w:val="00DB32CF"/>
    <w:rsid w:val="00DB4EFF"/>
    <w:rsid w:val="00DC13DF"/>
    <w:rsid w:val="00DC2474"/>
    <w:rsid w:val="00DD2E6B"/>
    <w:rsid w:val="00DE6268"/>
    <w:rsid w:val="00DE68CD"/>
    <w:rsid w:val="00DF2E01"/>
    <w:rsid w:val="00DF401D"/>
    <w:rsid w:val="00E01902"/>
    <w:rsid w:val="00E01DE4"/>
    <w:rsid w:val="00E143B1"/>
    <w:rsid w:val="00E14BE6"/>
    <w:rsid w:val="00E15FE7"/>
    <w:rsid w:val="00E21BE6"/>
    <w:rsid w:val="00E25F56"/>
    <w:rsid w:val="00E310BF"/>
    <w:rsid w:val="00E3231B"/>
    <w:rsid w:val="00E51ED1"/>
    <w:rsid w:val="00E5524F"/>
    <w:rsid w:val="00E654C0"/>
    <w:rsid w:val="00E67DF9"/>
    <w:rsid w:val="00E72D97"/>
    <w:rsid w:val="00E81BB7"/>
    <w:rsid w:val="00E8269D"/>
    <w:rsid w:val="00E87D9E"/>
    <w:rsid w:val="00E91D45"/>
    <w:rsid w:val="00E92DDC"/>
    <w:rsid w:val="00EA592D"/>
    <w:rsid w:val="00EA6EFA"/>
    <w:rsid w:val="00EB1FCA"/>
    <w:rsid w:val="00EB26FE"/>
    <w:rsid w:val="00EB7BF8"/>
    <w:rsid w:val="00EC0BFB"/>
    <w:rsid w:val="00ED3F37"/>
    <w:rsid w:val="00ED4627"/>
    <w:rsid w:val="00EE2D8F"/>
    <w:rsid w:val="00EF220B"/>
    <w:rsid w:val="00EF3686"/>
    <w:rsid w:val="00EF7C76"/>
    <w:rsid w:val="00F016B1"/>
    <w:rsid w:val="00F0716F"/>
    <w:rsid w:val="00F26BD9"/>
    <w:rsid w:val="00F3008F"/>
    <w:rsid w:val="00F3415C"/>
    <w:rsid w:val="00F364D7"/>
    <w:rsid w:val="00F46178"/>
    <w:rsid w:val="00F61F45"/>
    <w:rsid w:val="00F62D00"/>
    <w:rsid w:val="00F679E7"/>
    <w:rsid w:val="00F70512"/>
    <w:rsid w:val="00F710A6"/>
    <w:rsid w:val="00F829E7"/>
    <w:rsid w:val="00F90B0E"/>
    <w:rsid w:val="00F93CD9"/>
    <w:rsid w:val="00F948CC"/>
    <w:rsid w:val="00F95C5F"/>
    <w:rsid w:val="00FA76A6"/>
    <w:rsid w:val="00FB1F37"/>
    <w:rsid w:val="00FB567E"/>
    <w:rsid w:val="00FD4EE9"/>
    <w:rsid w:val="00FE3C11"/>
    <w:rsid w:val="00FE4625"/>
    <w:rsid w:val="00FE795E"/>
    <w:rsid w:val="00FF5223"/>
    <w:rsid w:val="00FF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9D224D"/>
    <w:pPr>
      <w:ind w:left="72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9D224D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12668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creator>DeGeorge</dc:creator>
  <cp:lastModifiedBy>Morning</cp:lastModifiedBy>
  <cp:revision>22</cp:revision>
  <dcterms:created xsi:type="dcterms:W3CDTF">2019-01-05T09:49:00Z</dcterms:created>
  <dcterms:modified xsi:type="dcterms:W3CDTF">2019-01-05T10:14:00Z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zotero-version="5.0.55"&gt;&lt;session id="ENTH1bs5"/&gt;&lt;style id="http://www.zotero.org/styles/apa" locale="en-US" hasBibliography="1" bibliographyStyleHasBeenSet="1"/&gt;&lt;prefs&gt;&lt;pref name="fieldType" value="Field"/&gt;&lt;/prefs&gt;&lt;/data&gt;</vt:lpwstr>
  </property>
</Properties>
</file>