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2B54" w14:textId="77777777" w:rsidR="0008177B" w:rsidRDefault="0008177B" w:rsidP="00550EFD">
      <w:pPr>
        <w:spacing w:after="0" w:line="480" w:lineRule="auto"/>
        <w:rPr>
          <w:rFonts w:ascii="Times New Roman" w:hAnsi="Times New Roman" w:cs="Times New Roman"/>
          <w:sz w:val="24"/>
          <w:szCs w:val="24"/>
        </w:rPr>
      </w:pPr>
    </w:p>
    <w:p w14:paraId="44CC2E9A" w14:textId="77777777" w:rsidR="0008177B" w:rsidRDefault="0008177B" w:rsidP="00550EFD">
      <w:pPr>
        <w:spacing w:after="0" w:line="480" w:lineRule="auto"/>
        <w:rPr>
          <w:rFonts w:ascii="Times New Roman" w:hAnsi="Times New Roman" w:cs="Times New Roman"/>
          <w:sz w:val="24"/>
          <w:szCs w:val="24"/>
        </w:rPr>
      </w:pPr>
    </w:p>
    <w:p w14:paraId="682491CD" w14:textId="77777777" w:rsidR="0008177B" w:rsidRDefault="0008177B" w:rsidP="00550EFD">
      <w:pPr>
        <w:spacing w:after="0" w:line="480" w:lineRule="auto"/>
        <w:rPr>
          <w:rFonts w:ascii="Times New Roman" w:hAnsi="Times New Roman" w:cs="Times New Roman"/>
          <w:sz w:val="24"/>
          <w:szCs w:val="24"/>
        </w:rPr>
      </w:pPr>
    </w:p>
    <w:p w14:paraId="5DFA46BA" w14:textId="77777777" w:rsidR="0008177B" w:rsidRDefault="0008177B" w:rsidP="00550EFD">
      <w:pPr>
        <w:spacing w:after="0" w:line="480" w:lineRule="auto"/>
        <w:rPr>
          <w:rFonts w:ascii="Times New Roman" w:hAnsi="Times New Roman" w:cs="Times New Roman"/>
          <w:sz w:val="24"/>
          <w:szCs w:val="24"/>
        </w:rPr>
      </w:pPr>
    </w:p>
    <w:p w14:paraId="657844EE" w14:textId="77777777" w:rsidR="0008177B" w:rsidRDefault="0008177B" w:rsidP="00550EFD">
      <w:pPr>
        <w:spacing w:after="0" w:line="480" w:lineRule="auto"/>
        <w:rPr>
          <w:rFonts w:ascii="Times New Roman" w:hAnsi="Times New Roman" w:cs="Times New Roman"/>
          <w:sz w:val="24"/>
          <w:szCs w:val="24"/>
        </w:rPr>
      </w:pPr>
    </w:p>
    <w:p w14:paraId="51F945DC" w14:textId="77777777" w:rsidR="0008177B" w:rsidRDefault="0008177B" w:rsidP="00550EFD">
      <w:pPr>
        <w:spacing w:after="0" w:line="480" w:lineRule="auto"/>
        <w:rPr>
          <w:rFonts w:ascii="Times New Roman" w:hAnsi="Times New Roman" w:cs="Times New Roman"/>
          <w:sz w:val="24"/>
          <w:szCs w:val="24"/>
        </w:rPr>
      </w:pPr>
    </w:p>
    <w:p w14:paraId="62F9FC3C" w14:textId="0D02BF19" w:rsidR="0008177B" w:rsidRDefault="00C82994" w:rsidP="00550EFD">
      <w:pPr>
        <w:spacing w:after="0" w:line="480" w:lineRule="auto"/>
        <w:jc w:val="center"/>
        <w:rPr>
          <w:rFonts w:ascii="Times New Roman" w:hAnsi="Times New Roman" w:cs="Times New Roman"/>
          <w:sz w:val="24"/>
          <w:szCs w:val="24"/>
        </w:rPr>
      </w:pPr>
      <w:r w:rsidRPr="00C82994">
        <w:rPr>
          <w:rFonts w:ascii="Times New Roman" w:hAnsi="Times New Roman" w:cs="Times New Roman"/>
          <w:sz w:val="24"/>
          <w:szCs w:val="24"/>
        </w:rPr>
        <w:t>Welcoming Children and Families: A Family Resource Guide</w:t>
      </w:r>
    </w:p>
    <w:p w14:paraId="2B4E788B" w14:textId="2E962EA4"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C82994">
        <w:rPr>
          <w:rFonts w:ascii="Times New Roman" w:hAnsi="Times New Roman" w:cs="Times New Roman"/>
          <w:sz w:val="24"/>
          <w:szCs w:val="24"/>
        </w:rPr>
        <w:t>G</w:t>
      </w:r>
      <w:r w:rsidR="00C82994" w:rsidRPr="00C82994">
        <w:rPr>
          <w:rFonts w:ascii="Times New Roman" w:hAnsi="Times New Roman" w:cs="Times New Roman"/>
          <w:sz w:val="24"/>
          <w:szCs w:val="24"/>
        </w:rPr>
        <w:t>uendi</w:t>
      </w:r>
      <w:r>
        <w:rPr>
          <w:rFonts w:ascii="Times New Roman" w:hAnsi="Times New Roman" w:cs="Times New Roman"/>
          <w:sz w:val="24"/>
          <w:szCs w:val="24"/>
        </w:rPr>
        <w:t>]</w:t>
      </w:r>
    </w:p>
    <w:p w14:paraId="7C7331CD"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A4A8659" w14:textId="77777777" w:rsidR="00A106AF" w:rsidRDefault="00A106AF" w:rsidP="00550EFD">
      <w:pPr>
        <w:spacing w:after="0" w:line="480" w:lineRule="auto"/>
        <w:jc w:val="center"/>
        <w:rPr>
          <w:rFonts w:ascii="Times New Roman" w:hAnsi="Times New Roman" w:cs="Times New Roman"/>
          <w:sz w:val="24"/>
          <w:szCs w:val="24"/>
        </w:rPr>
      </w:pPr>
    </w:p>
    <w:p w14:paraId="4810EE5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4C94F3B9" w14:textId="36B493FA" w:rsidR="0008177B" w:rsidRDefault="007F3024" w:rsidP="007F3024">
      <w:pPr>
        <w:spacing w:after="0" w:line="480" w:lineRule="auto"/>
        <w:jc w:val="center"/>
        <w:rPr>
          <w:rFonts w:ascii="Times New Roman" w:hAnsi="Times New Roman" w:cs="Times New Roman"/>
          <w:sz w:val="24"/>
          <w:szCs w:val="24"/>
        </w:rPr>
      </w:pPr>
      <w:r w:rsidRPr="007F3024">
        <w:rPr>
          <w:rFonts w:ascii="Times New Roman" w:hAnsi="Times New Roman" w:cs="Times New Roman"/>
          <w:sz w:val="24"/>
          <w:szCs w:val="24"/>
        </w:rPr>
        <w:lastRenderedPageBreak/>
        <w:t>Welcoming Children and Families: A Family Resource Guide</w:t>
      </w:r>
    </w:p>
    <w:p w14:paraId="0956D1CF" w14:textId="77777777" w:rsidR="00267851" w:rsidRPr="0008177B" w:rsidRDefault="00267851" w:rsidP="00550EFD">
      <w:pPr>
        <w:spacing w:after="0" w:line="480" w:lineRule="auto"/>
        <w:jc w:val="center"/>
        <w:rPr>
          <w:rFonts w:ascii="Times New Roman" w:hAnsi="Times New Roman" w:cs="Times New Roman"/>
          <w:sz w:val="24"/>
          <w:szCs w:val="24"/>
        </w:rPr>
      </w:pPr>
    </w:p>
    <w:p w14:paraId="62BB9E41" w14:textId="77777777" w:rsidR="0008177B" w:rsidRPr="00267851" w:rsidRDefault="008D40A6" w:rsidP="00550EFD">
      <w:pPr>
        <w:spacing w:after="0" w:line="480" w:lineRule="auto"/>
        <w:jc w:val="center"/>
        <w:rPr>
          <w:rFonts w:ascii="Times New Roman" w:hAnsi="Times New Roman" w:cs="Times New Roman"/>
          <w:b/>
          <w:sz w:val="24"/>
          <w:szCs w:val="24"/>
        </w:rPr>
      </w:pPr>
      <w:r w:rsidRPr="00587237">
        <w:rPr>
          <w:rFonts w:ascii="Times New Roman" w:hAnsi="Times New Roman" w:cs="Times New Roman"/>
          <w:b/>
          <w:sz w:val="24"/>
          <w:szCs w:val="24"/>
        </w:rPr>
        <w:t xml:space="preserve">Personal </w:t>
      </w:r>
      <w:r w:rsidR="0008177B" w:rsidRPr="00587237">
        <w:rPr>
          <w:rFonts w:ascii="Times New Roman" w:hAnsi="Times New Roman" w:cs="Times New Roman"/>
          <w:b/>
          <w:sz w:val="24"/>
          <w:szCs w:val="24"/>
        </w:rPr>
        <w:t>Introduction</w:t>
      </w:r>
      <w:bookmarkStart w:id="0" w:name="_GoBack"/>
      <w:bookmarkEnd w:id="0"/>
    </w:p>
    <w:p w14:paraId="52B31C52" w14:textId="2B23BBCC" w:rsidR="00606EA1" w:rsidRDefault="00606EA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Guendi</w:t>
      </w:r>
      <w:r w:rsidR="007F3024">
        <w:rPr>
          <w:rFonts w:ascii="Times New Roman" w:hAnsi="Times New Roman" w:cs="Times New Roman"/>
          <w:sz w:val="24"/>
          <w:szCs w:val="24"/>
        </w:rPr>
        <w:t xml:space="preserve"> from </w:t>
      </w:r>
      <w:r w:rsidR="00526128">
        <w:rPr>
          <w:rFonts w:ascii="Times New Roman" w:hAnsi="Times New Roman" w:cs="Times New Roman"/>
          <w:sz w:val="24"/>
          <w:szCs w:val="24"/>
        </w:rPr>
        <w:t>Herndon</w:t>
      </w:r>
      <w:r w:rsidR="007F3024">
        <w:rPr>
          <w:rFonts w:ascii="Times New Roman" w:hAnsi="Times New Roman" w:cs="Times New Roman"/>
          <w:sz w:val="24"/>
          <w:szCs w:val="24"/>
        </w:rPr>
        <w:t xml:space="preserve">, </w:t>
      </w:r>
      <w:r w:rsidR="00526128">
        <w:rPr>
          <w:rFonts w:ascii="Times New Roman" w:hAnsi="Times New Roman" w:cs="Times New Roman"/>
          <w:sz w:val="24"/>
          <w:szCs w:val="24"/>
        </w:rPr>
        <w:t>V</w:t>
      </w:r>
      <w:r w:rsidR="007F3024">
        <w:rPr>
          <w:rFonts w:ascii="Times New Roman" w:hAnsi="Times New Roman" w:cs="Times New Roman"/>
          <w:sz w:val="24"/>
          <w:szCs w:val="24"/>
        </w:rPr>
        <w:t>irginia (USA)</w:t>
      </w:r>
      <w:r>
        <w:rPr>
          <w:rFonts w:ascii="Times New Roman" w:hAnsi="Times New Roman" w:cs="Times New Roman"/>
          <w:sz w:val="24"/>
          <w:szCs w:val="24"/>
        </w:rPr>
        <w:t>. I am a soul w</w:t>
      </w:r>
      <w:r w:rsidR="00C82994">
        <w:rPr>
          <w:rFonts w:ascii="Times New Roman" w:hAnsi="Times New Roman" w:cs="Times New Roman"/>
          <w:sz w:val="24"/>
          <w:szCs w:val="24"/>
        </w:rPr>
        <w:t>h</w:t>
      </w:r>
      <w:r>
        <w:rPr>
          <w:rFonts w:ascii="Times New Roman" w:hAnsi="Times New Roman" w:cs="Times New Roman"/>
          <w:sz w:val="24"/>
          <w:szCs w:val="24"/>
        </w:rPr>
        <w:t xml:space="preserve">o loves to be in good company </w:t>
      </w:r>
      <w:r w:rsidR="007F3024">
        <w:rPr>
          <w:rFonts w:ascii="Times New Roman" w:hAnsi="Times New Roman" w:cs="Times New Roman"/>
          <w:sz w:val="24"/>
          <w:szCs w:val="24"/>
        </w:rPr>
        <w:t>everywhere</w:t>
      </w:r>
      <w:r w:rsidR="0096605E">
        <w:rPr>
          <w:rFonts w:ascii="Times New Roman" w:hAnsi="Times New Roman" w:cs="Times New Roman"/>
          <w:sz w:val="24"/>
          <w:szCs w:val="24"/>
        </w:rPr>
        <w:t>,</w:t>
      </w:r>
      <w:r w:rsidR="007F3024">
        <w:rPr>
          <w:rFonts w:ascii="Times New Roman" w:hAnsi="Times New Roman" w:cs="Times New Roman"/>
          <w:sz w:val="24"/>
          <w:szCs w:val="24"/>
        </w:rPr>
        <w:t xml:space="preserve"> and </w:t>
      </w:r>
      <w:r>
        <w:rPr>
          <w:rFonts w:ascii="Times New Roman" w:hAnsi="Times New Roman" w:cs="Times New Roman"/>
          <w:sz w:val="24"/>
          <w:szCs w:val="24"/>
        </w:rPr>
        <w:t xml:space="preserve">all the </w:t>
      </w:r>
      <w:r w:rsidR="00B433F8">
        <w:rPr>
          <w:rFonts w:ascii="Times New Roman" w:hAnsi="Times New Roman" w:cs="Times New Roman"/>
          <w:sz w:val="24"/>
          <w:szCs w:val="24"/>
        </w:rPr>
        <w:t>time.</w:t>
      </w:r>
      <w:r>
        <w:rPr>
          <w:rFonts w:ascii="Times New Roman" w:hAnsi="Times New Roman" w:cs="Times New Roman"/>
          <w:sz w:val="24"/>
          <w:szCs w:val="24"/>
        </w:rPr>
        <w:t xml:space="preserve"> I believe that this world is full of happiness and joy for those who strive to find it everywhere.</w:t>
      </w:r>
      <w:r w:rsidR="007F3024">
        <w:rPr>
          <w:rFonts w:ascii="Times New Roman" w:hAnsi="Times New Roman" w:cs="Times New Roman"/>
          <w:sz w:val="24"/>
          <w:szCs w:val="24"/>
        </w:rPr>
        <w:t xml:space="preserve"> For this reason, </w:t>
      </w:r>
      <w:r>
        <w:rPr>
          <w:rFonts w:ascii="Times New Roman" w:hAnsi="Times New Roman" w:cs="Times New Roman"/>
          <w:sz w:val="24"/>
          <w:szCs w:val="24"/>
        </w:rPr>
        <w:t>I like be surrounded by good souls</w:t>
      </w:r>
      <w:r w:rsidR="007F3024">
        <w:rPr>
          <w:rFonts w:ascii="Times New Roman" w:hAnsi="Times New Roman" w:cs="Times New Roman"/>
          <w:sz w:val="24"/>
          <w:szCs w:val="24"/>
        </w:rPr>
        <w:t>,</w:t>
      </w:r>
      <w:r>
        <w:rPr>
          <w:rFonts w:ascii="Times New Roman" w:hAnsi="Times New Roman" w:cs="Times New Roman"/>
          <w:sz w:val="24"/>
          <w:szCs w:val="24"/>
        </w:rPr>
        <w:t xml:space="preserve"> and it is where my love for children comes in. I think and I</w:t>
      </w:r>
      <w:r w:rsidR="00E62968">
        <w:rPr>
          <w:rFonts w:ascii="Times New Roman" w:hAnsi="Times New Roman" w:cs="Times New Roman"/>
          <w:sz w:val="24"/>
          <w:szCs w:val="24"/>
        </w:rPr>
        <w:t xml:space="preserve"> </w:t>
      </w:r>
      <w:r w:rsidR="00B433F8">
        <w:rPr>
          <w:rFonts w:ascii="Times New Roman" w:hAnsi="Times New Roman" w:cs="Times New Roman"/>
          <w:sz w:val="24"/>
          <w:szCs w:val="24"/>
        </w:rPr>
        <w:t>strongly</w:t>
      </w:r>
      <w:r>
        <w:rPr>
          <w:rFonts w:ascii="Times New Roman" w:hAnsi="Times New Roman" w:cs="Times New Roman"/>
          <w:sz w:val="24"/>
          <w:szCs w:val="24"/>
        </w:rPr>
        <w:t xml:space="preserve"> feel that children are the purest version of their selves and perhaps it is the reason that I like their company the most. This</w:t>
      </w:r>
      <w:r w:rsidR="00E62968">
        <w:rPr>
          <w:rFonts w:ascii="Times New Roman" w:hAnsi="Times New Roman" w:cs="Times New Roman"/>
          <w:sz w:val="24"/>
          <w:szCs w:val="24"/>
        </w:rPr>
        <w:t xml:space="preserve"> was my</w:t>
      </w:r>
      <w:r>
        <w:rPr>
          <w:rFonts w:ascii="Times New Roman" w:hAnsi="Times New Roman" w:cs="Times New Roman"/>
          <w:sz w:val="24"/>
          <w:szCs w:val="24"/>
        </w:rPr>
        <w:t xml:space="preserve"> vocation</w:t>
      </w:r>
      <w:r w:rsidR="0096605E">
        <w:rPr>
          <w:rFonts w:ascii="Times New Roman" w:hAnsi="Times New Roman" w:cs="Times New Roman"/>
          <w:sz w:val="24"/>
          <w:szCs w:val="24"/>
        </w:rPr>
        <w:t>,</w:t>
      </w:r>
      <w:r>
        <w:rPr>
          <w:rFonts w:ascii="Times New Roman" w:hAnsi="Times New Roman" w:cs="Times New Roman"/>
          <w:sz w:val="24"/>
          <w:szCs w:val="24"/>
        </w:rPr>
        <w:t xml:space="preserve"> </w:t>
      </w:r>
      <w:r w:rsidR="00E62968">
        <w:rPr>
          <w:rFonts w:ascii="Times New Roman" w:hAnsi="Times New Roman" w:cs="Times New Roman"/>
          <w:sz w:val="24"/>
          <w:szCs w:val="24"/>
        </w:rPr>
        <w:t>but now I have chosen to become an early childhood professional</w:t>
      </w:r>
      <w:r>
        <w:rPr>
          <w:rFonts w:ascii="Times New Roman" w:hAnsi="Times New Roman" w:cs="Times New Roman"/>
          <w:sz w:val="24"/>
          <w:szCs w:val="24"/>
        </w:rPr>
        <w:t xml:space="preserve">. </w:t>
      </w:r>
      <w:r w:rsidR="00E62968">
        <w:rPr>
          <w:rFonts w:ascii="Times New Roman" w:hAnsi="Times New Roman" w:cs="Times New Roman"/>
          <w:sz w:val="24"/>
          <w:szCs w:val="24"/>
        </w:rPr>
        <w:t xml:space="preserve">Children </w:t>
      </w:r>
      <w:r>
        <w:rPr>
          <w:rFonts w:ascii="Times New Roman" w:hAnsi="Times New Roman" w:cs="Times New Roman"/>
          <w:sz w:val="24"/>
          <w:szCs w:val="24"/>
        </w:rPr>
        <w:t>are the</w:t>
      </w:r>
      <w:r w:rsidR="00E62968">
        <w:rPr>
          <w:rFonts w:ascii="Times New Roman" w:hAnsi="Times New Roman" w:cs="Times New Roman"/>
          <w:sz w:val="24"/>
          <w:szCs w:val="24"/>
        </w:rPr>
        <w:t xml:space="preserve"> most</w:t>
      </w:r>
      <w:r>
        <w:rPr>
          <w:rFonts w:ascii="Times New Roman" w:hAnsi="Times New Roman" w:cs="Times New Roman"/>
          <w:sz w:val="24"/>
          <w:szCs w:val="24"/>
        </w:rPr>
        <w:t xml:space="preserve"> beautiful creation of </w:t>
      </w:r>
      <w:r w:rsidR="00E62968">
        <w:rPr>
          <w:rFonts w:ascii="Times New Roman" w:hAnsi="Times New Roman" w:cs="Times New Roman"/>
          <w:sz w:val="24"/>
          <w:szCs w:val="24"/>
        </w:rPr>
        <w:t>the</w:t>
      </w:r>
      <w:r>
        <w:rPr>
          <w:rFonts w:ascii="Times New Roman" w:hAnsi="Times New Roman" w:cs="Times New Roman"/>
          <w:sz w:val="24"/>
          <w:szCs w:val="24"/>
        </w:rPr>
        <w:t xml:space="preserve"> </w:t>
      </w:r>
      <w:r w:rsidR="002B4330">
        <w:rPr>
          <w:rFonts w:ascii="Times New Roman" w:hAnsi="Times New Roman" w:cs="Times New Roman"/>
          <w:sz w:val="24"/>
          <w:szCs w:val="24"/>
        </w:rPr>
        <w:t xml:space="preserve">Almighty lord. </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preserve and adequately develop this beautiful creation of lord, one must be duly in love with them. I am </w:t>
      </w:r>
      <w:r w:rsidR="00B433F8">
        <w:rPr>
          <w:rFonts w:ascii="Times New Roman" w:hAnsi="Times New Roman" w:cs="Times New Roman"/>
          <w:sz w:val="24"/>
          <w:szCs w:val="24"/>
        </w:rPr>
        <w:t>irrevocably</w:t>
      </w:r>
      <w:r>
        <w:rPr>
          <w:rFonts w:ascii="Times New Roman" w:hAnsi="Times New Roman" w:cs="Times New Roman"/>
          <w:sz w:val="24"/>
          <w:szCs w:val="24"/>
        </w:rPr>
        <w:t xml:space="preserve"> in love with children</w:t>
      </w:r>
      <w:r w:rsidR="006F6405">
        <w:rPr>
          <w:rFonts w:ascii="Times New Roman" w:hAnsi="Times New Roman" w:cs="Times New Roman"/>
          <w:sz w:val="24"/>
          <w:szCs w:val="24"/>
        </w:rPr>
        <w:t>,</w:t>
      </w:r>
      <w:r>
        <w:rPr>
          <w:rFonts w:ascii="Times New Roman" w:hAnsi="Times New Roman" w:cs="Times New Roman"/>
          <w:sz w:val="24"/>
          <w:szCs w:val="24"/>
        </w:rPr>
        <w:t xml:space="preserve"> and I find this ca</w:t>
      </w:r>
      <w:r w:rsidR="00E62968">
        <w:rPr>
          <w:rFonts w:ascii="Times New Roman" w:hAnsi="Times New Roman" w:cs="Times New Roman"/>
          <w:sz w:val="24"/>
          <w:szCs w:val="24"/>
        </w:rPr>
        <w:t>r</w:t>
      </w:r>
      <w:r>
        <w:rPr>
          <w:rFonts w:ascii="Times New Roman" w:hAnsi="Times New Roman" w:cs="Times New Roman"/>
          <w:sz w:val="24"/>
          <w:szCs w:val="24"/>
        </w:rPr>
        <w:t>eer</w:t>
      </w:r>
      <w:r w:rsidR="006F6405">
        <w:rPr>
          <w:rFonts w:ascii="Times New Roman" w:hAnsi="Times New Roman" w:cs="Times New Roman"/>
          <w:sz w:val="24"/>
          <w:szCs w:val="24"/>
        </w:rPr>
        <w:t xml:space="preserve"> </w:t>
      </w:r>
      <w:r w:rsidR="007516B5">
        <w:rPr>
          <w:rFonts w:ascii="Times New Roman" w:hAnsi="Times New Roman" w:cs="Times New Roman"/>
          <w:sz w:val="24"/>
          <w:szCs w:val="24"/>
        </w:rPr>
        <w:t xml:space="preserve">as </w:t>
      </w:r>
      <w:r w:rsidR="006F6405">
        <w:rPr>
          <w:rFonts w:ascii="Times New Roman" w:hAnsi="Times New Roman" w:cs="Times New Roman"/>
          <w:sz w:val="24"/>
          <w:szCs w:val="24"/>
        </w:rPr>
        <w:t>early childhood professional</w:t>
      </w:r>
      <w:r>
        <w:rPr>
          <w:rFonts w:ascii="Times New Roman" w:hAnsi="Times New Roman" w:cs="Times New Roman"/>
          <w:sz w:val="24"/>
          <w:szCs w:val="24"/>
        </w:rPr>
        <w:t xml:space="preserve"> quite </w:t>
      </w:r>
      <w:r w:rsidR="00B433F8">
        <w:rPr>
          <w:rFonts w:ascii="Times New Roman" w:hAnsi="Times New Roman" w:cs="Times New Roman"/>
          <w:sz w:val="24"/>
          <w:szCs w:val="24"/>
        </w:rPr>
        <w:t>stimulating</w:t>
      </w:r>
      <w:r>
        <w:rPr>
          <w:rFonts w:ascii="Times New Roman" w:hAnsi="Times New Roman" w:cs="Times New Roman"/>
          <w:sz w:val="24"/>
          <w:szCs w:val="24"/>
        </w:rPr>
        <w:t xml:space="preserve"> </w:t>
      </w:r>
      <w:r w:rsidR="007516B5">
        <w:rPr>
          <w:rFonts w:ascii="Times New Roman" w:hAnsi="Times New Roman" w:cs="Times New Roman"/>
          <w:sz w:val="24"/>
          <w:szCs w:val="24"/>
        </w:rPr>
        <w:t>where</w:t>
      </w:r>
      <w:r>
        <w:rPr>
          <w:rFonts w:ascii="Times New Roman" w:hAnsi="Times New Roman" w:cs="Times New Roman"/>
          <w:sz w:val="24"/>
          <w:szCs w:val="24"/>
        </w:rPr>
        <w:t xml:space="preserve"> I would get a chance to do what I love the most. </w:t>
      </w:r>
      <w:r w:rsidR="006F6405">
        <w:rPr>
          <w:rFonts w:ascii="Times New Roman" w:hAnsi="Times New Roman" w:cs="Times New Roman"/>
          <w:sz w:val="24"/>
          <w:szCs w:val="24"/>
        </w:rPr>
        <w:t>C</w:t>
      </w:r>
      <w:r w:rsidR="00E62968">
        <w:rPr>
          <w:rFonts w:ascii="Times New Roman" w:hAnsi="Times New Roman" w:cs="Times New Roman"/>
          <w:sz w:val="24"/>
          <w:szCs w:val="24"/>
        </w:rPr>
        <w:t>hildren</w:t>
      </w:r>
      <w:r>
        <w:rPr>
          <w:rFonts w:ascii="Times New Roman" w:hAnsi="Times New Roman" w:cs="Times New Roman"/>
          <w:sz w:val="24"/>
          <w:szCs w:val="24"/>
        </w:rPr>
        <w:t xml:space="preserve"> ha</w:t>
      </w:r>
      <w:r w:rsidR="00E62968">
        <w:rPr>
          <w:rFonts w:ascii="Times New Roman" w:hAnsi="Times New Roman" w:cs="Times New Roman"/>
          <w:sz w:val="24"/>
          <w:szCs w:val="24"/>
        </w:rPr>
        <w:t>ve</w:t>
      </w:r>
      <w:r>
        <w:rPr>
          <w:rFonts w:ascii="Times New Roman" w:hAnsi="Times New Roman" w:cs="Times New Roman"/>
          <w:sz w:val="24"/>
          <w:szCs w:val="24"/>
        </w:rPr>
        <w:t xml:space="preserve"> several</w:t>
      </w:r>
      <w:r w:rsidR="00E62968">
        <w:rPr>
          <w:rFonts w:ascii="Times New Roman" w:hAnsi="Times New Roman" w:cs="Times New Roman"/>
          <w:sz w:val="24"/>
          <w:szCs w:val="24"/>
        </w:rPr>
        <w:t xml:space="preserve"> de</w:t>
      </w:r>
      <w:r w:rsidR="006F6405">
        <w:rPr>
          <w:rFonts w:ascii="Times New Roman" w:hAnsi="Times New Roman" w:cs="Times New Roman"/>
          <w:sz w:val="24"/>
          <w:szCs w:val="24"/>
        </w:rPr>
        <w:t>velop</w:t>
      </w:r>
      <w:r w:rsidR="00E62968">
        <w:rPr>
          <w:rFonts w:ascii="Times New Roman" w:hAnsi="Times New Roman" w:cs="Times New Roman"/>
          <w:sz w:val="24"/>
          <w:szCs w:val="24"/>
        </w:rPr>
        <w:t>mental</w:t>
      </w:r>
      <w:r>
        <w:rPr>
          <w:rFonts w:ascii="Times New Roman" w:hAnsi="Times New Roman" w:cs="Times New Roman"/>
          <w:sz w:val="24"/>
          <w:szCs w:val="24"/>
        </w:rPr>
        <w:t xml:space="preserve"> stages depending upon the</w:t>
      </w:r>
      <w:r w:rsidR="00E62968">
        <w:rPr>
          <w:rFonts w:ascii="Times New Roman" w:hAnsi="Times New Roman" w:cs="Times New Roman"/>
          <w:sz w:val="24"/>
          <w:szCs w:val="24"/>
        </w:rPr>
        <w:t>ir</w:t>
      </w:r>
      <w:r>
        <w:rPr>
          <w:rFonts w:ascii="Times New Roman" w:hAnsi="Times New Roman" w:cs="Times New Roman"/>
          <w:sz w:val="24"/>
          <w:szCs w:val="24"/>
        </w:rPr>
        <w:t xml:space="preserve"> age brackets. </w:t>
      </w:r>
      <w:r w:rsidR="006F6405">
        <w:rPr>
          <w:rFonts w:ascii="Times New Roman" w:hAnsi="Times New Roman" w:cs="Times New Roman"/>
          <w:sz w:val="24"/>
          <w:szCs w:val="24"/>
        </w:rPr>
        <w:t>It is</w:t>
      </w:r>
      <w:r>
        <w:rPr>
          <w:rFonts w:ascii="Times New Roman" w:hAnsi="Times New Roman" w:cs="Times New Roman"/>
          <w:sz w:val="24"/>
          <w:szCs w:val="24"/>
        </w:rPr>
        <w:t xml:space="preserve"> infants, toddlers and early childhoo</w:t>
      </w:r>
      <w:r w:rsidR="00F525F8">
        <w:rPr>
          <w:rFonts w:ascii="Times New Roman" w:hAnsi="Times New Roman" w:cs="Times New Roman"/>
          <w:sz w:val="24"/>
          <w:szCs w:val="24"/>
        </w:rPr>
        <w:t xml:space="preserve">d. What I think early childhood is the age when children have </w:t>
      </w:r>
      <w:r w:rsidR="00B433F8">
        <w:rPr>
          <w:rFonts w:ascii="Times New Roman" w:hAnsi="Times New Roman" w:cs="Times New Roman"/>
          <w:sz w:val="24"/>
          <w:szCs w:val="24"/>
        </w:rPr>
        <w:t>somehow</w:t>
      </w:r>
      <w:r w:rsidR="00F525F8">
        <w:rPr>
          <w:rFonts w:ascii="Times New Roman" w:hAnsi="Times New Roman" w:cs="Times New Roman"/>
          <w:sz w:val="24"/>
          <w:szCs w:val="24"/>
        </w:rPr>
        <w:t xml:space="preserve"> developed the minimum level of their faculties</w:t>
      </w:r>
      <w:r w:rsidR="00E62968">
        <w:rPr>
          <w:rFonts w:ascii="Times New Roman" w:hAnsi="Times New Roman" w:cs="Times New Roman"/>
          <w:sz w:val="24"/>
          <w:szCs w:val="24"/>
        </w:rPr>
        <w:t>,</w:t>
      </w:r>
      <w:r w:rsidR="00F525F8">
        <w:rPr>
          <w:rFonts w:ascii="Times New Roman" w:hAnsi="Times New Roman" w:cs="Times New Roman"/>
          <w:sz w:val="24"/>
          <w:szCs w:val="24"/>
        </w:rPr>
        <w:t xml:space="preserve"> and they have begun to understand this world. They </w:t>
      </w:r>
      <w:r w:rsidR="007516B5">
        <w:rPr>
          <w:rFonts w:ascii="Times New Roman" w:hAnsi="Times New Roman" w:cs="Times New Roman"/>
          <w:sz w:val="24"/>
          <w:szCs w:val="24"/>
        </w:rPr>
        <w:t xml:space="preserve">quickly </w:t>
      </w:r>
      <w:r w:rsidR="006F6405">
        <w:rPr>
          <w:rFonts w:ascii="Times New Roman" w:hAnsi="Times New Roman" w:cs="Times New Roman"/>
          <w:sz w:val="24"/>
          <w:szCs w:val="24"/>
        </w:rPr>
        <w:t>adopt</w:t>
      </w:r>
      <w:r w:rsidR="00E62968">
        <w:rPr>
          <w:rFonts w:ascii="Times New Roman" w:hAnsi="Times New Roman" w:cs="Times New Roman"/>
          <w:sz w:val="24"/>
          <w:szCs w:val="24"/>
        </w:rPr>
        <w:t xml:space="preserve"> new pattern</w:t>
      </w:r>
      <w:r w:rsidR="006F6405">
        <w:rPr>
          <w:rFonts w:ascii="Times New Roman" w:hAnsi="Times New Roman" w:cs="Times New Roman"/>
          <w:sz w:val="24"/>
          <w:szCs w:val="24"/>
        </w:rPr>
        <w:t>s</w:t>
      </w:r>
      <w:r w:rsidR="00E62968">
        <w:rPr>
          <w:rFonts w:ascii="Times New Roman" w:hAnsi="Times New Roman" w:cs="Times New Roman"/>
          <w:sz w:val="24"/>
          <w:szCs w:val="24"/>
        </w:rPr>
        <w:t xml:space="preserve"> of life. </w:t>
      </w:r>
      <w:r w:rsidR="003B62ED">
        <w:rPr>
          <w:rFonts w:ascii="Times New Roman" w:hAnsi="Times New Roman" w:cs="Times New Roman"/>
          <w:sz w:val="24"/>
          <w:szCs w:val="24"/>
        </w:rPr>
        <w:t xml:space="preserve">This </w:t>
      </w:r>
      <w:r w:rsidR="00E62968">
        <w:rPr>
          <w:rFonts w:ascii="Times New Roman" w:hAnsi="Times New Roman" w:cs="Times New Roman"/>
          <w:sz w:val="24"/>
          <w:szCs w:val="24"/>
        </w:rPr>
        <w:t xml:space="preserve">entire course of </w:t>
      </w:r>
      <w:r w:rsidR="003B62ED">
        <w:rPr>
          <w:rFonts w:ascii="Times New Roman" w:hAnsi="Times New Roman" w:cs="Times New Roman"/>
          <w:sz w:val="24"/>
          <w:szCs w:val="24"/>
        </w:rPr>
        <w:t>Child Development</w:t>
      </w:r>
      <w:r w:rsidR="006F6405">
        <w:rPr>
          <w:rFonts w:ascii="Times New Roman" w:hAnsi="Times New Roman" w:cs="Times New Roman"/>
          <w:sz w:val="24"/>
          <w:szCs w:val="24"/>
        </w:rPr>
        <w:t xml:space="preserve">, </w:t>
      </w:r>
      <w:r w:rsidR="003B62ED">
        <w:rPr>
          <w:rFonts w:ascii="Times New Roman" w:hAnsi="Times New Roman" w:cs="Times New Roman"/>
          <w:sz w:val="24"/>
          <w:szCs w:val="24"/>
        </w:rPr>
        <w:t xml:space="preserve">and </w:t>
      </w:r>
      <w:r w:rsidR="006F6405">
        <w:rPr>
          <w:rFonts w:ascii="Times New Roman" w:hAnsi="Times New Roman" w:cs="Times New Roman"/>
          <w:sz w:val="24"/>
          <w:szCs w:val="24"/>
        </w:rPr>
        <w:t xml:space="preserve">the </w:t>
      </w:r>
      <w:r w:rsidR="00B740E6">
        <w:rPr>
          <w:rFonts w:ascii="Times New Roman" w:hAnsi="Times New Roman" w:cs="Times New Roman"/>
          <w:sz w:val="24"/>
          <w:szCs w:val="24"/>
        </w:rPr>
        <w:t xml:space="preserve">diverse observation and </w:t>
      </w:r>
      <w:r w:rsidR="00B433F8">
        <w:rPr>
          <w:rFonts w:ascii="Times New Roman" w:hAnsi="Times New Roman" w:cs="Times New Roman"/>
          <w:sz w:val="24"/>
          <w:szCs w:val="24"/>
        </w:rPr>
        <w:t>experimentation</w:t>
      </w:r>
      <w:r w:rsidR="00B740E6">
        <w:rPr>
          <w:rFonts w:ascii="Times New Roman" w:hAnsi="Times New Roman" w:cs="Times New Roman"/>
          <w:sz w:val="24"/>
          <w:szCs w:val="24"/>
        </w:rPr>
        <w:t xml:space="preserve"> has added to my professionalism. I have spent </w:t>
      </w:r>
      <w:r w:rsidR="003B62ED">
        <w:rPr>
          <w:rFonts w:ascii="Times New Roman" w:hAnsi="Times New Roman" w:cs="Times New Roman"/>
          <w:sz w:val="24"/>
          <w:szCs w:val="24"/>
        </w:rPr>
        <w:t>enough time in noticing and observing various children</w:t>
      </w:r>
      <w:r w:rsidR="00E62968">
        <w:rPr>
          <w:rFonts w:ascii="Times New Roman" w:hAnsi="Times New Roman" w:cs="Times New Roman"/>
          <w:sz w:val="24"/>
          <w:szCs w:val="24"/>
        </w:rPr>
        <w:t xml:space="preserve"> and rea</w:t>
      </w:r>
      <w:r w:rsidR="00B740E6">
        <w:rPr>
          <w:rFonts w:ascii="Times New Roman" w:hAnsi="Times New Roman" w:cs="Times New Roman"/>
          <w:sz w:val="24"/>
          <w:szCs w:val="24"/>
        </w:rPr>
        <w:t>lly</w:t>
      </w:r>
      <w:r w:rsidR="00E62968">
        <w:rPr>
          <w:rFonts w:ascii="Times New Roman" w:hAnsi="Times New Roman" w:cs="Times New Roman"/>
          <w:sz w:val="24"/>
          <w:szCs w:val="24"/>
        </w:rPr>
        <w:t xml:space="preserve"> grasped all </w:t>
      </w:r>
      <w:r w:rsidR="00B740E6">
        <w:rPr>
          <w:rFonts w:ascii="Times New Roman" w:hAnsi="Times New Roman" w:cs="Times New Roman"/>
          <w:sz w:val="24"/>
          <w:szCs w:val="24"/>
        </w:rPr>
        <w:t xml:space="preserve">the </w:t>
      </w:r>
      <w:r w:rsidR="00E62968">
        <w:rPr>
          <w:rFonts w:ascii="Times New Roman" w:hAnsi="Times New Roman" w:cs="Times New Roman"/>
          <w:sz w:val="24"/>
          <w:szCs w:val="24"/>
        </w:rPr>
        <w:t>important ingredients</w:t>
      </w:r>
      <w:r w:rsidR="00B740E6">
        <w:rPr>
          <w:rFonts w:ascii="Times New Roman" w:hAnsi="Times New Roman" w:cs="Times New Roman"/>
          <w:sz w:val="24"/>
          <w:szCs w:val="24"/>
        </w:rPr>
        <w:t xml:space="preserve"> of this early child </w:t>
      </w:r>
      <w:r w:rsidR="006F6405">
        <w:rPr>
          <w:rFonts w:ascii="Times New Roman" w:hAnsi="Times New Roman" w:cs="Times New Roman"/>
          <w:sz w:val="24"/>
          <w:szCs w:val="24"/>
        </w:rPr>
        <w:t>growth</w:t>
      </w:r>
      <w:r w:rsidR="00B740E6">
        <w:rPr>
          <w:rFonts w:ascii="Times New Roman" w:hAnsi="Times New Roman" w:cs="Times New Roman"/>
          <w:sz w:val="24"/>
          <w:szCs w:val="24"/>
        </w:rPr>
        <w:t xml:space="preserve">. I </w:t>
      </w:r>
      <w:r w:rsidR="00E62968">
        <w:rPr>
          <w:rFonts w:ascii="Times New Roman" w:hAnsi="Times New Roman" w:cs="Times New Roman"/>
          <w:sz w:val="24"/>
          <w:szCs w:val="24"/>
        </w:rPr>
        <w:t>am</w:t>
      </w:r>
      <w:r w:rsidR="00B740E6">
        <w:rPr>
          <w:rFonts w:ascii="Times New Roman" w:hAnsi="Times New Roman" w:cs="Times New Roman"/>
          <w:sz w:val="24"/>
          <w:szCs w:val="24"/>
        </w:rPr>
        <w:t xml:space="preserve"> quite</w:t>
      </w:r>
      <w:r w:rsidR="00E62968">
        <w:rPr>
          <w:rFonts w:ascii="Times New Roman" w:hAnsi="Times New Roman" w:cs="Times New Roman"/>
          <w:sz w:val="24"/>
          <w:szCs w:val="24"/>
        </w:rPr>
        <w:t xml:space="preserve"> fit</w:t>
      </w:r>
      <w:r w:rsidR="003365E7">
        <w:rPr>
          <w:rFonts w:ascii="Times New Roman" w:hAnsi="Times New Roman" w:cs="Times New Roman"/>
          <w:sz w:val="24"/>
          <w:szCs w:val="24"/>
        </w:rPr>
        <w:t xml:space="preserve"> for </w:t>
      </w:r>
      <w:r w:rsidR="00E62968">
        <w:rPr>
          <w:rFonts w:ascii="Times New Roman" w:hAnsi="Times New Roman" w:cs="Times New Roman"/>
          <w:sz w:val="24"/>
          <w:szCs w:val="24"/>
        </w:rPr>
        <w:t xml:space="preserve">this responsibility now. </w:t>
      </w:r>
      <w:r w:rsidR="00F525F8">
        <w:rPr>
          <w:rFonts w:ascii="Times New Roman" w:hAnsi="Times New Roman" w:cs="Times New Roman"/>
          <w:sz w:val="24"/>
          <w:szCs w:val="24"/>
        </w:rPr>
        <w:t>Thus, I am really keen on training such early childhood pupils that are about ready to join the world as independent</w:t>
      </w:r>
      <w:r w:rsidR="00B740E6">
        <w:rPr>
          <w:rFonts w:ascii="Times New Roman" w:hAnsi="Times New Roman" w:cs="Times New Roman"/>
          <w:sz w:val="24"/>
          <w:szCs w:val="24"/>
        </w:rPr>
        <w:t xml:space="preserve"> creatures</w:t>
      </w:r>
      <w:r w:rsidR="00F525F8">
        <w:rPr>
          <w:rFonts w:ascii="Times New Roman" w:hAnsi="Times New Roman" w:cs="Times New Roman"/>
          <w:sz w:val="24"/>
          <w:szCs w:val="24"/>
        </w:rPr>
        <w:t>.</w:t>
      </w:r>
    </w:p>
    <w:p w14:paraId="4E975CBF" w14:textId="77777777" w:rsidR="00E62968" w:rsidRDefault="00E62968" w:rsidP="00B433F8">
      <w:pPr>
        <w:spacing w:after="0" w:line="480" w:lineRule="auto"/>
        <w:rPr>
          <w:rFonts w:ascii="Times New Roman" w:hAnsi="Times New Roman" w:cs="Times New Roman"/>
          <w:b/>
          <w:sz w:val="24"/>
          <w:szCs w:val="24"/>
        </w:rPr>
      </w:pPr>
    </w:p>
    <w:p w14:paraId="6B63D4D2" w14:textId="77777777" w:rsidR="00587237" w:rsidRDefault="00587237" w:rsidP="006066FD">
      <w:pPr>
        <w:spacing w:after="0" w:line="480" w:lineRule="auto"/>
        <w:jc w:val="center"/>
        <w:rPr>
          <w:rFonts w:ascii="Times New Roman" w:hAnsi="Times New Roman" w:cs="Times New Roman"/>
          <w:b/>
          <w:sz w:val="24"/>
          <w:szCs w:val="24"/>
        </w:rPr>
      </w:pPr>
    </w:p>
    <w:p w14:paraId="6F1BE267" w14:textId="4B5DDFE9" w:rsidR="0008177B" w:rsidRPr="00267851" w:rsidRDefault="00F525F8" w:rsidP="006066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Importance of Early Learning </w:t>
      </w:r>
    </w:p>
    <w:p w14:paraId="444E64D1" w14:textId="6D89A99D" w:rsidR="006066FD" w:rsidRDefault="00F525F8" w:rsidP="006066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433F8">
        <w:rPr>
          <w:rFonts w:ascii="Times New Roman" w:hAnsi="Times New Roman" w:cs="Times New Roman"/>
          <w:sz w:val="24"/>
          <w:szCs w:val="24"/>
        </w:rPr>
        <w:t>high-quality</w:t>
      </w:r>
      <w:r>
        <w:rPr>
          <w:rFonts w:ascii="Times New Roman" w:hAnsi="Times New Roman" w:cs="Times New Roman"/>
          <w:sz w:val="24"/>
          <w:szCs w:val="24"/>
        </w:rPr>
        <w:t xml:space="preserve"> care is immensely important </w:t>
      </w:r>
      <w:r w:rsidR="00F24FF2">
        <w:rPr>
          <w:rFonts w:ascii="Times New Roman" w:hAnsi="Times New Roman" w:cs="Times New Roman"/>
          <w:sz w:val="24"/>
          <w:szCs w:val="24"/>
        </w:rPr>
        <w:t>for</w:t>
      </w:r>
      <w:r w:rsidR="002B4330">
        <w:rPr>
          <w:rFonts w:ascii="Times New Roman" w:hAnsi="Times New Roman" w:cs="Times New Roman"/>
          <w:sz w:val="24"/>
          <w:szCs w:val="24"/>
        </w:rPr>
        <w:t xml:space="preserve"> the</w:t>
      </w:r>
      <w:r w:rsidR="00F24FF2">
        <w:rPr>
          <w:rFonts w:ascii="Times New Roman" w:hAnsi="Times New Roman" w:cs="Times New Roman"/>
          <w:sz w:val="24"/>
          <w:szCs w:val="24"/>
        </w:rPr>
        <w:t xml:space="preserve"> </w:t>
      </w:r>
      <w:r>
        <w:rPr>
          <w:rFonts w:ascii="Times New Roman" w:hAnsi="Times New Roman" w:cs="Times New Roman"/>
          <w:sz w:val="24"/>
          <w:szCs w:val="24"/>
        </w:rPr>
        <w:t>child’s overall growth and development. Chi</w:t>
      </w:r>
      <w:r w:rsidR="00B433F8">
        <w:rPr>
          <w:rFonts w:ascii="Times New Roman" w:hAnsi="Times New Roman" w:cs="Times New Roman"/>
          <w:sz w:val="24"/>
          <w:szCs w:val="24"/>
        </w:rPr>
        <w:t>l</w:t>
      </w:r>
      <w:r>
        <w:rPr>
          <w:rFonts w:ascii="Times New Roman" w:hAnsi="Times New Roman" w:cs="Times New Roman"/>
          <w:sz w:val="24"/>
          <w:szCs w:val="24"/>
        </w:rPr>
        <w:t>dren are the young souls and the need to be dealt affectionately and appropriately. High quality care has the potential to make or break a child’s future as a young adult. If an</w:t>
      </w:r>
      <w:r w:rsidR="009321F8">
        <w:rPr>
          <w:rFonts w:ascii="Times New Roman" w:hAnsi="Times New Roman" w:cs="Times New Roman"/>
          <w:sz w:val="24"/>
          <w:szCs w:val="24"/>
        </w:rPr>
        <w:t>y</w:t>
      </w:r>
      <w:r>
        <w:rPr>
          <w:rFonts w:ascii="Times New Roman" w:hAnsi="Times New Roman" w:cs="Times New Roman"/>
          <w:sz w:val="24"/>
          <w:szCs w:val="24"/>
        </w:rPr>
        <w:t xml:space="preserve"> component of growth and development is missed out</w:t>
      </w:r>
      <w:r w:rsidR="009321F8">
        <w:rPr>
          <w:rFonts w:ascii="Times New Roman" w:hAnsi="Times New Roman" w:cs="Times New Roman"/>
          <w:sz w:val="24"/>
          <w:szCs w:val="24"/>
        </w:rPr>
        <w:t xml:space="preserve">, then the child suffer </w:t>
      </w:r>
      <w:r w:rsidR="00B433F8">
        <w:rPr>
          <w:rFonts w:ascii="Times New Roman" w:hAnsi="Times New Roman" w:cs="Times New Roman"/>
          <w:sz w:val="24"/>
          <w:szCs w:val="24"/>
        </w:rPr>
        <w:t>throughout</w:t>
      </w:r>
      <w:r w:rsidR="009321F8">
        <w:rPr>
          <w:rFonts w:ascii="Times New Roman" w:hAnsi="Times New Roman" w:cs="Times New Roman"/>
          <w:sz w:val="24"/>
          <w:szCs w:val="24"/>
        </w:rPr>
        <w:t xml:space="preserve"> his life. It is also related to the socialization principle as championed by several sociologists. They opined that it is a process when a person becomes a good member of the society through several methods and strategies</w:t>
      </w:r>
      <w:r w:rsidR="00D83C98">
        <w:rPr>
          <w:rFonts w:ascii="Times New Roman" w:hAnsi="Times New Roman" w:cs="Times New Roman"/>
          <w:sz w:val="24"/>
          <w:szCs w:val="24"/>
        </w:rPr>
        <w:t xml:space="preserve"> </w:t>
      </w:r>
      <w:r w:rsidR="00D83C98">
        <w:rPr>
          <w:rFonts w:ascii="Times New Roman" w:hAnsi="Times New Roman" w:cs="Times New Roman"/>
          <w:sz w:val="24"/>
          <w:szCs w:val="24"/>
        </w:rPr>
        <w:fldChar w:fldCharType="begin"/>
      </w:r>
      <w:r w:rsidR="00D83C98">
        <w:rPr>
          <w:rFonts w:ascii="Times New Roman" w:hAnsi="Times New Roman" w:cs="Times New Roman"/>
          <w:sz w:val="24"/>
          <w:szCs w:val="24"/>
        </w:rPr>
        <w:instrText xml:space="preserve"> ADDIN ZOTERO_ITEM CSL_CITATION {"citationID":"1aEb2AUk","properties":{"formattedCitation":"(Mooney &amp; Edwards, 2001)","plainCitation":"(Mooney &amp; Edwards, 2001)","noteIndex":0},"citationItems":[{"id":151,"uris":["http://zotero.org/users/local/ZD9MNZ2P/items/SKD8EL8W"],"uri":["http://zotero.org/users/local/ZD9MNZ2P/items/SKD8EL8W"],"itemData":{"id":151,"type":"article-journal","title":"Experiential Learning in Sociology: Service Learning and Other Community-Based Initiatives","container-title":"Teaching Sociology","page":"181-94","volume":"29","issue":"2","source":"ERIC","abstract":"Focuses on the use of service learning and community-based learning (CBL) discussing six types of CBL in detail: (1) out-of-class activities; (2) volunteering; (3) service add-on; (4) internships; (5) service learning; and (6) service-learning advocacy. Addresses the benefits of service learning and other CBL initiatives. Includes references. (CMK)","ISSN":"0092-055X","title-short":"Experiential Learning in Sociology","language":"en","author":[{"family":"Mooney","given":"Linda A."},{"family":"Edwards","given":"Bob"}],"issued":{"date-parts":[["2001"]]}}}],"schema":"https://github.com/citation-style-language/schema/raw/master/csl-citation.json"} </w:instrText>
      </w:r>
      <w:r w:rsidR="00D83C98">
        <w:rPr>
          <w:rFonts w:ascii="Times New Roman" w:hAnsi="Times New Roman" w:cs="Times New Roman"/>
          <w:sz w:val="24"/>
          <w:szCs w:val="24"/>
        </w:rPr>
        <w:fldChar w:fldCharType="separate"/>
      </w:r>
      <w:r w:rsidR="00D83C98" w:rsidRPr="00D83C98">
        <w:rPr>
          <w:rFonts w:ascii="Times New Roman" w:hAnsi="Times New Roman" w:cs="Times New Roman"/>
          <w:sz w:val="24"/>
        </w:rPr>
        <w:t>(Mooney &amp; Edwards, 2001)</w:t>
      </w:r>
      <w:r w:rsidR="00D83C98">
        <w:rPr>
          <w:rFonts w:ascii="Times New Roman" w:hAnsi="Times New Roman" w:cs="Times New Roman"/>
          <w:sz w:val="24"/>
          <w:szCs w:val="24"/>
        </w:rPr>
        <w:fldChar w:fldCharType="end"/>
      </w:r>
      <w:r w:rsidR="009321F8">
        <w:rPr>
          <w:rFonts w:ascii="Times New Roman" w:hAnsi="Times New Roman" w:cs="Times New Roman"/>
          <w:sz w:val="24"/>
          <w:szCs w:val="24"/>
        </w:rPr>
        <w:t>.</w:t>
      </w:r>
      <w:r w:rsidR="00F24FF2">
        <w:rPr>
          <w:rFonts w:ascii="Times New Roman" w:hAnsi="Times New Roman" w:cs="Times New Roman"/>
          <w:sz w:val="24"/>
          <w:szCs w:val="24"/>
        </w:rPr>
        <w:t xml:space="preserve"> So, to achieve the objective of socialization,</w:t>
      </w:r>
      <w:r w:rsidR="009321F8">
        <w:rPr>
          <w:rFonts w:ascii="Times New Roman" w:hAnsi="Times New Roman" w:cs="Times New Roman"/>
          <w:sz w:val="24"/>
          <w:szCs w:val="24"/>
        </w:rPr>
        <w:t xml:space="preserve"> </w:t>
      </w:r>
      <w:r w:rsidR="00F24FF2">
        <w:rPr>
          <w:rFonts w:ascii="Times New Roman" w:hAnsi="Times New Roman" w:cs="Times New Roman"/>
          <w:sz w:val="24"/>
          <w:szCs w:val="24"/>
        </w:rPr>
        <w:t>t</w:t>
      </w:r>
      <w:r w:rsidR="009321F8">
        <w:rPr>
          <w:rFonts w:ascii="Times New Roman" w:hAnsi="Times New Roman" w:cs="Times New Roman"/>
          <w:sz w:val="24"/>
          <w:szCs w:val="24"/>
        </w:rPr>
        <w:t xml:space="preserve">here are several agencies </w:t>
      </w:r>
      <w:r w:rsidR="00F24FF2">
        <w:rPr>
          <w:rFonts w:ascii="Times New Roman" w:hAnsi="Times New Roman" w:cs="Times New Roman"/>
          <w:sz w:val="24"/>
          <w:szCs w:val="24"/>
        </w:rPr>
        <w:t xml:space="preserve">involved </w:t>
      </w:r>
      <w:r w:rsidR="009321F8">
        <w:rPr>
          <w:rFonts w:ascii="Times New Roman" w:hAnsi="Times New Roman" w:cs="Times New Roman"/>
          <w:sz w:val="24"/>
          <w:szCs w:val="24"/>
        </w:rPr>
        <w:t xml:space="preserve">to make a child more conforming and good member of the society. Education is the main agent of </w:t>
      </w:r>
      <w:r w:rsidR="00B433F8">
        <w:rPr>
          <w:rFonts w:ascii="Times New Roman" w:hAnsi="Times New Roman" w:cs="Times New Roman"/>
          <w:sz w:val="24"/>
          <w:szCs w:val="24"/>
        </w:rPr>
        <w:t>socialization</w:t>
      </w:r>
      <w:r w:rsidR="009321F8">
        <w:rPr>
          <w:rFonts w:ascii="Times New Roman" w:hAnsi="Times New Roman" w:cs="Times New Roman"/>
          <w:sz w:val="24"/>
          <w:szCs w:val="24"/>
        </w:rPr>
        <w:t xml:space="preserve"> after the institution of family</w:t>
      </w:r>
      <w:r w:rsidR="002B4330">
        <w:rPr>
          <w:rFonts w:ascii="Times New Roman" w:hAnsi="Times New Roman" w:cs="Times New Roman"/>
          <w:sz w:val="24"/>
          <w:szCs w:val="24"/>
        </w:rPr>
        <w:t xml:space="preserve">. </w:t>
      </w:r>
      <w:proofErr w:type="gramStart"/>
      <w:r w:rsidR="00F24FF2">
        <w:rPr>
          <w:rFonts w:ascii="Times New Roman" w:hAnsi="Times New Roman" w:cs="Times New Roman"/>
          <w:sz w:val="24"/>
          <w:szCs w:val="24"/>
        </w:rPr>
        <w:t>Consequently</w:t>
      </w:r>
      <w:proofErr w:type="gramEnd"/>
      <w:r w:rsidR="00F24FF2">
        <w:rPr>
          <w:rFonts w:ascii="Times New Roman" w:hAnsi="Times New Roman" w:cs="Times New Roman"/>
          <w:sz w:val="24"/>
          <w:szCs w:val="24"/>
        </w:rPr>
        <w:t>,</w:t>
      </w:r>
      <w:r w:rsidR="0022379E">
        <w:rPr>
          <w:rFonts w:ascii="Times New Roman" w:hAnsi="Times New Roman" w:cs="Times New Roman"/>
          <w:sz w:val="24"/>
          <w:szCs w:val="24"/>
        </w:rPr>
        <w:t xml:space="preserve"> wh</w:t>
      </w:r>
      <w:r w:rsidR="006066FD">
        <w:rPr>
          <w:rFonts w:ascii="Times New Roman" w:hAnsi="Times New Roman" w:cs="Times New Roman"/>
          <w:sz w:val="24"/>
          <w:szCs w:val="24"/>
        </w:rPr>
        <w:t>e</w:t>
      </w:r>
      <w:r w:rsidR="0022379E">
        <w:rPr>
          <w:rFonts w:ascii="Times New Roman" w:hAnsi="Times New Roman" w:cs="Times New Roman"/>
          <w:sz w:val="24"/>
          <w:szCs w:val="24"/>
        </w:rPr>
        <w:t xml:space="preserve">n early children get </w:t>
      </w:r>
      <w:r w:rsidR="00B433F8">
        <w:rPr>
          <w:rFonts w:ascii="Times New Roman" w:hAnsi="Times New Roman" w:cs="Times New Roman"/>
          <w:sz w:val="24"/>
          <w:szCs w:val="24"/>
        </w:rPr>
        <w:t>admitted</w:t>
      </w:r>
      <w:r w:rsidR="0022379E">
        <w:rPr>
          <w:rFonts w:ascii="Times New Roman" w:hAnsi="Times New Roman" w:cs="Times New Roman"/>
          <w:sz w:val="24"/>
          <w:szCs w:val="24"/>
        </w:rPr>
        <w:t xml:space="preserve"> to </w:t>
      </w:r>
      <w:r w:rsidR="006066FD">
        <w:rPr>
          <w:rFonts w:ascii="Times New Roman" w:hAnsi="Times New Roman" w:cs="Times New Roman"/>
          <w:sz w:val="24"/>
          <w:szCs w:val="24"/>
        </w:rPr>
        <w:t>l</w:t>
      </w:r>
      <w:r w:rsidR="0022379E">
        <w:rPr>
          <w:rFonts w:ascii="Times New Roman" w:hAnsi="Times New Roman" w:cs="Times New Roman"/>
          <w:sz w:val="24"/>
          <w:szCs w:val="24"/>
        </w:rPr>
        <w:t xml:space="preserve">earning institutes, they encounter the </w:t>
      </w:r>
      <w:r w:rsidR="00B433F8">
        <w:rPr>
          <w:rFonts w:ascii="Times New Roman" w:hAnsi="Times New Roman" w:cs="Times New Roman"/>
          <w:sz w:val="24"/>
          <w:szCs w:val="24"/>
        </w:rPr>
        <w:t>first</w:t>
      </w:r>
      <w:r w:rsidR="0022379E">
        <w:rPr>
          <w:rFonts w:ascii="Times New Roman" w:hAnsi="Times New Roman" w:cs="Times New Roman"/>
          <w:sz w:val="24"/>
          <w:szCs w:val="24"/>
        </w:rPr>
        <w:t xml:space="preserve"> most formal institution</w:t>
      </w:r>
      <w:r w:rsidR="00F24FF2">
        <w:rPr>
          <w:rFonts w:ascii="Times New Roman" w:hAnsi="Times New Roman" w:cs="Times New Roman"/>
          <w:sz w:val="24"/>
          <w:szCs w:val="24"/>
        </w:rPr>
        <w:t xml:space="preserve"> in their lives</w:t>
      </w:r>
      <w:r w:rsidR="0022379E">
        <w:rPr>
          <w:rFonts w:ascii="Times New Roman" w:hAnsi="Times New Roman" w:cs="Times New Roman"/>
          <w:sz w:val="24"/>
          <w:szCs w:val="24"/>
        </w:rPr>
        <w:t>. They must be welcome</w:t>
      </w:r>
      <w:r w:rsidR="00F24FF2">
        <w:rPr>
          <w:rFonts w:ascii="Times New Roman" w:hAnsi="Times New Roman" w:cs="Times New Roman"/>
          <w:sz w:val="24"/>
          <w:szCs w:val="24"/>
        </w:rPr>
        <w:t>d</w:t>
      </w:r>
      <w:r w:rsidR="0022379E">
        <w:rPr>
          <w:rFonts w:ascii="Times New Roman" w:hAnsi="Times New Roman" w:cs="Times New Roman"/>
          <w:sz w:val="24"/>
          <w:szCs w:val="24"/>
        </w:rPr>
        <w:t xml:space="preserve"> happily in this new formal structure of the world</w:t>
      </w:r>
      <w:r w:rsidR="00F24FF2">
        <w:rPr>
          <w:rFonts w:ascii="Times New Roman" w:hAnsi="Times New Roman" w:cs="Times New Roman"/>
          <w:sz w:val="24"/>
          <w:szCs w:val="24"/>
        </w:rPr>
        <w:t>,</w:t>
      </w:r>
      <w:r w:rsidR="0022379E">
        <w:rPr>
          <w:rFonts w:ascii="Times New Roman" w:hAnsi="Times New Roman" w:cs="Times New Roman"/>
          <w:sz w:val="24"/>
          <w:szCs w:val="24"/>
        </w:rPr>
        <w:t xml:space="preserve"> so they continue to enjoy the learning process as well. Child development is the complex and intricate phenomenon</w:t>
      </w:r>
      <w:r w:rsidR="006066FD">
        <w:rPr>
          <w:rFonts w:ascii="Times New Roman" w:hAnsi="Times New Roman" w:cs="Times New Roman"/>
          <w:sz w:val="24"/>
          <w:szCs w:val="24"/>
        </w:rPr>
        <w:t xml:space="preserve"> and it has </w:t>
      </w:r>
      <w:r w:rsidR="00B433F8">
        <w:rPr>
          <w:rFonts w:ascii="Times New Roman" w:hAnsi="Times New Roman" w:cs="Times New Roman"/>
          <w:sz w:val="24"/>
          <w:szCs w:val="24"/>
        </w:rPr>
        <w:t>been</w:t>
      </w:r>
      <w:r w:rsidR="006066FD">
        <w:rPr>
          <w:rFonts w:ascii="Times New Roman" w:hAnsi="Times New Roman" w:cs="Times New Roman"/>
          <w:sz w:val="24"/>
          <w:szCs w:val="24"/>
        </w:rPr>
        <w:t xml:space="preserve"> systematic in </w:t>
      </w:r>
      <w:r w:rsidR="00F24FF2">
        <w:rPr>
          <w:rFonts w:ascii="Times New Roman" w:hAnsi="Times New Roman" w:cs="Times New Roman"/>
          <w:sz w:val="24"/>
          <w:szCs w:val="24"/>
        </w:rPr>
        <w:t xml:space="preserve">its </w:t>
      </w:r>
      <w:r w:rsidR="006066FD">
        <w:rPr>
          <w:rFonts w:ascii="Times New Roman" w:hAnsi="Times New Roman" w:cs="Times New Roman"/>
          <w:sz w:val="24"/>
          <w:szCs w:val="24"/>
        </w:rPr>
        <w:t xml:space="preserve">approach and </w:t>
      </w:r>
      <w:r w:rsidR="00F24FF2">
        <w:rPr>
          <w:rFonts w:ascii="Times New Roman" w:hAnsi="Times New Roman" w:cs="Times New Roman"/>
          <w:sz w:val="24"/>
          <w:szCs w:val="24"/>
        </w:rPr>
        <w:t xml:space="preserve">its </w:t>
      </w:r>
      <w:r w:rsidR="006066FD">
        <w:rPr>
          <w:rFonts w:ascii="Times New Roman" w:hAnsi="Times New Roman" w:cs="Times New Roman"/>
          <w:sz w:val="24"/>
          <w:szCs w:val="24"/>
        </w:rPr>
        <w:t>design.</w:t>
      </w:r>
    </w:p>
    <w:p w14:paraId="7C2CB1EC" w14:textId="605350CF" w:rsidR="006066FD" w:rsidRDefault="006066FD" w:rsidP="006066FD">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There are some theories about child development as well. This was an attempt by the psychologists to understand the human </w:t>
      </w:r>
      <w:r w:rsidR="00B433F8">
        <w:rPr>
          <w:rFonts w:ascii="Times New Roman" w:hAnsi="Times New Roman" w:cs="Times New Roman"/>
          <w:sz w:val="24"/>
          <w:szCs w:val="24"/>
        </w:rPr>
        <w:t>development</w:t>
      </w:r>
      <w:r>
        <w:rPr>
          <w:rFonts w:ascii="Times New Roman" w:hAnsi="Times New Roman" w:cs="Times New Roman"/>
          <w:sz w:val="24"/>
          <w:szCs w:val="24"/>
        </w:rPr>
        <w:t xml:space="preserve"> process</w:t>
      </w:r>
      <w:r w:rsidR="00D83C98">
        <w:rPr>
          <w:rFonts w:ascii="Times New Roman" w:hAnsi="Times New Roman" w:cs="Times New Roman"/>
          <w:sz w:val="24"/>
          <w:szCs w:val="24"/>
        </w:rPr>
        <w:t xml:space="preserve"> </w:t>
      </w:r>
      <w:r w:rsidR="00D83C98">
        <w:rPr>
          <w:rFonts w:ascii="Times New Roman" w:hAnsi="Times New Roman" w:cs="Times New Roman"/>
          <w:sz w:val="24"/>
          <w:szCs w:val="24"/>
        </w:rPr>
        <w:fldChar w:fldCharType="begin"/>
      </w:r>
      <w:r w:rsidR="00D83C98">
        <w:rPr>
          <w:rFonts w:ascii="Times New Roman" w:hAnsi="Times New Roman" w:cs="Times New Roman"/>
          <w:sz w:val="24"/>
          <w:szCs w:val="24"/>
        </w:rPr>
        <w:instrText xml:space="preserve"> ADDIN ZOTERO_ITEM CSL_CITATION {"citationID":"ZcMQNZvC","properties":{"formattedCitation":"(May 09 &amp; 2019, n.d.)","plainCitation":"(May 09 &amp; 2019, n.d.)","noteIndex":0},"citationItems":[{"id":141,"uris":["http://zotero.org/users/local/ZD9MNZ2P/items/FPENYG2E"],"uri":["http://zotero.org/users/local/ZD9MNZ2P/items/FPENYG2E"],"itemData":{"id":141,"type":"webpage","title":"Influential Theories About How Children Grow and Develop","container-title":"Verywell Mind","abstract":"Learn about some of the best-known theories explaining the factors that influence children&amp;#39;s mental, emotional and social development.","URL":"https://www.verywellmind.com/child-development-theories-2795068","language":"en","author":[{"family":"May 09","given":"a board-certified physician | Updated"},{"literal":"2019"}],"accessed":{"date-parts":[["2019",5,31]]}}}],"schema":"https://github.com/citation-style-language/schema/raw/master/csl-citation.json"} </w:instrText>
      </w:r>
      <w:r w:rsidR="00D83C98">
        <w:rPr>
          <w:rFonts w:ascii="Times New Roman" w:hAnsi="Times New Roman" w:cs="Times New Roman"/>
          <w:sz w:val="24"/>
          <w:szCs w:val="24"/>
        </w:rPr>
        <w:fldChar w:fldCharType="separate"/>
      </w:r>
      <w:r w:rsidR="00D83C98" w:rsidRPr="00D83C98">
        <w:rPr>
          <w:rFonts w:ascii="Times New Roman" w:hAnsi="Times New Roman" w:cs="Times New Roman"/>
          <w:sz w:val="24"/>
        </w:rPr>
        <w:t>(May 09 &amp; 2019, n.d.)</w:t>
      </w:r>
      <w:r w:rsidR="00D83C9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B4330">
        <w:rPr>
          <w:rFonts w:ascii="Times New Roman" w:hAnsi="Times New Roman" w:cs="Times New Roman"/>
          <w:sz w:val="24"/>
          <w:szCs w:val="24"/>
        </w:rPr>
        <w:t>The</w:t>
      </w:r>
      <w:r>
        <w:rPr>
          <w:rFonts w:ascii="Times New Roman" w:hAnsi="Times New Roman" w:cs="Times New Roman"/>
          <w:sz w:val="24"/>
          <w:szCs w:val="24"/>
        </w:rPr>
        <w:t xml:space="preserve"> various categories of psychologist are: cognitive psychologists, behavioral</w:t>
      </w:r>
      <w:r w:rsidR="00F24FF2">
        <w:rPr>
          <w:rFonts w:ascii="Times New Roman" w:hAnsi="Times New Roman" w:cs="Times New Roman"/>
          <w:sz w:val="24"/>
          <w:szCs w:val="24"/>
        </w:rPr>
        <w:t xml:space="preserve"> </w:t>
      </w:r>
      <w:r w:rsidR="00B433F8">
        <w:rPr>
          <w:rFonts w:ascii="Times New Roman" w:hAnsi="Times New Roman" w:cs="Times New Roman"/>
          <w:sz w:val="24"/>
          <w:szCs w:val="24"/>
        </w:rPr>
        <w:t>psychologists,</w:t>
      </w:r>
      <w:r>
        <w:rPr>
          <w:rFonts w:ascii="Times New Roman" w:hAnsi="Times New Roman" w:cs="Times New Roman"/>
          <w:sz w:val="24"/>
          <w:szCs w:val="24"/>
        </w:rPr>
        <w:t xml:space="preserve"> developmental and others. Among the various important theories of child </w:t>
      </w:r>
      <w:r w:rsidR="00B433F8">
        <w:rPr>
          <w:rFonts w:ascii="Times New Roman" w:hAnsi="Times New Roman" w:cs="Times New Roman"/>
          <w:sz w:val="24"/>
          <w:szCs w:val="24"/>
        </w:rPr>
        <w:t>development</w:t>
      </w:r>
      <w:r>
        <w:rPr>
          <w:rFonts w:ascii="Times New Roman" w:hAnsi="Times New Roman" w:cs="Times New Roman"/>
          <w:sz w:val="24"/>
          <w:szCs w:val="24"/>
        </w:rPr>
        <w:t xml:space="preserve"> are </w:t>
      </w:r>
      <w:r w:rsidRPr="009B58A4">
        <w:rPr>
          <w:rFonts w:ascii="Times New Roman" w:hAnsi="Times New Roman" w:cs="Times New Roman"/>
          <w:sz w:val="24"/>
        </w:rPr>
        <w:t xml:space="preserve">Piaget's Cognitive Developmental Theory and the </w:t>
      </w:r>
      <w:r w:rsidR="00F24FF2">
        <w:rPr>
          <w:rFonts w:ascii="Times New Roman" w:hAnsi="Times New Roman" w:cs="Times New Roman"/>
          <w:sz w:val="24"/>
        </w:rPr>
        <w:t>B</w:t>
      </w:r>
      <w:r w:rsidRPr="009B58A4">
        <w:rPr>
          <w:rFonts w:ascii="Times New Roman" w:hAnsi="Times New Roman" w:cs="Times New Roman"/>
          <w:sz w:val="24"/>
        </w:rPr>
        <w:t xml:space="preserve">ehavioral </w:t>
      </w:r>
      <w:r w:rsidR="00F24FF2">
        <w:rPr>
          <w:rFonts w:ascii="Times New Roman" w:hAnsi="Times New Roman" w:cs="Times New Roman"/>
          <w:sz w:val="24"/>
        </w:rPr>
        <w:t>C</w:t>
      </w:r>
      <w:r w:rsidRPr="009B58A4">
        <w:rPr>
          <w:rFonts w:ascii="Times New Roman" w:hAnsi="Times New Roman" w:cs="Times New Roman"/>
          <w:sz w:val="24"/>
        </w:rPr>
        <w:t xml:space="preserve">hild </w:t>
      </w:r>
      <w:r w:rsidR="00B433F8">
        <w:rPr>
          <w:rFonts w:ascii="Times New Roman" w:hAnsi="Times New Roman" w:cs="Times New Roman"/>
          <w:sz w:val="24"/>
        </w:rPr>
        <w:t>D</w:t>
      </w:r>
      <w:r w:rsidR="00B433F8" w:rsidRPr="009B58A4">
        <w:rPr>
          <w:rFonts w:ascii="Times New Roman" w:hAnsi="Times New Roman" w:cs="Times New Roman"/>
          <w:sz w:val="24"/>
        </w:rPr>
        <w:t>evelopm</w:t>
      </w:r>
      <w:r w:rsidR="00B433F8">
        <w:rPr>
          <w:rFonts w:ascii="Times New Roman" w:hAnsi="Times New Roman" w:cs="Times New Roman"/>
          <w:sz w:val="24"/>
        </w:rPr>
        <w:t>e</w:t>
      </w:r>
      <w:r w:rsidR="00B433F8" w:rsidRPr="009B58A4">
        <w:rPr>
          <w:rFonts w:ascii="Times New Roman" w:hAnsi="Times New Roman" w:cs="Times New Roman"/>
          <w:sz w:val="24"/>
        </w:rPr>
        <w:t>nt</w:t>
      </w:r>
      <w:r w:rsidRPr="009B58A4">
        <w:rPr>
          <w:rFonts w:ascii="Times New Roman" w:hAnsi="Times New Roman" w:cs="Times New Roman"/>
          <w:sz w:val="24"/>
        </w:rPr>
        <w:t xml:space="preserve"> theory. </w:t>
      </w:r>
    </w:p>
    <w:p w14:paraId="3C32AA9A" w14:textId="479F7525" w:rsidR="002F4310" w:rsidRDefault="009B58A4" w:rsidP="002F4310">
      <w:pPr>
        <w:spacing w:line="480" w:lineRule="auto"/>
        <w:ind w:firstLine="720"/>
        <w:rPr>
          <w:rFonts w:ascii="Times New Roman" w:hAnsi="Times New Roman" w:cs="Times New Roman"/>
          <w:sz w:val="24"/>
        </w:rPr>
      </w:pPr>
      <w:r>
        <w:rPr>
          <w:rFonts w:ascii="Times New Roman" w:hAnsi="Times New Roman" w:cs="Times New Roman"/>
          <w:sz w:val="24"/>
        </w:rPr>
        <w:t xml:space="preserve">The piaget’s cognitive theory is related with the </w:t>
      </w:r>
      <w:r w:rsidR="00B433F8">
        <w:rPr>
          <w:rFonts w:ascii="Times New Roman" w:hAnsi="Times New Roman" w:cs="Times New Roman"/>
          <w:sz w:val="24"/>
        </w:rPr>
        <w:t>person’s</w:t>
      </w:r>
      <w:r>
        <w:rPr>
          <w:rFonts w:ascii="Times New Roman" w:hAnsi="Times New Roman" w:cs="Times New Roman"/>
          <w:sz w:val="24"/>
        </w:rPr>
        <w:t xml:space="preserve"> thought processes. </w:t>
      </w:r>
      <w:r w:rsidRPr="00587237">
        <w:rPr>
          <w:rFonts w:ascii="Times New Roman" w:hAnsi="Times New Roman" w:cs="Times New Roman"/>
          <w:sz w:val="24"/>
        </w:rPr>
        <w:t xml:space="preserve">It is the process where </w:t>
      </w:r>
      <w:r w:rsidR="00082F9B" w:rsidRPr="00587237">
        <w:rPr>
          <w:rFonts w:ascii="Times New Roman" w:hAnsi="Times New Roman" w:cs="Times New Roman"/>
          <w:sz w:val="24"/>
        </w:rPr>
        <w:t xml:space="preserve">person’s </w:t>
      </w:r>
      <w:proofErr w:type="spellStart"/>
      <w:r w:rsidR="00082F9B" w:rsidRPr="00587237">
        <w:rPr>
          <w:rFonts w:ascii="Times New Roman" w:hAnsi="Times New Roman" w:cs="Times New Roman"/>
          <w:sz w:val="24"/>
        </w:rPr>
        <w:t>th</w:t>
      </w:r>
      <w:proofErr w:type="spellEnd"/>
      <w:r w:rsidRPr="00587237">
        <w:rPr>
          <w:rFonts w:ascii="Times New Roman" w:hAnsi="Times New Roman" w:cs="Times New Roman"/>
          <w:sz w:val="24"/>
        </w:rPr>
        <w:t xml:space="preserve"> interacts with the world</w:t>
      </w:r>
      <w:r w:rsidR="00D83C98" w:rsidRPr="00587237">
        <w:rPr>
          <w:rFonts w:ascii="Times New Roman" w:hAnsi="Times New Roman" w:cs="Times New Roman"/>
          <w:sz w:val="24"/>
        </w:rPr>
        <w:t xml:space="preserve"> </w:t>
      </w:r>
      <w:r w:rsidR="00D83C98" w:rsidRPr="00587237">
        <w:rPr>
          <w:rFonts w:ascii="Times New Roman" w:hAnsi="Times New Roman" w:cs="Times New Roman"/>
          <w:sz w:val="24"/>
        </w:rPr>
        <w:fldChar w:fldCharType="begin"/>
      </w:r>
      <w:r w:rsidR="00D83C98" w:rsidRPr="00587237">
        <w:rPr>
          <w:rFonts w:ascii="Times New Roman" w:hAnsi="Times New Roman" w:cs="Times New Roman"/>
          <w:sz w:val="24"/>
        </w:rPr>
        <w:instrText xml:space="preserve"> ADDIN ZOTERO_ITEM CSL_CITATION {"citationID":"9Dci6BuT","properties":{"formattedCitation":"(Kamii &amp; DeVries, 1980)","plainCitation":"(Kamii &amp; DeVries, 1980)","noteIndex":0},"citationItems":[{"id":145,"uris":["http://zotero.org/users/local/ZD9MNZ2P/items/VEXAP33V"],"uri":["http://zotero.org/users/local/ZD9MNZ2P/items/VEXAP33V"],"itemData":{"id":145,"type":"book","title":"Group Games in Early Education: Implications of Piaget's Theory","publisher":"National Association for the Education of Young Children, 1834 Connecticut Avenue, N","source":"ERIC","abstract":"Based on Piaget's theory, this book discusses the educational value of group games for the young child's social and intellectual development, suggesting ways to select or modify both new and familiar games to make them more appropriate for children's learning. Part 1 of the book provides a theoretical introduction to what is meant by good group games and to why, according to Piaget's theory, these games have tremendous educational value. Part 2 gives concrete examples of games, details the teacher's actions in these games, and provides specific directions for playing many variations of eight basic types of games: aiming, races, chasing, hiding, guessing, cards, verbal commands, and board games. Part 3 begins with a chapter devoted to the issue of competition in group games,  including discussion of educators' reasons for objecting to competition in group games, ways in which competitive games can contribute to children's development, and principles of teaching competitive group games. Following this, a discussion of some principles of teaching deriving from Piaget's theory and applying to all group games is presented. Part 3 concludes with pointers for each type of game presented in part 2. Finally, a review of the major pedagogical concepts of Piaget's theory is appended. (Author/MP)","ISBN":"978-0-912674-71-1","title-short":"Group Games in Early Education","language":"en","author":[{"family":"Kamii","given":"Constance"},{"family":"DeVries","given":"Rheta"}],"issued":{"date-parts":[["1980"]]},"accessed":{"date-parts":[["2019",5,31]]}}}],"schema":"https://github.com/citation-style-language/schema/raw/master/csl-citation.json"} </w:instrText>
      </w:r>
      <w:r w:rsidR="00D83C98" w:rsidRPr="00587237">
        <w:rPr>
          <w:rFonts w:ascii="Times New Roman" w:hAnsi="Times New Roman" w:cs="Times New Roman"/>
          <w:sz w:val="24"/>
        </w:rPr>
        <w:fldChar w:fldCharType="separate"/>
      </w:r>
      <w:r w:rsidR="00D83C98" w:rsidRPr="00587237">
        <w:rPr>
          <w:rFonts w:ascii="Times New Roman" w:hAnsi="Times New Roman" w:cs="Times New Roman"/>
          <w:sz w:val="24"/>
        </w:rPr>
        <w:t>(Kamii &amp; DeVries, 1980)</w:t>
      </w:r>
      <w:r w:rsidR="00D83C98" w:rsidRPr="00587237">
        <w:rPr>
          <w:rFonts w:ascii="Times New Roman" w:hAnsi="Times New Roman" w:cs="Times New Roman"/>
          <w:sz w:val="24"/>
        </w:rPr>
        <w:fldChar w:fldCharType="end"/>
      </w:r>
      <w:r>
        <w:rPr>
          <w:rFonts w:ascii="Times New Roman" w:hAnsi="Times New Roman" w:cs="Times New Roman"/>
          <w:sz w:val="24"/>
        </w:rPr>
        <w:t xml:space="preserve">. He opined that children have </w:t>
      </w:r>
      <w:r w:rsidRPr="00587237">
        <w:rPr>
          <w:rFonts w:ascii="Times New Roman" w:hAnsi="Times New Roman" w:cs="Times New Roman"/>
          <w:sz w:val="24"/>
        </w:rPr>
        <w:t>differen</w:t>
      </w:r>
      <w:r w:rsidR="00F24FF2" w:rsidRPr="00587237">
        <w:rPr>
          <w:rFonts w:ascii="Times New Roman" w:hAnsi="Times New Roman" w:cs="Times New Roman"/>
          <w:sz w:val="24"/>
        </w:rPr>
        <w:t>t</w:t>
      </w:r>
      <w:r w:rsidRPr="00587237">
        <w:rPr>
          <w:rFonts w:ascii="Times New Roman" w:hAnsi="Times New Roman" w:cs="Times New Roman"/>
          <w:sz w:val="24"/>
        </w:rPr>
        <w:t xml:space="preserve"> thought process</w:t>
      </w:r>
      <w:r w:rsidR="00F24FF2" w:rsidRPr="00587237">
        <w:rPr>
          <w:rFonts w:ascii="Times New Roman" w:hAnsi="Times New Roman" w:cs="Times New Roman"/>
          <w:sz w:val="24"/>
        </w:rPr>
        <w:t>es</w:t>
      </w:r>
      <w:r w:rsidRPr="00587237">
        <w:rPr>
          <w:rFonts w:ascii="Times New Roman" w:hAnsi="Times New Roman" w:cs="Times New Roman"/>
          <w:sz w:val="24"/>
        </w:rPr>
        <w:t xml:space="preserve"> than</w:t>
      </w:r>
      <w:r w:rsidR="00F24FF2" w:rsidRPr="00587237">
        <w:rPr>
          <w:rFonts w:ascii="Times New Roman" w:hAnsi="Times New Roman" w:cs="Times New Roman"/>
          <w:sz w:val="24"/>
        </w:rPr>
        <w:t xml:space="preserve"> the</w:t>
      </w:r>
      <w:r w:rsidRPr="00587237">
        <w:rPr>
          <w:rFonts w:ascii="Times New Roman" w:hAnsi="Times New Roman" w:cs="Times New Roman"/>
          <w:sz w:val="24"/>
        </w:rPr>
        <w:t xml:space="preserve"> adults. He identifies several steps and stages in </w:t>
      </w:r>
      <w:r w:rsidRPr="00587237">
        <w:rPr>
          <w:rFonts w:ascii="Times New Roman" w:hAnsi="Times New Roman" w:cs="Times New Roman"/>
          <w:sz w:val="24"/>
        </w:rPr>
        <w:lastRenderedPageBreak/>
        <w:t xml:space="preserve">the child development. He mentioned sensorimotor stage, </w:t>
      </w:r>
      <w:r w:rsidR="002B4330" w:rsidRPr="00587237">
        <w:rPr>
          <w:rFonts w:ascii="Times New Roman" w:hAnsi="Times New Roman" w:cs="Times New Roman"/>
          <w:sz w:val="24"/>
        </w:rPr>
        <w:t>t</w:t>
      </w:r>
      <w:r w:rsidRPr="00587237">
        <w:rPr>
          <w:rFonts w:ascii="Times New Roman" w:hAnsi="Times New Roman" w:cs="Times New Roman"/>
          <w:sz w:val="24"/>
        </w:rPr>
        <w:t xml:space="preserve">he </w:t>
      </w:r>
      <w:r w:rsidR="00587237" w:rsidRPr="00587237">
        <w:rPr>
          <w:rFonts w:ascii="Times New Roman" w:hAnsi="Times New Roman" w:cs="Times New Roman"/>
          <w:sz w:val="24"/>
        </w:rPr>
        <w:t>p</w:t>
      </w:r>
      <w:r w:rsidRPr="00587237">
        <w:rPr>
          <w:rFonts w:ascii="Times New Roman" w:hAnsi="Times New Roman" w:cs="Times New Roman"/>
          <w:sz w:val="24"/>
        </w:rPr>
        <w:t xml:space="preserve">reoperational </w:t>
      </w:r>
      <w:r w:rsidR="00587237" w:rsidRPr="00587237">
        <w:rPr>
          <w:rFonts w:ascii="Times New Roman" w:hAnsi="Times New Roman" w:cs="Times New Roman"/>
          <w:sz w:val="24"/>
        </w:rPr>
        <w:t>s</w:t>
      </w:r>
      <w:r w:rsidRPr="00587237">
        <w:rPr>
          <w:rFonts w:ascii="Times New Roman" w:hAnsi="Times New Roman" w:cs="Times New Roman"/>
          <w:sz w:val="24"/>
        </w:rPr>
        <w:t xml:space="preserve">tage, </w:t>
      </w:r>
      <w:r w:rsidR="002B4330" w:rsidRPr="00587237">
        <w:rPr>
          <w:rFonts w:ascii="Times New Roman" w:hAnsi="Times New Roman" w:cs="Times New Roman"/>
          <w:sz w:val="24"/>
        </w:rPr>
        <w:t>t</w:t>
      </w:r>
      <w:r w:rsidRPr="00587237">
        <w:rPr>
          <w:rFonts w:ascii="Times New Roman" w:hAnsi="Times New Roman" w:cs="Times New Roman"/>
          <w:sz w:val="24"/>
        </w:rPr>
        <w:t xml:space="preserve">he </w:t>
      </w:r>
      <w:r w:rsidR="00587237" w:rsidRPr="00587237">
        <w:rPr>
          <w:rFonts w:ascii="Times New Roman" w:hAnsi="Times New Roman" w:cs="Times New Roman"/>
          <w:sz w:val="24"/>
        </w:rPr>
        <w:t>c</w:t>
      </w:r>
      <w:r w:rsidRPr="00587237">
        <w:rPr>
          <w:rFonts w:ascii="Times New Roman" w:hAnsi="Times New Roman" w:cs="Times New Roman"/>
          <w:sz w:val="24"/>
        </w:rPr>
        <w:t xml:space="preserve">oncrete </w:t>
      </w:r>
      <w:r w:rsidR="00587237" w:rsidRPr="00587237">
        <w:rPr>
          <w:rFonts w:ascii="Times New Roman" w:hAnsi="Times New Roman" w:cs="Times New Roman"/>
          <w:sz w:val="24"/>
        </w:rPr>
        <w:t>o</w:t>
      </w:r>
      <w:r w:rsidRPr="00587237">
        <w:rPr>
          <w:rFonts w:ascii="Times New Roman" w:hAnsi="Times New Roman" w:cs="Times New Roman"/>
          <w:sz w:val="24"/>
        </w:rPr>
        <w:t xml:space="preserve">perational Stage, </w:t>
      </w:r>
      <w:r w:rsidR="002B4330" w:rsidRPr="00587237">
        <w:rPr>
          <w:rFonts w:ascii="Times New Roman" w:hAnsi="Times New Roman" w:cs="Times New Roman"/>
          <w:sz w:val="24"/>
        </w:rPr>
        <w:t>t</w:t>
      </w:r>
      <w:r w:rsidRPr="00587237">
        <w:rPr>
          <w:rFonts w:ascii="Times New Roman" w:hAnsi="Times New Roman" w:cs="Times New Roman"/>
          <w:sz w:val="24"/>
        </w:rPr>
        <w:t xml:space="preserve">he </w:t>
      </w:r>
      <w:r w:rsidR="00587237" w:rsidRPr="00587237">
        <w:rPr>
          <w:rFonts w:ascii="Times New Roman" w:hAnsi="Times New Roman" w:cs="Times New Roman"/>
          <w:sz w:val="24"/>
        </w:rPr>
        <w:t>f</w:t>
      </w:r>
      <w:r w:rsidRPr="00587237">
        <w:rPr>
          <w:rFonts w:ascii="Times New Roman" w:hAnsi="Times New Roman" w:cs="Times New Roman"/>
          <w:sz w:val="24"/>
        </w:rPr>
        <w:t xml:space="preserve">ormal </w:t>
      </w:r>
      <w:r w:rsidR="00587237" w:rsidRPr="00587237">
        <w:rPr>
          <w:rFonts w:ascii="Times New Roman" w:hAnsi="Times New Roman" w:cs="Times New Roman"/>
          <w:sz w:val="24"/>
        </w:rPr>
        <w:t>o</w:t>
      </w:r>
      <w:r w:rsidRPr="00587237">
        <w:rPr>
          <w:rFonts w:ascii="Times New Roman" w:hAnsi="Times New Roman" w:cs="Times New Roman"/>
          <w:sz w:val="24"/>
        </w:rPr>
        <w:t xml:space="preserve">perational </w:t>
      </w:r>
      <w:r w:rsidR="00587237" w:rsidRPr="00587237">
        <w:rPr>
          <w:rFonts w:ascii="Times New Roman" w:hAnsi="Times New Roman" w:cs="Times New Roman"/>
          <w:sz w:val="24"/>
        </w:rPr>
        <w:t>s</w:t>
      </w:r>
      <w:r w:rsidRPr="00587237">
        <w:rPr>
          <w:rFonts w:ascii="Times New Roman" w:hAnsi="Times New Roman" w:cs="Times New Roman"/>
          <w:sz w:val="24"/>
        </w:rPr>
        <w:t>tage. He</w:t>
      </w:r>
      <w:r>
        <w:rPr>
          <w:rFonts w:ascii="Times New Roman" w:hAnsi="Times New Roman" w:cs="Times New Roman"/>
          <w:sz w:val="24"/>
        </w:rPr>
        <w:t xml:space="preserve"> listed ages </w:t>
      </w:r>
      <w:r w:rsidR="00B433F8">
        <w:rPr>
          <w:rFonts w:ascii="Times New Roman" w:hAnsi="Times New Roman" w:cs="Times New Roman"/>
          <w:sz w:val="24"/>
        </w:rPr>
        <w:t>along with</w:t>
      </w:r>
      <w:r>
        <w:rPr>
          <w:rFonts w:ascii="Times New Roman" w:hAnsi="Times New Roman" w:cs="Times New Roman"/>
          <w:sz w:val="24"/>
        </w:rPr>
        <w:t xml:space="preserve"> these stages </w:t>
      </w:r>
      <w:r w:rsidR="00F24FF2">
        <w:rPr>
          <w:rFonts w:ascii="Times New Roman" w:hAnsi="Times New Roman" w:cs="Times New Roman"/>
          <w:sz w:val="24"/>
        </w:rPr>
        <w:t xml:space="preserve">where </w:t>
      </w:r>
      <w:r>
        <w:rPr>
          <w:rFonts w:ascii="Times New Roman" w:hAnsi="Times New Roman" w:cs="Times New Roman"/>
          <w:sz w:val="24"/>
        </w:rPr>
        <w:t>each</w:t>
      </w:r>
      <w:r w:rsidR="00F24FF2">
        <w:rPr>
          <w:rFonts w:ascii="Times New Roman" w:hAnsi="Times New Roman" w:cs="Times New Roman"/>
          <w:sz w:val="24"/>
        </w:rPr>
        <w:t xml:space="preserve"> stage</w:t>
      </w:r>
      <w:r>
        <w:rPr>
          <w:rFonts w:ascii="Times New Roman" w:hAnsi="Times New Roman" w:cs="Times New Roman"/>
          <w:sz w:val="24"/>
        </w:rPr>
        <w:t xml:space="preserve"> had </w:t>
      </w:r>
      <w:r w:rsidR="00F24FF2">
        <w:rPr>
          <w:rFonts w:ascii="Times New Roman" w:hAnsi="Times New Roman" w:cs="Times New Roman"/>
          <w:sz w:val="24"/>
        </w:rPr>
        <w:t>its</w:t>
      </w:r>
      <w:r w:rsidR="002F4310">
        <w:rPr>
          <w:rFonts w:ascii="Times New Roman" w:hAnsi="Times New Roman" w:cs="Times New Roman"/>
          <w:sz w:val="24"/>
        </w:rPr>
        <w:t xml:space="preserve"> own </w:t>
      </w:r>
      <w:r w:rsidR="00B433F8">
        <w:rPr>
          <w:rFonts w:ascii="Times New Roman" w:hAnsi="Times New Roman" w:cs="Times New Roman"/>
          <w:sz w:val="24"/>
        </w:rPr>
        <w:t>characteristics</w:t>
      </w:r>
      <w:r w:rsidR="002F4310">
        <w:rPr>
          <w:rFonts w:ascii="Times New Roman" w:hAnsi="Times New Roman" w:cs="Times New Roman"/>
          <w:sz w:val="24"/>
        </w:rPr>
        <w:t xml:space="preserve">. His </w:t>
      </w:r>
      <w:r w:rsidR="002F4310" w:rsidRPr="009B58A4">
        <w:rPr>
          <w:rFonts w:ascii="Times New Roman" w:hAnsi="Times New Roman" w:cs="Times New Roman"/>
          <w:sz w:val="24"/>
        </w:rPr>
        <w:t>Preoperational Stage</w:t>
      </w:r>
      <w:r w:rsidR="002F4310">
        <w:rPr>
          <w:rFonts w:ascii="Times New Roman" w:hAnsi="Times New Roman" w:cs="Times New Roman"/>
          <w:sz w:val="24"/>
        </w:rPr>
        <w:t>, and the</w:t>
      </w:r>
      <w:r w:rsidR="002F4310" w:rsidRPr="009B58A4">
        <w:rPr>
          <w:rFonts w:ascii="Times New Roman" w:hAnsi="Times New Roman" w:cs="Times New Roman"/>
          <w:sz w:val="24"/>
        </w:rPr>
        <w:t xml:space="preserve"> Concrete Operational Stage</w:t>
      </w:r>
      <w:r w:rsidR="002F4310">
        <w:rPr>
          <w:rFonts w:ascii="Times New Roman" w:hAnsi="Times New Roman" w:cs="Times New Roman"/>
          <w:sz w:val="24"/>
        </w:rPr>
        <w:t xml:space="preserve">, was about the early </w:t>
      </w:r>
      <w:r w:rsidR="00B433F8">
        <w:rPr>
          <w:rFonts w:ascii="Times New Roman" w:hAnsi="Times New Roman" w:cs="Times New Roman"/>
          <w:sz w:val="24"/>
        </w:rPr>
        <w:t>development</w:t>
      </w:r>
      <w:r w:rsidR="002F4310">
        <w:rPr>
          <w:rFonts w:ascii="Times New Roman" w:hAnsi="Times New Roman" w:cs="Times New Roman"/>
          <w:sz w:val="24"/>
        </w:rPr>
        <w:t xml:space="preserve"> of a child. He state</w:t>
      </w:r>
      <w:r w:rsidR="00F24FF2">
        <w:rPr>
          <w:rFonts w:ascii="Times New Roman" w:hAnsi="Times New Roman" w:cs="Times New Roman"/>
          <w:sz w:val="24"/>
        </w:rPr>
        <w:t>s</w:t>
      </w:r>
      <w:r w:rsidR="002F4310">
        <w:rPr>
          <w:rFonts w:ascii="Times New Roman" w:hAnsi="Times New Roman" w:cs="Times New Roman"/>
          <w:sz w:val="24"/>
        </w:rPr>
        <w:t xml:space="preserve"> that in age 2-6 </w:t>
      </w:r>
      <w:r w:rsidR="00F24FF2">
        <w:rPr>
          <w:rFonts w:ascii="Times New Roman" w:hAnsi="Times New Roman" w:cs="Times New Roman"/>
          <w:sz w:val="24"/>
        </w:rPr>
        <w:t>a child begins to use</w:t>
      </w:r>
      <w:r w:rsidR="002F4310">
        <w:rPr>
          <w:rFonts w:ascii="Times New Roman" w:hAnsi="Times New Roman" w:cs="Times New Roman"/>
          <w:sz w:val="24"/>
        </w:rPr>
        <w:t xml:space="preserve"> language </w:t>
      </w:r>
      <w:r w:rsidR="00F24FF2">
        <w:rPr>
          <w:rFonts w:ascii="Times New Roman" w:hAnsi="Times New Roman" w:cs="Times New Roman"/>
          <w:sz w:val="24"/>
        </w:rPr>
        <w:t xml:space="preserve">in order </w:t>
      </w:r>
      <w:r w:rsidR="002F4310">
        <w:rPr>
          <w:rFonts w:ascii="Times New Roman" w:hAnsi="Times New Roman" w:cs="Times New Roman"/>
          <w:sz w:val="24"/>
        </w:rPr>
        <w:t>to understand the world</w:t>
      </w:r>
      <w:r w:rsidR="00D83C98">
        <w:rPr>
          <w:rFonts w:ascii="Times New Roman" w:hAnsi="Times New Roman" w:cs="Times New Roman"/>
          <w:sz w:val="24"/>
        </w:rPr>
        <w:t xml:space="preserve"> </w:t>
      </w:r>
      <w:r w:rsidR="00D83C98">
        <w:rPr>
          <w:rFonts w:ascii="Times New Roman" w:hAnsi="Times New Roman" w:cs="Times New Roman"/>
          <w:sz w:val="24"/>
        </w:rPr>
        <w:fldChar w:fldCharType="begin"/>
      </w:r>
      <w:r w:rsidR="00D83C98">
        <w:rPr>
          <w:rFonts w:ascii="Times New Roman" w:hAnsi="Times New Roman" w:cs="Times New Roman"/>
          <w:sz w:val="24"/>
        </w:rPr>
        <w:instrText xml:space="preserve"> ADDIN ZOTERO_ITEM CSL_CITATION {"citationID":"GaHyYqZK","properties":{"formattedCitation":"(Egan, 2012)","plainCitation":"(Egan, 2012)","noteIndex":0},"citationItems":[{"id":148,"uris":["http://zotero.org/users/local/ZD9MNZ2P/items/HKWLJMEZ"],"uri":["http://zotero.org/users/local/ZD9MNZ2P/items/HKWLJMEZ"],"itemData":{"id":148,"type":"book","title":"Primary Understanding : Education in Early Childhood","publisher":"Routledge","source":"www.taylorfrancis.com","abstract":"Beginning with descriptions of the ways in which children make sense of their experience and the world, such as fantasy, stories and games, Egan constructs his","URL":"https://www.taylorfrancis.com/books/9780203813577","ISBN":"978-0-203-81357-7","note":"DOI: 10.4324/9780203813577","title-short":"Primary Understanding","language":"en","author":[{"family":"Egan","given":"Kieran"}],"issued":{"date-parts":[["2012",4,27]]},"accessed":{"date-parts":[["2019",5,31]]}}}],"schema":"https://github.com/citation-style-language/schema/raw/master/csl-citation.json"} </w:instrText>
      </w:r>
      <w:r w:rsidR="00D83C98">
        <w:rPr>
          <w:rFonts w:ascii="Times New Roman" w:hAnsi="Times New Roman" w:cs="Times New Roman"/>
          <w:sz w:val="24"/>
        </w:rPr>
        <w:fldChar w:fldCharType="separate"/>
      </w:r>
      <w:r w:rsidR="00D83C98" w:rsidRPr="00D83C98">
        <w:rPr>
          <w:rFonts w:ascii="Times New Roman" w:hAnsi="Times New Roman" w:cs="Times New Roman"/>
          <w:sz w:val="24"/>
        </w:rPr>
        <w:t>(Egan, 2012)</w:t>
      </w:r>
      <w:r w:rsidR="00D83C98">
        <w:rPr>
          <w:rFonts w:ascii="Times New Roman" w:hAnsi="Times New Roman" w:cs="Times New Roman"/>
          <w:sz w:val="24"/>
        </w:rPr>
        <w:fldChar w:fldCharType="end"/>
      </w:r>
      <w:r w:rsidR="002F4310">
        <w:rPr>
          <w:rFonts w:ascii="Times New Roman" w:hAnsi="Times New Roman" w:cs="Times New Roman"/>
          <w:sz w:val="24"/>
        </w:rPr>
        <w:t>. Then</w:t>
      </w:r>
      <w:r w:rsidR="00F24FF2">
        <w:rPr>
          <w:rFonts w:ascii="Times New Roman" w:hAnsi="Times New Roman" w:cs="Times New Roman"/>
          <w:sz w:val="24"/>
        </w:rPr>
        <w:t>,</w:t>
      </w:r>
      <w:r w:rsidR="002F4310">
        <w:rPr>
          <w:rFonts w:ascii="Times New Roman" w:hAnsi="Times New Roman" w:cs="Times New Roman"/>
          <w:sz w:val="24"/>
        </w:rPr>
        <w:t xml:space="preserve"> between 7-11 he </w:t>
      </w:r>
      <w:r w:rsidR="00B433F8">
        <w:rPr>
          <w:rFonts w:ascii="Times New Roman" w:hAnsi="Times New Roman" w:cs="Times New Roman"/>
          <w:sz w:val="24"/>
        </w:rPr>
        <w:t>develops</w:t>
      </w:r>
      <w:r w:rsidR="002F4310">
        <w:rPr>
          <w:rFonts w:ascii="Times New Roman" w:hAnsi="Times New Roman" w:cs="Times New Roman"/>
          <w:sz w:val="24"/>
        </w:rPr>
        <w:t xml:space="preserve"> the rational side to his personality and he becomes the practical person in his approach. Hence, this theory resonates that in early childhood children begin to </w:t>
      </w:r>
      <w:r w:rsidR="00B433F8">
        <w:rPr>
          <w:rFonts w:ascii="Times New Roman" w:hAnsi="Times New Roman" w:cs="Times New Roman"/>
          <w:sz w:val="24"/>
        </w:rPr>
        <w:t>understand</w:t>
      </w:r>
      <w:r w:rsidR="002F4310">
        <w:rPr>
          <w:rFonts w:ascii="Times New Roman" w:hAnsi="Times New Roman" w:cs="Times New Roman"/>
          <w:sz w:val="24"/>
        </w:rPr>
        <w:t xml:space="preserve"> the world and their cognitive side gets developed</w:t>
      </w:r>
      <w:r w:rsidR="00F24FF2">
        <w:rPr>
          <w:rFonts w:ascii="Times New Roman" w:hAnsi="Times New Roman" w:cs="Times New Roman"/>
          <w:sz w:val="24"/>
        </w:rPr>
        <w:t xml:space="preserve"> which is the same point of view as mine</w:t>
      </w:r>
      <w:r w:rsidR="008B2B63">
        <w:rPr>
          <w:rFonts w:ascii="Times New Roman" w:hAnsi="Times New Roman" w:cs="Times New Roman"/>
          <w:sz w:val="24"/>
        </w:rPr>
        <w:t xml:space="preserve"> which is </w:t>
      </w:r>
      <w:r w:rsidR="00B433F8">
        <w:rPr>
          <w:rFonts w:ascii="Times New Roman" w:hAnsi="Times New Roman" w:cs="Times New Roman"/>
          <w:sz w:val="24"/>
        </w:rPr>
        <w:t>necessary</w:t>
      </w:r>
      <w:r w:rsidR="008B2B63">
        <w:rPr>
          <w:rFonts w:ascii="Times New Roman" w:hAnsi="Times New Roman" w:cs="Times New Roman"/>
          <w:sz w:val="24"/>
        </w:rPr>
        <w:t xml:space="preserve"> to implement in </w:t>
      </w:r>
      <w:r w:rsidR="00B433F8">
        <w:rPr>
          <w:rFonts w:ascii="Times New Roman" w:hAnsi="Times New Roman" w:cs="Times New Roman"/>
          <w:sz w:val="24"/>
        </w:rPr>
        <w:t>classrooms</w:t>
      </w:r>
      <w:r w:rsidR="002F4310">
        <w:rPr>
          <w:rFonts w:ascii="Times New Roman" w:hAnsi="Times New Roman" w:cs="Times New Roman"/>
          <w:sz w:val="24"/>
        </w:rPr>
        <w:t>.</w:t>
      </w:r>
    </w:p>
    <w:p w14:paraId="7B5D464A" w14:textId="46E43305" w:rsidR="002F4310" w:rsidRDefault="002F4310" w:rsidP="002F4310">
      <w:pPr>
        <w:spacing w:line="480" w:lineRule="auto"/>
        <w:ind w:firstLine="720"/>
        <w:rPr>
          <w:rFonts w:ascii="Times New Roman" w:hAnsi="Times New Roman" w:cs="Times New Roman"/>
          <w:sz w:val="24"/>
        </w:rPr>
      </w:pPr>
      <w:r>
        <w:rPr>
          <w:rFonts w:ascii="Times New Roman" w:hAnsi="Times New Roman" w:cs="Times New Roman"/>
          <w:sz w:val="24"/>
        </w:rPr>
        <w:t xml:space="preserve">Another theory is </w:t>
      </w:r>
      <w:r w:rsidRPr="002F4310">
        <w:rPr>
          <w:rFonts w:ascii="Times New Roman" w:hAnsi="Times New Roman" w:cs="Times New Roman"/>
          <w:sz w:val="24"/>
        </w:rPr>
        <w:t>Vygotsky's Sociocultural Theory</w:t>
      </w:r>
      <w:r>
        <w:rPr>
          <w:rFonts w:ascii="Times New Roman" w:hAnsi="Times New Roman" w:cs="Times New Roman"/>
          <w:sz w:val="24"/>
        </w:rPr>
        <w:t xml:space="preserve"> which focuses on the social processes around the children. Here, he illuminated</w:t>
      </w:r>
      <w:r w:rsidR="00F24FF2">
        <w:rPr>
          <w:rFonts w:ascii="Times New Roman" w:hAnsi="Times New Roman" w:cs="Times New Roman"/>
          <w:sz w:val="24"/>
        </w:rPr>
        <w:t xml:space="preserve"> the role of practical</w:t>
      </w:r>
      <w:r>
        <w:rPr>
          <w:rFonts w:ascii="Times New Roman" w:hAnsi="Times New Roman" w:cs="Times New Roman"/>
          <w:sz w:val="24"/>
        </w:rPr>
        <w:t xml:space="preserve"> education for the development of child</w:t>
      </w:r>
      <w:r w:rsidR="00D83C98">
        <w:rPr>
          <w:rFonts w:ascii="Times New Roman" w:hAnsi="Times New Roman" w:cs="Times New Roman"/>
          <w:sz w:val="24"/>
        </w:rPr>
        <w:t xml:space="preserve"> </w:t>
      </w:r>
      <w:r w:rsidR="00D83C98" w:rsidRPr="00587237">
        <w:rPr>
          <w:rFonts w:ascii="Times New Roman" w:hAnsi="Times New Roman" w:cs="Times New Roman"/>
          <w:sz w:val="24"/>
        </w:rPr>
        <w:fldChar w:fldCharType="begin"/>
      </w:r>
      <w:r w:rsidR="00D83C98" w:rsidRPr="00587237">
        <w:rPr>
          <w:rFonts w:ascii="Times New Roman" w:hAnsi="Times New Roman" w:cs="Times New Roman"/>
          <w:sz w:val="24"/>
        </w:rPr>
        <w:instrText xml:space="preserve"> ADDIN ZOTERO_ITEM CSL_CITATION {"citationID":"JJDGaylh","properties":{"formattedCitation":"(\\uc0\\u8220{}Vygotsky\\uc0\\u8217{}s Methodological Contribution to Sociocultural Theory - Holbrook Mahn, 1999,\\uc0\\u8221{} n.d.)","plainCitation":"(“Vygotsky’s Methodological Contribution to Sociocultural Theory - Holbrook Mahn, 1999,” n.d.)","noteIndex":0},"citationItems":[{"id":143,"uris":["http://zotero.org/users/local/ZD9MNZ2P/items/43UZVFGZ"],"uri":["http://zotero.org/users/local/ZD9MNZ2P/items/43UZVFGZ"],"itemData":{"id":143,"type":"webpage","title":"Vygotsky's Methodological Contribution to Sociocultural Theory - Holbrook Mahn, 1999","URL":"https://journals.sagepub.com/doi/abs/10.1177/074193259902000607","accessed":{"date-parts":[["2019",5,31]]}}}],"schema":"https://github.com/citation-style-language/schema/raw/master/csl-citation.json"} </w:instrText>
      </w:r>
      <w:r w:rsidR="00D83C98" w:rsidRPr="00587237">
        <w:rPr>
          <w:rFonts w:ascii="Times New Roman" w:hAnsi="Times New Roman" w:cs="Times New Roman"/>
          <w:sz w:val="24"/>
        </w:rPr>
        <w:fldChar w:fldCharType="separate"/>
      </w:r>
      <w:r w:rsidR="00D83C98" w:rsidRPr="00587237">
        <w:rPr>
          <w:rFonts w:ascii="Times New Roman" w:hAnsi="Times New Roman" w:cs="Times New Roman"/>
          <w:sz w:val="24"/>
          <w:szCs w:val="24"/>
        </w:rPr>
        <w:t>(“Vygotsky’s Methodological Contribution to Sociocultural Theory - Holbrook Mahn, 1999,” n.d.)</w:t>
      </w:r>
      <w:r w:rsidR="00D83C98" w:rsidRPr="00587237">
        <w:rPr>
          <w:rFonts w:ascii="Times New Roman" w:hAnsi="Times New Roman" w:cs="Times New Roman"/>
          <w:sz w:val="24"/>
        </w:rPr>
        <w:fldChar w:fldCharType="end"/>
      </w:r>
      <w:r w:rsidRPr="00587237">
        <w:rPr>
          <w:rFonts w:ascii="Times New Roman" w:hAnsi="Times New Roman" w:cs="Times New Roman"/>
          <w:sz w:val="24"/>
        </w:rPr>
        <w:t>.</w:t>
      </w:r>
      <w:r>
        <w:rPr>
          <w:rFonts w:ascii="Times New Roman" w:hAnsi="Times New Roman" w:cs="Times New Roman"/>
          <w:sz w:val="24"/>
        </w:rPr>
        <w:t xml:space="preserve"> </w:t>
      </w:r>
      <w:r w:rsidRPr="00587237">
        <w:rPr>
          <w:rFonts w:ascii="Times New Roman" w:hAnsi="Times New Roman" w:cs="Times New Roman"/>
          <w:sz w:val="24"/>
        </w:rPr>
        <w:t xml:space="preserve">Like </w:t>
      </w:r>
      <w:proofErr w:type="spellStart"/>
      <w:r w:rsidR="002B4330" w:rsidRPr="00587237">
        <w:rPr>
          <w:rFonts w:ascii="Times New Roman" w:hAnsi="Times New Roman" w:cs="Times New Roman"/>
          <w:sz w:val="24"/>
        </w:rPr>
        <w:t>P</w:t>
      </w:r>
      <w:r w:rsidRPr="00587237">
        <w:rPr>
          <w:rFonts w:ascii="Times New Roman" w:hAnsi="Times New Roman" w:cs="Times New Roman"/>
          <w:sz w:val="24"/>
        </w:rPr>
        <w:t>iagets</w:t>
      </w:r>
      <w:proofErr w:type="spellEnd"/>
      <w:r w:rsidR="00587237" w:rsidRPr="00587237">
        <w:rPr>
          <w:rFonts w:ascii="Times New Roman" w:hAnsi="Times New Roman" w:cs="Times New Roman"/>
          <w:sz w:val="24"/>
        </w:rPr>
        <w:t>,</w:t>
      </w:r>
      <w:r w:rsidR="00587237">
        <w:rPr>
          <w:rFonts w:ascii="Times New Roman" w:hAnsi="Times New Roman" w:cs="Times New Roman"/>
          <w:sz w:val="24"/>
        </w:rPr>
        <w:t xml:space="preserve"> h</w:t>
      </w:r>
      <w:r>
        <w:rPr>
          <w:rFonts w:ascii="Times New Roman" w:hAnsi="Times New Roman" w:cs="Times New Roman"/>
          <w:sz w:val="24"/>
        </w:rPr>
        <w:t>e also opine</w:t>
      </w:r>
      <w:r w:rsidR="00F24FF2">
        <w:rPr>
          <w:rFonts w:ascii="Times New Roman" w:hAnsi="Times New Roman" w:cs="Times New Roman"/>
          <w:sz w:val="24"/>
        </w:rPr>
        <w:t xml:space="preserve">s </w:t>
      </w:r>
      <w:r>
        <w:rPr>
          <w:rFonts w:ascii="Times New Roman" w:hAnsi="Times New Roman" w:cs="Times New Roman"/>
          <w:sz w:val="24"/>
        </w:rPr>
        <w:t xml:space="preserve">that </w:t>
      </w:r>
      <w:r w:rsidR="005D5027">
        <w:rPr>
          <w:rFonts w:ascii="Times New Roman" w:hAnsi="Times New Roman" w:cs="Times New Roman"/>
          <w:sz w:val="24"/>
        </w:rPr>
        <w:t>children learn actively and through hand</w:t>
      </w:r>
      <w:r w:rsidR="00F24FF2">
        <w:rPr>
          <w:rFonts w:ascii="Times New Roman" w:hAnsi="Times New Roman" w:cs="Times New Roman"/>
          <w:sz w:val="24"/>
        </w:rPr>
        <w:t>s-</w:t>
      </w:r>
      <w:r w:rsidR="005D5027">
        <w:rPr>
          <w:rFonts w:ascii="Times New Roman" w:hAnsi="Times New Roman" w:cs="Times New Roman"/>
          <w:sz w:val="24"/>
        </w:rPr>
        <w:t>on experiences. They need active engagements with different members whether parents, teachers or the peers</w:t>
      </w:r>
      <w:r w:rsidR="00F24FF2">
        <w:rPr>
          <w:rFonts w:ascii="Times New Roman" w:hAnsi="Times New Roman" w:cs="Times New Roman"/>
          <w:sz w:val="24"/>
        </w:rPr>
        <w:t xml:space="preserve"> </w:t>
      </w:r>
      <w:r w:rsidR="00B433F8">
        <w:rPr>
          <w:rFonts w:ascii="Times New Roman" w:hAnsi="Times New Roman" w:cs="Times New Roman"/>
          <w:sz w:val="24"/>
        </w:rPr>
        <w:t>continuously</w:t>
      </w:r>
      <w:r w:rsidR="005D5027">
        <w:rPr>
          <w:rFonts w:ascii="Times New Roman" w:hAnsi="Times New Roman" w:cs="Times New Roman"/>
          <w:sz w:val="24"/>
        </w:rPr>
        <w:t>.</w:t>
      </w:r>
      <w:r w:rsidR="00F24FF2">
        <w:rPr>
          <w:rFonts w:ascii="Times New Roman" w:hAnsi="Times New Roman" w:cs="Times New Roman"/>
          <w:sz w:val="24"/>
        </w:rPr>
        <w:t xml:space="preserve"> In this </w:t>
      </w:r>
      <w:r w:rsidR="00B433F8">
        <w:rPr>
          <w:rFonts w:ascii="Times New Roman" w:hAnsi="Times New Roman" w:cs="Times New Roman"/>
          <w:sz w:val="24"/>
        </w:rPr>
        <w:t>way, culture</w:t>
      </w:r>
      <w:r w:rsidR="005D5027">
        <w:rPr>
          <w:rFonts w:ascii="Times New Roman" w:hAnsi="Times New Roman" w:cs="Times New Roman"/>
          <w:sz w:val="24"/>
        </w:rPr>
        <w:t xml:space="preserve"> plays an important role in the development of personalities. </w:t>
      </w:r>
      <w:r w:rsidR="00B433F8">
        <w:rPr>
          <w:rFonts w:ascii="Times New Roman" w:hAnsi="Times New Roman" w:cs="Times New Roman"/>
          <w:sz w:val="24"/>
        </w:rPr>
        <w:t>So,</w:t>
      </w:r>
      <w:r w:rsidR="005D5027">
        <w:rPr>
          <w:rFonts w:ascii="Times New Roman" w:hAnsi="Times New Roman" w:cs="Times New Roman"/>
          <w:sz w:val="24"/>
        </w:rPr>
        <w:t xml:space="preserve"> </w:t>
      </w:r>
      <w:r w:rsidR="005D5027" w:rsidRPr="002F4310">
        <w:rPr>
          <w:rFonts w:ascii="Times New Roman" w:hAnsi="Times New Roman" w:cs="Times New Roman"/>
          <w:sz w:val="24"/>
        </w:rPr>
        <w:t>Vygotsky</w:t>
      </w:r>
      <w:r w:rsidR="00082F9B">
        <w:rPr>
          <w:rFonts w:ascii="Times New Roman" w:hAnsi="Times New Roman" w:cs="Times New Roman"/>
          <w:sz w:val="24"/>
        </w:rPr>
        <w:t xml:space="preserve"> places</w:t>
      </w:r>
      <w:r w:rsidR="005D5027">
        <w:rPr>
          <w:rFonts w:ascii="Times New Roman" w:hAnsi="Times New Roman" w:cs="Times New Roman"/>
          <w:sz w:val="24"/>
        </w:rPr>
        <w:t xml:space="preserve"> heavy influence on it</w:t>
      </w:r>
      <w:r w:rsidR="00F24FF2">
        <w:rPr>
          <w:rFonts w:ascii="Times New Roman" w:hAnsi="Times New Roman" w:cs="Times New Roman"/>
          <w:sz w:val="24"/>
        </w:rPr>
        <w:t xml:space="preserve"> and I also believe that culture is duly important in early childhood </w:t>
      </w:r>
      <w:r w:rsidR="00B433F8">
        <w:rPr>
          <w:rFonts w:ascii="Times New Roman" w:hAnsi="Times New Roman" w:cs="Times New Roman"/>
          <w:sz w:val="24"/>
        </w:rPr>
        <w:t>developmental</w:t>
      </w:r>
      <w:r w:rsidR="00F24FF2">
        <w:rPr>
          <w:rFonts w:ascii="Times New Roman" w:hAnsi="Times New Roman" w:cs="Times New Roman"/>
          <w:sz w:val="24"/>
        </w:rPr>
        <w:t xml:space="preserve"> phase. </w:t>
      </w:r>
    </w:p>
    <w:p w14:paraId="3974FF82" w14:textId="19D244AB" w:rsidR="00F24FF2" w:rsidRPr="008B2B63" w:rsidRDefault="00F24FF2" w:rsidP="008B2B63">
      <w:pPr>
        <w:spacing w:line="480" w:lineRule="auto"/>
        <w:ind w:firstLine="720"/>
        <w:rPr>
          <w:rFonts w:ascii="Times New Roman" w:hAnsi="Times New Roman" w:cs="Times New Roman"/>
          <w:sz w:val="24"/>
        </w:rPr>
      </w:pPr>
      <w:r>
        <w:rPr>
          <w:rFonts w:ascii="Times New Roman" w:hAnsi="Times New Roman" w:cs="Times New Roman"/>
          <w:sz w:val="24"/>
        </w:rPr>
        <w:t xml:space="preserve">Cultures do have influence on typical and atypical development and it is the air which the people in the society </w:t>
      </w:r>
      <w:r w:rsidR="00B433F8">
        <w:rPr>
          <w:rFonts w:ascii="Times New Roman" w:hAnsi="Times New Roman" w:cs="Times New Roman"/>
          <w:sz w:val="24"/>
        </w:rPr>
        <w:t>continuously</w:t>
      </w:r>
      <w:r>
        <w:rPr>
          <w:rFonts w:ascii="Times New Roman" w:hAnsi="Times New Roman" w:cs="Times New Roman"/>
          <w:sz w:val="24"/>
        </w:rPr>
        <w:t xml:space="preserve"> breath. Atypical can be </w:t>
      </w:r>
      <w:r w:rsidR="00B433F8">
        <w:rPr>
          <w:rFonts w:ascii="Times New Roman" w:hAnsi="Times New Roman" w:cs="Times New Roman"/>
          <w:sz w:val="24"/>
        </w:rPr>
        <w:t>modeled</w:t>
      </w:r>
      <w:r>
        <w:rPr>
          <w:rFonts w:ascii="Times New Roman" w:hAnsi="Times New Roman" w:cs="Times New Roman"/>
          <w:sz w:val="24"/>
        </w:rPr>
        <w:t xml:space="preserve"> in a better way as they are the special children with special needs. For typical development, it is</w:t>
      </w:r>
      <w:r w:rsidR="008B2B63">
        <w:rPr>
          <w:rFonts w:ascii="Times New Roman" w:hAnsi="Times New Roman" w:cs="Times New Roman"/>
          <w:sz w:val="24"/>
        </w:rPr>
        <w:t xml:space="preserve"> good to strive a </w:t>
      </w:r>
      <w:r w:rsidR="00B433F8">
        <w:rPr>
          <w:rFonts w:ascii="Times New Roman" w:hAnsi="Times New Roman" w:cs="Times New Roman"/>
          <w:sz w:val="24"/>
        </w:rPr>
        <w:t>harmonious</w:t>
      </w:r>
      <w:r w:rsidR="008B2B63">
        <w:rPr>
          <w:rFonts w:ascii="Times New Roman" w:hAnsi="Times New Roman" w:cs="Times New Roman"/>
          <w:sz w:val="24"/>
        </w:rPr>
        <w:t xml:space="preserve"> balance between the culture and innovative strategies. </w:t>
      </w:r>
    </w:p>
    <w:p w14:paraId="332DFB48" w14:textId="77777777" w:rsidR="00082F9B" w:rsidRDefault="00082F9B" w:rsidP="005D5027">
      <w:pPr>
        <w:spacing w:after="0" w:line="480" w:lineRule="auto"/>
        <w:jc w:val="center"/>
        <w:rPr>
          <w:rFonts w:ascii="Times New Roman" w:hAnsi="Times New Roman" w:cs="Times New Roman"/>
          <w:b/>
          <w:sz w:val="24"/>
          <w:szCs w:val="24"/>
        </w:rPr>
      </w:pPr>
    </w:p>
    <w:p w14:paraId="59F462DC" w14:textId="77777777" w:rsidR="00082F9B" w:rsidRDefault="00082F9B" w:rsidP="005D5027">
      <w:pPr>
        <w:spacing w:after="0" w:line="480" w:lineRule="auto"/>
        <w:jc w:val="center"/>
        <w:rPr>
          <w:rFonts w:ascii="Times New Roman" w:hAnsi="Times New Roman" w:cs="Times New Roman"/>
          <w:b/>
          <w:sz w:val="24"/>
          <w:szCs w:val="24"/>
        </w:rPr>
      </w:pPr>
    </w:p>
    <w:p w14:paraId="2AA08EF0" w14:textId="060DC969" w:rsidR="00F525F8" w:rsidRDefault="00F525F8" w:rsidP="005D5027">
      <w:pPr>
        <w:spacing w:after="0" w:line="480" w:lineRule="auto"/>
        <w:jc w:val="center"/>
        <w:rPr>
          <w:rFonts w:ascii="Times New Roman" w:hAnsi="Times New Roman" w:cs="Times New Roman"/>
          <w:b/>
          <w:sz w:val="24"/>
          <w:szCs w:val="24"/>
        </w:rPr>
      </w:pPr>
      <w:r w:rsidRPr="00F525F8">
        <w:rPr>
          <w:rFonts w:ascii="Times New Roman" w:hAnsi="Times New Roman" w:cs="Times New Roman"/>
          <w:b/>
          <w:sz w:val="24"/>
          <w:szCs w:val="24"/>
        </w:rPr>
        <w:t>Environment</w:t>
      </w:r>
    </w:p>
    <w:p w14:paraId="39CCB3EA" w14:textId="2B0E61B6" w:rsidR="005D5027" w:rsidRDefault="005D5027" w:rsidP="005D502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35C2AC" wp14:editId="3A2F6407">
            <wp:extent cx="5943600" cy="3559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ting-Up-Your-Preschool-Classroo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59810"/>
                    </a:xfrm>
                    <a:prstGeom prst="rect">
                      <a:avLst/>
                    </a:prstGeom>
                  </pic:spPr>
                </pic:pic>
              </a:graphicData>
            </a:graphic>
          </wp:inline>
        </w:drawing>
      </w:r>
    </w:p>
    <w:p w14:paraId="61C7443B" w14:textId="1275F0A8" w:rsidR="0038008C" w:rsidRDefault="00F24FF2" w:rsidP="0038008C">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07344E">
        <w:rPr>
          <w:rFonts w:ascii="Times New Roman" w:hAnsi="Times New Roman" w:cs="Times New Roman"/>
          <w:sz w:val="24"/>
          <w:szCs w:val="24"/>
        </w:rPr>
        <w:t>his is the model classroom for the early children. This shows the room which is airy and bright. It is quite colorful which sh</w:t>
      </w:r>
      <w:r w:rsidR="008B2B63">
        <w:rPr>
          <w:rFonts w:ascii="Times New Roman" w:hAnsi="Times New Roman" w:cs="Times New Roman"/>
          <w:sz w:val="24"/>
          <w:szCs w:val="24"/>
        </w:rPr>
        <w:t>o</w:t>
      </w:r>
      <w:r w:rsidR="0007344E">
        <w:rPr>
          <w:rFonts w:ascii="Times New Roman" w:hAnsi="Times New Roman" w:cs="Times New Roman"/>
          <w:sz w:val="24"/>
          <w:szCs w:val="24"/>
        </w:rPr>
        <w:t xml:space="preserve">ws the point that children learn better when they are </w:t>
      </w:r>
      <w:r w:rsidR="00B433F8">
        <w:rPr>
          <w:rFonts w:ascii="Times New Roman" w:hAnsi="Times New Roman" w:cs="Times New Roman"/>
          <w:sz w:val="24"/>
          <w:szCs w:val="24"/>
        </w:rPr>
        <w:t>surrounded</w:t>
      </w:r>
      <w:r w:rsidR="0007344E">
        <w:rPr>
          <w:rFonts w:ascii="Times New Roman" w:hAnsi="Times New Roman" w:cs="Times New Roman"/>
          <w:sz w:val="24"/>
          <w:szCs w:val="24"/>
        </w:rPr>
        <w:t xml:space="preserve"> with bright, vivid </w:t>
      </w:r>
      <w:r w:rsidR="00B433F8">
        <w:rPr>
          <w:rFonts w:ascii="Times New Roman" w:hAnsi="Times New Roman" w:cs="Times New Roman"/>
          <w:sz w:val="24"/>
          <w:szCs w:val="24"/>
        </w:rPr>
        <w:t>colors</w:t>
      </w:r>
      <w:r w:rsidR="0007344E">
        <w:rPr>
          <w:rFonts w:ascii="Times New Roman" w:hAnsi="Times New Roman" w:cs="Times New Roman"/>
          <w:sz w:val="24"/>
          <w:szCs w:val="24"/>
        </w:rPr>
        <w:t xml:space="preserve">. Proper sitting place with peers is </w:t>
      </w:r>
      <w:r w:rsidR="00B433F8">
        <w:rPr>
          <w:rFonts w:ascii="Times New Roman" w:hAnsi="Times New Roman" w:cs="Times New Roman"/>
          <w:sz w:val="24"/>
          <w:szCs w:val="24"/>
        </w:rPr>
        <w:t>another</w:t>
      </w:r>
      <w:r w:rsidR="0007344E">
        <w:rPr>
          <w:rFonts w:ascii="Times New Roman" w:hAnsi="Times New Roman" w:cs="Times New Roman"/>
          <w:sz w:val="24"/>
          <w:szCs w:val="24"/>
        </w:rPr>
        <w:t xml:space="preserve"> added feature of this </w:t>
      </w:r>
      <w:r w:rsidR="008B2B63">
        <w:rPr>
          <w:rFonts w:ascii="Times New Roman" w:hAnsi="Times New Roman" w:cs="Times New Roman"/>
          <w:sz w:val="24"/>
          <w:szCs w:val="24"/>
        </w:rPr>
        <w:t xml:space="preserve">exemplary </w:t>
      </w:r>
      <w:r w:rsidR="0007344E">
        <w:rPr>
          <w:rFonts w:ascii="Times New Roman" w:hAnsi="Times New Roman" w:cs="Times New Roman"/>
          <w:sz w:val="24"/>
          <w:szCs w:val="24"/>
        </w:rPr>
        <w:t>classroom. This work</w:t>
      </w:r>
      <w:r w:rsidR="008B2B63">
        <w:rPr>
          <w:rFonts w:ascii="Times New Roman" w:hAnsi="Times New Roman" w:cs="Times New Roman"/>
          <w:sz w:val="24"/>
          <w:szCs w:val="24"/>
        </w:rPr>
        <w:t>s</w:t>
      </w:r>
      <w:r w:rsidR="0007344E">
        <w:rPr>
          <w:rFonts w:ascii="Times New Roman" w:hAnsi="Times New Roman" w:cs="Times New Roman"/>
          <w:sz w:val="24"/>
          <w:szCs w:val="24"/>
        </w:rPr>
        <w:t xml:space="preserve"> best for the youn</w:t>
      </w:r>
      <w:r w:rsidR="008B2B63">
        <w:rPr>
          <w:rFonts w:ascii="Times New Roman" w:hAnsi="Times New Roman" w:cs="Times New Roman"/>
          <w:sz w:val="24"/>
          <w:szCs w:val="24"/>
        </w:rPr>
        <w:t>g</w:t>
      </w:r>
      <w:r w:rsidR="0007344E">
        <w:rPr>
          <w:rFonts w:ascii="Times New Roman" w:hAnsi="Times New Roman" w:cs="Times New Roman"/>
          <w:sz w:val="24"/>
          <w:szCs w:val="24"/>
        </w:rPr>
        <w:t xml:space="preserve"> pupils as the</w:t>
      </w:r>
      <w:r w:rsidR="008B2B63">
        <w:rPr>
          <w:rFonts w:ascii="Times New Roman" w:hAnsi="Times New Roman" w:cs="Times New Roman"/>
          <w:sz w:val="24"/>
          <w:szCs w:val="24"/>
        </w:rPr>
        <w:t>y are</w:t>
      </w:r>
      <w:r w:rsidR="0007344E">
        <w:rPr>
          <w:rFonts w:ascii="Times New Roman" w:hAnsi="Times New Roman" w:cs="Times New Roman"/>
          <w:sz w:val="24"/>
          <w:szCs w:val="24"/>
        </w:rPr>
        <w:t xml:space="preserve"> just beginning to understand the formal structures </w:t>
      </w:r>
      <w:r w:rsidR="008B2B63">
        <w:rPr>
          <w:rFonts w:ascii="Times New Roman" w:hAnsi="Times New Roman" w:cs="Times New Roman"/>
          <w:sz w:val="24"/>
          <w:szCs w:val="24"/>
        </w:rPr>
        <w:t>such as</w:t>
      </w:r>
      <w:r w:rsidR="0007344E">
        <w:rPr>
          <w:rFonts w:ascii="Times New Roman" w:hAnsi="Times New Roman" w:cs="Times New Roman"/>
          <w:sz w:val="24"/>
          <w:szCs w:val="24"/>
        </w:rPr>
        <w:t xml:space="preserve"> classrooms</w:t>
      </w:r>
      <w:r w:rsidR="008B2B63">
        <w:rPr>
          <w:rFonts w:ascii="Times New Roman" w:hAnsi="Times New Roman" w:cs="Times New Roman"/>
          <w:sz w:val="24"/>
          <w:szCs w:val="24"/>
        </w:rPr>
        <w:t xml:space="preserve"> in this world</w:t>
      </w:r>
      <w:r w:rsidR="0007344E">
        <w:rPr>
          <w:rFonts w:ascii="Times New Roman" w:hAnsi="Times New Roman" w:cs="Times New Roman"/>
          <w:sz w:val="24"/>
          <w:szCs w:val="24"/>
        </w:rPr>
        <w:t xml:space="preserve">. This colorful room will make the learning process more accurate and interactive. There has been </w:t>
      </w:r>
      <w:r w:rsidR="008B2B63">
        <w:rPr>
          <w:rFonts w:ascii="Times New Roman" w:hAnsi="Times New Roman" w:cs="Times New Roman"/>
          <w:sz w:val="24"/>
          <w:szCs w:val="24"/>
        </w:rPr>
        <w:t xml:space="preserve">an </w:t>
      </w:r>
      <w:r w:rsidR="0007344E">
        <w:rPr>
          <w:rFonts w:ascii="Times New Roman" w:hAnsi="Times New Roman" w:cs="Times New Roman"/>
          <w:sz w:val="24"/>
          <w:szCs w:val="24"/>
        </w:rPr>
        <w:t>adequate display of the charts, symbols on the walls to make children adopt things quickly</w:t>
      </w:r>
      <w:r w:rsidR="008B2B63">
        <w:rPr>
          <w:rFonts w:ascii="Times New Roman" w:hAnsi="Times New Roman" w:cs="Times New Roman"/>
          <w:sz w:val="24"/>
          <w:szCs w:val="24"/>
        </w:rPr>
        <w:t xml:space="preserve"> </w:t>
      </w:r>
      <w:r w:rsidR="00B433F8">
        <w:rPr>
          <w:rFonts w:ascii="Times New Roman" w:hAnsi="Times New Roman" w:cs="Times New Roman"/>
          <w:sz w:val="24"/>
          <w:szCs w:val="24"/>
        </w:rPr>
        <w:t>and</w:t>
      </w:r>
      <w:r w:rsidR="008B2B63">
        <w:rPr>
          <w:rFonts w:ascii="Times New Roman" w:hAnsi="Times New Roman" w:cs="Times New Roman"/>
          <w:sz w:val="24"/>
          <w:szCs w:val="24"/>
        </w:rPr>
        <w:t xml:space="preserve"> easily</w:t>
      </w:r>
      <w:r w:rsidR="0007344E">
        <w:rPr>
          <w:rFonts w:ascii="Times New Roman" w:hAnsi="Times New Roman" w:cs="Times New Roman"/>
          <w:sz w:val="24"/>
          <w:szCs w:val="24"/>
        </w:rPr>
        <w:t xml:space="preserve">. </w:t>
      </w:r>
    </w:p>
    <w:p w14:paraId="6BC67D47" w14:textId="3FB82804" w:rsidR="00C82994" w:rsidRDefault="00201046" w:rsidP="003800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environment is good for the children. They can learn and play at the same time.</w:t>
      </w:r>
      <w:r w:rsidR="008B2B63">
        <w:rPr>
          <w:rFonts w:ascii="Times New Roman" w:hAnsi="Times New Roman" w:cs="Times New Roman"/>
          <w:sz w:val="24"/>
          <w:szCs w:val="24"/>
        </w:rPr>
        <w:t xml:space="preserve"> this learning space allows</w:t>
      </w:r>
      <w:r>
        <w:rPr>
          <w:rFonts w:ascii="Times New Roman" w:hAnsi="Times New Roman" w:cs="Times New Roman"/>
          <w:sz w:val="24"/>
          <w:szCs w:val="24"/>
        </w:rPr>
        <w:t xml:space="preserve"> them to use different kinds of playful activities in this classroom. The</w:t>
      </w:r>
      <w:r w:rsidR="008B2B63">
        <w:rPr>
          <w:rFonts w:ascii="Times New Roman" w:hAnsi="Times New Roman" w:cs="Times New Roman"/>
          <w:sz w:val="24"/>
          <w:szCs w:val="24"/>
        </w:rPr>
        <w:t>y</w:t>
      </w:r>
      <w:r>
        <w:rPr>
          <w:rFonts w:ascii="Times New Roman" w:hAnsi="Times New Roman" w:cs="Times New Roman"/>
          <w:sz w:val="24"/>
          <w:szCs w:val="24"/>
        </w:rPr>
        <w:t xml:space="preserve"> can take a walk, run or jump</w:t>
      </w:r>
      <w:r w:rsidR="008B2B63">
        <w:rPr>
          <w:rFonts w:ascii="Times New Roman" w:hAnsi="Times New Roman" w:cs="Times New Roman"/>
          <w:sz w:val="24"/>
          <w:szCs w:val="24"/>
        </w:rPr>
        <w:t xml:space="preserve"> to perform their physical playing activities</w:t>
      </w:r>
      <w:r w:rsidR="00C82994">
        <w:rPr>
          <w:rFonts w:ascii="Times New Roman" w:hAnsi="Times New Roman" w:cs="Times New Roman"/>
          <w:sz w:val="24"/>
          <w:szCs w:val="24"/>
        </w:rPr>
        <w:t xml:space="preserve">. This is equally well for </w:t>
      </w:r>
      <w:r w:rsidR="008B2B63">
        <w:rPr>
          <w:rFonts w:ascii="Times New Roman" w:hAnsi="Times New Roman" w:cs="Times New Roman"/>
          <w:sz w:val="24"/>
          <w:szCs w:val="24"/>
        </w:rPr>
        <w:t xml:space="preserve">the </w:t>
      </w:r>
      <w:r w:rsidR="00C82994">
        <w:rPr>
          <w:rFonts w:ascii="Times New Roman" w:hAnsi="Times New Roman" w:cs="Times New Roman"/>
          <w:sz w:val="24"/>
          <w:szCs w:val="24"/>
        </w:rPr>
        <w:lastRenderedPageBreak/>
        <w:t>symbolic play activities</w:t>
      </w:r>
      <w:r w:rsidR="008B2B63">
        <w:rPr>
          <w:rFonts w:ascii="Times New Roman" w:hAnsi="Times New Roman" w:cs="Times New Roman"/>
          <w:sz w:val="24"/>
          <w:szCs w:val="24"/>
        </w:rPr>
        <w:t xml:space="preserve"> where different shapes are put in </w:t>
      </w:r>
      <w:r w:rsidR="00B433F8">
        <w:rPr>
          <w:rFonts w:ascii="Times New Roman" w:hAnsi="Times New Roman" w:cs="Times New Roman"/>
          <w:sz w:val="24"/>
          <w:szCs w:val="24"/>
        </w:rPr>
        <w:t>front</w:t>
      </w:r>
      <w:r w:rsidR="008B2B63">
        <w:rPr>
          <w:rFonts w:ascii="Times New Roman" w:hAnsi="Times New Roman" w:cs="Times New Roman"/>
          <w:sz w:val="24"/>
          <w:szCs w:val="24"/>
        </w:rPr>
        <w:t xml:space="preserve"> of them</w:t>
      </w:r>
      <w:r w:rsidR="00C82994">
        <w:rPr>
          <w:rFonts w:ascii="Times New Roman" w:hAnsi="Times New Roman" w:cs="Times New Roman"/>
          <w:sz w:val="24"/>
          <w:szCs w:val="24"/>
        </w:rPr>
        <w:t xml:space="preserve">. </w:t>
      </w:r>
      <w:r w:rsidR="00C82994" w:rsidRPr="00587237">
        <w:rPr>
          <w:rFonts w:ascii="Times New Roman" w:hAnsi="Times New Roman" w:cs="Times New Roman"/>
          <w:sz w:val="24"/>
          <w:szCs w:val="24"/>
        </w:rPr>
        <w:t xml:space="preserve">Here, </w:t>
      </w:r>
      <w:r w:rsidR="00082F9B" w:rsidRPr="00587237">
        <w:rPr>
          <w:rFonts w:ascii="Times New Roman" w:hAnsi="Times New Roman" w:cs="Times New Roman"/>
          <w:sz w:val="24"/>
          <w:szCs w:val="24"/>
        </w:rPr>
        <w:t>childr</w:t>
      </w:r>
      <w:r w:rsidR="00587237">
        <w:rPr>
          <w:rFonts w:ascii="Times New Roman" w:hAnsi="Times New Roman" w:cs="Times New Roman"/>
          <w:sz w:val="24"/>
          <w:szCs w:val="24"/>
        </w:rPr>
        <w:t>e</w:t>
      </w:r>
      <w:r w:rsidR="00082F9B" w:rsidRPr="00587237">
        <w:rPr>
          <w:rFonts w:ascii="Times New Roman" w:hAnsi="Times New Roman" w:cs="Times New Roman"/>
          <w:sz w:val="24"/>
          <w:szCs w:val="24"/>
        </w:rPr>
        <w:t>n</w:t>
      </w:r>
      <w:r w:rsidR="00C82994" w:rsidRPr="00587237">
        <w:rPr>
          <w:rFonts w:ascii="Times New Roman" w:hAnsi="Times New Roman" w:cs="Times New Roman"/>
          <w:sz w:val="24"/>
          <w:szCs w:val="24"/>
        </w:rPr>
        <w:t xml:space="preserve"> can </w:t>
      </w:r>
      <w:r w:rsidR="008B2B63" w:rsidRPr="00587237">
        <w:rPr>
          <w:rFonts w:ascii="Times New Roman" w:hAnsi="Times New Roman" w:cs="Times New Roman"/>
          <w:sz w:val="24"/>
          <w:szCs w:val="24"/>
        </w:rPr>
        <w:t>have</w:t>
      </w:r>
      <w:r w:rsidR="008B2B63">
        <w:rPr>
          <w:rFonts w:ascii="Times New Roman" w:hAnsi="Times New Roman" w:cs="Times New Roman"/>
          <w:sz w:val="24"/>
          <w:szCs w:val="24"/>
        </w:rPr>
        <w:t xml:space="preserve"> different </w:t>
      </w:r>
      <w:r w:rsidR="00B433F8">
        <w:rPr>
          <w:rFonts w:ascii="Times New Roman" w:hAnsi="Times New Roman" w:cs="Times New Roman"/>
          <w:sz w:val="24"/>
          <w:szCs w:val="24"/>
        </w:rPr>
        <w:t>role-playing</w:t>
      </w:r>
      <w:r w:rsidR="008B2B63">
        <w:rPr>
          <w:rFonts w:ascii="Times New Roman" w:hAnsi="Times New Roman" w:cs="Times New Roman"/>
          <w:sz w:val="24"/>
          <w:szCs w:val="24"/>
        </w:rPr>
        <w:t xml:space="preserve"> </w:t>
      </w:r>
      <w:r w:rsidR="00B433F8">
        <w:rPr>
          <w:rFonts w:ascii="Times New Roman" w:hAnsi="Times New Roman" w:cs="Times New Roman"/>
          <w:sz w:val="24"/>
          <w:szCs w:val="24"/>
        </w:rPr>
        <w:t>strategies</w:t>
      </w:r>
      <w:r w:rsidR="008B2B63">
        <w:rPr>
          <w:rFonts w:ascii="Times New Roman" w:hAnsi="Times New Roman" w:cs="Times New Roman"/>
          <w:sz w:val="24"/>
          <w:szCs w:val="24"/>
        </w:rPr>
        <w:t xml:space="preserve"> as a part of their psychological play</w:t>
      </w:r>
      <w:r w:rsidR="00587237">
        <w:rPr>
          <w:rFonts w:ascii="Times New Roman" w:hAnsi="Times New Roman" w:cs="Times New Roman"/>
          <w:sz w:val="24"/>
          <w:szCs w:val="24"/>
        </w:rPr>
        <w:t>.</w:t>
      </w:r>
    </w:p>
    <w:p w14:paraId="15E12F03" w14:textId="18D9ECB5" w:rsidR="00201046" w:rsidRDefault="00C82994" w:rsidP="003800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82F9B">
        <w:rPr>
          <w:rFonts w:ascii="Times New Roman" w:hAnsi="Times New Roman" w:cs="Times New Roman"/>
          <w:sz w:val="24"/>
          <w:szCs w:val="24"/>
        </w:rPr>
        <w:t xml:space="preserve">Play </w:t>
      </w:r>
      <w:r w:rsidR="00082F9B" w:rsidRPr="00082F9B">
        <w:rPr>
          <w:rFonts w:ascii="Times New Roman" w:hAnsi="Times New Roman" w:cs="Times New Roman"/>
          <w:sz w:val="24"/>
          <w:szCs w:val="24"/>
        </w:rPr>
        <w:t>is so pivotal</w:t>
      </w:r>
      <w:r w:rsidRPr="00082F9B">
        <w:rPr>
          <w:rFonts w:ascii="Times New Roman" w:hAnsi="Times New Roman" w:cs="Times New Roman"/>
          <w:sz w:val="24"/>
          <w:szCs w:val="24"/>
        </w:rPr>
        <w:t xml:space="preserve"> in classroom</w:t>
      </w:r>
      <w:r w:rsidR="008B2B63" w:rsidRPr="00082F9B">
        <w:rPr>
          <w:rFonts w:ascii="Times New Roman" w:hAnsi="Times New Roman" w:cs="Times New Roman"/>
          <w:sz w:val="24"/>
          <w:szCs w:val="24"/>
        </w:rPr>
        <w:t>s.</w:t>
      </w:r>
      <w:r w:rsidRPr="00082F9B">
        <w:rPr>
          <w:rFonts w:ascii="Times New Roman" w:hAnsi="Times New Roman" w:cs="Times New Roman"/>
          <w:sz w:val="24"/>
          <w:szCs w:val="24"/>
        </w:rPr>
        <w:t xml:space="preserve"> </w:t>
      </w:r>
      <w:r w:rsidR="008B2B63" w:rsidRPr="00082F9B">
        <w:rPr>
          <w:rFonts w:ascii="Times New Roman" w:hAnsi="Times New Roman" w:cs="Times New Roman"/>
          <w:sz w:val="24"/>
          <w:szCs w:val="24"/>
        </w:rPr>
        <w:t>T</w:t>
      </w:r>
      <w:r w:rsidRPr="00082F9B">
        <w:rPr>
          <w:rFonts w:ascii="Times New Roman" w:hAnsi="Times New Roman" w:cs="Times New Roman"/>
          <w:sz w:val="24"/>
          <w:szCs w:val="24"/>
        </w:rPr>
        <w:t>his is the place</w:t>
      </w:r>
      <w:r>
        <w:rPr>
          <w:rFonts w:ascii="Times New Roman" w:hAnsi="Times New Roman" w:cs="Times New Roman"/>
          <w:sz w:val="24"/>
          <w:szCs w:val="24"/>
        </w:rPr>
        <w:t xml:space="preserve"> where instructors and pupil can </w:t>
      </w:r>
      <w:r w:rsidR="00B433F8">
        <w:rPr>
          <w:rFonts w:ascii="Times New Roman" w:hAnsi="Times New Roman" w:cs="Times New Roman"/>
          <w:sz w:val="24"/>
          <w:szCs w:val="24"/>
        </w:rPr>
        <w:t>engage</w:t>
      </w:r>
      <w:r>
        <w:rPr>
          <w:rFonts w:ascii="Times New Roman" w:hAnsi="Times New Roman" w:cs="Times New Roman"/>
          <w:sz w:val="24"/>
          <w:szCs w:val="24"/>
        </w:rPr>
        <w:t xml:space="preserve"> in healthy discourse with one anot</w:t>
      </w:r>
      <w:r w:rsidRPr="00082F9B">
        <w:rPr>
          <w:rFonts w:ascii="Times New Roman" w:hAnsi="Times New Roman" w:cs="Times New Roman"/>
          <w:sz w:val="24"/>
          <w:szCs w:val="24"/>
        </w:rPr>
        <w:t>her.</w:t>
      </w:r>
      <w:r w:rsidR="008B2B63" w:rsidRPr="00082F9B">
        <w:rPr>
          <w:rFonts w:ascii="Times New Roman" w:hAnsi="Times New Roman" w:cs="Times New Roman"/>
          <w:sz w:val="24"/>
          <w:szCs w:val="24"/>
        </w:rPr>
        <w:t xml:space="preserve"> I believe,</w:t>
      </w:r>
      <w:r w:rsidRPr="00082F9B">
        <w:rPr>
          <w:rFonts w:ascii="Times New Roman" w:hAnsi="Times New Roman" w:cs="Times New Roman"/>
          <w:sz w:val="24"/>
          <w:szCs w:val="24"/>
        </w:rPr>
        <w:t xml:space="preserve"> </w:t>
      </w:r>
      <w:r w:rsidR="008B2B63" w:rsidRPr="00082F9B">
        <w:rPr>
          <w:rFonts w:ascii="Times New Roman" w:hAnsi="Times New Roman" w:cs="Times New Roman"/>
          <w:sz w:val="24"/>
          <w:szCs w:val="24"/>
        </w:rPr>
        <w:t>p</w:t>
      </w:r>
      <w:r w:rsidRPr="00082F9B">
        <w:rPr>
          <w:rFonts w:ascii="Times New Roman" w:hAnsi="Times New Roman" w:cs="Times New Roman"/>
          <w:sz w:val="24"/>
          <w:szCs w:val="24"/>
        </w:rPr>
        <w:t>lay is</w:t>
      </w:r>
      <w:r>
        <w:rPr>
          <w:rFonts w:ascii="Times New Roman" w:hAnsi="Times New Roman" w:cs="Times New Roman"/>
          <w:sz w:val="24"/>
          <w:szCs w:val="24"/>
        </w:rPr>
        <w:t xml:space="preserve"> much important to</w:t>
      </w:r>
      <w:r w:rsidR="008B2B63">
        <w:rPr>
          <w:rFonts w:ascii="Times New Roman" w:hAnsi="Times New Roman" w:cs="Times New Roman"/>
          <w:sz w:val="24"/>
          <w:szCs w:val="24"/>
        </w:rPr>
        <w:t xml:space="preserve"> the cognitive </w:t>
      </w:r>
      <w:r w:rsidR="00B433F8">
        <w:rPr>
          <w:rFonts w:ascii="Times New Roman" w:hAnsi="Times New Roman" w:cs="Times New Roman"/>
          <w:sz w:val="24"/>
          <w:szCs w:val="24"/>
        </w:rPr>
        <w:t>development</w:t>
      </w:r>
      <w:r w:rsidR="008B2B63">
        <w:rPr>
          <w:rFonts w:ascii="Times New Roman" w:hAnsi="Times New Roman" w:cs="Times New Roman"/>
          <w:sz w:val="24"/>
          <w:szCs w:val="24"/>
        </w:rPr>
        <w:t xml:space="preserve"> of</w:t>
      </w:r>
      <w:r>
        <w:rPr>
          <w:rFonts w:ascii="Times New Roman" w:hAnsi="Times New Roman" w:cs="Times New Roman"/>
          <w:sz w:val="24"/>
          <w:szCs w:val="24"/>
        </w:rPr>
        <w:t xml:space="preserve"> children.</w:t>
      </w:r>
      <w:r w:rsidR="008B2B63">
        <w:rPr>
          <w:rFonts w:ascii="Times New Roman" w:hAnsi="Times New Roman" w:cs="Times New Roman"/>
          <w:sz w:val="24"/>
          <w:szCs w:val="24"/>
        </w:rPr>
        <w:t xml:space="preserve"> Different mind game</w:t>
      </w:r>
      <w:r w:rsidR="00AA441E">
        <w:rPr>
          <w:rFonts w:ascii="Times New Roman" w:hAnsi="Times New Roman" w:cs="Times New Roman"/>
          <w:sz w:val="24"/>
          <w:szCs w:val="24"/>
        </w:rPr>
        <w:t>s and puzzles</w:t>
      </w:r>
      <w:r w:rsidR="008B2B63">
        <w:rPr>
          <w:rFonts w:ascii="Times New Roman" w:hAnsi="Times New Roman" w:cs="Times New Roman"/>
          <w:sz w:val="24"/>
          <w:szCs w:val="24"/>
        </w:rPr>
        <w:t xml:space="preserve"> can serve the purpose in </w:t>
      </w:r>
      <w:r w:rsidR="00AA441E">
        <w:rPr>
          <w:rFonts w:ascii="Times New Roman" w:hAnsi="Times New Roman" w:cs="Times New Roman"/>
          <w:sz w:val="24"/>
          <w:szCs w:val="24"/>
        </w:rPr>
        <w:t xml:space="preserve">the </w:t>
      </w:r>
      <w:r w:rsidR="008B2B63">
        <w:rPr>
          <w:rFonts w:ascii="Times New Roman" w:hAnsi="Times New Roman" w:cs="Times New Roman"/>
          <w:sz w:val="24"/>
          <w:szCs w:val="24"/>
        </w:rPr>
        <w:t xml:space="preserve">classrooms. </w:t>
      </w:r>
      <w:r>
        <w:rPr>
          <w:rFonts w:ascii="Times New Roman" w:hAnsi="Times New Roman" w:cs="Times New Roman"/>
          <w:sz w:val="24"/>
          <w:szCs w:val="24"/>
        </w:rPr>
        <w:t xml:space="preserve">Their cognitive development gets better when they engage in a thinking process. </w:t>
      </w:r>
      <w:r w:rsidR="00AA441E">
        <w:rPr>
          <w:rFonts w:ascii="Times New Roman" w:hAnsi="Times New Roman" w:cs="Times New Roman"/>
          <w:sz w:val="24"/>
          <w:szCs w:val="24"/>
        </w:rPr>
        <w:t xml:space="preserve">It is this cognitive development which is the backbone of all </w:t>
      </w:r>
      <w:r w:rsidR="00B433F8">
        <w:rPr>
          <w:rFonts w:ascii="Times New Roman" w:hAnsi="Times New Roman" w:cs="Times New Roman"/>
          <w:sz w:val="24"/>
          <w:szCs w:val="24"/>
        </w:rPr>
        <w:t>other</w:t>
      </w:r>
      <w:r w:rsidR="00AA441E">
        <w:rPr>
          <w:rFonts w:ascii="Times New Roman" w:hAnsi="Times New Roman" w:cs="Times New Roman"/>
          <w:sz w:val="24"/>
          <w:szCs w:val="24"/>
        </w:rPr>
        <w:t xml:space="preserve"> developments. Hence, I </w:t>
      </w:r>
      <w:r w:rsidR="00B433F8">
        <w:rPr>
          <w:rFonts w:ascii="Times New Roman" w:hAnsi="Times New Roman" w:cs="Times New Roman"/>
          <w:sz w:val="24"/>
          <w:szCs w:val="24"/>
        </w:rPr>
        <w:t>find</w:t>
      </w:r>
      <w:r w:rsidR="00AA441E">
        <w:rPr>
          <w:rFonts w:ascii="Times New Roman" w:hAnsi="Times New Roman" w:cs="Times New Roman"/>
          <w:sz w:val="24"/>
          <w:szCs w:val="24"/>
        </w:rPr>
        <w:t xml:space="preserve"> these </w:t>
      </w:r>
      <w:r w:rsidR="00B433F8">
        <w:rPr>
          <w:rFonts w:ascii="Times New Roman" w:hAnsi="Times New Roman" w:cs="Times New Roman"/>
          <w:sz w:val="24"/>
          <w:szCs w:val="24"/>
        </w:rPr>
        <w:t>problem-solving</w:t>
      </w:r>
      <w:r w:rsidR="00AA441E">
        <w:rPr>
          <w:rFonts w:ascii="Times New Roman" w:hAnsi="Times New Roman" w:cs="Times New Roman"/>
          <w:sz w:val="24"/>
          <w:szCs w:val="24"/>
        </w:rPr>
        <w:t xml:space="preserve"> techniques quite effective in classrooms where children exercise their thought process. </w:t>
      </w:r>
    </w:p>
    <w:p w14:paraId="4CFCC8EC" w14:textId="1E08B91D" w:rsidR="00C82994" w:rsidRDefault="00C82994" w:rsidP="003800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children to be good individuals </w:t>
      </w:r>
      <w:r w:rsidR="00FD66F8">
        <w:rPr>
          <w:rFonts w:ascii="Times New Roman" w:hAnsi="Times New Roman" w:cs="Times New Roman"/>
          <w:sz w:val="24"/>
          <w:szCs w:val="24"/>
        </w:rPr>
        <w:t xml:space="preserve">in their coming years, it is very important to grow their </w:t>
      </w:r>
      <w:r w:rsidR="00166F5F">
        <w:rPr>
          <w:rFonts w:ascii="Times New Roman" w:hAnsi="Times New Roman" w:cs="Times New Roman"/>
          <w:sz w:val="24"/>
          <w:szCs w:val="24"/>
        </w:rPr>
        <w:t xml:space="preserve">social and </w:t>
      </w:r>
      <w:r w:rsidR="00166F5F" w:rsidRPr="00082F9B">
        <w:rPr>
          <w:rFonts w:ascii="Times New Roman" w:hAnsi="Times New Roman" w:cs="Times New Roman"/>
          <w:sz w:val="24"/>
          <w:szCs w:val="24"/>
        </w:rPr>
        <w:t>communication</w:t>
      </w:r>
      <w:r w:rsidR="00FD66F8" w:rsidRPr="00082F9B">
        <w:rPr>
          <w:rFonts w:ascii="Times New Roman" w:hAnsi="Times New Roman" w:cs="Times New Roman"/>
          <w:sz w:val="24"/>
          <w:szCs w:val="24"/>
        </w:rPr>
        <w:t xml:space="preserve"> skills. It is widely believed that </w:t>
      </w:r>
      <w:r w:rsidR="00082F9B" w:rsidRPr="00082F9B">
        <w:rPr>
          <w:rFonts w:ascii="Times New Roman" w:hAnsi="Times New Roman" w:cs="Times New Roman"/>
          <w:sz w:val="24"/>
          <w:szCs w:val="24"/>
        </w:rPr>
        <w:t>an individual</w:t>
      </w:r>
      <w:r w:rsidR="00FD66F8" w:rsidRPr="00082F9B">
        <w:rPr>
          <w:rFonts w:ascii="Times New Roman" w:hAnsi="Times New Roman" w:cs="Times New Roman"/>
          <w:sz w:val="24"/>
          <w:szCs w:val="24"/>
        </w:rPr>
        <w:t xml:space="preserve"> develops his self in a group life. Thus, for the effective growth and development of the </w:t>
      </w:r>
      <w:r w:rsidR="00B433F8" w:rsidRPr="00082F9B">
        <w:rPr>
          <w:rFonts w:ascii="Times New Roman" w:hAnsi="Times New Roman" w:cs="Times New Roman"/>
          <w:sz w:val="24"/>
          <w:szCs w:val="24"/>
        </w:rPr>
        <w:t>children,</w:t>
      </w:r>
      <w:r w:rsidR="00FD66F8" w:rsidRPr="00082F9B">
        <w:rPr>
          <w:rFonts w:ascii="Times New Roman" w:hAnsi="Times New Roman" w:cs="Times New Roman"/>
          <w:sz w:val="24"/>
          <w:szCs w:val="24"/>
        </w:rPr>
        <w:t xml:space="preserve"> it is very important to pay </w:t>
      </w:r>
      <w:r w:rsidR="00B433F8" w:rsidRPr="00082F9B">
        <w:rPr>
          <w:rFonts w:ascii="Times New Roman" w:hAnsi="Times New Roman" w:cs="Times New Roman"/>
          <w:sz w:val="24"/>
          <w:szCs w:val="24"/>
        </w:rPr>
        <w:t>attention</w:t>
      </w:r>
      <w:r w:rsidR="00FD66F8" w:rsidRPr="00082F9B">
        <w:rPr>
          <w:rFonts w:ascii="Times New Roman" w:hAnsi="Times New Roman" w:cs="Times New Roman"/>
          <w:sz w:val="24"/>
          <w:szCs w:val="24"/>
        </w:rPr>
        <w:t xml:space="preserve"> to their group life. Children should be able to spend time with their peers and</w:t>
      </w:r>
      <w:r w:rsidR="00FD66F8">
        <w:rPr>
          <w:rFonts w:ascii="Times New Roman" w:hAnsi="Times New Roman" w:cs="Times New Roman"/>
          <w:sz w:val="24"/>
          <w:szCs w:val="24"/>
        </w:rPr>
        <w:t xml:space="preserve"> fellows, </w:t>
      </w:r>
      <w:r w:rsidR="00166F5F">
        <w:rPr>
          <w:rFonts w:ascii="Times New Roman" w:hAnsi="Times New Roman" w:cs="Times New Roman"/>
          <w:sz w:val="24"/>
          <w:szCs w:val="24"/>
        </w:rPr>
        <w:t xml:space="preserve">and they must be guided in leaning new languages. It will be so helpful in their later years of </w:t>
      </w:r>
      <w:r w:rsidR="00B433F8">
        <w:rPr>
          <w:rFonts w:ascii="Times New Roman" w:hAnsi="Times New Roman" w:cs="Times New Roman"/>
          <w:sz w:val="24"/>
          <w:szCs w:val="24"/>
        </w:rPr>
        <w:t>life</w:t>
      </w:r>
      <w:r w:rsidR="00166F5F">
        <w:rPr>
          <w:rFonts w:ascii="Times New Roman" w:hAnsi="Times New Roman" w:cs="Times New Roman"/>
          <w:sz w:val="24"/>
          <w:szCs w:val="24"/>
        </w:rPr>
        <w:t xml:space="preserve"> as they would have no difficulty in communication with others. </w:t>
      </w:r>
    </w:p>
    <w:p w14:paraId="644FA19C" w14:textId="39E418A0" w:rsidR="00F525F8" w:rsidRPr="00AA441E" w:rsidRDefault="00166F5F" w:rsidP="00AA44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physical activities, some appropriate time must be fixed for their physical activities a as playing hide and seek, </w:t>
      </w:r>
      <w:r w:rsidR="00B433F8">
        <w:rPr>
          <w:rFonts w:ascii="Times New Roman" w:hAnsi="Times New Roman" w:cs="Times New Roman"/>
          <w:sz w:val="24"/>
          <w:szCs w:val="24"/>
        </w:rPr>
        <w:t>running</w:t>
      </w:r>
      <w:r>
        <w:rPr>
          <w:rFonts w:ascii="Times New Roman" w:hAnsi="Times New Roman" w:cs="Times New Roman"/>
          <w:sz w:val="24"/>
          <w:szCs w:val="24"/>
        </w:rPr>
        <w:t xml:space="preserve"> or </w:t>
      </w:r>
      <w:r w:rsidR="00B433F8">
        <w:rPr>
          <w:rFonts w:ascii="Times New Roman" w:hAnsi="Times New Roman" w:cs="Times New Roman"/>
          <w:sz w:val="24"/>
          <w:szCs w:val="24"/>
        </w:rPr>
        <w:t>d</w:t>
      </w:r>
      <w:r>
        <w:rPr>
          <w:rFonts w:ascii="Times New Roman" w:hAnsi="Times New Roman" w:cs="Times New Roman"/>
          <w:sz w:val="24"/>
          <w:szCs w:val="24"/>
        </w:rPr>
        <w:t xml:space="preserve">oing some exercise in classrooms or </w:t>
      </w:r>
      <w:r w:rsidR="00B433F8">
        <w:rPr>
          <w:rFonts w:ascii="Times New Roman" w:hAnsi="Times New Roman" w:cs="Times New Roman"/>
          <w:sz w:val="24"/>
          <w:szCs w:val="24"/>
        </w:rPr>
        <w:t>grounds</w:t>
      </w:r>
      <w:r>
        <w:rPr>
          <w:rFonts w:ascii="Times New Roman" w:hAnsi="Times New Roman" w:cs="Times New Roman"/>
          <w:sz w:val="24"/>
          <w:szCs w:val="24"/>
        </w:rPr>
        <w:t xml:space="preserve">. </w:t>
      </w:r>
      <w:r w:rsidR="00B433F8">
        <w:rPr>
          <w:rFonts w:ascii="Times New Roman" w:hAnsi="Times New Roman" w:cs="Times New Roman"/>
          <w:sz w:val="24"/>
          <w:szCs w:val="24"/>
        </w:rPr>
        <w:t>Also,</w:t>
      </w:r>
      <w:r w:rsidR="00AA441E">
        <w:rPr>
          <w:rFonts w:ascii="Times New Roman" w:hAnsi="Times New Roman" w:cs="Times New Roman"/>
          <w:sz w:val="24"/>
          <w:szCs w:val="24"/>
        </w:rPr>
        <w:t xml:space="preserve"> for their </w:t>
      </w:r>
      <w:r w:rsidR="00B433F8">
        <w:rPr>
          <w:rFonts w:ascii="Times New Roman" w:hAnsi="Times New Roman" w:cs="Times New Roman"/>
          <w:sz w:val="24"/>
          <w:szCs w:val="24"/>
        </w:rPr>
        <w:t>social</w:t>
      </w:r>
      <w:r w:rsidR="00AA441E">
        <w:rPr>
          <w:rFonts w:ascii="Times New Roman" w:hAnsi="Times New Roman" w:cs="Times New Roman"/>
          <w:sz w:val="24"/>
          <w:szCs w:val="24"/>
        </w:rPr>
        <w:t xml:space="preserve"> and emotional skills, </w:t>
      </w:r>
      <w:r w:rsidR="00B433F8">
        <w:rPr>
          <w:rFonts w:ascii="Times New Roman" w:hAnsi="Times New Roman" w:cs="Times New Roman"/>
          <w:sz w:val="24"/>
          <w:szCs w:val="24"/>
        </w:rPr>
        <w:t>children</w:t>
      </w:r>
      <w:r w:rsidR="00AA441E">
        <w:rPr>
          <w:rFonts w:ascii="Times New Roman" w:hAnsi="Times New Roman" w:cs="Times New Roman"/>
          <w:sz w:val="24"/>
          <w:szCs w:val="24"/>
        </w:rPr>
        <w:t xml:space="preserve"> must begiven practical situations to</w:t>
      </w:r>
      <w:r w:rsidR="00B433F8">
        <w:rPr>
          <w:rFonts w:ascii="Times New Roman" w:hAnsi="Times New Roman" w:cs="Times New Roman"/>
          <w:sz w:val="24"/>
          <w:szCs w:val="24"/>
        </w:rPr>
        <w:t xml:space="preserve"> ponder</w:t>
      </w:r>
      <w:r w:rsidR="00AA441E">
        <w:rPr>
          <w:rFonts w:ascii="Times New Roman" w:hAnsi="Times New Roman" w:cs="Times New Roman"/>
          <w:sz w:val="24"/>
          <w:szCs w:val="24"/>
        </w:rPr>
        <w:t xml:space="preserve"> upon and then give </w:t>
      </w:r>
      <w:r w:rsidR="00B433F8">
        <w:rPr>
          <w:rFonts w:ascii="Times New Roman" w:hAnsi="Times New Roman" w:cs="Times New Roman"/>
          <w:sz w:val="24"/>
          <w:szCs w:val="24"/>
        </w:rPr>
        <w:t>response</w:t>
      </w:r>
      <w:r w:rsidR="00AA441E">
        <w:rPr>
          <w:rFonts w:ascii="Times New Roman" w:hAnsi="Times New Roman" w:cs="Times New Roman"/>
          <w:sz w:val="24"/>
          <w:szCs w:val="24"/>
        </w:rPr>
        <w:t xml:space="preserve">. This practice </w:t>
      </w:r>
      <w:r w:rsidR="00B433F8">
        <w:rPr>
          <w:rFonts w:ascii="Times New Roman" w:hAnsi="Times New Roman" w:cs="Times New Roman"/>
          <w:sz w:val="24"/>
          <w:szCs w:val="24"/>
        </w:rPr>
        <w:t>develops</w:t>
      </w:r>
      <w:r w:rsidR="00AA441E">
        <w:rPr>
          <w:rFonts w:ascii="Times New Roman" w:hAnsi="Times New Roman" w:cs="Times New Roman"/>
          <w:sz w:val="24"/>
          <w:szCs w:val="24"/>
        </w:rPr>
        <w:t xml:space="preserve"> the moral intelligence in early age children.  However, if a child behaves negatively, it is important to deal him with kindness and love, rather than strictness. </w:t>
      </w:r>
    </w:p>
    <w:p w14:paraId="64898FAE" w14:textId="77777777" w:rsidR="00166F5F" w:rsidRDefault="00166F5F" w:rsidP="00550EFD">
      <w:pPr>
        <w:spacing w:after="0" w:line="480" w:lineRule="auto"/>
        <w:jc w:val="center"/>
        <w:rPr>
          <w:rFonts w:ascii="Times New Roman" w:hAnsi="Times New Roman" w:cs="Times New Roman"/>
          <w:b/>
          <w:sz w:val="24"/>
          <w:szCs w:val="24"/>
        </w:rPr>
      </w:pPr>
    </w:p>
    <w:p w14:paraId="2CCCF987" w14:textId="48E717D1" w:rsidR="00FD66F8" w:rsidRDefault="00F525F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Families </w:t>
      </w:r>
    </w:p>
    <w:p w14:paraId="22C84549" w14:textId="423AFC88" w:rsidR="00FD66F8" w:rsidRDefault="00FD66F8" w:rsidP="00FD66F8">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Family plays a very important role in the development of children. It is the first place where a child opens his eyes. According to several social thinkers and sociologists, it is the first </w:t>
      </w:r>
      <w:r w:rsidR="00B433F8">
        <w:rPr>
          <w:rFonts w:ascii="Times New Roman" w:hAnsi="Times New Roman" w:cs="Times New Roman"/>
          <w:sz w:val="24"/>
          <w:szCs w:val="24"/>
        </w:rPr>
        <w:t>learning</w:t>
      </w:r>
      <w:r>
        <w:rPr>
          <w:rFonts w:ascii="Times New Roman" w:hAnsi="Times New Roman" w:cs="Times New Roman"/>
          <w:sz w:val="24"/>
          <w:szCs w:val="24"/>
        </w:rPr>
        <w:t xml:space="preserve"> place of a child. An </w:t>
      </w:r>
      <w:r w:rsidRPr="00082F9B">
        <w:rPr>
          <w:rFonts w:ascii="Times New Roman" w:hAnsi="Times New Roman" w:cs="Times New Roman"/>
          <w:sz w:val="24"/>
          <w:szCs w:val="24"/>
        </w:rPr>
        <w:t xml:space="preserve">individual is </w:t>
      </w:r>
      <w:r w:rsidR="00B433F8" w:rsidRPr="00082F9B">
        <w:rPr>
          <w:rFonts w:ascii="Times New Roman" w:hAnsi="Times New Roman" w:cs="Times New Roman"/>
          <w:sz w:val="24"/>
          <w:szCs w:val="24"/>
        </w:rPr>
        <w:t>socialized in</w:t>
      </w:r>
      <w:r w:rsidRPr="00082F9B">
        <w:rPr>
          <w:rFonts w:ascii="Times New Roman" w:hAnsi="Times New Roman" w:cs="Times New Roman"/>
          <w:sz w:val="24"/>
          <w:szCs w:val="24"/>
        </w:rPr>
        <w:t xml:space="preserve"> his family first, so no </w:t>
      </w:r>
      <w:r w:rsidR="00166F5F" w:rsidRPr="00082F9B">
        <w:rPr>
          <w:rFonts w:ascii="Times New Roman" w:hAnsi="Times New Roman" w:cs="Times New Roman"/>
          <w:sz w:val="24"/>
          <w:szCs w:val="24"/>
        </w:rPr>
        <w:t>o</w:t>
      </w:r>
      <w:r w:rsidRPr="00082F9B">
        <w:rPr>
          <w:rFonts w:ascii="Times New Roman" w:hAnsi="Times New Roman" w:cs="Times New Roman"/>
          <w:sz w:val="24"/>
          <w:szCs w:val="24"/>
        </w:rPr>
        <w:t xml:space="preserve">ne can deny </w:t>
      </w:r>
      <w:r w:rsidR="00166F5F" w:rsidRPr="00082F9B">
        <w:rPr>
          <w:rFonts w:ascii="Times New Roman" w:hAnsi="Times New Roman" w:cs="Times New Roman"/>
          <w:sz w:val="24"/>
          <w:szCs w:val="24"/>
        </w:rPr>
        <w:t>its</w:t>
      </w:r>
      <w:r w:rsidRPr="00082F9B">
        <w:rPr>
          <w:rFonts w:ascii="Times New Roman" w:hAnsi="Times New Roman" w:cs="Times New Roman"/>
          <w:sz w:val="24"/>
          <w:szCs w:val="24"/>
        </w:rPr>
        <w:t xml:space="preserve"> contribution in</w:t>
      </w:r>
      <w:r w:rsidR="00166F5F" w:rsidRPr="00082F9B">
        <w:rPr>
          <w:rFonts w:ascii="Times New Roman" w:hAnsi="Times New Roman" w:cs="Times New Roman"/>
          <w:sz w:val="24"/>
          <w:szCs w:val="24"/>
        </w:rPr>
        <w:t xml:space="preserve"> the</w:t>
      </w:r>
      <w:r w:rsidRPr="00082F9B">
        <w:rPr>
          <w:rFonts w:ascii="Times New Roman" w:hAnsi="Times New Roman" w:cs="Times New Roman"/>
          <w:sz w:val="24"/>
          <w:szCs w:val="24"/>
        </w:rPr>
        <w:t xml:space="preserve"> life of </w:t>
      </w:r>
      <w:r w:rsidR="00166F5F" w:rsidRPr="00082F9B">
        <w:rPr>
          <w:rFonts w:ascii="Times New Roman" w:hAnsi="Times New Roman" w:cs="Times New Roman"/>
          <w:sz w:val="24"/>
          <w:szCs w:val="24"/>
        </w:rPr>
        <w:t>children</w:t>
      </w:r>
      <w:r w:rsidRPr="00082F9B">
        <w:rPr>
          <w:rFonts w:ascii="Times New Roman" w:hAnsi="Times New Roman" w:cs="Times New Roman"/>
          <w:sz w:val="24"/>
          <w:szCs w:val="24"/>
        </w:rPr>
        <w:t>.</w:t>
      </w:r>
      <w:r w:rsidR="000C66FF" w:rsidRPr="00082F9B">
        <w:rPr>
          <w:rFonts w:ascii="Times New Roman" w:hAnsi="Times New Roman" w:cs="Times New Roman"/>
          <w:sz w:val="24"/>
          <w:szCs w:val="24"/>
        </w:rPr>
        <w:t xml:space="preserve"> </w:t>
      </w:r>
      <w:r w:rsidR="00082F9B" w:rsidRPr="00082F9B">
        <w:rPr>
          <w:rFonts w:ascii="Times New Roman" w:hAnsi="Times New Roman" w:cs="Times New Roman"/>
          <w:sz w:val="24"/>
          <w:szCs w:val="24"/>
        </w:rPr>
        <w:t>In this way, the institution of</w:t>
      </w:r>
      <w:r w:rsidR="000C66FF" w:rsidRPr="00082F9B">
        <w:rPr>
          <w:rFonts w:ascii="Times New Roman" w:hAnsi="Times New Roman" w:cs="Times New Roman"/>
          <w:sz w:val="24"/>
          <w:szCs w:val="24"/>
        </w:rPr>
        <w:t xml:space="preserve"> fa</w:t>
      </w:r>
      <w:r w:rsidR="00166F5F" w:rsidRPr="00082F9B">
        <w:rPr>
          <w:rFonts w:ascii="Times New Roman" w:hAnsi="Times New Roman" w:cs="Times New Roman"/>
          <w:sz w:val="24"/>
          <w:szCs w:val="24"/>
        </w:rPr>
        <w:t>mily</w:t>
      </w:r>
      <w:r w:rsidR="000C66FF" w:rsidRPr="00082F9B">
        <w:rPr>
          <w:rFonts w:ascii="Times New Roman" w:hAnsi="Times New Roman" w:cs="Times New Roman"/>
          <w:sz w:val="24"/>
          <w:szCs w:val="24"/>
        </w:rPr>
        <w:t xml:space="preserve"> is much important even in classrooms because when a child sees his parents in this formal structure, he takes more interest in the learning process. </w:t>
      </w:r>
      <w:r w:rsidR="00166F5F" w:rsidRPr="00082F9B">
        <w:rPr>
          <w:rFonts w:ascii="Times New Roman" w:hAnsi="Times New Roman" w:cs="Times New Roman"/>
          <w:sz w:val="24"/>
          <w:szCs w:val="24"/>
        </w:rPr>
        <w:t>He become</w:t>
      </w:r>
      <w:r w:rsidR="00B433F8" w:rsidRPr="00082F9B">
        <w:rPr>
          <w:rFonts w:ascii="Times New Roman" w:hAnsi="Times New Roman" w:cs="Times New Roman"/>
          <w:sz w:val="24"/>
          <w:szCs w:val="24"/>
        </w:rPr>
        <w:t>s</w:t>
      </w:r>
      <w:r w:rsidR="00166F5F" w:rsidRPr="00082F9B">
        <w:rPr>
          <w:rFonts w:ascii="Times New Roman" w:hAnsi="Times New Roman" w:cs="Times New Roman"/>
          <w:sz w:val="24"/>
          <w:szCs w:val="24"/>
        </w:rPr>
        <w:t xml:space="preserve"> pro-active</w:t>
      </w:r>
      <w:r w:rsidR="000C66FF" w:rsidRPr="00082F9B">
        <w:rPr>
          <w:rFonts w:ascii="Times New Roman" w:hAnsi="Times New Roman" w:cs="Times New Roman"/>
          <w:sz w:val="24"/>
          <w:szCs w:val="24"/>
        </w:rPr>
        <w:t xml:space="preserve"> </w:t>
      </w:r>
      <w:r w:rsidR="00166F5F" w:rsidRPr="00082F9B">
        <w:rPr>
          <w:rFonts w:ascii="Times New Roman" w:hAnsi="Times New Roman" w:cs="Times New Roman"/>
          <w:sz w:val="24"/>
          <w:szCs w:val="24"/>
        </w:rPr>
        <w:t xml:space="preserve">in </w:t>
      </w:r>
      <w:r w:rsidR="000C66FF" w:rsidRPr="00082F9B">
        <w:rPr>
          <w:rFonts w:ascii="Times New Roman" w:hAnsi="Times New Roman" w:cs="Times New Roman"/>
          <w:sz w:val="24"/>
          <w:szCs w:val="24"/>
        </w:rPr>
        <w:t xml:space="preserve">learning as he </w:t>
      </w:r>
      <w:r w:rsidR="00166F5F" w:rsidRPr="00082F9B">
        <w:rPr>
          <w:rFonts w:ascii="Times New Roman" w:hAnsi="Times New Roman" w:cs="Times New Roman"/>
          <w:sz w:val="24"/>
          <w:szCs w:val="24"/>
        </w:rPr>
        <w:t xml:space="preserve">wants to make </w:t>
      </w:r>
      <w:r w:rsidR="000C66FF" w:rsidRPr="00082F9B">
        <w:rPr>
          <w:rFonts w:ascii="Times New Roman" w:hAnsi="Times New Roman" w:cs="Times New Roman"/>
          <w:sz w:val="24"/>
          <w:szCs w:val="24"/>
        </w:rPr>
        <w:t>his loved ones</w:t>
      </w:r>
      <w:r w:rsidR="00166F5F" w:rsidRPr="00082F9B">
        <w:rPr>
          <w:rFonts w:ascii="Times New Roman" w:hAnsi="Times New Roman" w:cs="Times New Roman"/>
          <w:sz w:val="24"/>
          <w:szCs w:val="24"/>
        </w:rPr>
        <w:t xml:space="preserve"> see what he is capable of</w:t>
      </w:r>
      <w:r w:rsidR="000C66FF" w:rsidRPr="00082F9B">
        <w:rPr>
          <w:rFonts w:ascii="Times New Roman" w:hAnsi="Times New Roman" w:cs="Times New Roman"/>
          <w:sz w:val="24"/>
          <w:szCs w:val="24"/>
        </w:rPr>
        <w:t>.</w:t>
      </w:r>
      <w:r w:rsidR="000C66FF">
        <w:rPr>
          <w:rFonts w:ascii="Times New Roman" w:hAnsi="Times New Roman" w:cs="Times New Roman"/>
          <w:sz w:val="24"/>
          <w:szCs w:val="24"/>
        </w:rPr>
        <w:t xml:space="preserve"> </w:t>
      </w:r>
    </w:p>
    <w:p w14:paraId="7DAB9206" w14:textId="5AD49AEA" w:rsidR="000C66FF" w:rsidRDefault="000C66FF" w:rsidP="00FD66F8">
      <w:pPr>
        <w:spacing w:after="0" w:line="480" w:lineRule="auto"/>
        <w:rPr>
          <w:rFonts w:ascii="Times New Roman" w:hAnsi="Times New Roman" w:cs="Times New Roman"/>
          <w:sz w:val="24"/>
          <w:szCs w:val="24"/>
        </w:rPr>
      </w:pPr>
      <w:r>
        <w:rPr>
          <w:rFonts w:ascii="Times New Roman" w:hAnsi="Times New Roman" w:cs="Times New Roman"/>
          <w:sz w:val="24"/>
          <w:szCs w:val="24"/>
        </w:rPr>
        <w:tab/>
        <w:t>When I had discussions w</w:t>
      </w:r>
      <w:r w:rsidR="00166F5F">
        <w:rPr>
          <w:rFonts w:ascii="Times New Roman" w:hAnsi="Times New Roman" w:cs="Times New Roman"/>
          <w:sz w:val="24"/>
          <w:szCs w:val="24"/>
        </w:rPr>
        <w:t>i</w:t>
      </w:r>
      <w:r>
        <w:rPr>
          <w:rFonts w:ascii="Times New Roman" w:hAnsi="Times New Roman" w:cs="Times New Roman"/>
          <w:sz w:val="24"/>
          <w:szCs w:val="24"/>
        </w:rPr>
        <w:t xml:space="preserve">th families, I found that there are some families that are really supportive of their child all the time. They are very conscientious of their </w:t>
      </w:r>
      <w:r w:rsidR="00B433F8">
        <w:rPr>
          <w:rFonts w:ascii="Times New Roman" w:hAnsi="Times New Roman" w:cs="Times New Roman"/>
          <w:sz w:val="24"/>
          <w:szCs w:val="24"/>
        </w:rPr>
        <w:t>child, and</w:t>
      </w:r>
      <w:r>
        <w:rPr>
          <w:rFonts w:ascii="Times New Roman" w:hAnsi="Times New Roman" w:cs="Times New Roman"/>
          <w:sz w:val="24"/>
          <w:szCs w:val="24"/>
        </w:rPr>
        <w:t xml:space="preserve"> pay great attention to </w:t>
      </w:r>
      <w:r w:rsidR="00B433F8">
        <w:rPr>
          <w:rFonts w:ascii="Times New Roman" w:hAnsi="Times New Roman" w:cs="Times New Roman"/>
          <w:sz w:val="24"/>
          <w:szCs w:val="24"/>
        </w:rPr>
        <w:t>his</w:t>
      </w:r>
      <w:r>
        <w:rPr>
          <w:rFonts w:ascii="Times New Roman" w:hAnsi="Times New Roman" w:cs="Times New Roman"/>
          <w:sz w:val="24"/>
          <w:szCs w:val="24"/>
        </w:rPr>
        <w:t xml:space="preserve"> details. However, the </w:t>
      </w:r>
      <w:r w:rsidR="006E5BFD">
        <w:rPr>
          <w:rFonts w:ascii="Times New Roman" w:hAnsi="Times New Roman" w:cs="Times New Roman"/>
          <w:sz w:val="24"/>
          <w:szCs w:val="24"/>
        </w:rPr>
        <w:t xml:space="preserve">other ones are not that much keen on noticing every activity of their child. This has a negative impact on the early growth and development of a child. So, to make families more responsive to their child, it is mandatory that they must be kept abreast of all their activities on daily basis. </w:t>
      </w:r>
      <w:r w:rsidR="007A6D34">
        <w:rPr>
          <w:rFonts w:ascii="Times New Roman" w:hAnsi="Times New Roman" w:cs="Times New Roman"/>
          <w:sz w:val="24"/>
          <w:szCs w:val="24"/>
        </w:rPr>
        <w:t xml:space="preserve">I usually write it on the daily journals and try to keep </w:t>
      </w:r>
      <w:r w:rsidR="00C01BC0">
        <w:rPr>
          <w:rFonts w:ascii="Times New Roman" w:hAnsi="Times New Roman" w:cs="Times New Roman"/>
          <w:sz w:val="24"/>
          <w:szCs w:val="24"/>
        </w:rPr>
        <w:t xml:space="preserve">regular </w:t>
      </w:r>
      <w:r w:rsidR="00B433F8">
        <w:rPr>
          <w:rFonts w:ascii="Times New Roman" w:hAnsi="Times New Roman" w:cs="Times New Roman"/>
          <w:sz w:val="24"/>
          <w:szCs w:val="24"/>
        </w:rPr>
        <w:t>an</w:t>
      </w:r>
      <w:r w:rsidR="00C01BC0">
        <w:rPr>
          <w:rFonts w:ascii="Times New Roman" w:hAnsi="Times New Roman" w:cs="Times New Roman"/>
          <w:sz w:val="24"/>
          <w:szCs w:val="24"/>
        </w:rPr>
        <w:t xml:space="preserve"> amount of correspondence with </w:t>
      </w:r>
      <w:r w:rsidR="00B433F8">
        <w:rPr>
          <w:rFonts w:ascii="Times New Roman" w:hAnsi="Times New Roman" w:cs="Times New Roman"/>
          <w:sz w:val="24"/>
          <w:szCs w:val="24"/>
        </w:rPr>
        <w:t>parents.</w:t>
      </w:r>
      <w:r w:rsidR="00C01BC0">
        <w:rPr>
          <w:rFonts w:ascii="Times New Roman" w:hAnsi="Times New Roman" w:cs="Times New Roman"/>
          <w:sz w:val="24"/>
          <w:szCs w:val="24"/>
        </w:rPr>
        <w:t xml:space="preserve"> </w:t>
      </w:r>
    </w:p>
    <w:p w14:paraId="41A7BC7A" w14:textId="354AC45F" w:rsidR="00587252" w:rsidRPr="00082F9B" w:rsidRDefault="00C01BC0" w:rsidP="00FD66F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believe this regular correspondence with </w:t>
      </w:r>
      <w:r w:rsidR="00B433F8">
        <w:rPr>
          <w:rFonts w:ascii="Times New Roman" w:hAnsi="Times New Roman" w:cs="Times New Roman"/>
          <w:sz w:val="24"/>
          <w:szCs w:val="24"/>
        </w:rPr>
        <w:t>families</w:t>
      </w:r>
      <w:r>
        <w:rPr>
          <w:rFonts w:ascii="Times New Roman" w:hAnsi="Times New Roman" w:cs="Times New Roman"/>
          <w:sz w:val="24"/>
          <w:szCs w:val="24"/>
        </w:rPr>
        <w:t xml:space="preserve"> and parents of children is very important for the early childhood development</w:t>
      </w:r>
      <w:r w:rsidRPr="00082F9B">
        <w:rPr>
          <w:rFonts w:ascii="Times New Roman" w:hAnsi="Times New Roman" w:cs="Times New Roman"/>
          <w:sz w:val="24"/>
          <w:szCs w:val="24"/>
        </w:rPr>
        <w:t>. It becomes a two-way communication process between two groups where they</w:t>
      </w:r>
      <w:r w:rsidR="00166F5F" w:rsidRPr="00082F9B">
        <w:rPr>
          <w:rFonts w:ascii="Times New Roman" w:hAnsi="Times New Roman" w:cs="Times New Roman"/>
          <w:sz w:val="24"/>
          <w:szCs w:val="24"/>
        </w:rPr>
        <w:t xml:space="preserve"> </w:t>
      </w:r>
      <w:r w:rsidR="00B433F8" w:rsidRPr="00082F9B">
        <w:rPr>
          <w:rFonts w:ascii="Times New Roman" w:hAnsi="Times New Roman" w:cs="Times New Roman"/>
          <w:sz w:val="24"/>
          <w:szCs w:val="24"/>
        </w:rPr>
        <w:t>ultimately</w:t>
      </w:r>
      <w:r w:rsidRPr="00082F9B">
        <w:rPr>
          <w:rFonts w:ascii="Times New Roman" w:hAnsi="Times New Roman" w:cs="Times New Roman"/>
          <w:sz w:val="24"/>
          <w:szCs w:val="24"/>
        </w:rPr>
        <w:t xml:space="preserve"> share the </w:t>
      </w:r>
      <w:r w:rsidR="00082F9B" w:rsidRPr="00082F9B">
        <w:rPr>
          <w:rFonts w:ascii="Times New Roman" w:hAnsi="Times New Roman" w:cs="Times New Roman"/>
          <w:sz w:val="24"/>
          <w:szCs w:val="24"/>
        </w:rPr>
        <w:t>goal of healthy</w:t>
      </w:r>
      <w:r w:rsidRPr="00082F9B">
        <w:rPr>
          <w:rFonts w:ascii="Times New Roman" w:hAnsi="Times New Roman" w:cs="Times New Roman"/>
          <w:sz w:val="24"/>
          <w:szCs w:val="24"/>
        </w:rPr>
        <w:t xml:space="preserve"> development</w:t>
      </w:r>
      <w:r w:rsidR="00082F9B" w:rsidRPr="00082F9B">
        <w:rPr>
          <w:rFonts w:ascii="Times New Roman" w:hAnsi="Times New Roman" w:cs="Times New Roman"/>
          <w:sz w:val="24"/>
          <w:szCs w:val="24"/>
        </w:rPr>
        <w:t xml:space="preserve"> for a child</w:t>
      </w:r>
      <w:r w:rsidRPr="00082F9B">
        <w:rPr>
          <w:rFonts w:ascii="Times New Roman" w:hAnsi="Times New Roman" w:cs="Times New Roman"/>
          <w:sz w:val="24"/>
          <w:szCs w:val="24"/>
        </w:rPr>
        <w:t xml:space="preserve">. If there is no communication between parents and </w:t>
      </w:r>
      <w:r w:rsidR="00B433F8" w:rsidRPr="00082F9B">
        <w:rPr>
          <w:rFonts w:ascii="Times New Roman" w:hAnsi="Times New Roman" w:cs="Times New Roman"/>
          <w:sz w:val="24"/>
          <w:szCs w:val="24"/>
        </w:rPr>
        <w:t>instructors</w:t>
      </w:r>
      <w:r w:rsidRPr="00082F9B">
        <w:rPr>
          <w:rFonts w:ascii="Times New Roman" w:hAnsi="Times New Roman" w:cs="Times New Roman"/>
          <w:sz w:val="24"/>
          <w:szCs w:val="24"/>
        </w:rPr>
        <w:t xml:space="preserve">, it is </w:t>
      </w:r>
      <w:r w:rsidR="00B433F8" w:rsidRPr="00082F9B">
        <w:rPr>
          <w:rFonts w:ascii="Times New Roman" w:hAnsi="Times New Roman" w:cs="Times New Roman"/>
          <w:sz w:val="24"/>
          <w:szCs w:val="24"/>
        </w:rPr>
        <w:t>ultimately</w:t>
      </w:r>
      <w:r w:rsidRPr="00082F9B">
        <w:rPr>
          <w:rFonts w:ascii="Times New Roman" w:hAnsi="Times New Roman" w:cs="Times New Roman"/>
          <w:sz w:val="24"/>
          <w:szCs w:val="24"/>
        </w:rPr>
        <w:t xml:space="preserve"> the child who suffers. </w:t>
      </w:r>
      <w:r w:rsidR="00166F5F" w:rsidRPr="00082F9B">
        <w:rPr>
          <w:rFonts w:ascii="Times New Roman" w:hAnsi="Times New Roman" w:cs="Times New Roman"/>
          <w:sz w:val="24"/>
          <w:szCs w:val="24"/>
        </w:rPr>
        <w:t>Thus, i</w:t>
      </w:r>
      <w:r w:rsidRPr="00082F9B">
        <w:rPr>
          <w:rFonts w:ascii="Times New Roman" w:hAnsi="Times New Roman" w:cs="Times New Roman"/>
          <w:sz w:val="24"/>
          <w:szCs w:val="24"/>
        </w:rPr>
        <w:t xml:space="preserve">t is </w:t>
      </w:r>
      <w:r w:rsidR="00082F9B" w:rsidRPr="00082F9B">
        <w:rPr>
          <w:rFonts w:ascii="Times New Roman" w:hAnsi="Times New Roman" w:cs="Times New Roman"/>
          <w:sz w:val="24"/>
          <w:szCs w:val="24"/>
        </w:rPr>
        <w:t xml:space="preserve">a </w:t>
      </w:r>
      <w:r w:rsidRPr="00082F9B">
        <w:rPr>
          <w:rFonts w:ascii="Times New Roman" w:hAnsi="Times New Roman" w:cs="Times New Roman"/>
          <w:sz w:val="24"/>
          <w:szCs w:val="24"/>
        </w:rPr>
        <w:t>great initiative and</w:t>
      </w:r>
      <w:r w:rsidR="00082F9B" w:rsidRPr="00082F9B">
        <w:rPr>
          <w:rFonts w:ascii="Times New Roman" w:hAnsi="Times New Roman" w:cs="Times New Roman"/>
          <w:sz w:val="24"/>
          <w:szCs w:val="24"/>
        </w:rPr>
        <w:t xml:space="preserve"> all stakeholders must put it into practice</w:t>
      </w:r>
      <w:r w:rsidRPr="00082F9B">
        <w:rPr>
          <w:rFonts w:ascii="Times New Roman" w:hAnsi="Times New Roman" w:cs="Times New Roman"/>
          <w:sz w:val="24"/>
          <w:szCs w:val="24"/>
        </w:rPr>
        <w:t xml:space="preserve">. </w:t>
      </w:r>
    </w:p>
    <w:p w14:paraId="3EEDD842" w14:textId="77777777" w:rsidR="00082F9B" w:rsidRDefault="00166F5F" w:rsidP="00FD66F8">
      <w:pPr>
        <w:spacing w:after="0" w:line="480" w:lineRule="auto"/>
        <w:rPr>
          <w:rFonts w:ascii="Times New Roman" w:hAnsi="Times New Roman" w:cs="Times New Roman"/>
          <w:b/>
          <w:sz w:val="24"/>
          <w:szCs w:val="24"/>
        </w:rPr>
      </w:pPr>
      <w:r w:rsidRPr="00082F9B">
        <w:rPr>
          <w:rFonts w:ascii="Times New Roman" w:hAnsi="Times New Roman" w:cs="Times New Roman"/>
          <w:sz w:val="24"/>
          <w:szCs w:val="24"/>
        </w:rPr>
        <w:tab/>
      </w:r>
      <w:r w:rsidR="00587252" w:rsidRPr="00082F9B">
        <w:rPr>
          <w:rFonts w:ascii="Times New Roman" w:hAnsi="Times New Roman" w:cs="Times New Roman"/>
          <w:sz w:val="24"/>
          <w:szCs w:val="24"/>
        </w:rPr>
        <w:tab/>
      </w:r>
      <w:r w:rsidR="00587252" w:rsidRPr="00082F9B">
        <w:rPr>
          <w:rFonts w:ascii="Times New Roman" w:hAnsi="Times New Roman" w:cs="Times New Roman"/>
          <w:sz w:val="24"/>
          <w:szCs w:val="24"/>
        </w:rPr>
        <w:tab/>
      </w:r>
      <w:r w:rsidR="00587252" w:rsidRPr="00082F9B">
        <w:rPr>
          <w:rFonts w:ascii="Times New Roman" w:hAnsi="Times New Roman" w:cs="Times New Roman"/>
          <w:b/>
          <w:sz w:val="24"/>
          <w:szCs w:val="24"/>
        </w:rPr>
        <w:t xml:space="preserve">                       </w:t>
      </w:r>
    </w:p>
    <w:p w14:paraId="790FE2FC" w14:textId="77777777" w:rsidR="00082F9B" w:rsidRDefault="00082F9B" w:rsidP="00FD66F8">
      <w:pPr>
        <w:spacing w:after="0" w:line="480" w:lineRule="auto"/>
        <w:rPr>
          <w:rFonts w:ascii="Times New Roman" w:hAnsi="Times New Roman" w:cs="Times New Roman"/>
          <w:b/>
          <w:sz w:val="24"/>
          <w:szCs w:val="24"/>
        </w:rPr>
      </w:pPr>
    </w:p>
    <w:p w14:paraId="6C34F12E" w14:textId="77777777" w:rsidR="00082F9B" w:rsidRDefault="00082F9B" w:rsidP="00FD66F8">
      <w:pPr>
        <w:spacing w:after="0" w:line="480" w:lineRule="auto"/>
        <w:rPr>
          <w:rFonts w:ascii="Times New Roman" w:hAnsi="Times New Roman" w:cs="Times New Roman"/>
          <w:b/>
          <w:sz w:val="24"/>
          <w:szCs w:val="24"/>
        </w:rPr>
      </w:pPr>
    </w:p>
    <w:p w14:paraId="3D478C35" w14:textId="77777777" w:rsidR="00082F9B" w:rsidRDefault="00082F9B" w:rsidP="00FD66F8">
      <w:pPr>
        <w:spacing w:after="0" w:line="480" w:lineRule="auto"/>
        <w:rPr>
          <w:rFonts w:ascii="Times New Roman" w:hAnsi="Times New Roman" w:cs="Times New Roman"/>
          <w:b/>
          <w:sz w:val="24"/>
          <w:szCs w:val="24"/>
        </w:rPr>
      </w:pPr>
    </w:p>
    <w:p w14:paraId="30FC3ADE" w14:textId="4615616E" w:rsidR="00166F5F" w:rsidRPr="00587252" w:rsidRDefault="00587252" w:rsidP="00082F9B">
      <w:pPr>
        <w:spacing w:after="0" w:line="480" w:lineRule="auto"/>
        <w:jc w:val="center"/>
        <w:rPr>
          <w:rFonts w:ascii="Times New Roman" w:hAnsi="Times New Roman" w:cs="Times New Roman"/>
          <w:b/>
          <w:sz w:val="24"/>
          <w:szCs w:val="24"/>
        </w:rPr>
      </w:pPr>
      <w:r w:rsidRPr="00082F9B">
        <w:rPr>
          <w:rFonts w:ascii="Times New Roman" w:hAnsi="Times New Roman" w:cs="Times New Roman"/>
          <w:b/>
          <w:sz w:val="24"/>
          <w:szCs w:val="24"/>
        </w:rPr>
        <w:lastRenderedPageBreak/>
        <w:t>Resource Page</w:t>
      </w:r>
    </w:p>
    <w:tbl>
      <w:tblPr>
        <w:tblStyle w:val="TableGrid"/>
        <w:tblW w:w="10173" w:type="dxa"/>
        <w:tblLook w:val="04A0" w:firstRow="1" w:lastRow="0" w:firstColumn="1" w:lastColumn="0" w:noHBand="0" w:noVBand="1"/>
      </w:tblPr>
      <w:tblGrid>
        <w:gridCol w:w="2204"/>
        <w:gridCol w:w="1201"/>
        <w:gridCol w:w="6768"/>
      </w:tblGrid>
      <w:tr w:rsidR="00C01BC0" w14:paraId="58695341" w14:textId="77777777" w:rsidTr="00F03D48">
        <w:trPr>
          <w:trHeight w:val="906"/>
        </w:trPr>
        <w:tc>
          <w:tcPr>
            <w:tcW w:w="2204" w:type="dxa"/>
          </w:tcPr>
          <w:p w14:paraId="1DA8A1C7" w14:textId="54E46412" w:rsidR="00C01BC0" w:rsidRDefault="00C01BC0" w:rsidP="00FD66F8">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tc>
        <w:tc>
          <w:tcPr>
            <w:tcW w:w="2111" w:type="dxa"/>
          </w:tcPr>
          <w:p w14:paraId="69530923" w14:textId="02A34135" w:rsidR="00C01BC0" w:rsidRDefault="00C01BC0" w:rsidP="00FD66F8">
            <w:pPr>
              <w:spacing w:line="480" w:lineRule="auto"/>
              <w:rPr>
                <w:rFonts w:ascii="Times New Roman" w:hAnsi="Times New Roman" w:cs="Times New Roman"/>
                <w:sz w:val="24"/>
                <w:szCs w:val="24"/>
              </w:rPr>
            </w:pPr>
            <w:r>
              <w:rPr>
                <w:rFonts w:ascii="Times New Roman" w:hAnsi="Times New Roman" w:cs="Times New Roman"/>
                <w:sz w:val="24"/>
                <w:szCs w:val="24"/>
              </w:rPr>
              <w:t xml:space="preserve">Contact </w:t>
            </w:r>
          </w:p>
        </w:tc>
        <w:tc>
          <w:tcPr>
            <w:tcW w:w="5858" w:type="dxa"/>
          </w:tcPr>
          <w:p w14:paraId="3192663F" w14:textId="3D827092" w:rsidR="00C01BC0" w:rsidRDefault="00F03D48" w:rsidP="00FD66F8">
            <w:pPr>
              <w:spacing w:line="480" w:lineRule="auto"/>
              <w:rPr>
                <w:rFonts w:ascii="Times New Roman" w:hAnsi="Times New Roman" w:cs="Times New Roman"/>
                <w:sz w:val="24"/>
                <w:szCs w:val="24"/>
              </w:rPr>
            </w:pPr>
            <w:r>
              <w:rPr>
                <w:rFonts w:ascii="Times New Roman" w:hAnsi="Times New Roman" w:cs="Times New Roman"/>
                <w:sz w:val="24"/>
                <w:szCs w:val="24"/>
              </w:rPr>
              <w:t xml:space="preserve">Website </w:t>
            </w:r>
          </w:p>
        </w:tc>
      </w:tr>
      <w:tr w:rsidR="00C01BC0" w14:paraId="316B2A9D" w14:textId="77777777" w:rsidTr="00F03D48">
        <w:trPr>
          <w:trHeight w:val="2283"/>
        </w:trPr>
        <w:tc>
          <w:tcPr>
            <w:tcW w:w="2204" w:type="dxa"/>
          </w:tcPr>
          <w:p w14:paraId="2184E545" w14:textId="77777777"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Christine M Cosgrave</w:t>
            </w:r>
          </w:p>
          <w:p w14:paraId="025C5C37" w14:textId="77777777"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Psychologist, Psy.D.</w:t>
            </w:r>
          </w:p>
          <w:p w14:paraId="5BABD2AE" w14:textId="6EF59E3E" w:rsidR="00C01BC0"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 </w:t>
            </w:r>
          </w:p>
        </w:tc>
        <w:tc>
          <w:tcPr>
            <w:tcW w:w="2111" w:type="dxa"/>
          </w:tcPr>
          <w:p w14:paraId="69BE56E4" w14:textId="35B612EF" w:rsidR="00C01BC0" w:rsidRDefault="00C43CE9" w:rsidP="00FD66F8">
            <w:pPr>
              <w:spacing w:line="480" w:lineRule="auto"/>
              <w:rPr>
                <w:rFonts w:ascii="Times New Roman" w:hAnsi="Times New Roman" w:cs="Times New Roman"/>
                <w:sz w:val="24"/>
                <w:szCs w:val="24"/>
              </w:rPr>
            </w:pPr>
            <w:hyperlink r:id="rId9" w:history="1">
              <w:r w:rsidR="00F03D48" w:rsidRPr="00F03D48">
                <w:rPr>
                  <w:rStyle w:val="Hyperlink"/>
                  <w:rFonts w:ascii="Times New Roman" w:hAnsi="Times New Roman" w:cs="Times New Roman"/>
                  <w:sz w:val="24"/>
                  <w:szCs w:val="24"/>
                </w:rPr>
                <w:t>(571) 200-3498</w:t>
              </w:r>
            </w:hyperlink>
          </w:p>
        </w:tc>
        <w:tc>
          <w:tcPr>
            <w:tcW w:w="5858" w:type="dxa"/>
          </w:tcPr>
          <w:p w14:paraId="4618686E" w14:textId="01423BDD" w:rsidR="00C01BC0" w:rsidRDefault="00C43CE9" w:rsidP="00FD66F8">
            <w:pPr>
              <w:spacing w:line="480" w:lineRule="auto"/>
              <w:rPr>
                <w:rFonts w:ascii="Times New Roman" w:hAnsi="Times New Roman" w:cs="Times New Roman"/>
                <w:sz w:val="24"/>
                <w:szCs w:val="24"/>
              </w:rPr>
            </w:pPr>
            <w:hyperlink r:id="rId10" w:history="1">
              <w:r w:rsidR="00F03D48" w:rsidRPr="00F03D48">
                <w:rPr>
                  <w:rStyle w:val="Hyperlink"/>
                  <w:rFonts w:ascii="Times New Roman" w:hAnsi="Times New Roman" w:cs="Times New Roman"/>
                  <w:sz w:val="24"/>
                  <w:szCs w:val="24"/>
                </w:rPr>
                <w:t>https://www.psychologytoday.com/us/therapists/internal-family-systems-ifs/va/herndon</w:t>
              </w:r>
            </w:hyperlink>
          </w:p>
        </w:tc>
      </w:tr>
      <w:tr w:rsidR="00F03D48" w14:paraId="30E903A4" w14:textId="77777777" w:rsidTr="00F03D48">
        <w:trPr>
          <w:trHeight w:val="1824"/>
        </w:trPr>
        <w:tc>
          <w:tcPr>
            <w:tcW w:w="2204" w:type="dxa"/>
          </w:tcPr>
          <w:p w14:paraId="768F0656" w14:textId="77777777"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Martha Fischer</w:t>
            </w:r>
          </w:p>
          <w:p w14:paraId="04915C58" w14:textId="77777777" w:rsidR="00F03D48" w:rsidRPr="00F03D48" w:rsidRDefault="00F03D48" w:rsidP="00F03D48">
            <w:pPr>
              <w:spacing w:line="480" w:lineRule="auto"/>
              <w:rPr>
                <w:rFonts w:ascii="Times New Roman" w:hAnsi="Times New Roman" w:cs="Times New Roman"/>
                <w:sz w:val="24"/>
                <w:szCs w:val="24"/>
              </w:rPr>
            </w:pPr>
          </w:p>
        </w:tc>
        <w:tc>
          <w:tcPr>
            <w:tcW w:w="2111" w:type="dxa"/>
          </w:tcPr>
          <w:p w14:paraId="579042EE" w14:textId="4ADD02E2" w:rsidR="00F03D48" w:rsidRPr="00F03D48" w:rsidRDefault="00F03D48" w:rsidP="00FD66F8">
            <w:pPr>
              <w:spacing w:line="480" w:lineRule="auto"/>
              <w:rPr>
                <w:rFonts w:ascii="Times New Roman" w:hAnsi="Times New Roman" w:cs="Times New Roman"/>
                <w:sz w:val="24"/>
                <w:szCs w:val="24"/>
              </w:rPr>
            </w:pPr>
            <w:r w:rsidRPr="00F03D48">
              <w:rPr>
                <w:rFonts w:ascii="Times New Roman" w:hAnsi="Times New Roman" w:cs="Times New Roman"/>
                <w:sz w:val="24"/>
                <w:szCs w:val="24"/>
              </w:rPr>
              <w:t> </w:t>
            </w:r>
            <w:hyperlink r:id="rId11" w:history="1">
              <w:r w:rsidRPr="00F03D48">
                <w:rPr>
                  <w:rStyle w:val="Hyperlink"/>
                  <w:rFonts w:ascii="Times New Roman" w:hAnsi="Times New Roman" w:cs="Times New Roman"/>
                  <w:sz w:val="24"/>
                  <w:szCs w:val="24"/>
                </w:rPr>
                <w:t>(703) 382-1535</w:t>
              </w:r>
            </w:hyperlink>
          </w:p>
        </w:tc>
        <w:tc>
          <w:tcPr>
            <w:tcW w:w="5858" w:type="dxa"/>
          </w:tcPr>
          <w:p w14:paraId="54648FAF" w14:textId="6669F931" w:rsidR="00F03D48" w:rsidRPr="00F03D48" w:rsidRDefault="00C43CE9" w:rsidP="00FD66F8">
            <w:pPr>
              <w:spacing w:line="480" w:lineRule="auto"/>
              <w:rPr>
                <w:rFonts w:ascii="Times New Roman" w:hAnsi="Times New Roman" w:cs="Times New Roman"/>
                <w:sz w:val="24"/>
                <w:szCs w:val="24"/>
              </w:rPr>
            </w:pPr>
            <w:hyperlink r:id="rId12" w:history="1">
              <w:r w:rsidR="00F03D48" w:rsidRPr="00F03D48">
                <w:rPr>
                  <w:rStyle w:val="Hyperlink"/>
                  <w:rFonts w:ascii="Times New Roman" w:hAnsi="Times New Roman" w:cs="Times New Roman"/>
                  <w:sz w:val="24"/>
                  <w:szCs w:val="24"/>
                </w:rPr>
                <w:t>https://www.psychologytoday.com/us/therapists/internal-family-systems-ifs/va/herndon/313413?sid=5cf213fe8ef67&amp;ref=4&amp;tr=ResultsName</w:t>
              </w:r>
            </w:hyperlink>
          </w:p>
        </w:tc>
      </w:tr>
      <w:tr w:rsidR="00F03D48" w14:paraId="2054D81E" w14:textId="77777777" w:rsidTr="00F03D48">
        <w:trPr>
          <w:trHeight w:val="1812"/>
        </w:trPr>
        <w:tc>
          <w:tcPr>
            <w:tcW w:w="2204" w:type="dxa"/>
          </w:tcPr>
          <w:p w14:paraId="54395A06" w14:textId="37CE6912"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br/>
              <w:t>Russell (Russ) Carlton</w:t>
            </w:r>
          </w:p>
        </w:tc>
        <w:tc>
          <w:tcPr>
            <w:tcW w:w="2111" w:type="dxa"/>
          </w:tcPr>
          <w:p w14:paraId="373F7FA8" w14:textId="4FC0E4C1" w:rsidR="00F03D48" w:rsidRPr="00F03D48" w:rsidRDefault="00C43CE9" w:rsidP="00FD66F8">
            <w:pPr>
              <w:spacing w:line="480" w:lineRule="auto"/>
              <w:rPr>
                <w:rFonts w:ascii="Times New Roman" w:hAnsi="Times New Roman" w:cs="Times New Roman"/>
                <w:sz w:val="24"/>
                <w:szCs w:val="24"/>
              </w:rPr>
            </w:pPr>
            <w:hyperlink r:id="rId13" w:history="1">
              <w:r w:rsidR="00F03D48" w:rsidRPr="00F03D48">
                <w:rPr>
                  <w:rStyle w:val="Hyperlink"/>
                  <w:rFonts w:ascii="Times New Roman" w:hAnsi="Times New Roman" w:cs="Times New Roman"/>
                  <w:sz w:val="24"/>
                  <w:szCs w:val="24"/>
                </w:rPr>
                <w:t>(703) 594-4043</w:t>
              </w:r>
            </w:hyperlink>
          </w:p>
        </w:tc>
        <w:tc>
          <w:tcPr>
            <w:tcW w:w="5858" w:type="dxa"/>
          </w:tcPr>
          <w:p w14:paraId="1A112F6B" w14:textId="28E50A6A" w:rsidR="00F03D48" w:rsidRPr="00F03D48" w:rsidRDefault="00C43CE9" w:rsidP="00FD66F8">
            <w:pPr>
              <w:spacing w:line="480" w:lineRule="auto"/>
              <w:rPr>
                <w:rFonts w:ascii="Times New Roman" w:hAnsi="Times New Roman" w:cs="Times New Roman"/>
                <w:sz w:val="24"/>
                <w:szCs w:val="24"/>
              </w:rPr>
            </w:pPr>
            <w:hyperlink r:id="rId14" w:history="1">
              <w:r w:rsidR="00F03D48" w:rsidRPr="00F03D48">
                <w:rPr>
                  <w:rStyle w:val="Hyperlink"/>
                  <w:rFonts w:ascii="Times New Roman" w:hAnsi="Times New Roman" w:cs="Times New Roman"/>
                  <w:sz w:val="24"/>
                  <w:szCs w:val="24"/>
                </w:rPr>
                <w:t>https://www.psychologytoday.com/us/therapists/internal-family-systems-ifs/va/herndon/146379?sid=5cf213fe8ef67&amp;ref=6&amp;tr=ResultsName</w:t>
              </w:r>
            </w:hyperlink>
          </w:p>
        </w:tc>
      </w:tr>
      <w:tr w:rsidR="00F03D48" w14:paraId="12D1B782" w14:textId="77777777" w:rsidTr="00F03D48">
        <w:trPr>
          <w:trHeight w:val="1824"/>
        </w:trPr>
        <w:tc>
          <w:tcPr>
            <w:tcW w:w="2204" w:type="dxa"/>
          </w:tcPr>
          <w:p w14:paraId="0DF7F708" w14:textId="77777777"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Kate Tedeschi</w:t>
            </w:r>
          </w:p>
          <w:p w14:paraId="79763FC1" w14:textId="77777777" w:rsidR="00F03D48" w:rsidRPr="00F03D48" w:rsidRDefault="00F03D48" w:rsidP="00F03D48">
            <w:pPr>
              <w:spacing w:line="480" w:lineRule="auto"/>
              <w:rPr>
                <w:rFonts w:ascii="Times New Roman" w:hAnsi="Times New Roman" w:cs="Times New Roman"/>
                <w:sz w:val="24"/>
                <w:szCs w:val="24"/>
              </w:rPr>
            </w:pPr>
          </w:p>
        </w:tc>
        <w:tc>
          <w:tcPr>
            <w:tcW w:w="2111" w:type="dxa"/>
          </w:tcPr>
          <w:p w14:paraId="4878C8F2" w14:textId="47EBF30C" w:rsidR="00F03D48" w:rsidRPr="00F03D48" w:rsidRDefault="00C43CE9" w:rsidP="00FD66F8">
            <w:pPr>
              <w:spacing w:line="480" w:lineRule="auto"/>
              <w:rPr>
                <w:rFonts w:ascii="Times New Roman" w:hAnsi="Times New Roman" w:cs="Times New Roman"/>
                <w:sz w:val="24"/>
                <w:szCs w:val="24"/>
              </w:rPr>
            </w:pPr>
            <w:hyperlink r:id="rId15" w:history="1">
              <w:r w:rsidR="00F03D48" w:rsidRPr="00F03D48">
                <w:rPr>
                  <w:rStyle w:val="Hyperlink"/>
                  <w:rFonts w:ascii="Times New Roman" w:hAnsi="Times New Roman" w:cs="Times New Roman"/>
                  <w:sz w:val="24"/>
                  <w:szCs w:val="24"/>
                </w:rPr>
                <w:t>(209) 600-4617</w:t>
              </w:r>
            </w:hyperlink>
          </w:p>
        </w:tc>
        <w:tc>
          <w:tcPr>
            <w:tcW w:w="5858" w:type="dxa"/>
          </w:tcPr>
          <w:p w14:paraId="5CC1D33D" w14:textId="05BD417E" w:rsidR="00F03D48" w:rsidRPr="00F03D48" w:rsidRDefault="00C43CE9" w:rsidP="00FD66F8">
            <w:pPr>
              <w:spacing w:line="480" w:lineRule="auto"/>
              <w:rPr>
                <w:rFonts w:ascii="Times New Roman" w:hAnsi="Times New Roman" w:cs="Times New Roman"/>
                <w:sz w:val="24"/>
                <w:szCs w:val="24"/>
              </w:rPr>
            </w:pPr>
            <w:hyperlink r:id="rId16" w:history="1">
              <w:r w:rsidR="00F03D48" w:rsidRPr="00F03D48">
                <w:rPr>
                  <w:rStyle w:val="Hyperlink"/>
                  <w:rFonts w:ascii="Times New Roman" w:hAnsi="Times New Roman" w:cs="Times New Roman"/>
                  <w:sz w:val="24"/>
                  <w:szCs w:val="24"/>
                </w:rPr>
                <w:t>https://www.psychologytoday.com/us/therapists/internal-family-systems-ifs/va/herndon/397347?sid=5cf213fe8ef67&amp;ref=9&amp;tr=ResultsName</w:t>
              </w:r>
            </w:hyperlink>
          </w:p>
        </w:tc>
      </w:tr>
      <w:tr w:rsidR="00F03D48" w14:paraId="5176033F" w14:textId="77777777" w:rsidTr="00B433F8">
        <w:trPr>
          <w:trHeight w:val="2168"/>
        </w:trPr>
        <w:tc>
          <w:tcPr>
            <w:tcW w:w="2204" w:type="dxa"/>
          </w:tcPr>
          <w:p w14:paraId="760A4AFA" w14:textId="0BFBE0D9"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Juvenile and Domestic Relations District Cour</w:t>
            </w:r>
          </w:p>
        </w:tc>
        <w:tc>
          <w:tcPr>
            <w:tcW w:w="2111" w:type="dxa"/>
          </w:tcPr>
          <w:p w14:paraId="17FF0D12" w14:textId="45D01D17" w:rsidR="00F03D48" w:rsidRPr="00F03D48" w:rsidRDefault="00C43CE9" w:rsidP="00F03D48">
            <w:pPr>
              <w:spacing w:line="480" w:lineRule="auto"/>
              <w:rPr>
                <w:rFonts w:ascii="Times New Roman" w:hAnsi="Times New Roman" w:cs="Times New Roman"/>
                <w:sz w:val="24"/>
                <w:szCs w:val="24"/>
              </w:rPr>
            </w:pPr>
            <w:hyperlink r:id="rId17" w:history="1">
              <w:r w:rsidR="00F03D48" w:rsidRPr="00F03D48">
                <w:rPr>
                  <w:rStyle w:val="Hyperlink"/>
                  <w:rFonts w:ascii="Times New Roman" w:hAnsi="Times New Roman" w:cs="Times New Roman"/>
                  <w:sz w:val="24"/>
                  <w:szCs w:val="24"/>
                </w:rPr>
                <w:br/>
                <w:t>703-246-3367</w:t>
              </w:r>
            </w:hyperlink>
            <w:r w:rsidR="00F03D48" w:rsidRPr="00F03D48">
              <w:rPr>
                <w:rFonts w:ascii="Times New Roman" w:hAnsi="Times New Roman" w:cs="Times New Roman"/>
                <w:sz w:val="24"/>
                <w:szCs w:val="24"/>
              </w:rPr>
              <w:t> </w:t>
            </w:r>
            <w:r w:rsidR="00F03D48" w:rsidRPr="00F03D48">
              <w:rPr>
                <w:rFonts w:ascii="Times New Roman" w:hAnsi="Times New Roman" w:cs="Times New Roman"/>
                <w:sz w:val="24"/>
                <w:szCs w:val="24"/>
              </w:rPr>
              <w:br/>
            </w:r>
          </w:p>
          <w:p w14:paraId="03EB55A8" w14:textId="77777777" w:rsidR="00F03D48" w:rsidRPr="00F03D48" w:rsidRDefault="00F03D48" w:rsidP="00FD66F8">
            <w:pPr>
              <w:spacing w:line="480" w:lineRule="auto"/>
              <w:rPr>
                <w:rFonts w:ascii="Times New Roman" w:hAnsi="Times New Roman" w:cs="Times New Roman"/>
                <w:sz w:val="24"/>
                <w:szCs w:val="24"/>
              </w:rPr>
            </w:pPr>
          </w:p>
        </w:tc>
        <w:tc>
          <w:tcPr>
            <w:tcW w:w="5858" w:type="dxa"/>
          </w:tcPr>
          <w:p w14:paraId="7641B2D1" w14:textId="03D84BF5" w:rsidR="00F03D48" w:rsidRPr="00F03D48" w:rsidRDefault="00C43CE9" w:rsidP="00FD66F8">
            <w:pPr>
              <w:spacing w:line="480" w:lineRule="auto"/>
              <w:rPr>
                <w:rFonts w:ascii="Times New Roman" w:hAnsi="Times New Roman" w:cs="Times New Roman"/>
                <w:sz w:val="24"/>
                <w:szCs w:val="24"/>
              </w:rPr>
            </w:pPr>
            <w:hyperlink r:id="rId18" w:history="1">
              <w:r w:rsidR="00F03D48" w:rsidRPr="00F03D48">
                <w:rPr>
                  <w:rStyle w:val="Hyperlink"/>
                  <w:rFonts w:ascii="Times New Roman" w:hAnsi="Times New Roman" w:cs="Times New Roman"/>
                  <w:sz w:val="24"/>
                  <w:szCs w:val="24"/>
                </w:rPr>
                <w:t>https://www.fairfaxcounty.gov/juveniledomesticrelations/family-counseling</w:t>
              </w:r>
            </w:hyperlink>
          </w:p>
        </w:tc>
      </w:tr>
    </w:tbl>
    <w:p w14:paraId="2C465EFB" w14:textId="77777777" w:rsidR="00C01BC0" w:rsidRDefault="00C01BC0" w:rsidP="00FD66F8">
      <w:pPr>
        <w:spacing w:after="0" w:line="480" w:lineRule="auto"/>
        <w:rPr>
          <w:rFonts w:ascii="Times New Roman" w:hAnsi="Times New Roman" w:cs="Times New Roman"/>
          <w:sz w:val="24"/>
          <w:szCs w:val="24"/>
        </w:rPr>
      </w:pPr>
    </w:p>
    <w:p w14:paraId="628F478A" w14:textId="77777777" w:rsidR="00B433F8" w:rsidRDefault="00B433F8" w:rsidP="00FD66F8">
      <w:pPr>
        <w:spacing w:after="0" w:line="480" w:lineRule="auto"/>
        <w:rPr>
          <w:rFonts w:ascii="Times New Roman" w:hAnsi="Times New Roman" w:cs="Times New Roman"/>
          <w:sz w:val="24"/>
          <w:szCs w:val="24"/>
        </w:rPr>
      </w:pPr>
    </w:p>
    <w:p w14:paraId="7BCB3500" w14:textId="3528353D" w:rsidR="00F03D48" w:rsidRDefault="00F03D48" w:rsidP="00FD66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for some non-natives </w:t>
      </w:r>
      <w:r w:rsidR="00B433F8">
        <w:rPr>
          <w:rFonts w:ascii="Times New Roman" w:hAnsi="Times New Roman" w:cs="Times New Roman"/>
          <w:sz w:val="24"/>
          <w:szCs w:val="24"/>
        </w:rPr>
        <w:t>are:</w:t>
      </w:r>
    </w:p>
    <w:tbl>
      <w:tblPr>
        <w:tblStyle w:val="TableGrid"/>
        <w:tblW w:w="0" w:type="auto"/>
        <w:tblLook w:val="04A0" w:firstRow="1" w:lastRow="0" w:firstColumn="1" w:lastColumn="0" w:noHBand="0" w:noVBand="1"/>
      </w:tblPr>
      <w:tblGrid>
        <w:gridCol w:w="1486"/>
        <w:gridCol w:w="920"/>
        <w:gridCol w:w="6944"/>
      </w:tblGrid>
      <w:tr w:rsidR="00F03D48" w14:paraId="34931856" w14:textId="77777777" w:rsidTr="005A4301">
        <w:tc>
          <w:tcPr>
            <w:tcW w:w="1255" w:type="dxa"/>
          </w:tcPr>
          <w:p w14:paraId="2FF9A961" w14:textId="199E849C" w:rsidR="00F03D48" w:rsidRDefault="00F03D48" w:rsidP="00FD66F8">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tc>
        <w:tc>
          <w:tcPr>
            <w:tcW w:w="1151" w:type="dxa"/>
          </w:tcPr>
          <w:p w14:paraId="17E3B92B" w14:textId="57C97D74" w:rsidR="00F03D48" w:rsidRDefault="00F03D48" w:rsidP="00FD66F8">
            <w:pPr>
              <w:spacing w:line="480" w:lineRule="auto"/>
              <w:rPr>
                <w:rFonts w:ascii="Times New Roman" w:hAnsi="Times New Roman" w:cs="Times New Roman"/>
                <w:sz w:val="24"/>
                <w:szCs w:val="24"/>
              </w:rPr>
            </w:pPr>
            <w:r>
              <w:rPr>
                <w:rFonts w:ascii="Times New Roman" w:hAnsi="Times New Roman" w:cs="Times New Roman"/>
                <w:sz w:val="24"/>
                <w:szCs w:val="24"/>
              </w:rPr>
              <w:t xml:space="preserve">Contact </w:t>
            </w:r>
          </w:p>
        </w:tc>
        <w:tc>
          <w:tcPr>
            <w:tcW w:w="6944" w:type="dxa"/>
          </w:tcPr>
          <w:p w14:paraId="164372AD" w14:textId="1DE9E3AF" w:rsidR="00F03D48" w:rsidRDefault="00F03D48" w:rsidP="00FD66F8">
            <w:pPr>
              <w:spacing w:line="480" w:lineRule="auto"/>
              <w:rPr>
                <w:rFonts w:ascii="Times New Roman" w:hAnsi="Times New Roman" w:cs="Times New Roman"/>
                <w:sz w:val="24"/>
                <w:szCs w:val="24"/>
              </w:rPr>
            </w:pPr>
            <w:r>
              <w:rPr>
                <w:rFonts w:ascii="Times New Roman" w:hAnsi="Times New Roman" w:cs="Times New Roman"/>
                <w:sz w:val="24"/>
                <w:szCs w:val="24"/>
              </w:rPr>
              <w:t>Website</w:t>
            </w:r>
          </w:p>
        </w:tc>
      </w:tr>
      <w:tr w:rsidR="00F03D48" w14:paraId="48E47376" w14:textId="77777777" w:rsidTr="005A4301">
        <w:tc>
          <w:tcPr>
            <w:tcW w:w="1255" w:type="dxa"/>
          </w:tcPr>
          <w:p w14:paraId="0A196BA5" w14:textId="388BE5C9" w:rsidR="00F03D48" w:rsidRDefault="00F03D48" w:rsidP="00FD66F8">
            <w:pPr>
              <w:spacing w:line="480" w:lineRule="auto"/>
              <w:rPr>
                <w:rFonts w:ascii="Times New Roman" w:hAnsi="Times New Roman" w:cs="Times New Roman"/>
                <w:sz w:val="24"/>
                <w:szCs w:val="24"/>
              </w:rPr>
            </w:pPr>
            <w:r>
              <w:rPr>
                <w:rFonts w:ascii="Times New Roman" w:hAnsi="Times New Roman" w:cs="Times New Roman"/>
                <w:sz w:val="24"/>
                <w:szCs w:val="24"/>
              </w:rPr>
              <w:t>NAMI</w:t>
            </w:r>
          </w:p>
        </w:tc>
        <w:tc>
          <w:tcPr>
            <w:tcW w:w="1151" w:type="dxa"/>
          </w:tcPr>
          <w:p w14:paraId="0C434899" w14:textId="26C462BF" w:rsidR="00F03D48" w:rsidRDefault="00C43CE9" w:rsidP="00FD66F8">
            <w:pPr>
              <w:spacing w:line="480" w:lineRule="auto"/>
              <w:rPr>
                <w:rFonts w:ascii="Times New Roman" w:hAnsi="Times New Roman" w:cs="Times New Roman"/>
                <w:sz w:val="24"/>
                <w:szCs w:val="24"/>
              </w:rPr>
            </w:pPr>
            <w:hyperlink r:id="rId19" w:history="1">
              <w:r w:rsidR="00F03D48" w:rsidRPr="00F03D48">
                <w:rPr>
                  <w:rStyle w:val="Hyperlink"/>
                  <w:rFonts w:ascii="Times New Roman" w:hAnsi="Times New Roman" w:cs="Times New Roman"/>
                  <w:sz w:val="24"/>
                  <w:szCs w:val="24"/>
                </w:rPr>
                <w:t>800-950-6264</w:t>
              </w:r>
            </w:hyperlink>
          </w:p>
        </w:tc>
        <w:tc>
          <w:tcPr>
            <w:tcW w:w="6944" w:type="dxa"/>
          </w:tcPr>
          <w:p w14:paraId="0C44DD24" w14:textId="024572C1" w:rsidR="00F03D48" w:rsidRDefault="00C43CE9" w:rsidP="00FD66F8">
            <w:pPr>
              <w:spacing w:line="480" w:lineRule="auto"/>
              <w:rPr>
                <w:rFonts w:ascii="Times New Roman" w:hAnsi="Times New Roman" w:cs="Times New Roman"/>
                <w:sz w:val="24"/>
                <w:szCs w:val="24"/>
              </w:rPr>
            </w:pPr>
            <w:hyperlink r:id="rId20" w:history="1">
              <w:r w:rsidR="00F03D48" w:rsidRPr="00F03D48">
                <w:rPr>
                  <w:rStyle w:val="Hyperlink"/>
                  <w:rFonts w:ascii="Times New Roman" w:hAnsi="Times New Roman" w:cs="Times New Roman"/>
                  <w:sz w:val="24"/>
                  <w:szCs w:val="24"/>
                </w:rPr>
                <w:t>https://www.nami.org/find-support/diverse-communities/african-americans</w:t>
              </w:r>
            </w:hyperlink>
          </w:p>
        </w:tc>
      </w:tr>
      <w:tr w:rsidR="00F03D48" w14:paraId="7EF126D0" w14:textId="77777777" w:rsidTr="005A4301">
        <w:tc>
          <w:tcPr>
            <w:tcW w:w="1255" w:type="dxa"/>
          </w:tcPr>
          <w:p w14:paraId="36E535C5" w14:textId="77777777"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t>Ellis Psychological Services,LLC</w:t>
            </w:r>
          </w:p>
          <w:p w14:paraId="7F2E5758" w14:textId="77777777" w:rsidR="00F03D48" w:rsidRDefault="00F03D48" w:rsidP="00FD66F8">
            <w:pPr>
              <w:spacing w:line="480" w:lineRule="auto"/>
              <w:rPr>
                <w:rFonts w:ascii="Times New Roman" w:hAnsi="Times New Roman" w:cs="Times New Roman"/>
                <w:sz w:val="24"/>
                <w:szCs w:val="24"/>
              </w:rPr>
            </w:pPr>
          </w:p>
        </w:tc>
        <w:tc>
          <w:tcPr>
            <w:tcW w:w="1151" w:type="dxa"/>
          </w:tcPr>
          <w:p w14:paraId="2FD9D73C" w14:textId="54B333DE" w:rsidR="00F03D48" w:rsidRDefault="00C43CE9" w:rsidP="00FD66F8">
            <w:pPr>
              <w:spacing w:line="480" w:lineRule="auto"/>
              <w:rPr>
                <w:rFonts w:ascii="Times New Roman" w:hAnsi="Times New Roman" w:cs="Times New Roman"/>
                <w:sz w:val="24"/>
                <w:szCs w:val="24"/>
              </w:rPr>
            </w:pPr>
            <w:hyperlink r:id="rId21" w:history="1">
              <w:r w:rsidR="00F03D48" w:rsidRPr="00F03D48">
                <w:rPr>
                  <w:rStyle w:val="Hyperlink"/>
                  <w:rFonts w:ascii="Times New Roman" w:hAnsi="Times New Roman" w:cs="Times New Roman"/>
                  <w:sz w:val="24"/>
                  <w:szCs w:val="24"/>
                </w:rPr>
                <w:t>(703) 596-1895</w:t>
              </w:r>
            </w:hyperlink>
          </w:p>
        </w:tc>
        <w:tc>
          <w:tcPr>
            <w:tcW w:w="6944" w:type="dxa"/>
          </w:tcPr>
          <w:p w14:paraId="5322F3D5" w14:textId="196C9D3A" w:rsidR="00F03D48" w:rsidRDefault="00C43CE9" w:rsidP="00FD66F8">
            <w:pPr>
              <w:spacing w:line="480" w:lineRule="auto"/>
              <w:rPr>
                <w:rFonts w:ascii="Times New Roman" w:hAnsi="Times New Roman" w:cs="Times New Roman"/>
                <w:sz w:val="24"/>
                <w:szCs w:val="24"/>
              </w:rPr>
            </w:pPr>
            <w:hyperlink r:id="rId22" w:history="1">
              <w:r w:rsidR="00F03D48" w:rsidRPr="00F03D48">
                <w:rPr>
                  <w:rStyle w:val="Hyperlink"/>
                  <w:rFonts w:ascii="Times New Roman" w:hAnsi="Times New Roman" w:cs="Times New Roman"/>
                  <w:sz w:val="24"/>
                  <w:szCs w:val="24"/>
                </w:rPr>
                <w:t>https://www.psychologytoday.com/us/therapists/african-american/va/mclean/98236?sid=5cf2160fea510&amp;ref=1&amp;tr=ResultsName</w:t>
              </w:r>
            </w:hyperlink>
          </w:p>
        </w:tc>
      </w:tr>
      <w:tr w:rsidR="00F03D48" w14:paraId="4F90C99E" w14:textId="77777777" w:rsidTr="005A4301">
        <w:tc>
          <w:tcPr>
            <w:tcW w:w="1255" w:type="dxa"/>
          </w:tcPr>
          <w:p w14:paraId="7EDD3782" w14:textId="0DFE1E31" w:rsidR="00F03D48" w:rsidRPr="00F03D48" w:rsidRDefault="00F03D48" w:rsidP="00F03D48">
            <w:pPr>
              <w:spacing w:line="480" w:lineRule="auto"/>
              <w:rPr>
                <w:rFonts w:ascii="Times New Roman" w:hAnsi="Times New Roman" w:cs="Times New Roman"/>
                <w:sz w:val="24"/>
                <w:szCs w:val="24"/>
              </w:rPr>
            </w:pPr>
            <w:r w:rsidRPr="00F03D48">
              <w:rPr>
                <w:rFonts w:ascii="Times New Roman" w:hAnsi="Times New Roman" w:cs="Times New Roman"/>
                <w:sz w:val="24"/>
                <w:szCs w:val="24"/>
              </w:rPr>
              <w:br/>
              <w:t>Monica Robb</w:t>
            </w:r>
          </w:p>
        </w:tc>
        <w:tc>
          <w:tcPr>
            <w:tcW w:w="1151" w:type="dxa"/>
          </w:tcPr>
          <w:p w14:paraId="07A76B45" w14:textId="2F5FCAB0" w:rsidR="00F03D48" w:rsidRPr="00F03D48" w:rsidRDefault="00C43CE9" w:rsidP="00FD66F8">
            <w:pPr>
              <w:spacing w:line="480" w:lineRule="auto"/>
              <w:rPr>
                <w:rFonts w:ascii="Times New Roman" w:hAnsi="Times New Roman" w:cs="Times New Roman"/>
                <w:sz w:val="24"/>
                <w:szCs w:val="24"/>
              </w:rPr>
            </w:pPr>
            <w:hyperlink r:id="rId23" w:history="1">
              <w:r w:rsidR="00F03D48" w:rsidRPr="00F03D48">
                <w:rPr>
                  <w:rStyle w:val="Hyperlink"/>
                  <w:rFonts w:ascii="Times New Roman" w:hAnsi="Times New Roman" w:cs="Times New Roman"/>
                  <w:sz w:val="24"/>
                  <w:szCs w:val="24"/>
                </w:rPr>
                <w:t>(703) 468-4496</w:t>
              </w:r>
            </w:hyperlink>
          </w:p>
        </w:tc>
        <w:tc>
          <w:tcPr>
            <w:tcW w:w="6944" w:type="dxa"/>
          </w:tcPr>
          <w:p w14:paraId="3CCAEA71" w14:textId="603D37F5" w:rsidR="00F03D48" w:rsidRPr="00F03D48" w:rsidRDefault="00C43CE9" w:rsidP="00FD66F8">
            <w:pPr>
              <w:spacing w:line="480" w:lineRule="auto"/>
              <w:rPr>
                <w:rFonts w:ascii="Times New Roman" w:hAnsi="Times New Roman" w:cs="Times New Roman"/>
                <w:sz w:val="24"/>
                <w:szCs w:val="24"/>
              </w:rPr>
            </w:pPr>
            <w:hyperlink r:id="rId24" w:history="1">
              <w:r w:rsidR="00F03D48" w:rsidRPr="00F03D48">
                <w:rPr>
                  <w:rStyle w:val="Hyperlink"/>
                  <w:rFonts w:ascii="Times New Roman" w:hAnsi="Times New Roman" w:cs="Times New Roman"/>
                  <w:sz w:val="24"/>
                  <w:szCs w:val="24"/>
                </w:rPr>
                <w:t>https://www.psychologytoday.com/us/therapists/african-american/va/fairfax/182875?sid=5cf216023be71&amp;ref=6&amp;tr=ResultsName</w:t>
              </w:r>
            </w:hyperlink>
          </w:p>
        </w:tc>
      </w:tr>
    </w:tbl>
    <w:p w14:paraId="430DFCFD" w14:textId="02EA910C" w:rsidR="00F03D48" w:rsidRDefault="00C01BC0" w:rsidP="00FD66F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AA55D3C" w14:textId="6F0460EF" w:rsidR="00C01BC0" w:rsidRDefault="00F03D48" w:rsidP="005A43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01BC0">
        <w:rPr>
          <w:rFonts w:ascii="Times New Roman" w:hAnsi="Times New Roman" w:cs="Times New Roman"/>
          <w:sz w:val="24"/>
          <w:szCs w:val="24"/>
        </w:rPr>
        <w:t xml:space="preserve">There are some resources that can help the families to understand their child better. It is a great step that offer much better </w:t>
      </w:r>
      <w:r w:rsidR="00B433F8">
        <w:rPr>
          <w:rFonts w:ascii="Times New Roman" w:hAnsi="Times New Roman" w:cs="Times New Roman"/>
          <w:sz w:val="24"/>
          <w:szCs w:val="24"/>
        </w:rPr>
        <w:t>prospects</w:t>
      </w:r>
      <w:r w:rsidR="00C01BC0">
        <w:rPr>
          <w:rFonts w:ascii="Times New Roman" w:hAnsi="Times New Roman" w:cs="Times New Roman"/>
          <w:sz w:val="24"/>
          <w:szCs w:val="24"/>
        </w:rPr>
        <w:t xml:space="preserve"> for the child</w:t>
      </w:r>
      <w:r w:rsidR="00C01BC0" w:rsidRPr="00082F9B">
        <w:rPr>
          <w:rFonts w:ascii="Times New Roman" w:hAnsi="Times New Roman" w:cs="Times New Roman"/>
          <w:sz w:val="24"/>
          <w:szCs w:val="24"/>
        </w:rPr>
        <w:t xml:space="preserve">. </w:t>
      </w:r>
      <w:proofErr w:type="spellStart"/>
      <w:proofErr w:type="gramStart"/>
      <w:r w:rsidR="005A4301" w:rsidRPr="00082F9B">
        <w:rPr>
          <w:rFonts w:ascii="Times New Roman" w:hAnsi="Times New Roman" w:cs="Times New Roman"/>
          <w:sz w:val="24"/>
          <w:szCs w:val="24"/>
        </w:rPr>
        <w:t>Moreover,it</w:t>
      </w:r>
      <w:proofErr w:type="spellEnd"/>
      <w:proofErr w:type="gramEnd"/>
      <w:r w:rsidR="005A4301" w:rsidRPr="00082F9B">
        <w:rPr>
          <w:rFonts w:ascii="Times New Roman" w:hAnsi="Times New Roman" w:cs="Times New Roman"/>
          <w:sz w:val="24"/>
          <w:szCs w:val="24"/>
        </w:rPr>
        <w:t xml:space="preserve"> is important for </w:t>
      </w:r>
      <w:r w:rsidR="00B433F8" w:rsidRPr="00082F9B">
        <w:rPr>
          <w:rFonts w:ascii="Times New Roman" w:hAnsi="Times New Roman" w:cs="Times New Roman"/>
          <w:sz w:val="24"/>
          <w:szCs w:val="24"/>
        </w:rPr>
        <w:t>parents</w:t>
      </w:r>
      <w:r w:rsidR="005A4301" w:rsidRPr="00082F9B">
        <w:rPr>
          <w:rFonts w:ascii="Times New Roman" w:hAnsi="Times New Roman" w:cs="Times New Roman"/>
          <w:sz w:val="24"/>
          <w:szCs w:val="24"/>
        </w:rPr>
        <w:t xml:space="preserve"> to duly understand their children. </w:t>
      </w:r>
      <w:r w:rsidR="00F649CF" w:rsidRPr="00082F9B">
        <w:rPr>
          <w:rFonts w:ascii="Times New Roman" w:hAnsi="Times New Roman" w:cs="Times New Roman"/>
          <w:sz w:val="24"/>
          <w:szCs w:val="24"/>
        </w:rPr>
        <w:t>For this purpose,</w:t>
      </w:r>
      <w:r w:rsidR="005A4301" w:rsidRPr="00082F9B">
        <w:rPr>
          <w:rFonts w:ascii="Times New Roman" w:hAnsi="Times New Roman" w:cs="Times New Roman"/>
          <w:sz w:val="24"/>
          <w:szCs w:val="24"/>
        </w:rPr>
        <w:t xml:space="preserve"> the support of</w:t>
      </w:r>
      <w:r w:rsidR="005A4301">
        <w:rPr>
          <w:rFonts w:ascii="Times New Roman" w:hAnsi="Times New Roman" w:cs="Times New Roman"/>
          <w:sz w:val="24"/>
          <w:szCs w:val="24"/>
        </w:rPr>
        <w:t xml:space="preserve"> the </w:t>
      </w:r>
      <w:r w:rsidR="00B433F8">
        <w:rPr>
          <w:rFonts w:ascii="Times New Roman" w:hAnsi="Times New Roman" w:cs="Times New Roman"/>
          <w:sz w:val="24"/>
          <w:szCs w:val="24"/>
        </w:rPr>
        <w:t>external</w:t>
      </w:r>
      <w:r w:rsidR="005A4301">
        <w:rPr>
          <w:rFonts w:ascii="Times New Roman" w:hAnsi="Times New Roman" w:cs="Times New Roman"/>
          <w:sz w:val="24"/>
          <w:szCs w:val="24"/>
        </w:rPr>
        <w:t xml:space="preserve"> </w:t>
      </w:r>
      <w:r w:rsidR="00F649CF">
        <w:rPr>
          <w:rFonts w:ascii="Times New Roman" w:hAnsi="Times New Roman" w:cs="Times New Roman"/>
          <w:sz w:val="24"/>
          <w:szCs w:val="24"/>
        </w:rPr>
        <w:t>so</w:t>
      </w:r>
      <w:r w:rsidR="005A4301">
        <w:rPr>
          <w:rFonts w:ascii="Times New Roman" w:hAnsi="Times New Roman" w:cs="Times New Roman"/>
          <w:sz w:val="24"/>
          <w:szCs w:val="24"/>
        </w:rPr>
        <w:t>urces comes. Even internet offers several websites that offer good help to</w:t>
      </w:r>
      <w:r w:rsidR="00F649CF">
        <w:rPr>
          <w:rFonts w:ascii="Times New Roman" w:hAnsi="Times New Roman" w:cs="Times New Roman"/>
          <w:sz w:val="24"/>
          <w:szCs w:val="24"/>
        </w:rPr>
        <w:t xml:space="preserve"> the</w:t>
      </w:r>
      <w:r w:rsidR="005A4301">
        <w:rPr>
          <w:rFonts w:ascii="Times New Roman" w:hAnsi="Times New Roman" w:cs="Times New Roman"/>
          <w:sz w:val="24"/>
          <w:szCs w:val="24"/>
        </w:rPr>
        <w:t xml:space="preserve"> s</w:t>
      </w:r>
      <w:r w:rsidR="00F649CF">
        <w:rPr>
          <w:rFonts w:ascii="Times New Roman" w:hAnsi="Times New Roman" w:cs="Times New Roman"/>
          <w:sz w:val="24"/>
          <w:szCs w:val="24"/>
        </w:rPr>
        <w:t>t</w:t>
      </w:r>
      <w:r w:rsidR="005A4301">
        <w:rPr>
          <w:rFonts w:ascii="Times New Roman" w:hAnsi="Times New Roman" w:cs="Times New Roman"/>
          <w:sz w:val="24"/>
          <w:szCs w:val="24"/>
        </w:rPr>
        <w:t xml:space="preserve">ruggling parents. </w:t>
      </w:r>
    </w:p>
    <w:p w14:paraId="61275B13" w14:textId="19D757A7" w:rsidR="00FD66F8" w:rsidRPr="00FD66F8" w:rsidRDefault="005A4301" w:rsidP="00FD66F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Firstly, it is this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{"citationID":"lcBWVnc4","properties":{"formattedCitation":"(\\uc0\\u8220{}Parents,\\uc0\\u8221{} n.d.)","plainCitation":"(“Parents,” n.d.)","noteIndex":0},"citationItems":[{"id":154,"uris":["http://zotero.org/users/local/ZD9MNZ2P/items/DECGIUCX"],"uri":["http://zotero.org/users/local/ZD9MNZ2P/items/DECGIUCX"],"itemData":{"id":154,"type":"webpage","title":"Parents","container-title":"Resources for Early Learning","abstract":"This site provides exciting, engaging media-rich learning opportunities for parents and educators of children ages 0–5. From detailed lesson plans to simple, everyday activities, you will find everything you need to help your children succeed.","URL":"http://resourcesforearlylearning.org/parents/","language":"en-us","accessed":{"date-parts":[["2019",6,1]]}}}],"schema":"https://github.com/citation-style-language/schema/raw/master/csl-citation.json"} </w:instrText>
      </w:r>
      <w:r>
        <w:rPr>
          <w:rFonts w:ascii="Times New Roman" w:hAnsi="Times New Roman" w:cs="Times New Roman"/>
          <w:sz w:val="24"/>
          <w:szCs w:val="24"/>
        </w:rPr>
        <w:fldChar w:fldCharType="separate"/>
      </w:r>
      <w:r w:rsidRPr="005A4301">
        <w:rPr>
          <w:rFonts w:ascii="Times New Roman" w:hAnsi="Times New Roman" w:cs="Times New Roman"/>
          <w:sz w:val="24"/>
          <w:szCs w:val="24"/>
        </w:rPr>
        <w:t>(“Parents,” n.d.)</w:t>
      </w:r>
      <w:r>
        <w:rPr>
          <w:rFonts w:ascii="Times New Roman" w:hAnsi="Times New Roman" w:cs="Times New Roman"/>
          <w:sz w:val="24"/>
          <w:szCs w:val="24"/>
        </w:rPr>
        <w:fldChar w:fldCharType="end"/>
      </w:r>
      <w:r>
        <w:rPr>
          <w:rFonts w:ascii="Times New Roman" w:hAnsi="Times New Roman" w:cs="Times New Roman"/>
          <w:sz w:val="24"/>
          <w:szCs w:val="24"/>
        </w:rPr>
        <w:t xml:space="preserve"> that is quite helpful in dealing with issue of parenting. </w:t>
      </w:r>
      <w:r w:rsidR="00B433F8">
        <w:rPr>
          <w:rFonts w:ascii="Times New Roman" w:hAnsi="Times New Roman" w:cs="Times New Roman"/>
          <w:sz w:val="24"/>
          <w:szCs w:val="24"/>
        </w:rPr>
        <w:t>Her</w:t>
      </w:r>
      <w:r>
        <w:rPr>
          <w:rFonts w:ascii="Times New Roman" w:hAnsi="Times New Roman" w:cs="Times New Roman"/>
          <w:sz w:val="24"/>
          <w:szCs w:val="24"/>
        </w:rPr>
        <w:t xml:space="preserve"> parents can find help in diverse resources and focus</w:t>
      </w:r>
      <w:r w:rsidR="00F649CF">
        <w:rPr>
          <w:rFonts w:ascii="Times New Roman" w:hAnsi="Times New Roman" w:cs="Times New Roman"/>
          <w:sz w:val="24"/>
          <w:szCs w:val="24"/>
        </w:rPr>
        <w:t xml:space="preserve"> </w:t>
      </w:r>
      <w:r>
        <w:rPr>
          <w:rFonts w:ascii="Times New Roman" w:hAnsi="Times New Roman" w:cs="Times New Roman"/>
          <w:sz w:val="24"/>
          <w:szCs w:val="24"/>
        </w:rPr>
        <w:t xml:space="preserve">on the effective well-being of their child. Another resource where they can find help 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{"citationID":"2UDWOPD6","properties":{"formattedCitation":"(\\uc0\\u8220{}Child Development Advice And Parenting Help For Parents,\\uc0\\u8221{} n.d.)","plainCitation":"(“Child Development Advice And Parenting Help For Parents,” n.d.)","noteIndex":0},"citationItems":[{"id":156,"uris":["http://zotero.org/users/local/ZD9MNZ2P/items/HENJYW7C"],"uri":["http://zotero.org/users/local/ZD9MNZ2P/items/HENJYW7C"],"itemData":{"id":156,"type":"webpage","title":"Child Development Advice And Parenting Help For Parents","URL":"https://childdevelopmentinfo.com/","accessed":{"date-parts":[["2019",6,1]]}}}],"schema":"https://github.com/citation-style-language/schema/raw/master/csl-citation.json"} </w:instrText>
      </w:r>
      <w:r>
        <w:rPr>
          <w:rFonts w:ascii="Times New Roman" w:hAnsi="Times New Roman" w:cs="Times New Roman"/>
          <w:sz w:val="24"/>
          <w:szCs w:val="24"/>
        </w:rPr>
        <w:fldChar w:fldCharType="separate"/>
      </w:r>
      <w:r w:rsidRPr="005A4301">
        <w:rPr>
          <w:rFonts w:ascii="Times New Roman" w:hAnsi="Times New Roman" w:cs="Times New Roman"/>
          <w:sz w:val="24"/>
          <w:szCs w:val="24"/>
        </w:rPr>
        <w:t xml:space="preserve">(“Child Development Advice And Parenting </w:t>
      </w:r>
      <w:r w:rsidRPr="005A4301">
        <w:rPr>
          <w:rFonts w:ascii="Times New Roman" w:hAnsi="Times New Roman" w:cs="Times New Roman"/>
          <w:sz w:val="24"/>
          <w:szCs w:val="24"/>
        </w:rPr>
        <w:lastRenderedPageBreak/>
        <w:t>Help For Parents,” n.d.)</w:t>
      </w:r>
      <w:r>
        <w:rPr>
          <w:rFonts w:ascii="Times New Roman" w:hAnsi="Times New Roman" w:cs="Times New Roman"/>
          <w:sz w:val="24"/>
          <w:szCs w:val="24"/>
        </w:rPr>
        <w:fldChar w:fldCharType="end"/>
      </w:r>
      <w:r>
        <w:rPr>
          <w:rFonts w:ascii="Times New Roman" w:hAnsi="Times New Roman" w:cs="Times New Roman"/>
          <w:sz w:val="24"/>
          <w:szCs w:val="24"/>
        </w:rPr>
        <w:t xml:space="preserve"> which is quite helpful in dealing with children </w:t>
      </w:r>
      <w:r w:rsidRPr="00082F9B">
        <w:rPr>
          <w:rFonts w:ascii="Times New Roman" w:hAnsi="Times New Roman" w:cs="Times New Roman"/>
          <w:sz w:val="24"/>
          <w:szCs w:val="24"/>
        </w:rPr>
        <w:t xml:space="preserve">of different age groups. It is a good source that can be used to </w:t>
      </w:r>
      <w:r w:rsidR="00B433F8" w:rsidRPr="00082F9B">
        <w:rPr>
          <w:rFonts w:ascii="Times New Roman" w:hAnsi="Times New Roman" w:cs="Times New Roman"/>
          <w:sz w:val="24"/>
          <w:szCs w:val="24"/>
        </w:rPr>
        <w:t>understand</w:t>
      </w:r>
      <w:r w:rsidRPr="00082F9B">
        <w:rPr>
          <w:rFonts w:ascii="Times New Roman" w:hAnsi="Times New Roman" w:cs="Times New Roman"/>
          <w:sz w:val="24"/>
          <w:szCs w:val="24"/>
        </w:rPr>
        <w:t xml:space="preserve"> a child growth and development. Furthermore,  this </w:t>
      </w:r>
      <w:r w:rsidRPr="00082F9B">
        <w:rPr>
          <w:rFonts w:ascii="Times New Roman" w:hAnsi="Times New Roman" w:cs="Times New Roman"/>
          <w:sz w:val="24"/>
          <w:szCs w:val="24"/>
        </w:rPr>
        <w:fldChar w:fldCharType="begin"/>
      </w:r>
      <w:r w:rsidRPr="00082F9B">
        <w:rPr>
          <w:rFonts w:ascii="Times New Roman" w:hAnsi="Times New Roman" w:cs="Times New Roman"/>
          <w:sz w:val="24"/>
          <w:szCs w:val="24"/>
        </w:rPr>
        <w:instrText xml:space="preserve"> ADDIN ZOTERO_ITEM CSL_CITATION {"citationID":"V6lbJeQk","properties":{"formattedCitation":"(\\uc0\\u8220{}Winners -- The Webby Awards,\\uc0\\u8221{} n.d.)","plainCitation":"(“Winners -- The Webby Awards,” n.d.)","noteIndex":0},"citationItems":[{"id":158,"uris":["http://zotero.org/users/local/ZD9MNZ2P/items/YHRY2XQV"],"uri":["http://zotero.org/users/local/ZD9MNZ2P/items/YHRY2XQV"],"itemData":{"id":158,"type":"post-weblog","title":"Winners -- The Webby Awards","URL":"https://www.webbyawards.com/winners/","language":"en-US","accessed":{"date-parts":[["2019",6,1]]}}}],"schema":"https://github.com/citation-style-language/schema/raw/master/csl-citation.json"} </w:instrText>
      </w:r>
      <w:r w:rsidRPr="00082F9B">
        <w:rPr>
          <w:rFonts w:ascii="Times New Roman" w:hAnsi="Times New Roman" w:cs="Times New Roman"/>
          <w:sz w:val="24"/>
          <w:szCs w:val="24"/>
        </w:rPr>
        <w:fldChar w:fldCharType="separate"/>
      </w:r>
      <w:r w:rsidRPr="00082F9B">
        <w:rPr>
          <w:rFonts w:ascii="Times New Roman" w:hAnsi="Times New Roman" w:cs="Times New Roman"/>
          <w:sz w:val="24"/>
          <w:szCs w:val="24"/>
        </w:rPr>
        <w:t>(“Winners -- The Webby Awards,” n.d.)</w:t>
      </w:r>
      <w:r w:rsidRPr="00082F9B">
        <w:rPr>
          <w:rFonts w:ascii="Times New Roman" w:hAnsi="Times New Roman" w:cs="Times New Roman"/>
          <w:sz w:val="24"/>
          <w:szCs w:val="24"/>
        </w:rPr>
        <w:fldChar w:fldCharType="end"/>
      </w:r>
      <w:r w:rsidRPr="00082F9B">
        <w:rPr>
          <w:rFonts w:ascii="Times New Roman" w:hAnsi="Times New Roman" w:cs="Times New Roman"/>
          <w:sz w:val="24"/>
          <w:szCs w:val="24"/>
        </w:rPr>
        <w:t xml:space="preserve"> is a</w:t>
      </w:r>
      <w:r w:rsidR="00082F9B" w:rsidRPr="00082F9B">
        <w:rPr>
          <w:rFonts w:ascii="Times New Roman" w:hAnsi="Times New Roman" w:cs="Times New Roman"/>
          <w:sz w:val="24"/>
          <w:szCs w:val="24"/>
        </w:rPr>
        <w:t>lso helpful</w:t>
      </w:r>
      <w:r w:rsidRPr="00082F9B">
        <w:rPr>
          <w:rFonts w:ascii="Times New Roman" w:hAnsi="Times New Roman" w:cs="Times New Roman"/>
          <w:sz w:val="24"/>
          <w:szCs w:val="24"/>
        </w:rPr>
        <w:t xml:space="preserve"> for those parents who are really</w:t>
      </w:r>
      <w:r>
        <w:rPr>
          <w:rFonts w:ascii="Times New Roman" w:hAnsi="Times New Roman" w:cs="Times New Roman"/>
          <w:sz w:val="24"/>
          <w:szCs w:val="24"/>
        </w:rPr>
        <w:t xml:space="preserve"> struggling to understand the healthy development of their child and they want to do better in terms of being parents. </w:t>
      </w:r>
      <w:r w:rsidR="00D55927">
        <w:rPr>
          <w:rFonts w:ascii="Times New Roman" w:hAnsi="Times New Roman" w:cs="Times New Roman"/>
          <w:sz w:val="24"/>
          <w:szCs w:val="24"/>
        </w:rPr>
        <w:t xml:space="preserve">Such </w:t>
      </w:r>
      <w:r w:rsidR="00B433F8">
        <w:rPr>
          <w:rFonts w:ascii="Times New Roman" w:hAnsi="Times New Roman" w:cs="Times New Roman"/>
          <w:sz w:val="24"/>
          <w:szCs w:val="24"/>
        </w:rPr>
        <w:t>websites</w:t>
      </w:r>
      <w:r w:rsidR="00D55927">
        <w:rPr>
          <w:rFonts w:ascii="Times New Roman" w:hAnsi="Times New Roman" w:cs="Times New Roman"/>
          <w:sz w:val="24"/>
          <w:szCs w:val="24"/>
        </w:rPr>
        <w:t xml:space="preserve"> resources are no doubt a great source of help for the parents in this complex age. </w:t>
      </w:r>
      <w:r w:rsidR="00D55927" w:rsidRPr="00082F9B">
        <w:rPr>
          <w:rFonts w:ascii="Times New Roman" w:hAnsi="Times New Roman" w:cs="Times New Roman"/>
          <w:sz w:val="24"/>
          <w:szCs w:val="24"/>
        </w:rPr>
        <w:t>Hence, t</w:t>
      </w:r>
      <w:r w:rsidR="00082F9B" w:rsidRPr="00082F9B">
        <w:rPr>
          <w:rFonts w:ascii="Times New Roman" w:hAnsi="Times New Roman" w:cs="Times New Roman"/>
          <w:sz w:val="24"/>
          <w:szCs w:val="24"/>
        </w:rPr>
        <w:t>hese sources</w:t>
      </w:r>
      <w:r w:rsidR="00D55927" w:rsidRPr="00082F9B">
        <w:rPr>
          <w:rFonts w:ascii="Times New Roman" w:hAnsi="Times New Roman" w:cs="Times New Roman"/>
          <w:sz w:val="24"/>
          <w:szCs w:val="24"/>
        </w:rPr>
        <w:t xml:space="preserve"> m</w:t>
      </w:r>
      <w:r w:rsidR="00F649CF" w:rsidRPr="00082F9B">
        <w:rPr>
          <w:rFonts w:ascii="Times New Roman" w:hAnsi="Times New Roman" w:cs="Times New Roman"/>
          <w:sz w:val="24"/>
          <w:szCs w:val="24"/>
        </w:rPr>
        <w:t>u</w:t>
      </w:r>
      <w:r w:rsidR="00D55927" w:rsidRPr="00082F9B">
        <w:rPr>
          <w:rFonts w:ascii="Times New Roman" w:hAnsi="Times New Roman" w:cs="Times New Roman"/>
          <w:sz w:val="24"/>
          <w:szCs w:val="24"/>
        </w:rPr>
        <w:t>s</w:t>
      </w:r>
      <w:r w:rsidR="00F649CF" w:rsidRPr="00082F9B">
        <w:rPr>
          <w:rFonts w:ascii="Times New Roman" w:hAnsi="Times New Roman" w:cs="Times New Roman"/>
          <w:sz w:val="24"/>
          <w:szCs w:val="24"/>
        </w:rPr>
        <w:t>t</w:t>
      </w:r>
      <w:r w:rsidR="00D55927" w:rsidRPr="00082F9B">
        <w:rPr>
          <w:rFonts w:ascii="Times New Roman" w:hAnsi="Times New Roman" w:cs="Times New Roman"/>
          <w:sz w:val="24"/>
          <w:szCs w:val="24"/>
        </w:rPr>
        <w:t xml:space="preserve"> be utilized enough to deal with different dynamics of early child development.</w:t>
      </w:r>
      <w:r w:rsidR="00D55927">
        <w:rPr>
          <w:rFonts w:ascii="Times New Roman" w:hAnsi="Times New Roman" w:cs="Times New Roman"/>
          <w:sz w:val="24"/>
          <w:szCs w:val="24"/>
        </w:rPr>
        <w:t xml:space="preserve"> </w:t>
      </w:r>
    </w:p>
    <w:p w14:paraId="58982F49" w14:textId="30CF7BAC" w:rsidR="0008177B" w:rsidRPr="00267851" w:rsidRDefault="0008177B" w:rsidP="00587252">
      <w:pPr>
        <w:spacing w:after="0" w:line="480" w:lineRule="auto"/>
        <w:jc w:val="center"/>
        <w:rPr>
          <w:rFonts w:ascii="Times New Roman" w:hAnsi="Times New Roman" w:cs="Times New Roman"/>
          <w:b/>
          <w:sz w:val="24"/>
          <w:szCs w:val="24"/>
        </w:rPr>
      </w:pPr>
      <w:r w:rsidRPr="00F525F8">
        <w:rPr>
          <w:rFonts w:ascii="Times New Roman" w:hAnsi="Times New Roman" w:cs="Times New Roman"/>
          <w:b/>
          <w:sz w:val="24"/>
          <w:szCs w:val="24"/>
        </w:rPr>
        <w:br/>
      </w:r>
      <w:r w:rsidR="004D6074">
        <w:rPr>
          <w:rFonts w:ascii="Times New Roman" w:hAnsi="Times New Roman" w:cs="Times New Roman"/>
          <w:b/>
          <w:sz w:val="24"/>
          <w:szCs w:val="24"/>
        </w:rPr>
        <w:t>Conclusion</w:t>
      </w:r>
    </w:p>
    <w:p w14:paraId="768BDCD9" w14:textId="0ACDFC83" w:rsidR="0008177B" w:rsidRPr="0008177B" w:rsidRDefault="00D55927" w:rsidP="00082F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as a child development professional it is good to understand the </w:t>
      </w:r>
      <w:r w:rsidR="00B433F8">
        <w:rPr>
          <w:rFonts w:ascii="Times New Roman" w:hAnsi="Times New Roman" w:cs="Times New Roman"/>
          <w:sz w:val="24"/>
          <w:szCs w:val="24"/>
        </w:rPr>
        <w:t>dynamics</w:t>
      </w:r>
      <w:r>
        <w:rPr>
          <w:rFonts w:ascii="Times New Roman" w:hAnsi="Times New Roman" w:cs="Times New Roman"/>
          <w:sz w:val="24"/>
          <w:szCs w:val="24"/>
        </w:rPr>
        <w:t xml:space="preserve"> of early childhood first. Since I am a person who loves to </w:t>
      </w:r>
      <w:r w:rsidR="00B433F8">
        <w:rPr>
          <w:rFonts w:ascii="Times New Roman" w:hAnsi="Times New Roman" w:cs="Times New Roman"/>
          <w:sz w:val="24"/>
          <w:szCs w:val="24"/>
        </w:rPr>
        <w:t>be</w:t>
      </w:r>
      <w:r>
        <w:rPr>
          <w:rFonts w:ascii="Times New Roman" w:hAnsi="Times New Roman" w:cs="Times New Roman"/>
          <w:sz w:val="24"/>
          <w:szCs w:val="24"/>
        </w:rPr>
        <w:t xml:space="preserve"> in the company of </w:t>
      </w:r>
      <w:r w:rsidR="00B433F8">
        <w:rPr>
          <w:rFonts w:ascii="Times New Roman" w:hAnsi="Times New Roman" w:cs="Times New Roman"/>
          <w:sz w:val="24"/>
          <w:szCs w:val="24"/>
        </w:rPr>
        <w:t>children</w:t>
      </w:r>
      <w:r>
        <w:rPr>
          <w:rFonts w:ascii="Times New Roman" w:hAnsi="Times New Roman" w:cs="Times New Roman"/>
          <w:sz w:val="24"/>
          <w:szCs w:val="24"/>
        </w:rPr>
        <w:t xml:space="preserve">, so I find it quite easy to connect with children. However, early child developmental phase is not that easy as it seems. Several theories have to be kept in mind to fully and </w:t>
      </w:r>
      <w:r w:rsidR="00B433F8">
        <w:rPr>
          <w:rFonts w:ascii="Times New Roman" w:hAnsi="Times New Roman" w:cs="Times New Roman"/>
          <w:sz w:val="24"/>
          <w:szCs w:val="24"/>
        </w:rPr>
        <w:t>effectively</w:t>
      </w:r>
      <w:r>
        <w:rPr>
          <w:rFonts w:ascii="Times New Roman" w:hAnsi="Times New Roman" w:cs="Times New Roman"/>
          <w:sz w:val="24"/>
          <w:szCs w:val="24"/>
        </w:rPr>
        <w:t xml:space="preserve"> focus on the childhood </w:t>
      </w:r>
      <w:r w:rsidR="00B433F8">
        <w:rPr>
          <w:rFonts w:ascii="Times New Roman" w:hAnsi="Times New Roman" w:cs="Times New Roman"/>
          <w:sz w:val="24"/>
          <w:szCs w:val="24"/>
        </w:rPr>
        <w:t>development</w:t>
      </w:r>
      <w:r>
        <w:rPr>
          <w:rFonts w:ascii="Times New Roman" w:hAnsi="Times New Roman" w:cs="Times New Roman"/>
          <w:sz w:val="24"/>
          <w:szCs w:val="24"/>
        </w:rPr>
        <w:t xml:space="preserve"> </w:t>
      </w:r>
      <w:r w:rsidR="00B433F8">
        <w:rPr>
          <w:rFonts w:ascii="Times New Roman" w:hAnsi="Times New Roman" w:cs="Times New Roman"/>
          <w:sz w:val="24"/>
          <w:szCs w:val="24"/>
        </w:rPr>
        <w:t>phase</w:t>
      </w:r>
      <w:r>
        <w:rPr>
          <w:rFonts w:ascii="Times New Roman" w:hAnsi="Times New Roman" w:cs="Times New Roman"/>
          <w:sz w:val="24"/>
          <w:szCs w:val="24"/>
        </w:rPr>
        <w:t>. Moreover, their classrooms need to be fully adequate for the different types of leaning and playing activities.</w:t>
      </w:r>
      <w:r w:rsidR="007F3024">
        <w:rPr>
          <w:rFonts w:ascii="Times New Roman" w:hAnsi="Times New Roman" w:cs="Times New Roman"/>
          <w:sz w:val="24"/>
          <w:szCs w:val="24"/>
        </w:rPr>
        <w:t xml:space="preserve"> For </w:t>
      </w:r>
      <w:r w:rsidR="00B433F8">
        <w:rPr>
          <w:rFonts w:ascii="Times New Roman" w:hAnsi="Times New Roman" w:cs="Times New Roman"/>
          <w:sz w:val="24"/>
          <w:szCs w:val="24"/>
        </w:rPr>
        <w:t>this</w:t>
      </w:r>
      <w:r w:rsidR="007F3024">
        <w:rPr>
          <w:rFonts w:ascii="Times New Roman" w:hAnsi="Times New Roman" w:cs="Times New Roman"/>
          <w:sz w:val="24"/>
          <w:szCs w:val="24"/>
        </w:rPr>
        <w:t xml:space="preserve"> purpose, parents and teachers can take help from various sources available either online of offline. </w:t>
      </w:r>
      <w:r w:rsidR="00082F9B">
        <w:rPr>
          <w:rFonts w:ascii="Times New Roman" w:hAnsi="Times New Roman" w:cs="Times New Roman"/>
          <w:sz w:val="24"/>
          <w:szCs w:val="24"/>
        </w:rPr>
        <w:t xml:space="preserve">Raising children is an art and it must be done systematically and affectionately. </w:t>
      </w:r>
    </w:p>
    <w:p w14:paraId="6EA46FFC"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3568F9D4" w14:textId="0C3FCA26" w:rsidR="0008177B"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6F0770D" w14:textId="77777777" w:rsidR="005A4301" w:rsidRPr="005A4301" w:rsidRDefault="00D83C98" w:rsidP="005A4301">
      <w:pPr>
        <w:pStyle w:val="Bibliography"/>
        <w:rPr>
          <w:rFonts w:ascii="Calibri" w:hAnsi="Calibri" w:cs="Calibri"/>
        </w:rPr>
      </w:pPr>
      <w:r>
        <w:rPr>
          <w:b/>
        </w:rPr>
        <w:fldChar w:fldCharType="begin"/>
      </w:r>
      <w:r>
        <w:rPr>
          <w:b/>
        </w:rPr>
        <w:instrText xml:space="preserve"> ADDIN ZOTERO_BIBL {"uncited":[],"omitted":[],"custom":[]} CSL_BIBLIOGRAPHY </w:instrText>
      </w:r>
      <w:r>
        <w:rPr>
          <w:b/>
        </w:rPr>
        <w:fldChar w:fldCharType="separate"/>
      </w:r>
      <w:r w:rsidR="005A4301" w:rsidRPr="005A4301">
        <w:rPr>
          <w:rFonts w:ascii="Calibri" w:hAnsi="Calibri" w:cs="Calibri"/>
        </w:rPr>
        <w:t>Child Development Advice And Parenting Help For Parents. (n.d.). Retrieved June 1, 2019, from https://childdevelopmentinfo.com/</w:t>
      </w:r>
    </w:p>
    <w:p w14:paraId="121411AE" w14:textId="77777777" w:rsidR="005A4301" w:rsidRPr="005A4301" w:rsidRDefault="005A4301" w:rsidP="005A4301">
      <w:pPr>
        <w:pStyle w:val="Bibliography"/>
        <w:rPr>
          <w:rFonts w:ascii="Calibri" w:hAnsi="Calibri" w:cs="Calibri"/>
        </w:rPr>
      </w:pPr>
      <w:r w:rsidRPr="005A4301">
        <w:rPr>
          <w:rFonts w:ascii="Calibri" w:hAnsi="Calibri" w:cs="Calibri"/>
        </w:rPr>
        <w:t xml:space="preserve">Egan, K. (2012). </w:t>
      </w:r>
      <w:r w:rsidRPr="005A4301">
        <w:rPr>
          <w:rFonts w:ascii="Calibri" w:hAnsi="Calibri" w:cs="Calibri"/>
          <w:i/>
          <w:iCs/>
        </w:rPr>
        <w:t>Primary Understanding : Education in Early Childhood</w:t>
      </w:r>
      <w:r w:rsidRPr="005A4301">
        <w:rPr>
          <w:rFonts w:ascii="Calibri" w:hAnsi="Calibri" w:cs="Calibri"/>
        </w:rPr>
        <w:t>. https://doi.org/10.4324/9780203813577</w:t>
      </w:r>
    </w:p>
    <w:p w14:paraId="26F6FF87" w14:textId="77777777" w:rsidR="005A4301" w:rsidRPr="005A4301" w:rsidRDefault="005A4301" w:rsidP="005A4301">
      <w:pPr>
        <w:pStyle w:val="Bibliography"/>
        <w:rPr>
          <w:rFonts w:ascii="Calibri" w:hAnsi="Calibri" w:cs="Calibri"/>
        </w:rPr>
      </w:pPr>
      <w:r w:rsidRPr="005A4301">
        <w:rPr>
          <w:rFonts w:ascii="Calibri" w:hAnsi="Calibri" w:cs="Calibri"/>
        </w:rPr>
        <w:t xml:space="preserve">Kamii, C., &amp; DeVries, R. (1980). </w:t>
      </w:r>
      <w:r w:rsidRPr="005A4301">
        <w:rPr>
          <w:rFonts w:ascii="Calibri" w:hAnsi="Calibri" w:cs="Calibri"/>
          <w:i/>
          <w:iCs/>
        </w:rPr>
        <w:t>Group Games in Early Education: Implications of Piaget’s Theory</w:t>
      </w:r>
      <w:r w:rsidRPr="005A4301">
        <w:rPr>
          <w:rFonts w:ascii="Calibri" w:hAnsi="Calibri" w:cs="Calibri"/>
        </w:rPr>
        <w:t>. National Association for the Education of Young Children, 1834 Connecticut Avenue, N.</w:t>
      </w:r>
    </w:p>
    <w:p w14:paraId="6CB5A42C" w14:textId="77777777" w:rsidR="005A4301" w:rsidRPr="005A4301" w:rsidRDefault="005A4301" w:rsidP="005A4301">
      <w:pPr>
        <w:pStyle w:val="Bibliography"/>
        <w:rPr>
          <w:rFonts w:ascii="Calibri" w:hAnsi="Calibri" w:cs="Calibri"/>
        </w:rPr>
      </w:pPr>
      <w:r w:rsidRPr="005A4301">
        <w:rPr>
          <w:rFonts w:ascii="Calibri" w:hAnsi="Calibri" w:cs="Calibri"/>
        </w:rPr>
        <w:t>May 09,  a board-certified physician | U., &amp; 2019. (n.d.). Influential Theories About How Children Grow and Develop. Retrieved May 31, 2019, from Verywell Mind website: https://www.verywellmind.com/child-development-theories-2795068</w:t>
      </w:r>
    </w:p>
    <w:p w14:paraId="0F682CCA" w14:textId="77777777" w:rsidR="005A4301" w:rsidRPr="005A4301" w:rsidRDefault="005A4301" w:rsidP="005A4301">
      <w:pPr>
        <w:pStyle w:val="Bibliography"/>
        <w:rPr>
          <w:rFonts w:ascii="Calibri" w:hAnsi="Calibri" w:cs="Calibri"/>
        </w:rPr>
      </w:pPr>
      <w:r w:rsidRPr="005A4301">
        <w:rPr>
          <w:rFonts w:ascii="Calibri" w:hAnsi="Calibri" w:cs="Calibri"/>
        </w:rPr>
        <w:t xml:space="preserve">Mooney, L. A., &amp; Edwards, B. (2001). Experiential Learning in Sociology: Service Learning and Other Community-Based Initiatives. </w:t>
      </w:r>
      <w:r w:rsidRPr="005A4301">
        <w:rPr>
          <w:rFonts w:ascii="Calibri" w:hAnsi="Calibri" w:cs="Calibri"/>
          <w:i/>
          <w:iCs/>
        </w:rPr>
        <w:t>Teaching Sociology</w:t>
      </w:r>
      <w:r w:rsidRPr="005A4301">
        <w:rPr>
          <w:rFonts w:ascii="Calibri" w:hAnsi="Calibri" w:cs="Calibri"/>
        </w:rPr>
        <w:t xml:space="preserve">, </w:t>
      </w:r>
      <w:r w:rsidRPr="005A4301">
        <w:rPr>
          <w:rFonts w:ascii="Calibri" w:hAnsi="Calibri" w:cs="Calibri"/>
          <w:i/>
          <w:iCs/>
        </w:rPr>
        <w:t>29</w:t>
      </w:r>
      <w:r w:rsidRPr="005A4301">
        <w:rPr>
          <w:rFonts w:ascii="Calibri" w:hAnsi="Calibri" w:cs="Calibri"/>
        </w:rPr>
        <w:t>(2), 181–194.</w:t>
      </w:r>
    </w:p>
    <w:p w14:paraId="2A8AFE27" w14:textId="77777777" w:rsidR="005A4301" w:rsidRPr="005A4301" w:rsidRDefault="005A4301" w:rsidP="005A4301">
      <w:pPr>
        <w:pStyle w:val="Bibliography"/>
        <w:rPr>
          <w:rFonts w:ascii="Calibri" w:hAnsi="Calibri" w:cs="Calibri"/>
        </w:rPr>
      </w:pPr>
      <w:r w:rsidRPr="005A4301">
        <w:rPr>
          <w:rFonts w:ascii="Calibri" w:hAnsi="Calibri" w:cs="Calibri"/>
        </w:rPr>
        <w:t>Parents. (n.d.). Retrieved June 1, 2019, from Resources for Early Learning website: http://resourcesforearlylearning.org/parents/</w:t>
      </w:r>
    </w:p>
    <w:p w14:paraId="3144DD8F" w14:textId="77777777" w:rsidR="005A4301" w:rsidRPr="005A4301" w:rsidRDefault="005A4301" w:rsidP="005A4301">
      <w:pPr>
        <w:pStyle w:val="Bibliography"/>
        <w:rPr>
          <w:rFonts w:ascii="Calibri" w:hAnsi="Calibri" w:cs="Calibri"/>
        </w:rPr>
      </w:pPr>
      <w:r w:rsidRPr="005A4301">
        <w:rPr>
          <w:rFonts w:ascii="Calibri" w:hAnsi="Calibri" w:cs="Calibri"/>
        </w:rPr>
        <w:t>Vygotsky’s Methodological Contribution to Sociocultural Theory - Holbrook Mahn, 1999. (n.d.). Retrieved May 31, 2019, from https://journals.sagepub.com/doi/abs/10.1177/074193259902000607</w:t>
      </w:r>
    </w:p>
    <w:p w14:paraId="39F4840D" w14:textId="77777777" w:rsidR="005A4301" w:rsidRPr="005A4301" w:rsidRDefault="005A4301" w:rsidP="005A4301">
      <w:pPr>
        <w:pStyle w:val="Bibliography"/>
        <w:rPr>
          <w:rFonts w:ascii="Calibri" w:hAnsi="Calibri" w:cs="Calibri"/>
        </w:rPr>
      </w:pPr>
      <w:r w:rsidRPr="005A4301">
        <w:rPr>
          <w:rFonts w:ascii="Calibri" w:hAnsi="Calibri" w:cs="Calibri"/>
        </w:rPr>
        <w:t>Winners -- The Webby Awards. (n.d.). Retrieved June 1, 2019, from https://www.webbyawards.com/winners/</w:t>
      </w:r>
    </w:p>
    <w:p w14:paraId="063AC5B6" w14:textId="747ABD0A" w:rsidR="00D83C98" w:rsidRPr="00267851" w:rsidRDefault="00D83C9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1745076B" w14:textId="77777777" w:rsidR="0008177B" w:rsidRPr="0008177B" w:rsidRDefault="0008177B" w:rsidP="00550EFD">
      <w:pPr>
        <w:spacing w:after="0" w:line="480" w:lineRule="auto"/>
        <w:jc w:val="center"/>
        <w:rPr>
          <w:rFonts w:ascii="Times New Roman" w:hAnsi="Times New Roman" w:cs="Times New Roman"/>
          <w:sz w:val="24"/>
          <w:szCs w:val="24"/>
        </w:rPr>
      </w:pPr>
    </w:p>
    <w:sectPr w:rsidR="0008177B" w:rsidRPr="0008177B" w:rsidSect="00C74D28">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4EE8" w14:textId="77777777" w:rsidR="00C43CE9" w:rsidRDefault="00C43CE9" w:rsidP="00267851">
      <w:pPr>
        <w:spacing w:after="0" w:line="240" w:lineRule="auto"/>
      </w:pPr>
      <w:r>
        <w:separator/>
      </w:r>
    </w:p>
  </w:endnote>
  <w:endnote w:type="continuationSeparator" w:id="0">
    <w:p w14:paraId="49768BE0" w14:textId="77777777" w:rsidR="00C43CE9" w:rsidRDefault="00C43C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28B4" w14:textId="77777777" w:rsidR="00C43CE9" w:rsidRDefault="00C43CE9" w:rsidP="00267851">
      <w:pPr>
        <w:spacing w:after="0" w:line="240" w:lineRule="auto"/>
      </w:pPr>
      <w:r>
        <w:separator/>
      </w:r>
    </w:p>
  </w:footnote>
  <w:footnote w:type="continuationSeparator" w:id="0">
    <w:p w14:paraId="25DD58DE" w14:textId="77777777" w:rsidR="00C43CE9" w:rsidRDefault="00C43CE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0989" w14:textId="45FC5E03" w:rsidR="00F24FF2" w:rsidRPr="001A02CC" w:rsidRDefault="00F24FF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5D4E8D0E" w14:textId="77777777" w:rsidR="00F24FF2" w:rsidRPr="001A02CC" w:rsidRDefault="00F24FF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7CA5" w14:textId="2AE7EB5B" w:rsidR="00F24FF2" w:rsidRPr="001A02CC" w:rsidRDefault="00F24FF2"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14:paraId="58CD8781" w14:textId="77777777" w:rsidR="00F24FF2" w:rsidRPr="001A02CC" w:rsidRDefault="00F24FF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E7B"/>
    <w:multiLevelType w:val="multilevel"/>
    <w:tmpl w:val="586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7344E"/>
    <w:rsid w:val="00074AF1"/>
    <w:rsid w:val="0008177B"/>
    <w:rsid w:val="00082F9B"/>
    <w:rsid w:val="000C66FF"/>
    <w:rsid w:val="00130A33"/>
    <w:rsid w:val="00141074"/>
    <w:rsid w:val="00166F5F"/>
    <w:rsid w:val="00187C02"/>
    <w:rsid w:val="001A02CC"/>
    <w:rsid w:val="00201046"/>
    <w:rsid w:val="0022379E"/>
    <w:rsid w:val="00267851"/>
    <w:rsid w:val="002777E7"/>
    <w:rsid w:val="002B4330"/>
    <w:rsid w:val="002D4968"/>
    <w:rsid w:val="002F4310"/>
    <w:rsid w:val="00314454"/>
    <w:rsid w:val="003365E7"/>
    <w:rsid w:val="0034125C"/>
    <w:rsid w:val="0038008C"/>
    <w:rsid w:val="003A5EDA"/>
    <w:rsid w:val="003B62ED"/>
    <w:rsid w:val="00471063"/>
    <w:rsid w:val="004A07E8"/>
    <w:rsid w:val="004D6074"/>
    <w:rsid w:val="00526128"/>
    <w:rsid w:val="00550EFD"/>
    <w:rsid w:val="00587237"/>
    <w:rsid w:val="00587252"/>
    <w:rsid w:val="005A4301"/>
    <w:rsid w:val="005C20F1"/>
    <w:rsid w:val="005D5027"/>
    <w:rsid w:val="006066FD"/>
    <w:rsid w:val="00606EA1"/>
    <w:rsid w:val="006704DF"/>
    <w:rsid w:val="006E5BFD"/>
    <w:rsid w:val="006F6405"/>
    <w:rsid w:val="007418D4"/>
    <w:rsid w:val="007516B5"/>
    <w:rsid w:val="007A6D34"/>
    <w:rsid w:val="007F3024"/>
    <w:rsid w:val="00877CA7"/>
    <w:rsid w:val="008B2B63"/>
    <w:rsid w:val="008D40A6"/>
    <w:rsid w:val="009321F8"/>
    <w:rsid w:val="0096605E"/>
    <w:rsid w:val="009B58A4"/>
    <w:rsid w:val="00A106AF"/>
    <w:rsid w:val="00A4374D"/>
    <w:rsid w:val="00AA441E"/>
    <w:rsid w:val="00B405F9"/>
    <w:rsid w:val="00B433F8"/>
    <w:rsid w:val="00B73412"/>
    <w:rsid w:val="00B740E6"/>
    <w:rsid w:val="00B80BAC"/>
    <w:rsid w:val="00BA170D"/>
    <w:rsid w:val="00C01BC0"/>
    <w:rsid w:val="00C43CE9"/>
    <w:rsid w:val="00C5356B"/>
    <w:rsid w:val="00C6393D"/>
    <w:rsid w:val="00C74D28"/>
    <w:rsid w:val="00C75C92"/>
    <w:rsid w:val="00C82994"/>
    <w:rsid w:val="00CA2688"/>
    <w:rsid w:val="00CB568E"/>
    <w:rsid w:val="00CF0A51"/>
    <w:rsid w:val="00D5076D"/>
    <w:rsid w:val="00D55927"/>
    <w:rsid w:val="00D83C98"/>
    <w:rsid w:val="00D94DA7"/>
    <w:rsid w:val="00D95087"/>
    <w:rsid w:val="00E62968"/>
    <w:rsid w:val="00E900CB"/>
    <w:rsid w:val="00EF1641"/>
    <w:rsid w:val="00F03D48"/>
    <w:rsid w:val="00F24FF2"/>
    <w:rsid w:val="00F503B3"/>
    <w:rsid w:val="00F525F8"/>
    <w:rsid w:val="00F649CF"/>
    <w:rsid w:val="00F94B9F"/>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A56D"/>
  <w15:docId w15:val="{1AD9F550-0F71-4E78-8B0E-97224E0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03D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66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3Char">
    <w:name w:val="Heading 3 Char"/>
    <w:basedOn w:val="DefaultParagraphFont"/>
    <w:link w:val="Heading3"/>
    <w:uiPriority w:val="9"/>
    <w:semiHidden/>
    <w:rsid w:val="006066F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B58A4"/>
    <w:rPr>
      <w:color w:val="0000FF" w:themeColor="hyperlink"/>
      <w:u w:val="single"/>
    </w:rPr>
  </w:style>
  <w:style w:type="character" w:styleId="UnresolvedMention">
    <w:name w:val="Unresolved Mention"/>
    <w:basedOn w:val="DefaultParagraphFont"/>
    <w:uiPriority w:val="99"/>
    <w:semiHidden/>
    <w:unhideWhenUsed/>
    <w:rsid w:val="009B58A4"/>
    <w:rPr>
      <w:color w:val="605E5C"/>
      <w:shd w:val="clear" w:color="auto" w:fill="E1DFDD"/>
    </w:rPr>
  </w:style>
  <w:style w:type="paragraph" w:styleId="Bibliography">
    <w:name w:val="Bibliography"/>
    <w:basedOn w:val="Normal"/>
    <w:next w:val="Normal"/>
    <w:uiPriority w:val="37"/>
    <w:unhideWhenUsed/>
    <w:rsid w:val="00D83C98"/>
    <w:pPr>
      <w:spacing w:after="0" w:line="480" w:lineRule="auto"/>
      <w:ind w:left="720" w:hanging="720"/>
    </w:pPr>
  </w:style>
  <w:style w:type="table" w:styleId="TableGrid">
    <w:name w:val="Table Grid"/>
    <w:basedOn w:val="TableNormal"/>
    <w:uiPriority w:val="59"/>
    <w:rsid w:val="00C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D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03D4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A170D"/>
    <w:rPr>
      <w:sz w:val="16"/>
      <w:szCs w:val="16"/>
    </w:rPr>
  </w:style>
  <w:style w:type="paragraph" w:styleId="CommentText">
    <w:name w:val="annotation text"/>
    <w:basedOn w:val="Normal"/>
    <w:link w:val="CommentTextChar"/>
    <w:uiPriority w:val="99"/>
    <w:semiHidden/>
    <w:unhideWhenUsed/>
    <w:rsid w:val="00BA170D"/>
    <w:pPr>
      <w:spacing w:line="240" w:lineRule="auto"/>
    </w:pPr>
    <w:rPr>
      <w:sz w:val="20"/>
      <w:szCs w:val="20"/>
    </w:rPr>
  </w:style>
  <w:style w:type="character" w:customStyle="1" w:styleId="CommentTextChar">
    <w:name w:val="Comment Text Char"/>
    <w:basedOn w:val="DefaultParagraphFont"/>
    <w:link w:val="CommentText"/>
    <w:uiPriority w:val="99"/>
    <w:semiHidden/>
    <w:rsid w:val="00BA170D"/>
    <w:rPr>
      <w:sz w:val="20"/>
      <w:szCs w:val="20"/>
    </w:rPr>
  </w:style>
  <w:style w:type="paragraph" w:styleId="CommentSubject">
    <w:name w:val="annotation subject"/>
    <w:basedOn w:val="CommentText"/>
    <w:next w:val="CommentText"/>
    <w:link w:val="CommentSubjectChar"/>
    <w:uiPriority w:val="99"/>
    <w:semiHidden/>
    <w:unhideWhenUsed/>
    <w:rsid w:val="00BA170D"/>
    <w:rPr>
      <w:b/>
      <w:bCs/>
    </w:rPr>
  </w:style>
  <w:style w:type="character" w:customStyle="1" w:styleId="CommentSubjectChar">
    <w:name w:val="Comment Subject Char"/>
    <w:basedOn w:val="CommentTextChar"/>
    <w:link w:val="CommentSubject"/>
    <w:uiPriority w:val="99"/>
    <w:semiHidden/>
    <w:rsid w:val="00BA170D"/>
    <w:rPr>
      <w:b/>
      <w:bCs/>
      <w:sz w:val="20"/>
      <w:szCs w:val="20"/>
    </w:rPr>
  </w:style>
  <w:style w:type="paragraph" w:styleId="BalloonText">
    <w:name w:val="Balloon Text"/>
    <w:basedOn w:val="Normal"/>
    <w:link w:val="BalloonTextChar"/>
    <w:uiPriority w:val="99"/>
    <w:semiHidden/>
    <w:unhideWhenUsed/>
    <w:rsid w:val="00BA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99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1702289">
      <w:bodyDiv w:val="1"/>
      <w:marLeft w:val="0"/>
      <w:marRight w:val="0"/>
      <w:marTop w:val="0"/>
      <w:marBottom w:val="0"/>
      <w:divBdr>
        <w:top w:val="none" w:sz="0" w:space="0" w:color="auto"/>
        <w:left w:val="none" w:sz="0" w:space="0" w:color="auto"/>
        <w:bottom w:val="none" w:sz="0" w:space="0" w:color="auto"/>
        <w:right w:val="none" w:sz="0" w:space="0" w:color="auto"/>
      </w:divBdr>
    </w:div>
    <w:div w:id="1342732470">
      <w:bodyDiv w:val="1"/>
      <w:marLeft w:val="0"/>
      <w:marRight w:val="0"/>
      <w:marTop w:val="0"/>
      <w:marBottom w:val="0"/>
      <w:divBdr>
        <w:top w:val="none" w:sz="0" w:space="0" w:color="auto"/>
        <w:left w:val="none" w:sz="0" w:space="0" w:color="auto"/>
        <w:bottom w:val="none" w:sz="0" w:space="0" w:color="auto"/>
        <w:right w:val="none" w:sz="0" w:space="0" w:color="auto"/>
      </w:divBdr>
    </w:div>
    <w:div w:id="1544438977">
      <w:bodyDiv w:val="1"/>
      <w:marLeft w:val="0"/>
      <w:marRight w:val="0"/>
      <w:marTop w:val="0"/>
      <w:marBottom w:val="0"/>
      <w:divBdr>
        <w:top w:val="none" w:sz="0" w:space="0" w:color="auto"/>
        <w:left w:val="none" w:sz="0" w:space="0" w:color="auto"/>
        <w:bottom w:val="none" w:sz="0" w:space="0" w:color="auto"/>
        <w:right w:val="none" w:sz="0" w:space="0" w:color="auto"/>
      </w:divBdr>
    </w:div>
    <w:div w:id="1664628443">
      <w:bodyDiv w:val="1"/>
      <w:marLeft w:val="0"/>
      <w:marRight w:val="0"/>
      <w:marTop w:val="0"/>
      <w:marBottom w:val="0"/>
      <w:divBdr>
        <w:top w:val="none" w:sz="0" w:space="0" w:color="auto"/>
        <w:left w:val="none" w:sz="0" w:space="0" w:color="auto"/>
        <w:bottom w:val="none" w:sz="0" w:space="0" w:color="auto"/>
        <w:right w:val="none" w:sz="0" w:space="0" w:color="auto"/>
      </w:divBdr>
    </w:div>
    <w:div w:id="1753433477">
      <w:bodyDiv w:val="1"/>
      <w:marLeft w:val="0"/>
      <w:marRight w:val="0"/>
      <w:marTop w:val="0"/>
      <w:marBottom w:val="0"/>
      <w:divBdr>
        <w:top w:val="none" w:sz="0" w:space="0" w:color="auto"/>
        <w:left w:val="none" w:sz="0" w:space="0" w:color="auto"/>
        <w:bottom w:val="none" w:sz="0" w:space="0" w:color="auto"/>
        <w:right w:val="none" w:sz="0" w:space="0" w:color="auto"/>
      </w:divBdr>
      <w:divsChild>
        <w:div w:id="126747018">
          <w:marLeft w:val="-225"/>
          <w:marRight w:val="-225"/>
          <w:marTop w:val="0"/>
          <w:marBottom w:val="375"/>
          <w:divBdr>
            <w:top w:val="none" w:sz="0" w:space="0" w:color="auto"/>
            <w:left w:val="none" w:sz="0" w:space="0" w:color="auto"/>
            <w:bottom w:val="none" w:sz="0" w:space="0" w:color="auto"/>
            <w:right w:val="none" w:sz="0" w:space="0" w:color="auto"/>
          </w:divBdr>
          <w:divsChild>
            <w:div w:id="763385210">
              <w:marLeft w:val="0"/>
              <w:marRight w:val="0"/>
              <w:marTop w:val="0"/>
              <w:marBottom w:val="0"/>
              <w:divBdr>
                <w:top w:val="none" w:sz="0" w:space="0" w:color="auto"/>
                <w:left w:val="none" w:sz="0" w:space="0" w:color="auto"/>
                <w:bottom w:val="none" w:sz="0" w:space="0" w:color="auto"/>
                <w:right w:val="none" w:sz="0" w:space="0" w:color="auto"/>
              </w:divBdr>
              <w:divsChild>
                <w:div w:id="1019889533">
                  <w:marLeft w:val="0"/>
                  <w:marRight w:val="0"/>
                  <w:marTop w:val="0"/>
                  <w:marBottom w:val="0"/>
                  <w:divBdr>
                    <w:top w:val="none" w:sz="0" w:space="0" w:color="auto"/>
                    <w:left w:val="none" w:sz="0" w:space="0" w:color="auto"/>
                    <w:bottom w:val="none" w:sz="0" w:space="0" w:color="auto"/>
                    <w:right w:val="none" w:sz="0" w:space="0" w:color="auto"/>
                  </w:divBdr>
                </w:div>
              </w:divsChild>
            </w:div>
            <w:div w:id="1557162939">
              <w:marLeft w:val="0"/>
              <w:marRight w:val="0"/>
              <w:marTop w:val="0"/>
              <w:marBottom w:val="0"/>
              <w:divBdr>
                <w:top w:val="none" w:sz="0" w:space="0" w:color="auto"/>
                <w:left w:val="none" w:sz="0" w:space="0" w:color="auto"/>
                <w:bottom w:val="none" w:sz="0" w:space="0" w:color="auto"/>
                <w:right w:val="none" w:sz="0" w:space="0" w:color="auto"/>
              </w:divBdr>
              <w:divsChild>
                <w:div w:id="1101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6637">
          <w:marLeft w:val="-225"/>
          <w:marRight w:val="-225"/>
          <w:marTop w:val="0"/>
          <w:marBottom w:val="0"/>
          <w:divBdr>
            <w:top w:val="none" w:sz="0" w:space="0" w:color="auto"/>
            <w:left w:val="none" w:sz="0" w:space="0" w:color="auto"/>
            <w:bottom w:val="none" w:sz="0" w:space="0" w:color="auto"/>
            <w:right w:val="none" w:sz="0" w:space="0" w:color="auto"/>
          </w:divBdr>
          <w:divsChild>
            <w:div w:id="1862816971">
              <w:marLeft w:val="0"/>
              <w:marRight w:val="0"/>
              <w:marTop w:val="0"/>
              <w:marBottom w:val="0"/>
              <w:divBdr>
                <w:top w:val="none" w:sz="0" w:space="0" w:color="auto"/>
                <w:left w:val="none" w:sz="0" w:space="0" w:color="auto"/>
                <w:bottom w:val="none" w:sz="0" w:space="0" w:color="auto"/>
                <w:right w:val="none" w:sz="0" w:space="0" w:color="auto"/>
              </w:divBdr>
              <w:divsChild>
                <w:div w:id="2037152109">
                  <w:marLeft w:val="0"/>
                  <w:marRight w:val="0"/>
                  <w:marTop w:val="0"/>
                  <w:marBottom w:val="0"/>
                  <w:divBdr>
                    <w:top w:val="single" w:sz="6" w:space="3" w:color="DDDDDD"/>
                    <w:left w:val="single" w:sz="6" w:space="11" w:color="DDDDDD"/>
                    <w:bottom w:val="single" w:sz="6" w:space="3" w:color="DDDDDD"/>
                    <w:right w:val="single" w:sz="6" w:space="11" w:color="DDDDDD"/>
                  </w:divBdr>
                  <w:divsChild>
                    <w:div w:id="92215608">
                      <w:marLeft w:val="-225"/>
                      <w:marRight w:val="-225"/>
                      <w:marTop w:val="0"/>
                      <w:marBottom w:val="0"/>
                      <w:divBdr>
                        <w:top w:val="none" w:sz="0" w:space="0" w:color="auto"/>
                        <w:left w:val="none" w:sz="0" w:space="0" w:color="auto"/>
                        <w:bottom w:val="none" w:sz="0" w:space="0" w:color="auto"/>
                        <w:right w:val="none" w:sz="0" w:space="0" w:color="auto"/>
                      </w:divBdr>
                      <w:divsChild>
                        <w:div w:id="17812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97954">
      <w:bodyDiv w:val="1"/>
      <w:marLeft w:val="0"/>
      <w:marRight w:val="0"/>
      <w:marTop w:val="0"/>
      <w:marBottom w:val="0"/>
      <w:divBdr>
        <w:top w:val="none" w:sz="0" w:space="0" w:color="auto"/>
        <w:left w:val="none" w:sz="0" w:space="0" w:color="auto"/>
        <w:bottom w:val="none" w:sz="0" w:space="0" w:color="auto"/>
        <w:right w:val="none" w:sz="0" w:space="0" w:color="auto"/>
      </w:divBdr>
    </w:div>
    <w:div w:id="2025206582">
      <w:bodyDiv w:val="1"/>
      <w:marLeft w:val="0"/>
      <w:marRight w:val="0"/>
      <w:marTop w:val="0"/>
      <w:marBottom w:val="0"/>
      <w:divBdr>
        <w:top w:val="none" w:sz="0" w:space="0" w:color="auto"/>
        <w:left w:val="none" w:sz="0" w:space="0" w:color="auto"/>
        <w:bottom w:val="none" w:sz="0" w:space="0" w:color="auto"/>
        <w:right w:val="none" w:sz="0" w:space="0" w:color="auto"/>
      </w:divBdr>
      <w:divsChild>
        <w:div w:id="72287042">
          <w:marLeft w:val="0"/>
          <w:marRight w:val="0"/>
          <w:marTop w:val="0"/>
          <w:marBottom w:val="0"/>
          <w:divBdr>
            <w:top w:val="none" w:sz="0" w:space="0" w:color="auto"/>
            <w:left w:val="none" w:sz="0" w:space="0" w:color="auto"/>
            <w:bottom w:val="none" w:sz="0" w:space="0" w:color="auto"/>
            <w:right w:val="none" w:sz="0" w:space="0" w:color="auto"/>
          </w:divBdr>
          <w:divsChild>
            <w:div w:id="16777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1-703-594-4043" TargetMode="External"/><Relationship Id="rId18" Type="http://schemas.openxmlformats.org/officeDocument/2006/relationships/hyperlink" Target="https://www.fairfaxcounty.gov/juveniledomesticrelations/family-counsel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1-703-596-1895" TargetMode="External"/><Relationship Id="rId7" Type="http://schemas.openxmlformats.org/officeDocument/2006/relationships/header" Target="header1.xml"/><Relationship Id="rId12" Type="http://schemas.openxmlformats.org/officeDocument/2006/relationships/hyperlink" Target="https://www.psychologytoday.com/us/therapists/internal-family-systems-ifs/va/herndon/313413?sid=5cf213fe8ef67&amp;ref=4&amp;tr=ResultsName" TargetMode="External"/><Relationship Id="rId17" Type="http://schemas.openxmlformats.org/officeDocument/2006/relationships/hyperlink" Target="tel:703-246-336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sychologytoday.com/us/therapists/internal-family-systems-ifs/va/herndon/397347?sid=5cf213fe8ef67&amp;ref=9&amp;tr=ResultsName" TargetMode="External"/><Relationship Id="rId20" Type="http://schemas.openxmlformats.org/officeDocument/2006/relationships/hyperlink" Target="https://www.nami.org/find-support/diverse-communities/african-americ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703-382-1535" TargetMode="External"/><Relationship Id="rId24" Type="http://schemas.openxmlformats.org/officeDocument/2006/relationships/hyperlink" Target="https://www.psychologytoday.com/us/therapists/african-american/va/fairfax/182875?sid=5cf216023be71&amp;ref=6&amp;tr=ResultsName" TargetMode="External"/><Relationship Id="rId5" Type="http://schemas.openxmlformats.org/officeDocument/2006/relationships/footnotes" Target="footnotes.xml"/><Relationship Id="rId15" Type="http://schemas.openxmlformats.org/officeDocument/2006/relationships/hyperlink" Target="tel:+1-209-600-4617" TargetMode="External"/><Relationship Id="rId23" Type="http://schemas.openxmlformats.org/officeDocument/2006/relationships/hyperlink" Target="tel:+1-703-468-4496" TargetMode="External"/><Relationship Id="rId10" Type="http://schemas.openxmlformats.org/officeDocument/2006/relationships/hyperlink" Target="https://www.psychologytoday.com/us/therapists/internal-family-systems-ifs/va/herndon" TargetMode="External"/><Relationship Id="rId19" Type="http://schemas.openxmlformats.org/officeDocument/2006/relationships/hyperlink" Target="tel:8009506264" TargetMode="External"/><Relationship Id="rId4" Type="http://schemas.openxmlformats.org/officeDocument/2006/relationships/webSettings" Target="webSettings.xml"/><Relationship Id="rId9" Type="http://schemas.openxmlformats.org/officeDocument/2006/relationships/hyperlink" Target="tel:+1-571-200-3498" TargetMode="External"/><Relationship Id="rId14" Type="http://schemas.openxmlformats.org/officeDocument/2006/relationships/hyperlink" Target="https://www.psychologytoday.com/us/therapists/internal-family-systems-ifs/va/herndon/146379?sid=5cf213fe8ef67&amp;ref=6&amp;tr=ResultsName" TargetMode="External"/><Relationship Id="rId22" Type="http://schemas.openxmlformats.org/officeDocument/2006/relationships/hyperlink" Target="https://www.psychologytoday.com/us/therapists/african-american/va/mclean/98236?sid=5cf2160fea510&amp;ref=1&amp;tr=ResultsNa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2019-06-01T09:15:00Z</dcterms:created>
  <dcterms:modified xsi:type="dcterms:W3CDTF">2019-06-01T09:15:00Z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id="nmqZzU5Z"/&gt;&lt;style id="http://www.zotero.org/styles/apa" locale="en-US" hasBibliography="1" bibliographyStyleHasBeenSet="1"/&gt;&lt;prefs&gt;&lt;pref name="fieldType" value="Field"/&gt;&lt;/prefs&gt;&lt;/data&gt;</vt:lpwstr>
  </property>
</Properties>
</file>