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28" w:rsidRPr="00B44128" w:rsidRDefault="00DE4A6C" w:rsidP="005F69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4128">
        <w:rPr>
          <w:rFonts w:ascii="Times New Roman" w:hAnsi="Times New Roman" w:cs="Times New Roman"/>
          <w:sz w:val="24"/>
          <w:szCs w:val="24"/>
        </w:rPr>
        <w:t>[Name of the Writer]</w:t>
      </w:r>
    </w:p>
    <w:p w:rsidR="00B44128" w:rsidRPr="00B44128" w:rsidRDefault="00DE4A6C" w:rsidP="005F69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4128">
        <w:rPr>
          <w:rFonts w:ascii="Times New Roman" w:hAnsi="Times New Roman" w:cs="Times New Roman"/>
          <w:sz w:val="24"/>
          <w:szCs w:val="24"/>
        </w:rPr>
        <w:t>[Name of Instructor]</w:t>
      </w:r>
    </w:p>
    <w:p w:rsidR="00B44128" w:rsidRPr="00B44128" w:rsidRDefault="00DE4A6C" w:rsidP="005F69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4128">
        <w:rPr>
          <w:rFonts w:ascii="Times New Roman" w:hAnsi="Times New Roman" w:cs="Times New Roman"/>
          <w:sz w:val="24"/>
          <w:szCs w:val="24"/>
        </w:rPr>
        <w:t>[Subject]</w:t>
      </w:r>
    </w:p>
    <w:p w:rsidR="00B44128" w:rsidRPr="00B44128" w:rsidRDefault="00DE4A6C" w:rsidP="005F69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4128">
        <w:rPr>
          <w:rFonts w:ascii="Times New Roman" w:hAnsi="Times New Roman" w:cs="Times New Roman"/>
          <w:sz w:val="24"/>
          <w:szCs w:val="24"/>
        </w:rPr>
        <w:t>[Date]</w:t>
      </w:r>
    </w:p>
    <w:p w:rsidR="0022248A" w:rsidRDefault="00DE4A6C" w:rsidP="005F69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4128">
        <w:rPr>
          <w:rFonts w:ascii="Times New Roman" w:hAnsi="Times New Roman" w:cs="Times New Roman"/>
          <w:sz w:val="24"/>
          <w:szCs w:val="24"/>
        </w:rPr>
        <w:t>Climate Change</w:t>
      </w:r>
    </w:p>
    <w:p w:rsidR="00710B82" w:rsidRPr="00B44128" w:rsidRDefault="00710B82" w:rsidP="005F69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44E" w:rsidRPr="00B44128" w:rsidRDefault="00DE4A6C" w:rsidP="005F69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4128">
        <w:rPr>
          <w:rFonts w:ascii="Times New Roman" w:hAnsi="Times New Roman" w:cs="Times New Roman"/>
          <w:sz w:val="24"/>
          <w:szCs w:val="24"/>
        </w:rPr>
        <w:tab/>
        <w:t xml:space="preserve">Our world has gone through multiple changes since its </w:t>
      </w:r>
      <w:r w:rsidR="00710B82" w:rsidRPr="00B44128">
        <w:rPr>
          <w:rFonts w:ascii="Times New Roman" w:hAnsi="Times New Roman" w:cs="Times New Roman"/>
          <w:sz w:val="24"/>
          <w:szCs w:val="24"/>
        </w:rPr>
        <w:t>beginning</w:t>
      </w:r>
      <w:r w:rsidRPr="00B44128">
        <w:rPr>
          <w:rFonts w:ascii="Times New Roman" w:hAnsi="Times New Roman" w:cs="Times New Roman"/>
          <w:sz w:val="24"/>
          <w:szCs w:val="24"/>
        </w:rPr>
        <w:t xml:space="preserve">. </w:t>
      </w:r>
      <w:r w:rsidR="005F69F5">
        <w:rPr>
          <w:rFonts w:ascii="Times New Roman" w:hAnsi="Times New Roman" w:cs="Times New Roman"/>
          <w:sz w:val="24"/>
          <w:szCs w:val="24"/>
        </w:rPr>
        <w:t>History has witnessed</w:t>
      </w:r>
      <w:r w:rsidR="00FD5707" w:rsidRPr="00B44128">
        <w:rPr>
          <w:rFonts w:ascii="Times New Roman" w:hAnsi="Times New Roman" w:cs="Times New Roman"/>
          <w:sz w:val="24"/>
          <w:szCs w:val="24"/>
        </w:rPr>
        <w:t xml:space="preserve"> numerous changes in the </w:t>
      </w:r>
      <w:r w:rsidR="00710B82" w:rsidRPr="00B44128">
        <w:rPr>
          <w:rFonts w:ascii="Times New Roman" w:hAnsi="Times New Roman" w:cs="Times New Roman"/>
          <w:sz w:val="24"/>
          <w:szCs w:val="24"/>
        </w:rPr>
        <w:t>geographical</w:t>
      </w:r>
      <w:r w:rsidR="00FD5707" w:rsidRPr="00B44128">
        <w:rPr>
          <w:rFonts w:ascii="Times New Roman" w:hAnsi="Times New Roman" w:cs="Times New Roman"/>
          <w:sz w:val="24"/>
          <w:szCs w:val="24"/>
        </w:rPr>
        <w:t xml:space="preserve"> patterns, sociological </w:t>
      </w:r>
      <w:r w:rsidR="00710B82" w:rsidRPr="00B44128">
        <w:rPr>
          <w:rFonts w:ascii="Times New Roman" w:hAnsi="Times New Roman" w:cs="Times New Roman"/>
          <w:sz w:val="24"/>
          <w:szCs w:val="24"/>
        </w:rPr>
        <w:t>circles</w:t>
      </w:r>
      <w:r w:rsidR="00FD5707" w:rsidRPr="00B44128">
        <w:rPr>
          <w:rFonts w:ascii="Times New Roman" w:hAnsi="Times New Roman" w:cs="Times New Roman"/>
          <w:sz w:val="24"/>
          <w:szCs w:val="24"/>
        </w:rPr>
        <w:t xml:space="preserve">, </w:t>
      </w:r>
      <w:r w:rsidR="00B1729F" w:rsidRPr="00B44128">
        <w:rPr>
          <w:rFonts w:ascii="Times New Roman" w:hAnsi="Times New Roman" w:cs="Times New Roman"/>
          <w:sz w:val="24"/>
          <w:szCs w:val="24"/>
        </w:rPr>
        <w:t xml:space="preserve">governing patterns, </w:t>
      </w:r>
      <w:r w:rsidR="000706B9" w:rsidRPr="00B44128">
        <w:rPr>
          <w:rFonts w:ascii="Times New Roman" w:hAnsi="Times New Roman" w:cs="Times New Roman"/>
          <w:sz w:val="24"/>
          <w:szCs w:val="24"/>
        </w:rPr>
        <w:t>po</w:t>
      </w:r>
      <w:r w:rsidR="00D374DA" w:rsidRPr="00B44128">
        <w:rPr>
          <w:rFonts w:ascii="Times New Roman" w:hAnsi="Times New Roman" w:cs="Times New Roman"/>
          <w:sz w:val="24"/>
          <w:szCs w:val="24"/>
        </w:rPr>
        <w:t xml:space="preserve">litical </w:t>
      </w:r>
      <w:r w:rsidR="00710B82" w:rsidRPr="00B44128">
        <w:rPr>
          <w:rFonts w:ascii="Times New Roman" w:hAnsi="Times New Roman" w:cs="Times New Roman"/>
          <w:sz w:val="24"/>
          <w:szCs w:val="24"/>
        </w:rPr>
        <w:t>structures</w:t>
      </w:r>
      <w:r w:rsidR="005F69F5">
        <w:rPr>
          <w:rFonts w:ascii="Times New Roman" w:hAnsi="Times New Roman" w:cs="Times New Roman"/>
          <w:sz w:val="24"/>
          <w:szCs w:val="24"/>
        </w:rPr>
        <w:t xml:space="preserve"> and in many other aspects</w:t>
      </w:r>
      <w:r w:rsidR="00D374DA" w:rsidRPr="00B44128">
        <w:rPr>
          <w:rFonts w:ascii="Times New Roman" w:hAnsi="Times New Roman" w:cs="Times New Roman"/>
          <w:sz w:val="24"/>
          <w:szCs w:val="24"/>
        </w:rPr>
        <w:t xml:space="preserve">. </w:t>
      </w:r>
      <w:r w:rsidR="00710B82" w:rsidRPr="00B44128">
        <w:rPr>
          <w:rFonts w:ascii="Times New Roman" w:hAnsi="Times New Roman" w:cs="Times New Roman"/>
          <w:sz w:val="24"/>
          <w:szCs w:val="24"/>
        </w:rPr>
        <w:t>Previously</w:t>
      </w:r>
      <w:r w:rsidR="00D374DA" w:rsidRPr="00B44128">
        <w:rPr>
          <w:rFonts w:ascii="Times New Roman" w:hAnsi="Times New Roman" w:cs="Times New Roman"/>
          <w:sz w:val="24"/>
          <w:szCs w:val="24"/>
        </w:rPr>
        <w:t xml:space="preserve"> there used to be </w:t>
      </w:r>
      <w:r w:rsidR="006C6939">
        <w:rPr>
          <w:rFonts w:ascii="Times New Roman" w:hAnsi="Times New Roman" w:cs="Times New Roman"/>
          <w:sz w:val="24"/>
          <w:szCs w:val="24"/>
        </w:rPr>
        <w:t xml:space="preserve">limited population, </w:t>
      </w:r>
      <w:r w:rsidR="00E35C57" w:rsidRPr="00B44128">
        <w:rPr>
          <w:rFonts w:ascii="Times New Roman" w:hAnsi="Times New Roman" w:cs="Times New Roman"/>
          <w:sz w:val="24"/>
          <w:szCs w:val="24"/>
        </w:rPr>
        <w:t xml:space="preserve">thus the problems were </w:t>
      </w:r>
      <w:r w:rsidR="006C6939">
        <w:rPr>
          <w:rFonts w:ascii="Times New Roman" w:hAnsi="Times New Roman" w:cs="Times New Roman"/>
          <w:sz w:val="24"/>
          <w:szCs w:val="24"/>
        </w:rPr>
        <w:t>also</w:t>
      </w:r>
      <w:r w:rsidR="00E35C57" w:rsidRPr="00B44128">
        <w:rPr>
          <w:rFonts w:ascii="Times New Roman" w:hAnsi="Times New Roman" w:cs="Times New Roman"/>
          <w:sz w:val="24"/>
          <w:szCs w:val="24"/>
        </w:rPr>
        <w:t xml:space="preserve"> limited. With the passage of the time, </w:t>
      </w:r>
      <w:r w:rsidR="00D95938" w:rsidRPr="00B44128">
        <w:rPr>
          <w:rFonts w:ascii="Times New Roman" w:hAnsi="Times New Roman" w:cs="Times New Roman"/>
          <w:sz w:val="24"/>
          <w:szCs w:val="24"/>
        </w:rPr>
        <w:t xml:space="preserve">as </w:t>
      </w:r>
      <w:r w:rsidR="00E35C57" w:rsidRPr="00B44128">
        <w:rPr>
          <w:rFonts w:ascii="Times New Roman" w:hAnsi="Times New Roman" w:cs="Times New Roman"/>
          <w:sz w:val="24"/>
          <w:szCs w:val="24"/>
        </w:rPr>
        <w:t>the human population</w:t>
      </w:r>
      <w:r w:rsidR="00D95938" w:rsidRPr="00B44128">
        <w:rPr>
          <w:rFonts w:ascii="Times New Roman" w:hAnsi="Times New Roman" w:cs="Times New Roman"/>
          <w:sz w:val="24"/>
          <w:szCs w:val="24"/>
        </w:rPr>
        <w:t xml:space="preserve"> started to increase, the issues also started growing. </w:t>
      </w:r>
      <w:r w:rsidR="00E35C57" w:rsidRPr="00B44128">
        <w:rPr>
          <w:rFonts w:ascii="Times New Roman" w:hAnsi="Times New Roman" w:cs="Times New Roman"/>
          <w:sz w:val="24"/>
          <w:szCs w:val="24"/>
        </w:rPr>
        <w:t xml:space="preserve"> </w:t>
      </w:r>
      <w:r w:rsidR="00735A57" w:rsidRPr="00B44128">
        <w:rPr>
          <w:rFonts w:ascii="Times New Roman" w:hAnsi="Times New Roman" w:cs="Times New Roman"/>
          <w:sz w:val="24"/>
          <w:szCs w:val="24"/>
        </w:rPr>
        <w:t xml:space="preserve">The land started </w:t>
      </w:r>
      <w:r w:rsidR="00710B82" w:rsidRPr="00B44128">
        <w:rPr>
          <w:rFonts w:ascii="Times New Roman" w:hAnsi="Times New Roman" w:cs="Times New Roman"/>
          <w:sz w:val="24"/>
          <w:szCs w:val="24"/>
        </w:rPr>
        <w:t>falling</w:t>
      </w:r>
      <w:r w:rsidR="00735A57" w:rsidRPr="00B44128">
        <w:rPr>
          <w:rFonts w:ascii="Times New Roman" w:hAnsi="Times New Roman" w:cs="Times New Roman"/>
          <w:sz w:val="24"/>
          <w:szCs w:val="24"/>
        </w:rPr>
        <w:t xml:space="preserve"> short for the </w:t>
      </w:r>
      <w:r w:rsidR="00512A60" w:rsidRPr="00B44128">
        <w:rPr>
          <w:rFonts w:ascii="Times New Roman" w:hAnsi="Times New Roman" w:cs="Times New Roman"/>
          <w:sz w:val="24"/>
          <w:szCs w:val="24"/>
        </w:rPr>
        <w:t xml:space="preserve">growing population and </w:t>
      </w:r>
      <w:r w:rsidR="00A608A0" w:rsidRPr="00B44128">
        <w:rPr>
          <w:rFonts w:ascii="Times New Roman" w:hAnsi="Times New Roman" w:cs="Times New Roman"/>
          <w:sz w:val="24"/>
          <w:szCs w:val="24"/>
        </w:rPr>
        <w:t>huma</w:t>
      </w:r>
      <w:r w:rsidR="006C6939">
        <w:rPr>
          <w:rFonts w:ascii="Times New Roman" w:hAnsi="Times New Roman" w:cs="Times New Roman"/>
          <w:sz w:val="24"/>
          <w:szCs w:val="24"/>
        </w:rPr>
        <w:t xml:space="preserve">ns had to move to other parts </w:t>
      </w:r>
      <w:r w:rsidR="00A608A0" w:rsidRPr="00B44128">
        <w:rPr>
          <w:rFonts w:ascii="Times New Roman" w:hAnsi="Times New Roman" w:cs="Times New Roman"/>
          <w:sz w:val="24"/>
          <w:szCs w:val="24"/>
        </w:rPr>
        <w:t xml:space="preserve">of the </w:t>
      </w:r>
      <w:r w:rsidR="00710B82" w:rsidRPr="00B44128">
        <w:rPr>
          <w:rFonts w:ascii="Times New Roman" w:hAnsi="Times New Roman" w:cs="Times New Roman"/>
          <w:sz w:val="24"/>
          <w:szCs w:val="24"/>
        </w:rPr>
        <w:t>planet to</w:t>
      </w:r>
      <w:r w:rsidR="00A608A0" w:rsidRPr="00B44128">
        <w:rPr>
          <w:rFonts w:ascii="Times New Roman" w:hAnsi="Times New Roman" w:cs="Times New Roman"/>
          <w:sz w:val="24"/>
          <w:szCs w:val="24"/>
        </w:rPr>
        <w:t xml:space="preserve"> accommodate </w:t>
      </w:r>
      <w:r w:rsidR="00D518AC" w:rsidRPr="00B44128">
        <w:rPr>
          <w:rFonts w:ascii="Times New Roman" w:hAnsi="Times New Roman" w:cs="Times New Roman"/>
          <w:sz w:val="24"/>
          <w:szCs w:val="24"/>
        </w:rPr>
        <w:t xml:space="preserve">themselves. As a result of this, </w:t>
      </w:r>
      <w:r w:rsidR="002C0C49" w:rsidRPr="00B44128">
        <w:rPr>
          <w:rFonts w:ascii="Times New Roman" w:hAnsi="Times New Roman" w:cs="Times New Roman"/>
          <w:sz w:val="24"/>
          <w:szCs w:val="24"/>
        </w:rPr>
        <w:t xml:space="preserve">many humans left their areas and moved towards different areas, in order to </w:t>
      </w:r>
      <w:r w:rsidR="009570A0" w:rsidRPr="00B44128">
        <w:rPr>
          <w:rFonts w:ascii="Times New Roman" w:hAnsi="Times New Roman" w:cs="Times New Roman"/>
          <w:sz w:val="24"/>
          <w:szCs w:val="24"/>
        </w:rPr>
        <w:t xml:space="preserve">find better space and resources for themselves. Not only individuals participated in this migration, </w:t>
      </w:r>
      <w:r w:rsidRPr="00B44128">
        <w:rPr>
          <w:rFonts w:ascii="Times New Roman" w:hAnsi="Times New Roman" w:cs="Times New Roman"/>
          <w:sz w:val="24"/>
          <w:szCs w:val="24"/>
        </w:rPr>
        <w:t xml:space="preserve">but they also took their whole families and even tribes to the new locations. This migration resulted in the formation of multiple countries and </w:t>
      </w:r>
      <w:r w:rsidR="009333E9" w:rsidRPr="00B44128">
        <w:rPr>
          <w:rFonts w:ascii="Times New Roman" w:hAnsi="Times New Roman" w:cs="Times New Roman"/>
          <w:sz w:val="24"/>
          <w:szCs w:val="24"/>
        </w:rPr>
        <w:t xml:space="preserve">dynasties, which adopted sophisticated civilizations and left rich history to be plundered upon. </w:t>
      </w:r>
    </w:p>
    <w:p w:rsidR="00A81C72" w:rsidRPr="00B44128" w:rsidRDefault="00DE4A6C" w:rsidP="005F69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4128">
        <w:rPr>
          <w:rFonts w:ascii="Times New Roman" w:hAnsi="Times New Roman" w:cs="Times New Roman"/>
          <w:sz w:val="24"/>
          <w:szCs w:val="24"/>
        </w:rPr>
        <w:tab/>
        <w:t xml:space="preserve">Many </w:t>
      </w:r>
      <w:r w:rsidR="00710B82" w:rsidRPr="00B44128">
        <w:rPr>
          <w:rFonts w:ascii="Times New Roman" w:hAnsi="Times New Roman" w:cs="Times New Roman"/>
          <w:sz w:val="24"/>
          <w:szCs w:val="24"/>
        </w:rPr>
        <w:t>examples</w:t>
      </w:r>
      <w:r w:rsidRPr="00B44128">
        <w:rPr>
          <w:rFonts w:ascii="Times New Roman" w:hAnsi="Times New Roman" w:cs="Times New Roman"/>
          <w:sz w:val="24"/>
          <w:szCs w:val="24"/>
        </w:rPr>
        <w:t xml:space="preserve"> of such </w:t>
      </w:r>
      <w:r w:rsidR="00861F88" w:rsidRPr="00B44128">
        <w:rPr>
          <w:rFonts w:ascii="Times New Roman" w:hAnsi="Times New Roman" w:cs="Times New Roman"/>
          <w:sz w:val="24"/>
          <w:szCs w:val="24"/>
        </w:rPr>
        <w:t>diverse cultures and civilizations can be found in history. Some of the m</w:t>
      </w:r>
      <w:r w:rsidR="0038359D" w:rsidRPr="00B44128">
        <w:rPr>
          <w:rFonts w:ascii="Times New Roman" w:hAnsi="Times New Roman" w:cs="Times New Roman"/>
          <w:sz w:val="24"/>
          <w:szCs w:val="24"/>
        </w:rPr>
        <w:t xml:space="preserve">ost prominent ones of these </w:t>
      </w:r>
      <w:r w:rsidR="006C6939">
        <w:rPr>
          <w:rFonts w:ascii="Times New Roman" w:hAnsi="Times New Roman" w:cs="Times New Roman"/>
          <w:sz w:val="24"/>
          <w:szCs w:val="24"/>
        </w:rPr>
        <w:t>are the c</w:t>
      </w:r>
      <w:r w:rsidR="00FF5E38" w:rsidRPr="00B44128">
        <w:rPr>
          <w:rFonts w:ascii="Times New Roman" w:hAnsi="Times New Roman" w:cs="Times New Roman"/>
          <w:sz w:val="24"/>
          <w:szCs w:val="24"/>
        </w:rPr>
        <w:t xml:space="preserve">ivilizations of Mesopotamia and the Shang State in China. </w:t>
      </w:r>
      <w:r w:rsidR="002345AF" w:rsidRPr="00B44128">
        <w:rPr>
          <w:rFonts w:ascii="Times New Roman" w:hAnsi="Times New Roman" w:cs="Times New Roman"/>
          <w:sz w:val="24"/>
          <w:szCs w:val="24"/>
        </w:rPr>
        <w:t xml:space="preserve">These both civilizations are </w:t>
      </w:r>
      <w:r w:rsidR="00710B82" w:rsidRPr="00B44128">
        <w:rPr>
          <w:rFonts w:ascii="Times New Roman" w:hAnsi="Times New Roman" w:cs="Times New Roman"/>
          <w:sz w:val="24"/>
          <w:szCs w:val="24"/>
        </w:rPr>
        <w:t>known</w:t>
      </w:r>
      <w:r w:rsidR="002345AF" w:rsidRPr="00B44128">
        <w:rPr>
          <w:rFonts w:ascii="Times New Roman" w:hAnsi="Times New Roman" w:cs="Times New Roman"/>
          <w:sz w:val="24"/>
          <w:szCs w:val="24"/>
        </w:rPr>
        <w:t xml:space="preserve"> for </w:t>
      </w:r>
      <w:r w:rsidR="00710B82" w:rsidRPr="00B44128">
        <w:rPr>
          <w:rFonts w:ascii="Times New Roman" w:hAnsi="Times New Roman" w:cs="Times New Roman"/>
          <w:sz w:val="24"/>
          <w:szCs w:val="24"/>
        </w:rPr>
        <w:t>their fertile</w:t>
      </w:r>
      <w:r w:rsidR="002345AF" w:rsidRPr="00B44128">
        <w:rPr>
          <w:rFonts w:ascii="Times New Roman" w:hAnsi="Times New Roman" w:cs="Times New Roman"/>
          <w:sz w:val="24"/>
          <w:szCs w:val="24"/>
        </w:rPr>
        <w:t xml:space="preserve"> culture, rich civiliz</w:t>
      </w:r>
      <w:r w:rsidR="001A1B3C" w:rsidRPr="00B44128">
        <w:rPr>
          <w:rFonts w:ascii="Times New Roman" w:hAnsi="Times New Roman" w:cs="Times New Roman"/>
          <w:sz w:val="24"/>
          <w:szCs w:val="24"/>
        </w:rPr>
        <w:t xml:space="preserve">ations, </w:t>
      </w:r>
      <w:r w:rsidR="0027784C" w:rsidRPr="00B44128">
        <w:rPr>
          <w:rFonts w:ascii="Times New Roman" w:hAnsi="Times New Roman" w:cs="Times New Roman"/>
          <w:sz w:val="24"/>
          <w:szCs w:val="24"/>
        </w:rPr>
        <w:t>valuable</w:t>
      </w:r>
      <w:r w:rsidR="001A1B3C" w:rsidRPr="00B44128">
        <w:rPr>
          <w:rFonts w:ascii="Times New Roman" w:hAnsi="Times New Roman" w:cs="Times New Roman"/>
          <w:sz w:val="24"/>
          <w:szCs w:val="24"/>
        </w:rPr>
        <w:t xml:space="preserve"> resources, </w:t>
      </w:r>
      <w:r w:rsidR="002345AF" w:rsidRPr="00B44128">
        <w:rPr>
          <w:rFonts w:ascii="Times New Roman" w:hAnsi="Times New Roman" w:cs="Times New Roman"/>
          <w:sz w:val="24"/>
          <w:szCs w:val="24"/>
        </w:rPr>
        <w:t xml:space="preserve">well-developed </w:t>
      </w:r>
      <w:r w:rsidR="001A1B3C" w:rsidRPr="00B44128">
        <w:rPr>
          <w:rFonts w:ascii="Times New Roman" w:hAnsi="Times New Roman" w:cs="Times New Roman"/>
          <w:sz w:val="24"/>
          <w:szCs w:val="24"/>
        </w:rPr>
        <w:t xml:space="preserve">Government systems, and </w:t>
      </w:r>
      <w:r w:rsidR="0027784C" w:rsidRPr="00B44128">
        <w:rPr>
          <w:rFonts w:ascii="Times New Roman" w:hAnsi="Times New Roman" w:cs="Times New Roman"/>
          <w:sz w:val="24"/>
          <w:szCs w:val="24"/>
        </w:rPr>
        <w:t xml:space="preserve">high-end infrastructure. </w:t>
      </w:r>
    </w:p>
    <w:p w:rsidR="00DF1ACE" w:rsidRPr="00B44128" w:rsidRDefault="00DE4A6C" w:rsidP="005F69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4128">
        <w:rPr>
          <w:rFonts w:ascii="Times New Roman" w:hAnsi="Times New Roman" w:cs="Times New Roman"/>
          <w:sz w:val="24"/>
          <w:szCs w:val="24"/>
        </w:rPr>
        <w:tab/>
        <w:t>The area of Mesopotamia</w:t>
      </w:r>
      <w:r w:rsidR="00D808BE" w:rsidRPr="00B44128">
        <w:rPr>
          <w:rFonts w:ascii="Times New Roman" w:hAnsi="Times New Roman" w:cs="Times New Roman"/>
          <w:sz w:val="24"/>
          <w:szCs w:val="24"/>
        </w:rPr>
        <w:t xml:space="preserve"> is a historical region, which constitutes the </w:t>
      </w:r>
      <w:r w:rsidR="00247909" w:rsidRPr="00B44128">
        <w:rPr>
          <w:rFonts w:ascii="Times New Roman" w:hAnsi="Times New Roman" w:cs="Times New Roman"/>
          <w:sz w:val="24"/>
          <w:szCs w:val="24"/>
        </w:rPr>
        <w:t xml:space="preserve">space between the Tigris-Euphrates river </w:t>
      </w:r>
      <w:r w:rsidR="00710B82" w:rsidRPr="00B44128">
        <w:rPr>
          <w:rFonts w:ascii="Times New Roman" w:hAnsi="Times New Roman" w:cs="Times New Roman"/>
          <w:sz w:val="24"/>
          <w:szCs w:val="24"/>
        </w:rPr>
        <w:t>systems</w:t>
      </w:r>
      <w:r w:rsidR="00247909" w:rsidRPr="00B44128">
        <w:rPr>
          <w:rFonts w:ascii="Times New Roman" w:hAnsi="Times New Roman" w:cs="Times New Roman"/>
          <w:sz w:val="24"/>
          <w:szCs w:val="24"/>
        </w:rPr>
        <w:t xml:space="preserve">. </w:t>
      </w:r>
      <w:r w:rsidR="00503F01" w:rsidRPr="00B44128">
        <w:rPr>
          <w:rFonts w:ascii="Times New Roman" w:hAnsi="Times New Roman" w:cs="Times New Roman"/>
          <w:sz w:val="24"/>
          <w:szCs w:val="24"/>
        </w:rPr>
        <w:t>Most of the area that is covered by the Mesopotamian regio</w:t>
      </w:r>
      <w:r w:rsidR="004D1F11" w:rsidRPr="00B44128">
        <w:rPr>
          <w:rFonts w:ascii="Times New Roman" w:hAnsi="Times New Roman" w:cs="Times New Roman"/>
          <w:sz w:val="24"/>
          <w:szCs w:val="24"/>
        </w:rPr>
        <w:t xml:space="preserve">n </w:t>
      </w:r>
      <w:r w:rsidR="004D1F11" w:rsidRPr="00B44128">
        <w:rPr>
          <w:rFonts w:ascii="Times New Roman" w:hAnsi="Times New Roman" w:cs="Times New Roman"/>
          <w:sz w:val="24"/>
          <w:szCs w:val="24"/>
        </w:rPr>
        <w:lastRenderedPageBreak/>
        <w:t>constitutes the territory of Iraq, Kuwait, regions from Northern Saudi Arabia, the eastern parts of Syria, Southeastern Turkey and areas along the Turkish-Syrian and Iran-Iraq Borders.</w:t>
      </w:r>
    </w:p>
    <w:p w:rsidR="0027784C" w:rsidRPr="00B44128" w:rsidRDefault="00DE4A6C" w:rsidP="005F69F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4128">
        <w:rPr>
          <w:rFonts w:ascii="Times New Roman" w:hAnsi="Times New Roman" w:cs="Times New Roman"/>
          <w:sz w:val="24"/>
          <w:szCs w:val="24"/>
        </w:rPr>
        <w:t>The Shang State in China, on the other hand</w:t>
      </w:r>
      <w:r w:rsidR="00A07353" w:rsidRPr="00B44128">
        <w:rPr>
          <w:rFonts w:ascii="Times New Roman" w:hAnsi="Times New Roman" w:cs="Times New Roman"/>
          <w:sz w:val="24"/>
          <w:szCs w:val="24"/>
        </w:rPr>
        <w:t xml:space="preserve">, was situated in the </w:t>
      </w:r>
      <w:r w:rsidR="008F5BF3" w:rsidRPr="00B44128">
        <w:rPr>
          <w:rFonts w:ascii="Times New Roman" w:hAnsi="Times New Roman" w:cs="Times New Roman"/>
          <w:sz w:val="24"/>
          <w:szCs w:val="24"/>
        </w:rPr>
        <w:t xml:space="preserve">Yellow River </w:t>
      </w:r>
      <w:r w:rsidR="00710B82" w:rsidRPr="00B44128">
        <w:rPr>
          <w:rFonts w:ascii="Times New Roman" w:hAnsi="Times New Roman" w:cs="Times New Roman"/>
          <w:sz w:val="24"/>
          <w:szCs w:val="24"/>
        </w:rPr>
        <w:t>Valley</w:t>
      </w:r>
      <w:r w:rsidR="000A57CB" w:rsidRPr="00B44128">
        <w:rPr>
          <w:rFonts w:ascii="Times New Roman" w:hAnsi="Times New Roman" w:cs="Times New Roman"/>
          <w:sz w:val="24"/>
          <w:szCs w:val="24"/>
        </w:rPr>
        <w:t xml:space="preserve"> of China. </w:t>
      </w:r>
      <w:r w:rsidR="00710B82" w:rsidRPr="00B44128">
        <w:rPr>
          <w:rFonts w:ascii="Times New Roman" w:hAnsi="Times New Roman" w:cs="Times New Roman"/>
          <w:sz w:val="24"/>
          <w:szCs w:val="24"/>
        </w:rPr>
        <w:t>The</w:t>
      </w:r>
      <w:r w:rsidR="000A57CB" w:rsidRPr="00B44128">
        <w:rPr>
          <w:rFonts w:ascii="Times New Roman" w:hAnsi="Times New Roman" w:cs="Times New Roman"/>
          <w:sz w:val="24"/>
          <w:szCs w:val="24"/>
        </w:rPr>
        <w:t xml:space="preserve"> Shang State, </w:t>
      </w:r>
      <w:r w:rsidR="008F5BF3" w:rsidRPr="00B44128">
        <w:rPr>
          <w:rFonts w:ascii="Times New Roman" w:hAnsi="Times New Roman" w:cs="Times New Roman"/>
          <w:sz w:val="24"/>
          <w:szCs w:val="24"/>
        </w:rPr>
        <w:t xml:space="preserve">most popularly known as </w:t>
      </w:r>
      <w:r w:rsidR="000A57CB" w:rsidRPr="00B44128">
        <w:rPr>
          <w:rFonts w:ascii="Times New Roman" w:hAnsi="Times New Roman" w:cs="Times New Roman"/>
          <w:sz w:val="24"/>
          <w:szCs w:val="24"/>
        </w:rPr>
        <w:t>Shang Dynasty</w:t>
      </w:r>
      <w:r w:rsidR="006C6939">
        <w:rPr>
          <w:rFonts w:ascii="Times New Roman" w:hAnsi="Times New Roman" w:cs="Times New Roman"/>
          <w:sz w:val="24"/>
          <w:szCs w:val="24"/>
        </w:rPr>
        <w:t xml:space="preserve"> or Yin Dynasty, walked the E</w:t>
      </w:r>
      <w:r w:rsidR="00164E41" w:rsidRPr="00B44128">
        <w:rPr>
          <w:rFonts w:ascii="Times New Roman" w:hAnsi="Times New Roman" w:cs="Times New Roman"/>
          <w:sz w:val="24"/>
          <w:szCs w:val="24"/>
        </w:rPr>
        <w:t xml:space="preserve">arth in the second millennium and progressed to becoming Xia Dynasty </w:t>
      </w:r>
      <w:r w:rsidR="00710B82" w:rsidRPr="00B44128">
        <w:rPr>
          <w:rFonts w:ascii="Times New Roman" w:hAnsi="Times New Roman" w:cs="Times New Roman"/>
          <w:sz w:val="24"/>
          <w:szCs w:val="24"/>
        </w:rPr>
        <w:t>and</w:t>
      </w:r>
      <w:r w:rsidR="00164E41" w:rsidRPr="00B44128">
        <w:rPr>
          <w:rFonts w:ascii="Times New Roman" w:hAnsi="Times New Roman" w:cs="Times New Roman"/>
          <w:sz w:val="24"/>
          <w:szCs w:val="24"/>
        </w:rPr>
        <w:t xml:space="preserve"> finally Zhou Dynasty. </w:t>
      </w:r>
      <w:r w:rsidR="00710B82" w:rsidRPr="00B44128">
        <w:rPr>
          <w:rFonts w:ascii="Times New Roman" w:hAnsi="Times New Roman" w:cs="Times New Roman"/>
          <w:sz w:val="24"/>
          <w:szCs w:val="24"/>
        </w:rPr>
        <w:t>Various accounts are present for the ruling dates of the Shang D</w:t>
      </w:r>
      <w:r w:rsidR="006C6939">
        <w:rPr>
          <w:rFonts w:ascii="Times New Roman" w:hAnsi="Times New Roman" w:cs="Times New Roman"/>
          <w:sz w:val="24"/>
          <w:szCs w:val="24"/>
        </w:rPr>
        <w:t>ynasty; as per the traditional c</w:t>
      </w:r>
      <w:r w:rsidR="00710B82" w:rsidRPr="00B44128">
        <w:rPr>
          <w:rFonts w:ascii="Times New Roman" w:hAnsi="Times New Roman" w:cs="Times New Roman"/>
          <w:sz w:val="24"/>
          <w:szCs w:val="24"/>
        </w:rPr>
        <w:t>hronology presented by Liu Xin, the</w:t>
      </w:r>
      <w:r w:rsidR="00710B82">
        <w:rPr>
          <w:rFonts w:ascii="Times New Roman" w:hAnsi="Times New Roman" w:cs="Times New Roman"/>
          <w:sz w:val="24"/>
          <w:szCs w:val="24"/>
        </w:rPr>
        <w:t xml:space="preserve"> Shangs ruled the area from </w:t>
      </w:r>
      <w:r w:rsidR="00710B82" w:rsidRPr="00B44128">
        <w:rPr>
          <w:rFonts w:ascii="Times New Roman" w:hAnsi="Times New Roman" w:cs="Times New Roman"/>
          <w:sz w:val="24"/>
          <w:szCs w:val="24"/>
        </w:rPr>
        <w:t>1766 to 11</w:t>
      </w:r>
      <w:r w:rsidR="00710B82">
        <w:rPr>
          <w:rFonts w:ascii="Times New Roman" w:hAnsi="Times New Roman" w:cs="Times New Roman"/>
          <w:sz w:val="24"/>
          <w:szCs w:val="24"/>
        </w:rPr>
        <w:t>2</w:t>
      </w:r>
      <w:r w:rsidR="00710B82" w:rsidRPr="00B44128">
        <w:rPr>
          <w:rFonts w:ascii="Times New Roman" w:hAnsi="Times New Roman" w:cs="Times New Roman"/>
          <w:sz w:val="24"/>
          <w:szCs w:val="24"/>
        </w:rPr>
        <w:t>2 BC, whereas Bamboo Annals presents the chronology to be from 1556 to 1046 BC.</w:t>
      </w:r>
    </w:p>
    <w:p w:rsidR="001360D4" w:rsidRPr="00B44128" w:rsidRDefault="00DE4A6C" w:rsidP="005F69F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4128">
        <w:rPr>
          <w:rFonts w:ascii="Times New Roman" w:hAnsi="Times New Roman" w:cs="Times New Roman"/>
          <w:sz w:val="24"/>
          <w:szCs w:val="24"/>
        </w:rPr>
        <w:t xml:space="preserve">Various factors play a role in explaining the history and the practices that were being carried on at the time of </w:t>
      </w:r>
      <w:r>
        <w:rPr>
          <w:rFonts w:ascii="Times New Roman" w:hAnsi="Times New Roman" w:cs="Times New Roman"/>
          <w:sz w:val="24"/>
          <w:szCs w:val="24"/>
        </w:rPr>
        <w:t xml:space="preserve">governance </w:t>
      </w:r>
      <w:r w:rsidRPr="00B44128">
        <w:rPr>
          <w:rFonts w:ascii="Times New Roman" w:hAnsi="Times New Roman" w:cs="Times New Roman"/>
          <w:sz w:val="24"/>
          <w:szCs w:val="24"/>
        </w:rPr>
        <w:t>of these civi</w:t>
      </w:r>
      <w:r w:rsidRPr="00B44128">
        <w:rPr>
          <w:rFonts w:ascii="Times New Roman" w:hAnsi="Times New Roman" w:cs="Times New Roman"/>
          <w:sz w:val="24"/>
          <w:szCs w:val="24"/>
        </w:rPr>
        <w:t xml:space="preserve">lizations in the areas of Mesopotamia and Shang Dynasty. </w:t>
      </w:r>
      <w:r w:rsidR="00797824" w:rsidRPr="00B44128">
        <w:rPr>
          <w:rFonts w:ascii="Times New Roman" w:hAnsi="Times New Roman" w:cs="Times New Roman"/>
          <w:sz w:val="24"/>
          <w:szCs w:val="24"/>
        </w:rPr>
        <w:t xml:space="preserve">If the example of Mesopotamia is considered, the significant factors which played a role in the </w:t>
      </w:r>
      <w:r w:rsidRPr="00B44128">
        <w:rPr>
          <w:rFonts w:ascii="Times New Roman" w:hAnsi="Times New Roman" w:cs="Times New Roman"/>
          <w:sz w:val="24"/>
          <w:szCs w:val="24"/>
        </w:rPr>
        <w:t>understanding</w:t>
      </w:r>
      <w:r w:rsidR="00061E2C" w:rsidRPr="00B44128">
        <w:rPr>
          <w:rFonts w:ascii="Times New Roman" w:hAnsi="Times New Roman" w:cs="Times New Roman"/>
          <w:sz w:val="24"/>
          <w:szCs w:val="24"/>
        </w:rPr>
        <w:t xml:space="preserve"> and explanation of that time period are </w:t>
      </w:r>
      <w:r w:rsidRPr="00B44128">
        <w:rPr>
          <w:rFonts w:ascii="Times New Roman" w:hAnsi="Times New Roman" w:cs="Times New Roman"/>
          <w:sz w:val="24"/>
          <w:szCs w:val="24"/>
        </w:rPr>
        <w:t>Amorites</w:t>
      </w:r>
      <w:r w:rsidR="00061E2C" w:rsidRPr="00B44128">
        <w:rPr>
          <w:rFonts w:ascii="Times New Roman" w:hAnsi="Times New Roman" w:cs="Times New Roman"/>
          <w:sz w:val="24"/>
          <w:szCs w:val="24"/>
        </w:rPr>
        <w:t xml:space="preserve"> and </w:t>
      </w:r>
      <w:r w:rsidR="00414ADD" w:rsidRPr="00B44128">
        <w:rPr>
          <w:rFonts w:ascii="Times New Roman" w:hAnsi="Times New Roman" w:cs="Times New Roman"/>
          <w:sz w:val="24"/>
          <w:szCs w:val="24"/>
        </w:rPr>
        <w:t xml:space="preserve">The </w:t>
      </w:r>
      <w:r w:rsidR="00A272C0" w:rsidRPr="00B44128">
        <w:rPr>
          <w:rFonts w:ascii="Times New Roman" w:hAnsi="Times New Roman" w:cs="Times New Roman"/>
          <w:sz w:val="24"/>
          <w:szCs w:val="24"/>
        </w:rPr>
        <w:t xml:space="preserve">Hammurapi’s Code. The Amorites are the people </w:t>
      </w:r>
      <w:r w:rsidR="00807A01" w:rsidRPr="00B44128">
        <w:rPr>
          <w:rFonts w:ascii="Times New Roman" w:hAnsi="Times New Roman" w:cs="Times New Roman"/>
          <w:sz w:val="24"/>
          <w:szCs w:val="24"/>
        </w:rPr>
        <w:t xml:space="preserve">who </w:t>
      </w:r>
      <w:r w:rsidR="00E52440" w:rsidRPr="00B44128">
        <w:rPr>
          <w:rFonts w:ascii="Times New Roman" w:hAnsi="Times New Roman" w:cs="Times New Roman"/>
          <w:sz w:val="24"/>
          <w:szCs w:val="24"/>
        </w:rPr>
        <w:t xml:space="preserve">partly </w:t>
      </w:r>
      <w:r w:rsidR="00807A01" w:rsidRPr="00B44128">
        <w:rPr>
          <w:rFonts w:ascii="Times New Roman" w:hAnsi="Times New Roman" w:cs="Times New Roman"/>
          <w:sz w:val="24"/>
          <w:szCs w:val="24"/>
        </w:rPr>
        <w:t xml:space="preserve">speak </w:t>
      </w:r>
      <w:r w:rsidR="00E52440" w:rsidRPr="00B44128">
        <w:rPr>
          <w:rFonts w:ascii="Times New Roman" w:hAnsi="Times New Roman" w:cs="Times New Roman"/>
          <w:sz w:val="24"/>
          <w:szCs w:val="24"/>
        </w:rPr>
        <w:t xml:space="preserve">and understand </w:t>
      </w:r>
      <w:r w:rsidRPr="00B44128">
        <w:rPr>
          <w:rFonts w:ascii="Times New Roman" w:hAnsi="Times New Roman" w:cs="Times New Roman"/>
          <w:sz w:val="24"/>
          <w:szCs w:val="24"/>
        </w:rPr>
        <w:t>Afro-Asiatic</w:t>
      </w:r>
      <w:r w:rsidR="00E52440" w:rsidRPr="00B44128">
        <w:rPr>
          <w:rFonts w:ascii="Times New Roman" w:hAnsi="Times New Roman" w:cs="Times New Roman"/>
          <w:sz w:val="24"/>
          <w:szCs w:val="24"/>
        </w:rPr>
        <w:t xml:space="preserve"> language</w:t>
      </w:r>
      <w:r w:rsidR="002A7BDC" w:rsidRPr="00B44128">
        <w:rPr>
          <w:rFonts w:ascii="Times New Roman" w:hAnsi="Times New Roman" w:cs="Times New Roman"/>
          <w:sz w:val="24"/>
          <w:szCs w:val="24"/>
        </w:rPr>
        <w:t>s</w:t>
      </w:r>
      <w:r w:rsidR="00E52440" w:rsidRPr="00B44128">
        <w:rPr>
          <w:rFonts w:ascii="Times New Roman" w:hAnsi="Times New Roman" w:cs="Times New Roman"/>
          <w:sz w:val="24"/>
          <w:szCs w:val="24"/>
        </w:rPr>
        <w:t xml:space="preserve"> and </w:t>
      </w:r>
      <w:r w:rsidR="00D71717" w:rsidRPr="00B44128">
        <w:rPr>
          <w:rFonts w:ascii="Times New Roman" w:hAnsi="Times New Roman" w:cs="Times New Roman"/>
          <w:sz w:val="24"/>
          <w:szCs w:val="24"/>
        </w:rPr>
        <w:t xml:space="preserve">occupied large areas of </w:t>
      </w:r>
      <w:r w:rsidR="00917D4B" w:rsidRPr="00B44128">
        <w:rPr>
          <w:rFonts w:ascii="Times New Roman" w:hAnsi="Times New Roman" w:cs="Times New Roman"/>
          <w:sz w:val="24"/>
          <w:szCs w:val="24"/>
        </w:rPr>
        <w:t>southern Mesopotamia from 21</w:t>
      </w:r>
      <w:r w:rsidR="00917D4B" w:rsidRPr="00B441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17D4B" w:rsidRPr="00B44128">
        <w:rPr>
          <w:rFonts w:ascii="Times New Roman" w:hAnsi="Times New Roman" w:cs="Times New Roman"/>
          <w:sz w:val="24"/>
          <w:szCs w:val="24"/>
        </w:rPr>
        <w:t xml:space="preserve"> century BC to the end of 17</w:t>
      </w:r>
      <w:r w:rsidR="00917D4B" w:rsidRPr="00B441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7D4B" w:rsidRPr="00B44128">
        <w:rPr>
          <w:rFonts w:ascii="Times New Roman" w:hAnsi="Times New Roman" w:cs="Times New Roman"/>
          <w:sz w:val="24"/>
          <w:szCs w:val="24"/>
        </w:rPr>
        <w:t xml:space="preserve"> Century </w:t>
      </w:r>
      <w:r w:rsidR="00C059B9" w:rsidRPr="00B44128">
        <w:rPr>
          <w:rFonts w:ascii="Times New Roman" w:hAnsi="Times New Roman" w:cs="Times New Roman"/>
          <w:sz w:val="24"/>
          <w:szCs w:val="24"/>
        </w:rPr>
        <w:t xml:space="preserve">BC. </w:t>
      </w:r>
      <w:r w:rsidR="00662051" w:rsidRPr="00B44128">
        <w:rPr>
          <w:rFonts w:ascii="Times New Roman" w:hAnsi="Times New Roman" w:cs="Times New Roman"/>
          <w:sz w:val="24"/>
          <w:szCs w:val="24"/>
        </w:rPr>
        <w:t xml:space="preserve">The Amorites played a significant role in Mesopotamia by </w:t>
      </w:r>
      <w:r w:rsidR="005F20E2" w:rsidRPr="00B44128">
        <w:rPr>
          <w:rFonts w:ascii="Times New Roman" w:hAnsi="Times New Roman" w:cs="Times New Roman"/>
          <w:sz w:val="24"/>
          <w:szCs w:val="24"/>
        </w:rPr>
        <w:t>establishing</w:t>
      </w:r>
      <w:r w:rsidR="00662051" w:rsidRPr="00B44128">
        <w:rPr>
          <w:rFonts w:ascii="Times New Roman" w:hAnsi="Times New Roman" w:cs="Times New Roman"/>
          <w:sz w:val="24"/>
          <w:szCs w:val="24"/>
        </w:rPr>
        <w:t xml:space="preserve"> </w:t>
      </w:r>
      <w:r w:rsidR="005F20E2" w:rsidRPr="00B44128">
        <w:rPr>
          <w:rFonts w:ascii="Times New Roman" w:hAnsi="Times New Roman" w:cs="Times New Roman"/>
          <w:sz w:val="24"/>
          <w:szCs w:val="24"/>
        </w:rPr>
        <w:t>multiple</w:t>
      </w:r>
      <w:r w:rsidR="00662051" w:rsidRPr="00B44128">
        <w:rPr>
          <w:rFonts w:ascii="Times New Roman" w:hAnsi="Times New Roman" w:cs="Times New Roman"/>
          <w:sz w:val="24"/>
          <w:szCs w:val="24"/>
        </w:rPr>
        <w:t xml:space="preserve"> prominent existing city</w:t>
      </w:r>
      <w:r w:rsidRPr="00B44128">
        <w:rPr>
          <w:rFonts w:ascii="Times New Roman" w:hAnsi="Times New Roman" w:cs="Times New Roman"/>
          <w:sz w:val="24"/>
          <w:szCs w:val="24"/>
        </w:rPr>
        <w:t>-states and</w:t>
      </w:r>
      <w:r w:rsidR="005F20E2" w:rsidRPr="00B44128">
        <w:rPr>
          <w:rFonts w:ascii="Times New Roman" w:hAnsi="Times New Roman" w:cs="Times New Roman"/>
          <w:sz w:val="24"/>
          <w:szCs w:val="24"/>
        </w:rPr>
        <w:t xml:space="preserve"> establishing a stable government system for the region. One of the most notable examples of the states developed by </w:t>
      </w:r>
      <w:r w:rsidRPr="00B44128">
        <w:rPr>
          <w:rFonts w:ascii="Times New Roman" w:hAnsi="Times New Roman" w:cs="Times New Roman"/>
          <w:sz w:val="24"/>
          <w:szCs w:val="24"/>
        </w:rPr>
        <w:t>Amorites</w:t>
      </w:r>
      <w:r w:rsidR="005F20E2" w:rsidRPr="00B44128">
        <w:rPr>
          <w:rFonts w:ascii="Times New Roman" w:hAnsi="Times New Roman" w:cs="Times New Roman"/>
          <w:sz w:val="24"/>
          <w:szCs w:val="24"/>
        </w:rPr>
        <w:t xml:space="preserve"> is the city of Babylon. </w:t>
      </w:r>
      <w:r w:rsidRPr="00B44128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mmurap</w:t>
      </w:r>
      <w:r w:rsidRPr="00B44128">
        <w:rPr>
          <w:rFonts w:ascii="Times New Roman" w:hAnsi="Times New Roman" w:cs="Times New Roman"/>
          <w:sz w:val="24"/>
          <w:szCs w:val="24"/>
        </w:rPr>
        <w:t>i’s</w:t>
      </w:r>
      <w:r w:rsidR="000A6160" w:rsidRPr="00B44128">
        <w:rPr>
          <w:rFonts w:ascii="Times New Roman" w:hAnsi="Times New Roman" w:cs="Times New Roman"/>
          <w:sz w:val="24"/>
          <w:szCs w:val="24"/>
        </w:rPr>
        <w:t xml:space="preserve"> code </w:t>
      </w:r>
      <w:r w:rsidRPr="00B44128">
        <w:rPr>
          <w:rFonts w:ascii="Times New Roman" w:hAnsi="Times New Roman" w:cs="Times New Roman"/>
          <w:sz w:val="24"/>
          <w:szCs w:val="24"/>
        </w:rPr>
        <w:t>also</w:t>
      </w:r>
      <w:r w:rsidR="000A6160" w:rsidRPr="00B44128">
        <w:rPr>
          <w:rFonts w:ascii="Times New Roman" w:hAnsi="Times New Roman" w:cs="Times New Roman"/>
          <w:sz w:val="24"/>
          <w:szCs w:val="24"/>
        </w:rPr>
        <w:t xml:space="preserve"> assists significantly in </w:t>
      </w:r>
      <w:r w:rsidR="009F0EE8" w:rsidRPr="00B44128">
        <w:rPr>
          <w:rFonts w:ascii="Times New Roman" w:hAnsi="Times New Roman" w:cs="Times New Roman"/>
          <w:sz w:val="24"/>
          <w:szCs w:val="24"/>
        </w:rPr>
        <w:t xml:space="preserve">clearing the concepts of ancient </w:t>
      </w:r>
      <w:r w:rsidRPr="00B44128">
        <w:rPr>
          <w:rFonts w:ascii="Times New Roman" w:hAnsi="Times New Roman" w:cs="Times New Roman"/>
          <w:sz w:val="24"/>
          <w:szCs w:val="24"/>
        </w:rPr>
        <w:t>civi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B44128">
        <w:rPr>
          <w:rFonts w:ascii="Times New Roman" w:hAnsi="Times New Roman" w:cs="Times New Roman"/>
          <w:sz w:val="24"/>
          <w:szCs w:val="24"/>
        </w:rPr>
        <w:t>zations</w:t>
      </w:r>
      <w:r w:rsidR="009F0EE8" w:rsidRPr="00B44128">
        <w:rPr>
          <w:rFonts w:ascii="Times New Roman" w:hAnsi="Times New Roman" w:cs="Times New Roman"/>
          <w:sz w:val="24"/>
          <w:szCs w:val="24"/>
        </w:rPr>
        <w:t xml:space="preserve"> as </w:t>
      </w:r>
      <w:r w:rsidRPr="00B44128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mmurap</w:t>
      </w:r>
      <w:r w:rsidRPr="00B44128">
        <w:rPr>
          <w:rFonts w:ascii="Times New Roman" w:hAnsi="Times New Roman" w:cs="Times New Roman"/>
          <w:sz w:val="24"/>
          <w:szCs w:val="24"/>
        </w:rPr>
        <w:t>i</w:t>
      </w:r>
      <w:r w:rsidR="009F0EE8" w:rsidRPr="00B44128">
        <w:rPr>
          <w:rFonts w:ascii="Times New Roman" w:hAnsi="Times New Roman" w:cs="Times New Roman"/>
          <w:sz w:val="24"/>
          <w:szCs w:val="24"/>
        </w:rPr>
        <w:t xml:space="preserve"> (or more popularly known as Hammurabi)</w:t>
      </w:r>
      <w:r w:rsidR="00AB6B8D" w:rsidRPr="00B44128">
        <w:rPr>
          <w:rFonts w:ascii="Times New Roman" w:hAnsi="Times New Roman" w:cs="Times New Roman"/>
          <w:sz w:val="24"/>
          <w:szCs w:val="24"/>
        </w:rPr>
        <w:t xml:space="preserve"> gave an organized set of rules to the state to run and handle the state affairs in an organized way. Hammurapi was </w:t>
      </w:r>
      <w:r w:rsidR="00CD2FAC" w:rsidRPr="00B44128">
        <w:rPr>
          <w:rFonts w:ascii="Times New Roman" w:hAnsi="Times New Roman" w:cs="Times New Roman"/>
          <w:sz w:val="24"/>
          <w:szCs w:val="24"/>
        </w:rPr>
        <w:t xml:space="preserve">a </w:t>
      </w:r>
      <w:r w:rsidR="00F040E1" w:rsidRPr="00B44128">
        <w:rPr>
          <w:rFonts w:ascii="Times New Roman" w:hAnsi="Times New Roman" w:cs="Times New Roman"/>
          <w:sz w:val="24"/>
          <w:szCs w:val="24"/>
        </w:rPr>
        <w:t xml:space="preserve">very popular and intelligent ruler of Mesopotamia </w:t>
      </w:r>
      <w:r w:rsidR="0070348A" w:rsidRPr="00B44128">
        <w:rPr>
          <w:rFonts w:ascii="Times New Roman" w:hAnsi="Times New Roman" w:cs="Times New Roman"/>
          <w:sz w:val="24"/>
          <w:szCs w:val="24"/>
        </w:rPr>
        <w:t xml:space="preserve">who held the throne </w:t>
      </w:r>
      <w:r w:rsidR="0018075B" w:rsidRPr="00B44128">
        <w:rPr>
          <w:rFonts w:ascii="Times New Roman" w:hAnsi="Times New Roman" w:cs="Times New Roman"/>
          <w:sz w:val="24"/>
          <w:szCs w:val="24"/>
        </w:rPr>
        <w:t>the sixth king of Old Babylonia’s First Dynasty. Hammurapi’s code was</w:t>
      </w:r>
      <w:r w:rsidR="004C6DC2" w:rsidRPr="00B44128">
        <w:rPr>
          <w:rFonts w:ascii="Times New Roman" w:hAnsi="Times New Roman" w:cs="Times New Roman"/>
          <w:sz w:val="24"/>
          <w:szCs w:val="24"/>
        </w:rPr>
        <w:t>, in fact,</w:t>
      </w:r>
      <w:r w:rsidR="0018075B" w:rsidRPr="00B44128">
        <w:rPr>
          <w:rFonts w:ascii="Times New Roman" w:hAnsi="Times New Roman" w:cs="Times New Roman"/>
          <w:sz w:val="24"/>
          <w:szCs w:val="24"/>
        </w:rPr>
        <w:t xml:space="preserve"> </w:t>
      </w:r>
      <w:r w:rsidR="007A348E" w:rsidRPr="00B44128">
        <w:rPr>
          <w:rFonts w:ascii="Times New Roman" w:hAnsi="Times New Roman" w:cs="Times New Roman"/>
          <w:sz w:val="24"/>
          <w:szCs w:val="24"/>
        </w:rPr>
        <w:t xml:space="preserve">a </w:t>
      </w:r>
      <w:r w:rsidR="001A7E7A" w:rsidRPr="00B44128">
        <w:rPr>
          <w:rFonts w:ascii="Times New Roman" w:hAnsi="Times New Roman" w:cs="Times New Roman"/>
          <w:sz w:val="24"/>
          <w:szCs w:val="24"/>
        </w:rPr>
        <w:t xml:space="preserve">compilation or 300 edicts on </w:t>
      </w:r>
      <w:r w:rsidRPr="00B44128">
        <w:rPr>
          <w:rFonts w:ascii="Times New Roman" w:hAnsi="Times New Roman" w:cs="Times New Roman"/>
          <w:sz w:val="24"/>
          <w:szCs w:val="24"/>
        </w:rPr>
        <w:t>handling</w:t>
      </w:r>
      <w:r w:rsidR="001A7E7A" w:rsidRPr="00B44128">
        <w:rPr>
          <w:rFonts w:ascii="Times New Roman" w:hAnsi="Times New Roman" w:cs="Times New Roman"/>
          <w:sz w:val="24"/>
          <w:szCs w:val="24"/>
        </w:rPr>
        <w:t xml:space="preserve"> crimes </w:t>
      </w:r>
      <w:r w:rsidR="003C5FC6" w:rsidRPr="00B44128">
        <w:rPr>
          <w:rFonts w:ascii="Times New Roman" w:hAnsi="Times New Roman" w:cs="Times New Roman"/>
          <w:sz w:val="24"/>
          <w:szCs w:val="24"/>
        </w:rPr>
        <w:t>and serving punishments against them</w:t>
      </w:r>
      <w:r w:rsidR="00B44128" w:rsidRPr="00B4412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39440764"/>
          <w:citation/>
        </w:sdtPr>
        <w:sdtEndPr/>
        <w:sdtContent>
          <w:r w:rsidR="00B44128" w:rsidRPr="00B4412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44128" w:rsidRPr="00B44128">
            <w:rPr>
              <w:rFonts w:ascii="Times New Roman" w:hAnsi="Times New Roman" w:cs="Times New Roman"/>
              <w:sz w:val="24"/>
              <w:szCs w:val="24"/>
            </w:rPr>
            <w:instrText xml:space="preserve"> CITATION Pol14 \l 1033 </w:instrText>
          </w:r>
          <w:r w:rsidR="00B44128" w:rsidRPr="00B4412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44128" w:rsidRPr="00B44128">
            <w:rPr>
              <w:rFonts w:ascii="Times New Roman" w:hAnsi="Times New Roman" w:cs="Times New Roman"/>
              <w:noProof/>
              <w:sz w:val="24"/>
              <w:szCs w:val="24"/>
            </w:rPr>
            <w:t>(Pollard)</w:t>
          </w:r>
          <w:r w:rsidR="00B44128" w:rsidRPr="00B4412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C5FC6" w:rsidRPr="00B44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462" w:rsidRPr="00B44128" w:rsidRDefault="00DE4A6C" w:rsidP="005F69F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4128">
        <w:rPr>
          <w:rFonts w:ascii="Times New Roman" w:hAnsi="Times New Roman" w:cs="Times New Roman"/>
          <w:sz w:val="24"/>
          <w:szCs w:val="24"/>
        </w:rPr>
        <w:t xml:space="preserve">Meanwhile, if the </w:t>
      </w:r>
      <w:r w:rsidRPr="00B44128">
        <w:rPr>
          <w:rFonts w:ascii="Times New Roman" w:hAnsi="Times New Roman" w:cs="Times New Roman"/>
          <w:sz w:val="24"/>
          <w:szCs w:val="24"/>
        </w:rPr>
        <w:t>examp</w:t>
      </w:r>
      <w:r w:rsidR="00A33096" w:rsidRPr="00B44128">
        <w:rPr>
          <w:rFonts w:ascii="Times New Roman" w:hAnsi="Times New Roman" w:cs="Times New Roman"/>
          <w:sz w:val="24"/>
          <w:szCs w:val="24"/>
        </w:rPr>
        <w:t>le of Shang State is considered, the S</w:t>
      </w:r>
      <w:r w:rsidR="0021474E" w:rsidRPr="00B44128">
        <w:rPr>
          <w:rFonts w:ascii="Times New Roman" w:hAnsi="Times New Roman" w:cs="Times New Roman"/>
          <w:sz w:val="24"/>
          <w:szCs w:val="24"/>
        </w:rPr>
        <w:t>hang</w:t>
      </w:r>
      <w:r w:rsidR="00656FED" w:rsidRPr="00B44128">
        <w:rPr>
          <w:rFonts w:ascii="Times New Roman" w:hAnsi="Times New Roman" w:cs="Times New Roman"/>
          <w:sz w:val="24"/>
          <w:szCs w:val="24"/>
        </w:rPr>
        <w:t xml:space="preserve"> </w:t>
      </w:r>
      <w:r w:rsidR="00710B82">
        <w:rPr>
          <w:rFonts w:ascii="Times New Roman" w:hAnsi="Times New Roman" w:cs="Times New Roman"/>
          <w:sz w:val="24"/>
          <w:szCs w:val="24"/>
        </w:rPr>
        <w:t>D</w:t>
      </w:r>
      <w:r w:rsidR="00710B82" w:rsidRPr="00B44128">
        <w:rPr>
          <w:rFonts w:ascii="Times New Roman" w:hAnsi="Times New Roman" w:cs="Times New Roman"/>
          <w:sz w:val="24"/>
          <w:szCs w:val="24"/>
        </w:rPr>
        <w:t>ynasty</w:t>
      </w:r>
      <w:r w:rsidR="00656FED" w:rsidRPr="00B44128">
        <w:rPr>
          <w:rFonts w:ascii="Times New Roman" w:hAnsi="Times New Roman" w:cs="Times New Roman"/>
          <w:sz w:val="24"/>
          <w:szCs w:val="24"/>
        </w:rPr>
        <w:t xml:space="preserve"> consisted of</w:t>
      </w:r>
      <w:r w:rsidR="00A33096" w:rsidRPr="00B44128">
        <w:rPr>
          <w:rFonts w:ascii="Times New Roman" w:hAnsi="Times New Roman" w:cs="Times New Roman"/>
          <w:sz w:val="24"/>
          <w:szCs w:val="24"/>
        </w:rPr>
        <w:t xml:space="preserve"> rulers who </w:t>
      </w:r>
      <w:r w:rsidR="00710B82" w:rsidRPr="00B44128">
        <w:rPr>
          <w:rFonts w:ascii="Times New Roman" w:hAnsi="Times New Roman" w:cs="Times New Roman"/>
          <w:sz w:val="24"/>
          <w:szCs w:val="24"/>
        </w:rPr>
        <w:t>used Oracle</w:t>
      </w:r>
      <w:r w:rsidR="00656FED" w:rsidRPr="00B44128">
        <w:rPr>
          <w:rFonts w:ascii="Times New Roman" w:hAnsi="Times New Roman" w:cs="Times New Roman"/>
          <w:sz w:val="24"/>
          <w:szCs w:val="24"/>
        </w:rPr>
        <w:t xml:space="preserve"> Bones to resolve </w:t>
      </w:r>
      <w:r w:rsidR="00710B82" w:rsidRPr="00B44128">
        <w:rPr>
          <w:rFonts w:ascii="Times New Roman" w:hAnsi="Times New Roman" w:cs="Times New Roman"/>
          <w:sz w:val="24"/>
          <w:szCs w:val="24"/>
        </w:rPr>
        <w:t>queries</w:t>
      </w:r>
      <w:r w:rsidR="00656FED" w:rsidRPr="00B44128">
        <w:rPr>
          <w:rFonts w:ascii="Times New Roman" w:hAnsi="Times New Roman" w:cs="Times New Roman"/>
          <w:sz w:val="24"/>
          <w:szCs w:val="24"/>
        </w:rPr>
        <w:t xml:space="preserve"> and predict the future. </w:t>
      </w:r>
      <w:r w:rsidR="006C6939">
        <w:rPr>
          <w:rFonts w:ascii="Times New Roman" w:hAnsi="Times New Roman" w:cs="Times New Roman"/>
          <w:sz w:val="24"/>
          <w:szCs w:val="24"/>
        </w:rPr>
        <w:t xml:space="preserve">Oracle bones </w:t>
      </w:r>
      <w:r w:rsidR="00CC0E53" w:rsidRPr="00B44128">
        <w:rPr>
          <w:rFonts w:ascii="Times New Roman" w:hAnsi="Times New Roman" w:cs="Times New Roman"/>
          <w:sz w:val="24"/>
          <w:szCs w:val="24"/>
        </w:rPr>
        <w:t>usually</w:t>
      </w:r>
      <w:r w:rsidR="006C6939">
        <w:rPr>
          <w:rFonts w:ascii="Times New Roman" w:hAnsi="Times New Roman" w:cs="Times New Roman"/>
          <w:sz w:val="24"/>
          <w:szCs w:val="24"/>
        </w:rPr>
        <w:t xml:space="preserve"> consisted of</w:t>
      </w:r>
      <w:r w:rsidR="00CC0E53" w:rsidRPr="00B44128">
        <w:rPr>
          <w:rFonts w:ascii="Times New Roman" w:hAnsi="Times New Roman" w:cs="Times New Roman"/>
          <w:sz w:val="24"/>
          <w:szCs w:val="24"/>
        </w:rPr>
        <w:t xml:space="preserve"> </w:t>
      </w:r>
      <w:r w:rsidR="00D77004" w:rsidRPr="00B44128">
        <w:rPr>
          <w:rFonts w:ascii="Times New Roman" w:hAnsi="Times New Roman" w:cs="Times New Roman"/>
          <w:sz w:val="24"/>
          <w:szCs w:val="24"/>
        </w:rPr>
        <w:t xml:space="preserve">bones of large animals and </w:t>
      </w:r>
      <w:r w:rsidR="00F138A1" w:rsidRPr="00B44128">
        <w:rPr>
          <w:rFonts w:ascii="Times New Roman" w:hAnsi="Times New Roman" w:cs="Times New Roman"/>
          <w:sz w:val="24"/>
          <w:szCs w:val="24"/>
        </w:rPr>
        <w:t>shells from turtles</w:t>
      </w:r>
      <w:r w:rsidR="00E64B9B" w:rsidRPr="00B44128">
        <w:rPr>
          <w:rFonts w:ascii="Times New Roman" w:hAnsi="Times New Roman" w:cs="Times New Roman"/>
          <w:sz w:val="24"/>
          <w:szCs w:val="24"/>
        </w:rPr>
        <w:t>, which were carved with questions and pits</w:t>
      </w:r>
      <w:r w:rsidR="00921274" w:rsidRPr="00B44128">
        <w:rPr>
          <w:rFonts w:ascii="Times New Roman" w:hAnsi="Times New Roman" w:cs="Times New Roman"/>
          <w:sz w:val="24"/>
          <w:szCs w:val="24"/>
        </w:rPr>
        <w:t xml:space="preserve">, </w:t>
      </w:r>
      <w:r w:rsidR="00BD4187" w:rsidRPr="00B44128">
        <w:rPr>
          <w:rFonts w:ascii="Times New Roman" w:hAnsi="Times New Roman" w:cs="Times New Roman"/>
          <w:sz w:val="24"/>
          <w:szCs w:val="24"/>
        </w:rPr>
        <w:t xml:space="preserve">in order to find answers to the future. </w:t>
      </w:r>
      <w:r w:rsidR="00710B82" w:rsidRPr="00B44128">
        <w:rPr>
          <w:rFonts w:ascii="Times New Roman" w:hAnsi="Times New Roman" w:cs="Times New Roman"/>
          <w:sz w:val="24"/>
          <w:szCs w:val="24"/>
        </w:rPr>
        <w:t>It can be seen that the Shang</w:t>
      </w:r>
      <w:r w:rsidR="00710B82">
        <w:rPr>
          <w:rFonts w:ascii="Times New Roman" w:hAnsi="Times New Roman" w:cs="Times New Roman"/>
          <w:sz w:val="24"/>
          <w:szCs w:val="24"/>
        </w:rPr>
        <w:t xml:space="preserve"> D</w:t>
      </w:r>
      <w:r w:rsidR="00710B82" w:rsidRPr="00B44128">
        <w:rPr>
          <w:rFonts w:ascii="Times New Roman" w:hAnsi="Times New Roman" w:cs="Times New Roman"/>
          <w:sz w:val="24"/>
          <w:szCs w:val="24"/>
        </w:rPr>
        <w:t xml:space="preserve">ynasty moved its capitals very often and finally Pan Geng was finalized as the capital. </w:t>
      </w:r>
      <w:r w:rsidR="00605060" w:rsidRPr="00B44128">
        <w:rPr>
          <w:rFonts w:ascii="Times New Roman" w:hAnsi="Times New Roman" w:cs="Times New Roman"/>
          <w:sz w:val="24"/>
          <w:szCs w:val="24"/>
        </w:rPr>
        <w:t xml:space="preserve">This usually happened due to the high frequency of natural </w:t>
      </w:r>
      <w:r w:rsidR="00710B82" w:rsidRPr="00B44128">
        <w:rPr>
          <w:rFonts w:ascii="Times New Roman" w:hAnsi="Times New Roman" w:cs="Times New Roman"/>
          <w:sz w:val="24"/>
          <w:szCs w:val="24"/>
        </w:rPr>
        <w:t>disasters</w:t>
      </w:r>
      <w:r w:rsidR="00605060" w:rsidRPr="00B44128">
        <w:rPr>
          <w:rFonts w:ascii="Times New Roman" w:hAnsi="Times New Roman" w:cs="Times New Roman"/>
          <w:sz w:val="24"/>
          <w:szCs w:val="24"/>
        </w:rPr>
        <w:t xml:space="preserve">, </w:t>
      </w:r>
      <w:r w:rsidR="00710B82" w:rsidRPr="00B44128">
        <w:rPr>
          <w:rFonts w:ascii="Times New Roman" w:hAnsi="Times New Roman" w:cs="Times New Roman"/>
          <w:sz w:val="24"/>
          <w:szCs w:val="24"/>
        </w:rPr>
        <w:t>floods</w:t>
      </w:r>
      <w:r w:rsidR="00B65B4E" w:rsidRPr="00B44128">
        <w:rPr>
          <w:rFonts w:ascii="Times New Roman" w:hAnsi="Times New Roman" w:cs="Times New Roman"/>
          <w:sz w:val="24"/>
          <w:szCs w:val="24"/>
        </w:rPr>
        <w:t>,</w:t>
      </w:r>
      <w:r w:rsidR="00EA038D" w:rsidRPr="00B44128">
        <w:rPr>
          <w:rFonts w:ascii="Times New Roman" w:hAnsi="Times New Roman" w:cs="Times New Roman"/>
          <w:sz w:val="24"/>
          <w:szCs w:val="24"/>
        </w:rPr>
        <w:t xml:space="preserve"> to find fertile lands,</w:t>
      </w:r>
      <w:r w:rsidR="00B65B4E" w:rsidRPr="00B44128">
        <w:rPr>
          <w:rFonts w:ascii="Times New Roman" w:hAnsi="Times New Roman" w:cs="Times New Roman"/>
          <w:sz w:val="24"/>
          <w:szCs w:val="24"/>
        </w:rPr>
        <w:t xml:space="preserve"> to resolve the issues of corruption and </w:t>
      </w:r>
      <w:r w:rsidR="00F33CA1" w:rsidRPr="00B44128">
        <w:rPr>
          <w:rFonts w:ascii="Times New Roman" w:hAnsi="Times New Roman" w:cs="Times New Roman"/>
          <w:sz w:val="24"/>
          <w:szCs w:val="24"/>
        </w:rPr>
        <w:t xml:space="preserve">the </w:t>
      </w:r>
      <w:r w:rsidR="00710B82" w:rsidRPr="00B44128">
        <w:rPr>
          <w:rFonts w:ascii="Times New Roman" w:hAnsi="Times New Roman" w:cs="Times New Roman"/>
          <w:sz w:val="24"/>
          <w:szCs w:val="24"/>
        </w:rPr>
        <w:t>continuous</w:t>
      </w:r>
      <w:r w:rsidR="00DD3AB9" w:rsidRPr="00B44128">
        <w:rPr>
          <w:rFonts w:ascii="Times New Roman" w:hAnsi="Times New Roman" w:cs="Times New Roman"/>
          <w:sz w:val="24"/>
          <w:szCs w:val="24"/>
        </w:rPr>
        <w:t xml:space="preserve"> battle over the </w:t>
      </w:r>
      <w:r w:rsidR="00EA038D" w:rsidRPr="00B44128">
        <w:rPr>
          <w:rFonts w:ascii="Times New Roman" w:hAnsi="Times New Roman" w:cs="Times New Roman"/>
          <w:sz w:val="24"/>
          <w:szCs w:val="24"/>
        </w:rPr>
        <w:t>throne.</w:t>
      </w:r>
    </w:p>
    <w:p w:rsidR="00B44128" w:rsidRPr="00B44128" w:rsidRDefault="00DE4A6C" w:rsidP="009E424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4128">
        <w:rPr>
          <w:rFonts w:ascii="Times New Roman" w:hAnsi="Times New Roman" w:cs="Times New Roman"/>
          <w:sz w:val="24"/>
          <w:szCs w:val="24"/>
        </w:rPr>
        <w:t>The f</w:t>
      </w:r>
      <w:r w:rsidR="00172A66" w:rsidRPr="00B44128">
        <w:rPr>
          <w:rFonts w:ascii="Times New Roman" w:hAnsi="Times New Roman" w:cs="Times New Roman"/>
          <w:sz w:val="24"/>
          <w:szCs w:val="24"/>
        </w:rPr>
        <w:t>a</w:t>
      </w:r>
      <w:r w:rsidRPr="00B44128">
        <w:rPr>
          <w:rFonts w:ascii="Times New Roman" w:hAnsi="Times New Roman" w:cs="Times New Roman"/>
          <w:sz w:val="24"/>
          <w:szCs w:val="24"/>
        </w:rPr>
        <w:t xml:space="preserve">iling of various ancient civilizations can be attributed </w:t>
      </w:r>
      <w:r w:rsidR="00172A66" w:rsidRPr="00B44128">
        <w:rPr>
          <w:rFonts w:ascii="Times New Roman" w:hAnsi="Times New Roman" w:cs="Times New Roman"/>
          <w:sz w:val="24"/>
          <w:szCs w:val="24"/>
        </w:rPr>
        <w:t xml:space="preserve">to climate change issues, especially the civilizations of Shang Dynasty, </w:t>
      </w:r>
      <w:r w:rsidR="002374FA" w:rsidRPr="00B44128">
        <w:rPr>
          <w:rFonts w:ascii="Times New Roman" w:hAnsi="Times New Roman" w:cs="Times New Roman"/>
          <w:sz w:val="24"/>
          <w:szCs w:val="24"/>
        </w:rPr>
        <w:t xml:space="preserve">Mesopotamia, Egyptian </w:t>
      </w:r>
      <w:r w:rsidR="00710B82" w:rsidRPr="00B44128">
        <w:rPr>
          <w:rFonts w:ascii="Times New Roman" w:hAnsi="Times New Roman" w:cs="Times New Roman"/>
          <w:sz w:val="24"/>
          <w:szCs w:val="24"/>
        </w:rPr>
        <w:t>Dynasties</w:t>
      </w:r>
      <w:r w:rsidR="002374FA" w:rsidRPr="00B44128">
        <w:rPr>
          <w:rFonts w:ascii="Times New Roman" w:hAnsi="Times New Roman" w:cs="Times New Roman"/>
          <w:sz w:val="24"/>
          <w:szCs w:val="24"/>
        </w:rPr>
        <w:t xml:space="preserve"> and </w:t>
      </w:r>
      <w:r w:rsidR="00E94005" w:rsidRPr="00B44128">
        <w:rPr>
          <w:rFonts w:ascii="Times New Roman" w:hAnsi="Times New Roman" w:cs="Times New Roman"/>
          <w:sz w:val="24"/>
          <w:szCs w:val="24"/>
        </w:rPr>
        <w:t xml:space="preserve">Indus Valley Civilizations. </w:t>
      </w:r>
      <w:r w:rsidR="00350078" w:rsidRPr="00B44128">
        <w:rPr>
          <w:rFonts w:ascii="Times New Roman" w:hAnsi="Times New Roman" w:cs="Times New Roman"/>
          <w:sz w:val="24"/>
          <w:szCs w:val="24"/>
        </w:rPr>
        <w:t xml:space="preserve">The collapsing of these dynasties can be </w:t>
      </w:r>
      <w:r w:rsidR="00710B82" w:rsidRPr="00B44128">
        <w:rPr>
          <w:rFonts w:ascii="Times New Roman" w:hAnsi="Times New Roman" w:cs="Times New Roman"/>
          <w:sz w:val="24"/>
          <w:szCs w:val="24"/>
        </w:rPr>
        <w:t>attributed</w:t>
      </w:r>
      <w:r w:rsidR="00350078" w:rsidRPr="00B44128">
        <w:rPr>
          <w:rFonts w:ascii="Times New Roman" w:hAnsi="Times New Roman" w:cs="Times New Roman"/>
          <w:sz w:val="24"/>
          <w:szCs w:val="24"/>
        </w:rPr>
        <w:t xml:space="preserve"> to the </w:t>
      </w:r>
      <w:r w:rsidR="005F16DB" w:rsidRPr="00B44128">
        <w:rPr>
          <w:rFonts w:ascii="Times New Roman" w:hAnsi="Times New Roman" w:cs="Times New Roman"/>
          <w:sz w:val="24"/>
          <w:szCs w:val="24"/>
        </w:rPr>
        <w:t xml:space="preserve">factor of Climate change as </w:t>
      </w:r>
      <w:r w:rsidR="00E649E5" w:rsidRPr="00B44128">
        <w:rPr>
          <w:rFonts w:ascii="Times New Roman" w:hAnsi="Times New Roman" w:cs="Times New Roman"/>
          <w:sz w:val="24"/>
          <w:szCs w:val="24"/>
        </w:rPr>
        <w:t>almost all of these civilizations were present on the banks or near big rivers, the climate change caused severe rains and flooding in the rivers which became a reason of eradicati</w:t>
      </w:r>
      <w:r w:rsidRPr="00B44128">
        <w:rPr>
          <w:rFonts w:ascii="Times New Roman" w:hAnsi="Times New Roman" w:cs="Times New Roman"/>
          <w:sz w:val="24"/>
          <w:szCs w:val="24"/>
        </w:rPr>
        <w:t>on of these civilizations from E</w:t>
      </w:r>
      <w:r w:rsidR="00E649E5" w:rsidRPr="00B44128">
        <w:rPr>
          <w:rFonts w:ascii="Times New Roman" w:hAnsi="Times New Roman" w:cs="Times New Roman"/>
          <w:sz w:val="24"/>
          <w:szCs w:val="24"/>
        </w:rPr>
        <w:t>arth.</w:t>
      </w:r>
      <w:r w:rsidRPr="00B44128"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F01DAF" w:rsidRPr="00B44128" w:rsidRDefault="00DE4A6C" w:rsidP="005F6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28">
        <w:rPr>
          <w:rFonts w:ascii="Times New Roman" w:hAnsi="Times New Roman" w:cs="Times New Roman"/>
          <w:b/>
          <w:sz w:val="24"/>
          <w:szCs w:val="24"/>
        </w:rPr>
        <w:t>Works Cited</w:t>
      </w:r>
    </w:p>
    <w:p w:rsidR="00B44128" w:rsidRPr="00B44128" w:rsidRDefault="00DE4A6C" w:rsidP="005F69F5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128">
        <w:rPr>
          <w:rFonts w:ascii="Times New Roman" w:hAnsi="Times New Roman" w:cs="Times New Roman"/>
          <w:sz w:val="24"/>
          <w:szCs w:val="24"/>
        </w:rPr>
        <w:fldChar w:fldCharType="begin"/>
      </w:r>
      <w:r w:rsidRPr="00B44128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B44128">
        <w:rPr>
          <w:rFonts w:ascii="Times New Roman" w:hAnsi="Times New Roman" w:cs="Times New Roman"/>
          <w:sz w:val="24"/>
          <w:szCs w:val="24"/>
        </w:rPr>
        <w:fldChar w:fldCharType="separate"/>
      </w:r>
      <w:r w:rsidRPr="00B44128">
        <w:rPr>
          <w:rFonts w:ascii="Times New Roman" w:hAnsi="Times New Roman" w:cs="Times New Roman"/>
          <w:noProof/>
          <w:sz w:val="24"/>
          <w:szCs w:val="24"/>
        </w:rPr>
        <w:t>Pollard, Rosenberg, and Tignor, General Editors, et al. "Nomads, Territorial States, and MicroSocieties." Pollard, Rosenber</w:t>
      </w:r>
      <w:r w:rsidRPr="00B44128">
        <w:rPr>
          <w:rFonts w:ascii="Times New Roman" w:hAnsi="Times New Roman" w:cs="Times New Roman"/>
          <w:noProof/>
          <w:sz w:val="24"/>
          <w:szCs w:val="24"/>
        </w:rPr>
        <w:t xml:space="preserve">g, and Tignor, General Editors, et al. </w:t>
      </w:r>
      <w:r w:rsidRPr="00B44128">
        <w:rPr>
          <w:rFonts w:ascii="Times New Roman" w:hAnsi="Times New Roman" w:cs="Times New Roman"/>
          <w:noProof/>
          <w:sz w:val="24"/>
          <w:szCs w:val="24"/>
          <w:u w:val="single"/>
        </w:rPr>
        <w:t>World Together, World Apart</w:t>
      </w:r>
      <w:r w:rsidRPr="00B44128">
        <w:rPr>
          <w:rFonts w:ascii="Times New Roman" w:hAnsi="Times New Roman" w:cs="Times New Roman"/>
          <w:noProof/>
          <w:sz w:val="24"/>
          <w:szCs w:val="24"/>
        </w:rPr>
        <w:t>. WW Norton, 2014. 89-105.</w:t>
      </w:r>
    </w:p>
    <w:p w:rsidR="00B44128" w:rsidRPr="00B44128" w:rsidRDefault="00DE4A6C" w:rsidP="005F69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4128">
        <w:rPr>
          <w:rFonts w:ascii="Times New Roman" w:hAnsi="Times New Roman" w:cs="Times New Roman"/>
          <w:sz w:val="24"/>
          <w:szCs w:val="24"/>
        </w:rPr>
        <w:fldChar w:fldCharType="end"/>
      </w:r>
    </w:p>
    <w:p w:rsidR="00B44128" w:rsidRPr="00B44128" w:rsidRDefault="00B44128" w:rsidP="005F69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4128" w:rsidRPr="00B44128" w:rsidRDefault="00B44128" w:rsidP="005F69F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44128" w:rsidRPr="00B44128" w:rsidRDefault="00B44128" w:rsidP="005F69F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B44128" w:rsidRPr="00B441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6C" w:rsidRDefault="00DE4A6C">
      <w:pPr>
        <w:spacing w:after="0" w:line="240" w:lineRule="auto"/>
      </w:pPr>
      <w:r>
        <w:separator/>
      </w:r>
    </w:p>
  </w:endnote>
  <w:endnote w:type="continuationSeparator" w:id="0">
    <w:p w:rsidR="00DE4A6C" w:rsidRDefault="00DE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6C" w:rsidRDefault="00DE4A6C">
      <w:pPr>
        <w:spacing w:after="0" w:line="240" w:lineRule="auto"/>
      </w:pPr>
      <w:r>
        <w:separator/>
      </w:r>
    </w:p>
  </w:footnote>
  <w:footnote w:type="continuationSeparator" w:id="0">
    <w:p w:rsidR="00DE4A6C" w:rsidRDefault="00DE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28" w:rsidRPr="00B44128" w:rsidRDefault="00DE4A6C">
    <w:pPr>
      <w:pStyle w:val="Header"/>
      <w:jc w:val="right"/>
      <w:rPr>
        <w:rFonts w:ascii="Times New Roman" w:hAnsi="Times New Roman" w:cs="Times New Roman"/>
      </w:rPr>
    </w:pPr>
    <w:r w:rsidRPr="00B44128">
      <w:rPr>
        <w:rFonts w:ascii="Times New Roman" w:hAnsi="Times New Roman" w:cs="Times New Roman"/>
      </w:rPr>
      <w:t xml:space="preserve">Writer’s Surname   </w:t>
    </w:r>
    <w:sdt>
      <w:sdtPr>
        <w:rPr>
          <w:rFonts w:ascii="Times New Roman" w:hAnsi="Times New Roman" w:cs="Times New Roman"/>
        </w:rPr>
        <w:id w:val="-11675509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44128">
          <w:rPr>
            <w:rFonts w:ascii="Times New Roman" w:hAnsi="Times New Roman" w:cs="Times New Roman"/>
          </w:rPr>
          <w:fldChar w:fldCharType="begin"/>
        </w:r>
        <w:r w:rsidRPr="00B44128">
          <w:rPr>
            <w:rFonts w:ascii="Times New Roman" w:hAnsi="Times New Roman" w:cs="Times New Roman"/>
          </w:rPr>
          <w:instrText xml:space="preserve"> PAGE   \* MERGEFORMAT </w:instrText>
        </w:r>
        <w:r w:rsidRPr="00B4412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B44128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B44128" w:rsidRPr="00B44128" w:rsidRDefault="00B44128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41"/>
    <w:rsid w:val="00052901"/>
    <w:rsid w:val="00061E2C"/>
    <w:rsid w:val="000706B9"/>
    <w:rsid w:val="000A57CB"/>
    <w:rsid w:val="000A6160"/>
    <w:rsid w:val="000B0773"/>
    <w:rsid w:val="001360D4"/>
    <w:rsid w:val="00164E41"/>
    <w:rsid w:val="00172A66"/>
    <w:rsid w:val="0018075B"/>
    <w:rsid w:val="001A1B3C"/>
    <w:rsid w:val="001A7E7A"/>
    <w:rsid w:val="001E0254"/>
    <w:rsid w:val="001F19D5"/>
    <w:rsid w:val="00207ACE"/>
    <w:rsid w:val="0021474E"/>
    <w:rsid w:val="0022248A"/>
    <w:rsid w:val="002345AF"/>
    <w:rsid w:val="002374FA"/>
    <w:rsid w:val="00247909"/>
    <w:rsid w:val="0027784C"/>
    <w:rsid w:val="002A7BDC"/>
    <w:rsid w:val="002B0BA3"/>
    <w:rsid w:val="002C0C49"/>
    <w:rsid w:val="00310714"/>
    <w:rsid w:val="00350078"/>
    <w:rsid w:val="0038359D"/>
    <w:rsid w:val="003B2F14"/>
    <w:rsid w:val="003C5FC6"/>
    <w:rsid w:val="003D5CC9"/>
    <w:rsid w:val="003E61F7"/>
    <w:rsid w:val="00414ADD"/>
    <w:rsid w:val="00495099"/>
    <w:rsid w:val="004C6DC2"/>
    <w:rsid w:val="004D1F11"/>
    <w:rsid w:val="004E4D4E"/>
    <w:rsid w:val="004F0ADA"/>
    <w:rsid w:val="00503F01"/>
    <w:rsid w:val="00512A60"/>
    <w:rsid w:val="00521AEA"/>
    <w:rsid w:val="005F16DB"/>
    <w:rsid w:val="005F20E2"/>
    <w:rsid w:val="005F69F5"/>
    <w:rsid w:val="00605060"/>
    <w:rsid w:val="00656FED"/>
    <w:rsid w:val="00662051"/>
    <w:rsid w:val="00666462"/>
    <w:rsid w:val="00686ACC"/>
    <w:rsid w:val="006C6939"/>
    <w:rsid w:val="006D2588"/>
    <w:rsid w:val="006F0641"/>
    <w:rsid w:val="0070348A"/>
    <w:rsid w:val="00710B82"/>
    <w:rsid w:val="00735A57"/>
    <w:rsid w:val="00773FF8"/>
    <w:rsid w:val="00781AD1"/>
    <w:rsid w:val="00797824"/>
    <w:rsid w:val="007A348E"/>
    <w:rsid w:val="00807A01"/>
    <w:rsid w:val="00834C14"/>
    <w:rsid w:val="00861F88"/>
    <w:rsid w:val="008F5BF3"/>
    <w:rsid w:val="00917D4B"/>
    <w:rsid w:val="00921274"/>
    <w:rsid w:val="009333E9"/>
    <w:rsid w:val="009570A0"/>
    <w:rsid w:val="009E424B"/>
    <w:rsid w:val="009F0EE8"/>
    <w:rsid w:val="00A07353"/>
    <w:rsid w:val="00A272C0"/>
    <w:rsid w:val="00A33096"/>
    <w:rsid w:val="00A608A0"/>
    <w:rsid w:val="00A81C72"/>
    <w:rsid w:val="00AB6B8D"/>
    <w:rsid w:val="00AD17BF"/>
    <w:rsid w:val="00B1729F"/>
    <w:rsid w:val="00B44128"/>
    <w:rsid w:val="00B65B4E"/>
    <w:rsid w:val="00BD4187"/>
    <w:rsid w:val="00C059B9"/>
    <w:rsid w:val="00CC0E53"/>
    <w:rsid w:val="00CC244E"/>
    <w:rsid w:val="00CD2FAC"/>
    <w:rsid w:val="00D374DA"/>
    <w:rsid w:val="00D518AC"/>
    <w:rsid w:val="00D71717"/>
    <w:rsid w:val="00D77004"/>
    <w:rsid w:val="00D808BE"/>
    <w:rsid w:val="00D87343"/>
    <w:rsid w:val="00D95938"/>
    <w:rsid w:val="00DD3AB9"/>
    <w:rsid w:val="00DE4A6C"/>
    <w:rsid w:val="00DF1ACE"/>
    <w:rsid w:val="00E35C57"/>
    <w:rsid w:val="00E52440"/>
    <w:rsid w:val="00E649E5"/>
    <w:rsid w:val="00E64B9B"/>
    <w:rsid w:val="00E651DE"/>
    <w:rsid w:val="00E7688D"/>
    <w:rsid w:val="00E94005"/>
    <w:rsid w:val="00EA038D"/>
    <w:rsid w:val="00EA0A0C"/>
    <w:rsid w:val="00F01DAF"/>
    <w:rsid w:val="00F040E1"/>
    <w:rsid w:val="00F138A1"/>
    <w:rsid w:val="00F33CA1"/>
    <w:rsid w:val="00FD5707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28"/>
  </w:style>
  <w:style w:type="paragraph" w:styleId="Footer">
    <w:name w:val="footer"/>
    <w:basedOn w:val="Normal"/>
    <w:link w:val="FooterChar"/>
    <w:uiPriority w:val="99"/>
    <w:unhideWhenUsed/>
    <w:rsid w:val="00B4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28"/>
  </w:style>
  <w:style w:type="paragraph" w:styleId="BalloonText">
    <w:name w:val="Balloon Text"/>
    <w:basedOn w:val="Normal"/>
    <w:link w:val="BalloonTextChar"/>
    <w:uiPriority w:val="99"/>
    <w:semiHidden/>
    <w:unhideWhenUsed/>
    <w:rsid w:val="00B4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2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B4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28"/>
  </w:style>
  <w:style w:type="paragraph" w:styleId="Footer">
    <w:name w:val="footer"/>
    <w:basedOn w:val="Normal"/>
    <w:link w:val="FooterChar"/>
    <w:uiPriority w:val="99"/>
    <w:unhideWhenUsed/>
    <w:rsid w:val="00B4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28"/>
  </w:style>
  <w:style w:type="paragraph" w:styleId="BalloonText">
    <w:name w:val="Balloon Text"/>
    <w:basedOn w:val="Normal"/>
    <w:link w:val="BalloonTextChar"/>
    <w:uiPriority w:val="99"/>
    <w:semiHidden/>
    <w:unhideWhenUsed/>
    <w:rsid w:val="00B4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2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B4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Pol14</b:Tag>
    <b:SourceType>BookSection</b:SourceType>
    <b:Guid>{78825AE9-FD97-4852-8403-BD53E55DCECA}</b:Guid>
    <b:Author>
      <b:Author>
        <b:NameList>
          <b:Person>
            <b:Last>Pollard</b:Last>
            <b:First>Rosenberg,</b:First>
            <b:Middle>and Tignor, General Editors, et al.</b:Middle>
          </b:Person>
        </b:NameList>
      </b:Author>
      <b:BookAuthor>
        <b:NameList>
          <b:Person>
            <b:Last>Pollard</b:Last>
            <b:First>Rosenberg,</b:First>
            <b:Middle>and Tignor, General Editors, et al.</b:Middle>
          </b:Person>
        </b:NameList>
      </b:BookAuthor>
    </b:Author>
    <b:Title>Nomads, Territorial States and MicroSocieties</b:Title>
    <b:BookTitle>World Together, World Apart</b:BookTitle>
    <b:Year>2014</b:Year>
    <b:Pages>89-105</b:Pages>
    <b:Publisher>WW Norton</b:Publisher>
    <b:RefOrder>1</b:RefOrder>
  </b:Source>
</b:Sources>
</file>

<file path=customXml/itemProps1.xml><?xml version="1.0" encoding="utf-8"?>
<ds:datastoreItem xmlns:ds="http://schemas.openxmlformats.org/officeDocument/2006/customXml" ds:itemID="{F6E795A8-EB07-4C02-839C-2AD62131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2</cp:revision>
  <dcterms:created xsi:type="dcterms:W3CDTF">2019-01-31T09:16:00Z</dcterms:created>
  <dcterms:modified xsi:type="dcterms:W3CDTF">2019-01-31T09:16:00Z</dcterms:modified>
</cp:coreProperties>
</file>