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97FEE" w14:textId="77777777" w:rsidR="004F3E88" w:rsidRPr="001B4417" w:rsidRDefault="00EC4496" w:rsidP="001B4417">
      <w:pPr>
        <w:spacing w:line="480" w:lineRule="auto"/>
        <w:jc w:val="center"/>
        <w:rPr>
          <w:rFonts w:ascii="Times New Roman" w:hAnsi="Times New Roman" w:cs="Times New Roman"/>
        </w:rPr>
      </w:pPr>
      <w:r w:rsidRPr="001B4417">
        <w:rPr>
          <w:rFonts w:ascii="Times New Roman" w:hAnsi="Times New Roman" w:cs="Times New Roman"/>
        </w:rPr>
        <w:t>Connected but alone</w:t>
      </w:r>
    </w:p>
    <w:p w14:paraId="10A2BC5F" w14:textId="6056E07B" w:rsidR="001B4417" w:rsidRDefault="00EC4496" w:rsidP="001B4417">
      <w:pPr>
        <w:spacing w:line="480" w:lineRule="auto"/>
        <w:ind w:firstLine="720"/>
        <w:jc w:val="both"/>
        <w:rPr>
          <w:rFonts w:ascii="Times New Roman" w:hAnsi="Times New Roman" w:cs="Times New Roman"/>
        </w:rPr>
      </w:pPr>
      <w:r w:rsidRPr="001B4417">
        <w:rPr>
          <w:rFonts w:ascii="Times New Roman" w:hAnsi="Times New Roman" w:cs="Times New Roman"/>
        </w:rPr>
        <w:t xml:space="preserve">Sherry </w:t>
      </w:r>
      <w:proofErr w:type="spellStart"/>
      <w:r w:rsidR="00545C0E">
        <w:rPr>
          <w:rFonts w:ascii="Times New Roman" w:hAnsi="Times New Roman" w:cs="Times New Roman"/>
        </w:rPr>
        <w:t>Tur</w:t>
      </w:r>
      <w:r w:rsidR="00545C0E" w:rsidRPr="001B4417">
        <w:rPr>
          <w:rFonts w:ascii="Times New Roman" w:hAnsi="Times New Roman" w:cs="Times New Roman"/>
        </w:rPr>
        <w:t>kle</w:t>
      </w:r>
      <w:proofErr w:type="spellEnd"/>
      <w:r w:rsidRPr="001B4417">
        <w:rPr>
          <w:rFonts w:ascii="Times New Roman" w:hAnsi="Times New Roman" w:cs="Times New Roman"/>
        </w:rPr>
        <w:t xml:space="preserve"> in her TED talks “Connected but Alone” </w:t>
      </w:r>
      <w:r>
        <w:rPr>
          <w:rFonts w:ascii="Times New Roman" w:hAnsi="Times New Roman" w:cs="Times New Roman"/>
        </w:rPr>
        <w:t xml:space="preserve">argue that technology has increased the distance among people. Although the purpose of technology such as smartphones was to provide an opportunity for bringing them closer the </w:t>
      </w:r>
      <w:r>
        <w:rPr>
          <w:rFonts w:ascii="Times New Roman" w:hAnsi="Times New Roman" w:cs="Times New Roman"/>
        </w:rPr>
        <w:t>reality is different. People have become addicted to texts and they love it but this can be problematic. The purpose of technology was to allow people to understand themselves and their identity. Everyone is entrapped in this text culture but ignores the t</w:t>
      </w:r>
      <w:r>
        <w:rPr>
          <w:rFonts w:ascii="Times New Roman" w:hAnsi="Times New Roman" w:cs="Times New Roman"/>
        </w:rPr>
        <w:t>ragedy associated with it.</w:t>
      </w:r>
    </w:p>
    <w:p w14:paraId="6E996CF7" w14:textId="6EF42ED8" w:rsidR="001B4417" w:rsidRDefault="00EC4496" w:rsidP="001B4417">
      <w:pPr>
        <w:spacing w:line="480" w:lineRule="auto"/>
        <w:ind w:firstLine="720"/>
        <w:jc w:val="both"/>
        <w:rPr>
          <w:rFonts w:ascii="Times New Roman" w:hAnsi="Times New Roman" w:cs="Times New Roman"/>
        </w:rPr>
      </w:pPr>
      <w:r>
        <w:rPr>
          <w:rFonts w:ascii="Times New Roman" w:hAnsi="Times New Roman" w:cs="Times New Roman"/>
        </w:rPr>
        <w:t>Today the technology is destructing human relations. Everyone is dependent on cell phones. Teenage kids and even elders sleep with cell phones. It just portrays that human existence has now become impossible without this gadget</w:t>
      </w:r>
      <w:r w:rsidR="00F065C5">
        <w:rPr>
          <w:rFonts w:ascii="Times New Roman" w:hAnsi="Times New Roman" w:cs="Times New Roman"/>
        </w:rPr>
        <w:t xml:space="preserve"> </w:t>
      </w:r>
      <w:sdt>
        <w:sdtPr>
          <w:rPr>
            <w:rFonts w:ascii="Times New Roman" w:hAnsi="Times New Roman" w:cs="Times New Roman"/>
          </w:rPr>
          <w:id w:val="402732153"/>
          <w:citation/>
        </w:sdtPr>
        <w:sdtEndPr/>
        <w:sdtContent>
          <w:r w:rsidR="00F065C5">
            <w:rPr>
              <w:rFonts w:ascii="Times New Roman" w:hAnsi="Times New Roman" w:cs="Times New Roman"/>
            </w:rPr>
            <w:fldChar w:fldCharType="begin"/>
          </w:r>
          <w:r w:rsidR="00F065C5">
            <w:rPr>
              <w:rFonts w:ascii="Times New Roman" w:hAnsi="Times New Roman" w:cs="Times New Roman"/>
            </w:rPr>
            <w:instrText xml:space="preserve"> CITATION Tim15 \l 1033 </w:instrText>
          </w:r>
          <w:r w:rsidR="00F065C5">
            <w:rPr>
              <w:rFonts w:ascii="Times New Roman" w:hAnsi="Times New Roman" w:cs="Times New Roman"/>
            </w:rPr>
            <w:fldChar w:fldCharType="separate"/>
          </w:r>
          <w:r w:rsidR="00F065C5" w:rsidRPr="00F065C5">
            <w:rPr>
              <w:rFonts w:ascii="Times New Roman" w:hAnsi="Times New Roman" w:cs="Times New Roman"/>
              <w:noProof/>
            </w:rPr>
            <w:t>(Adams)</w:t>
          </w:r>
          <w:r w:rsidR="00F065C5">
            <w:rPr>
              <w:rFonts w:ascii="Times New Roman" w:hAnsi="Times New Roman" w:cs="Times New Roman"/>
            </w:rPr>
            <w:fldChar w:fldCharType="end"/>
          </w:r>
        </w:sdtContent>
      </w:sdt>
      <w:r>
        <w:rPr>
          <w:rFonts w:ascii="Times New Roman" w:hAnsi="Times New Roman" w:cs="Times New Roman"/>
        </w:rPr>
        <w:t xml:space="preserve">. </w:t>
      </w:r>
      <w:r w:rsidR="00545C0E">
        <w:rPr>
          <w:rFonts w:ascii="Times New Roman" w:hAnsi="Times New Roman" w:cs="Times New Roman"/>
        </w:rPr>
        <w:t xml:space="preserve">Technology is taking us to the places where we don’t want to go. </w:t>
      </w:r>
      <w:proofErr w:type="spellStart"/>
      <w:r w:rsidR="00545C0E">
        <w:rPr>
          <w:rFonts w:ascii="Times New Roman" w:hAnsi="Times New Roman" w:cs="Times New Roman"/>
        </w:rPr>
        <w:t>Turkle</w:t>
      </w:r>
      <w:proofErr w:type="spellEnd"/>
      <w:r w:rsidR="00545C0E">
        <w:rPr>
          <w:rFonts w:ascii="Times New Roman" w:hAnsi="Times New Roman" w:cs="Times New Roman"/>
        </w:rPr>
        <w:t xml:space="preserve"> makes the case by relying on </w:t>
      </w:r>
      <w:proofErr w:type="gramStart"/>
      <w:r w:rsidR="00545C0E">
        <w:rPr>
          <w:rFonts w:ascii="Times New Roman" w:hAnsi="Times New Roman" w:cs="Times New Roman"/>
        </w:rPr>
        <w:t>her</w:t>
      </w:r>
      <w:proofErr w:type="gramEnd"/>
      <w:r w:rsidR="00545C0E">
        <w:rPr>
          <w:rFonts w:ascii="Times New Roman" w:hAnsi="Times New Roman" w:cs="Times New Roman"/>
        </w:rPr>
        <w:t xml:space="preserve"> experience of research in mobile communications. After conducting interviews with hundreds of people she uncovered the facts that makes technology more adverse than beneficial for the society or the people. </w:t>
      </w:r>
    </w:p>
    <w:p w14:paraId="3670B4E9" w14:textId="6AB8BFCE" w:rsidR="00545C0E" w:rsidRDefault="00EC4496" w:rsidP="00935B41">
      <w:pPr>
        <w:spacing w:line="480" w:lineRule="auto"/>
        <w:ind w:firstLine="720"/>
        <w:jc w:val="both"/>
        <w:rPr>
          <w:rFonts w:ascii="Times New Roman" w:hAnsi="Times New Roman" w:cs="Times New Roman"/>
        </w:rPr>
      </w:pPr>
      <w:r>
        <w:rPr>
          <w:rFonts w:ascii="Times New Roman" w:hAnsi="Times New Roman" w:cs="Times New Roman"/>
        </w:rPr>
        <w:t>Technology has changed who we are by transforming our identities and reality. She states, “those little devices in our pockets are so psychologically powerful tha</w:t>
      </w:r>
      <w:r>
        <w:rPr>
          <w:rFonts w:ascii="Times New Roman" w:hAnsi="Times New Roman" w:cs="Times New Roman"/>
        </w:rPr>
        <w:t>t they don’t only change what we do, they change who we are” (</w:t>
      </w:r>
      <w:proofErr w:type="spellStart"/>
      <w:r>
        <w:rPr>
          <w:rFonts w:ascii="Times New Roman" w:hAnsi="Times New Roman" w:cs="Times New Roman"/>
        </w:rPr>
        <w:t>Turkle</w:t>
      </w:r>
      <w:proofErr w:type="spellEnd"/>
      <w:r>
        <w:rPr>
          <w:rFonts w:ascii="Times New Roman" w:hAnsi="Times New Roman" w:cs="Times New Roman"/>
        </w:rPr>
        <w:t xml:space="preserve">). </w:t>
      </w:r>
      <w:r w:rsidR="006149CD">
        <w:rPr>
          <w:rFonts w:ascii="Times New Roman" w:hAnsi="Times New Roman" w:cs="Times New Roman"/>
        </w:rPr>
        <w:t xml:space="preserve">What we like to do with these devices would have been odd a few years ago. </w:t>
      </w:r>
      <w:r w:rsidR="009C07DB">
        <w:rPr>
          <w:rFonts w:ascii="Times New Roman" w:hAnsi="Times New Roman" w:cs="Times New Roman"/>
        </w:rPr>
        <w:t xml:space="preserve">Texting is not only part of personal lives but also involved in all aspects such as corporate meetings. Today people are using Facebook or text during presentations or classes and also during meetings. In doing so people are unable to recognize the importance of personal interaction such as </w:t>
      </w:r>
      <w:r w:rsidR="009C07DB">
        <w:rPr>
          <w:rFonts w:ascii="Times New Roman" w:hAnsi="Times New Roman" w:cs="Times New Roman"/>
        </w:rPr>
        <w:lastRenderedPageBreak/>
        <w:t>eye contact. More adverse is that parents are doing texts during breakfasts and at dinners. They even ignore that the children are not receiving full attention from their parents.</w:t>
      </w:r>
    </w:p>
    <w:p w14:paraId="38FD7775" w14:textId="22C110D1" w:rsidR="009C07DB" w:rsidRDefault="00EC4496" w:rsidP="0093263A">
      <w:pPr>
        <w:spacing w:line="480" w:lineRule="auto"/>
        <w:ind w:firstLine="720"/>
        <w:jc w:val="both"/>
        <w:rPr>
          <w:rFonts w:ascii="Times New Roman" w:hAnsi="Times New Roman" w:cs="Times New Roman"/>
        </w:rPr>
      </w:pPr>
      <w:r>
        <w:rPr>
          <w:rFonts w:ascii="Times New Roman" w:hAnsi="Times New Roman" w:cs="Times New Roman"/>
        </w:rPr>
        <w:t>The society is transforming rapidly due to technology. The negative implications are not only affecting the lives of youth or elders but it also deteriorates the behavio</w:t>
      </w:r>
      <w:bookmarkStart w:id="0" w:name="_GoBack"/>
      <w:bookmarkEnd w:id="0"/>
      <w:r>
        <w:rPr>
          <w:rFonts w:ascii="Times New Roman" w:hAnsi="Times New Roman" w:cs="Times New Roman"/>
        </w:rPr>
        <w:t>r of children. This is because they are seeing everyone using mobile devices and are inclined to do the same</w:t>
      </w:r>
      <w:r w:rsidR="00F065C5">
        <w:rPr>
          <w:rFonts w:ascii="Times New Roman" w:hAnsi="Times New Roman" w:cs="Times New Roman"/>
        </w:rPr>
        <w:t xml:space="preserve"> </w:t>
      </w:r>
      <w:sdt>
        <w:sdtPr>
          <w:rPr>
            <w:rFonts w:ascii="Times New Roman" w:hAnsi="Times New Roman" w:cs="Times New Roman"/>
          </w:rPr>
          <w:id w:val="-944924266"/>
          <w:citation/>
        </w:sdtPr>
        <w:sdtEndPr/>
        <w:sdtContent>
          <w:r w:rsidR="00F065C5">
            <w:rPr>
              <w:rFonts w:ascii="Times New Roman" w:hAnsi="Times New Roman" w:cs="Times New Roman"/>
            </w:rPr>
            <w:fldChar w:fldCharType="begin"/>
          </w:r>
          <w:r w:rsidR="00F065C5">
            <w:rPr>
              <w:rFonts w:ascii="Times New Roman" w:hAnsi="Times New Roman" w:cs="Times New Roman"/>
            </w:rPr>
            <w:instrText xml:space="preserve"> CITATION Ran16 \l 1033 </w:instrText>
          </w:r>
          <w:r w:rsidR="00F065C5">
            <w:rPr>
              <w:rFonts w:ascii="Times New Roman" w:hAnsi="Times New Roman" w:cs="Times New Roman"/>
            </w:rPr>
            <w:fldChar w:fldCharType="separate"/>
          </w:r>
          <w:r w:rsidR="00F065C5" w:rsidRPr="00F065C5">
            <w:rPr>
              <w:rFonts w:ascii="Times New Roman" w:hAnsi="Times New Roman" w:cs="Times New Roman"/>
              <w:noProof/>
            </w:rPr>
            <w:t>(Cohen)</w:t>
          </w:r>
          <w:r w:rsidR="00F065C5">
            <w:rPr>
              <w:rFonts w:ascii="Times New Roman" w:hAnsi="Times New Roman" w:cs="Times New Roman"/>
            </w:rPr>
            <w:fldChar w:fldCharType="end"/>
          </w:r>
        </w:sdtContent>
      </w:sdt>
      <w:r>
        <w:rPr>
          <w:rFonts w:ascii="Times New Roman" w:hAnsi="Times New Roman" w:cs="Times New Roman"/>
        </w:rPr>
        <w:t>. They sit with other fellows in the same room but ignore each other. Everyone is busy with</w:t>
      </w:r>
      <w:r>
        <w:rPr>
          <w:rFonts w:ascii="Times New Roman" w:hAnsi="Times New Roman" w:cs="Times New Roman"/>
        </w:rPr>
        <w:t xml:space="preserve"> their little gadgets and neglects to pay full attention to each other. </w:t>
      </w:r>
      <w:r w:rsidR="00D779C6">
        <w:rPr>
          <w:rFonts w:ascii="Times New Roman" w:hAnsi="Times New Roman" w:cs="Times New Roman"/>
        </w:rPr>
        <w:t xml:space="preserve">They get together but are not being together. </w:t>
      </w:r>
      <w:r w:rsidR="0093263A">
        <w:rPr>
          <w:rFonts w:ascii="Times New Roman" w:hAnsi="Times New Roman" w:cs="Times New Roman"/>
        </w:rPr>
        <w:t>“</w:t>
      </w:r>
      <w:proofErr w:type="gramStart"/>
      <w:r w:rsidR="0093263A">
        <w:rPr>
          <w:rFonts w:ascii="Times New Roman" w:hAnsi="Times New Roman" w:cs="Times New Roman"/>
        </w:rPr>
        <w:t>we</w:t>
      </w:r>
      <w:proofErr w:type="gramEnd"/>
      <w:r w:rsidR="0093263A">
        <w:rPr>
          <w:rFonts w:ascii="Times New Roman" w:hAnsi="Times New Roman" w:cs="Times New Roman"/>
        </w:rPr>
        <w:t xml:space="preserve"> are getting used to of being alone together” (</w:t>
      </w:r>
      <w:proofErr w:type="spellStart"/>
      <w:r w:rsidR="0093263A">
        <w:rPr>
          <w:rFonts w:ascii="Times New Roman" w:hAnsi="Times New Roman" w:cs="Times New Roman"/>
        </w:rPr>
        <w:t>Turkle</w:t>
      </w:r>
      <w:proofErr w:type="spellEnd"/>
      <w:r w:rsidR="0093263A">
        <w:rPr>
          <w:rFonts w:ascii="Times New Roman" w:hAnsi="Times New Roman" w:cs="Times New Roman"/>
        </w:rPr>
        <w:t xml:space="preserve">). </w:t>
      </w:r>
      <w:r w:rsidR="00D779C6">
        <w:rPr>
          <w:rFonts w:ascii="Times New Roman" w:hAnsi="Times New Roman" w:cs="Times New Roman"/>
        </w:rPr>
        <w:t xml:space="preserve">This is the darkest side of technology </w:t>
      </w:r>
      <w:r w:rsidR="00753A89">
        <w:rPr>
          <w:rFonts w:ascii="Times New Roman" w:hAnsi="Times New Roman" w:cs="Times New Roman"/>
        </w:rPr>
        <w:t xml:space="preserve">and its implications on humans. People don't leave an opportunity for texting because they are fond of it. </w:t>
      </w:r>
      <w:proofErr w:type="gramStart"/>
      <w:r w:rsidR="00753A89">
        <w:rPr>
          <w:rFonts w:ascii="Times New Roman" w:hAnsi="Times New Roman" w:cs="Times New Roman"/>
        </w:rPr>
        <w:t>The text at marriages, funerals and everywhere.</w:t>
      </w:r>
      <w:proofErr w:type="gramEnd"/>
    </w:p>
    <w:p w14:paraId="314C6192" w14:textId="473BF50E" w:rsidR="00753A89" w:rsidRDefault="00EC4496" w:rsidP="00753A89">
      <w:pPr>
        <w:spacing w:line="480" w:lineRule="auto"/>
        <w:ind w:firstLine="720"/>
        <w:jc w:val="both"/>
        <w:rPr>
          <w:rFonts w:ascii="Times New Roman" w:hAnsi="Times New Roman" w:cs="Times New Roman"/>
        </w:rPr>
      </w:pPr>
      <w:r>
        <w:rPr>
          <w:rFonts w:ascii="Times New Roman" w:hAnsi="Times New Roman" w:cs="Times New Roman"/>
        </w:rPr>
        <w:t xml:space="preserve">Technology is not only damaging our relationship with real people but also causing self-destruction. </w:t>
      </w:r>
      <w:proofErr w:type="spellStart"/>
      <w:proofErr w:type="gramStart"/>
      <w:r>
        <w:rPr>
          <w:rFonts w:ascii="Times New Roman" w:hAnsi="Times New Roman" w:cs="Times New Roman"/>
        </w:rPr>
        <w:t>Turkle</w:t>
      </w:r>
      <w:proofErr w:type="spellEnd"/>
      <w:r>
        <w:rPr>
          <w:rFonts w:ascii="Times New Roman" w:hAnsi="Times New Roman" w:cs="Times New Roman"/>
        </w:rPr>
        <w:t xml:space="preserve"> </w:t>
      </w:r>
      <w:r w:rsidR="001D423D">
        <w:rPr>
          <w:rFonts w:ascii="Times New Roman" w:hAnsi="Times New Roman" w:cs="Times New Roman"/>
        </w:rPr>
        <w:t>claims</w:t>
      </w:r>
      <w:r>
        <w:rPr>
          <w:rFonts w:ascii="Times New Roman" w:hAnsi="Times New Roman" w:cs="Times New Roman"/>
        </w:rPr>
        <w:t>, "we remove ourselves from</w:t>
      </w:r>
      <w:r>
        <w:rPr>
          <w:rFonts w:ascii="Times New Roman" w:hAnsi="Times New Roman" w:cs="Times New Roman"/>
        </w:rPr>
        <w:t xml:space="preserve"> our grief or from our </w:t>
      </w:r>
      <w:proofErr w:type="spellStart"/>
      <w:r>
        <w:rPr>
          <w:rFonts w:ascii="Times New Roman" w:hAnsi="Times New Roman" w:cs="Times New Roman"/>
        </w:rPr>
        <w:t>revery</w:t>
      </w:r>
      <w:proofErr w:type="spellEnd"/>
      <w:r>
        <w:rPr>
          <w:rFonts w:ascii="Times New Roman" w:hAnsi="Times New Roman" w:cs="Times New Roman"/>
        </w:rPr>
        <w:t xml:space="preserve"> and we go into our phones" (</w:t>
      </w:r>
      <w:proofErr w:type="spellStart"/>
      <w:r>
        <w:rPr>
          <w:rFonts w:ascii="Times New Roman" w:hAnsi="Times New Roman" w:cs="Times New Roman"/>
        </w:rPr>
        <w:t>Turkle</w:t>
      </w:r>
      <w:proofErr w:type="spellEnd"/>
      <w:r>
        <w:rPr>
          <w:rFonts w:ascii="Times New Roman" w:hAnsi="Times New Roman" w:cs="Times New Roman"/>
        </w:rPr>
        <w:t>).</w:t>
      </w:r>
      <w:proofErr w:type="gramEnd"/>
      <w:r>
        <w:rPr>
          <w:rFonts w:ascii="Times New Roman" w:hAnsi="Times New Roman" w:cs="Times New Roman"/>
        </w:rPr>
        <w:t xml:space="preserve"> This behavio</w:t>
      </w:r>
      <w:r w:rsidR="001D423D">
        <w:rPr>
          <w:rFonts w:ascii="Times New Roman" w:hAnsi="Times New Roman" w:cs="Times New Roman"/>
        </w:rPr>
        <w:t>r may be adopted for relieving ourselves from stress for the time. But we are neglecting the long-term damages that it might have on us. What we do on dev</w:t>
      </w:r>
      <w:r w:rsidR="006646E1">
        <w:rPr>
          <w:rFonts w:ascii="Times New Roman" w:hAnsi="Times New Roman" w:cs="Times New Roman"/>
        </w:rPr>
        <w:t xml:space="preserve">ices might not be real and it is not our world. But most of the cell phone users are denying the reality and confine themselves to this dangerous world. </w:t>
      </w:r>
    </w:p>
    <w:p w14:paraId="7961C3F4" w14:textId="55C7A98B" w:rsidR="00F065C5" w:rsidRDefault="00EC4496" w:rsidP="00753A89">
      <w:pPr>
        <w:spacing w:line="480" w:lineRule="auto"/>
        <w:ind w:firstLine="720"/>
        <w:jc w:val="both"/>
        <w:rPr>
          <w:rFonts w:ascii="Times New Roman" w:hAnsi="Times New Roman" w:cs="Times New Roman"/>
        </w:rPr>
      </w:pPr>
      <w:r>
        <w:rPr>
          <w:rFonts w:ascii="Times New Roman" w:hAnsi="Times New Roman" w:cs="Times New Roman"/>
        </w:rPr>
        <w:t xml:space="preserve">The discussion of </w:t>
      </w:r>
      <w:proofErr w:type="spellStart"/>
      <w:r>
        <w:rPr>
          <w:rFonts w:ascii="Times New Roman" w:hAnsi="Times New Roman" w:cs="Times New Roman"/>
        </w:rPr>
        <w:t>Turkle</w:t>
      </w:r>
      <w:proofErr w:type="spellEnd"/>
      <w:r>
        <w:rPr>
          <w:rFonts w:ascii="Times New Roman" w:hAnsi="Times New Roman" w:cs="Times New Roman"/>
        </w:rPr>
        <w:t xml:space="preserve"> addresses the repercussions of technology. Increased dependence of society an</w:t>
      </w:r>
      <w:r>
        <w:rPr>
          <w:rFonts w:ascii="Times New Roman" w:hAnsi="Times New Roman" w:cs="Times New Roman"/>
        </w:rPr>
        <w:t>d people of every age group on devices have disconnected them from each other and from reality. When they are with others they are elsewhere. This means they are not paying attention to who is around them. Such behaviors will cause self-destruction and cre</w:t>
      </w:r>
      <w:r>
        <w:rPr>
          <w:rFonts w:ascii="Times New Roman" w:hAnsi="Times New Roman" w:cs="Times New Roman"/>
        </w:rPr>
        <w:t xml:space="preserve">ate distance among people. </w:t>
      </w:r>
      <w:r w:rsidR="006C2A7A">
        <w:rPr>
          <w:rFonts w:ascii="Times New Roman" w:hAnsi="Times New Roman" w:cs="Times New Roman"/>
        </w:rPr>
        <w:t xml:space="preserve">The conversations today maintained </w:t>
      </w:r>
      <w:r w:rsidR="006C2A7A">
        <w:rPr>
          <w:rFonts w:ascii="Times New Roman" w:hAnsi="Times New Roman" w:cs="Times New Roman"/>
        </w:rPr>
        <w:lastRenderedPageBreak/>
        <w:t xml:space="preserve">through texts are lacking face contact. </w:t>
      </w:r>
      <w:r w:rsidR="00E65E97">
        <w:rPr>
          <w:rFonts w:ascii="Times New Roman" w:hAnsi="Times New Roman" w:cs="Times New Roman"/>
        </w:rPr>
        <w:t xml:space="preserve">Technology has changed the meaning of interactions that is harming everyone. </w:t>
      </w:r>
    </w:p>
    <w:p w14:paraId="67C025EA" w14:textId="77777777" w:rsidR="00F065C5" w:rsidRDefault="00EC4496">
      <w:pPr>
        <w:rPr>
          <w:rFonts w:ascii="Times New Roman" w:hAnsi="Times New Roman" w:cs="Times New Roman"/>
        </w:rPr>
      </w:pPr>
      <w:r>
        <w:rPr>
          <w:rFonts w:ascii="Times New Roman" w:hAnsi="Times New Roman" w:cs="Times New Roman"/>
        </w:rPr>
        <w:br w:type="page"/>
      </w:r>
    </w:p>
    <w:p w14:paraId="2D12F1F3" w14:textId="3B02E7D8" w:rsidR="00F065C5" w:rsidRDefault="00EC4496" w:rsidP="00F065C5">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sdt>
      <w:sdtPr>
        <w:id w:val="111145805"/>
        <w:bibliography/>
      </w:sdtPr>
      <w:sdtEndPr/>
      <w:sdtContent>
        <w:p w14:paraId="6BBBA318" w14:textId="77777777" w:rsidR="00F065C5" w:rsidRPr="00F065C5" w:rsidRDefault="00EC4496" w:rsidP="00F065C5">
          <w:pPr>
            <w:pStyle w:val="Bibliography"/>
            <w:spacing w:line="480" w:lineRule="auto"/>
            <w:ind w:left="720" w:hanging="720"/>
            <w:rPr>
              <w:noProof/>
            </w:rPr>
          </w:pPr>
          <w:r w:rsidRPr="00F065C5">
            <w:fldChar w:fldCharType="begin"/>
          </w:r>
          <w:r w:rsidRPr="00F065C5">
            <w:instrText xml:space="preserve"> BIBLIOGRAPHY </w:instrText>
          </w:r>
          <w:r w:rsidRPr="00F065C5">
            <w:fldChar w:fldCharType="separate"/>
          </w:r>
          <w:r w:rsidRPr="00F065C5">
            <w:rPr>
              <w:noProof/>
            </w:rPr>
            <w:t>Adams, Tim. Sherry Turkle: ‘I am not anti-technol</w:t>
          </w:r>
          <w:r w:rsidRPr="00F065C5">
            <w:rPr>
              <w:noProof/>
            </w:rPr>
            <w:t>ogy, I am pro-conversation’. 2015. 10 04 2019 &lt;https://www.theguardian.com/science/2015/oct/18/sherry-turkle-not-anti-technology-pro-conversation&gt;.</w:t>
          </w:r>
        </w:p>
        <w:p w14:paraId="186CCF40" w14:textId="77777777" w:rsidR="00F065C5" w:rsidRPr="00F065C5" w:rsidRDefault="00EC4496" w:rsidP="00F065C5">
          <w:pPr>
            <w:pStyle w:val="Bibliography"/>
            <w:spacing w:line="480" w:lineRule="auto"/>
            <w:ind w:left="720" w:hanging="720"/>
            <w:rPr>
              <w:noProof/>
              <w:lang w:val="uz-Cyrl-UZ"/>
            </w:rPr>
          </w:pPr>
          <w:r w:rsidRPr="00F065C5">
            <w:rPr>
              <w:noProof/>
              <w:lang w:val="uz-Cyrl-UZ"/>
            </w:rPr>
            <w:t>Cohen, Randy. “Why Texting is Wrong?” New York Times (2016).</w:t>
          </w:r>
        </w:p>
        <w:p w14:paraId="215783B9" w14:textId="77777777" w:rsidR="00F065C5" w:rsidRPr="00F065C5" w:rsidRDefault="00EC4496" w:rsidP="00F065C5">
          <w:pPr>
            <w:pStyle w:val="Bibliography"/>
            <w:spacing w:line="480" w:lineRule="auto"/>
            <w:ind w:left="720" w:hanging="720"/>
            <w:rPr>
              <w:noProof/>
            </w:rPr>
          </w:pPr>
          <w:r w:rsidRPr="00F065C5">
            <w:rPr>
              <w:noProof/>
            </w:rPr>
            <w:t>Turkle, Sherry. Connected but alone? 2012. 10 0</w:t>
          </w:r>
          <w:r w:rsidRPr="00F065C5">
            <w:rPr>
              <w:noProof/>
            </w:rPr>
            <w:t>4 2019 &lt;https://www.ted.com/talks/sherry_turkle_alone_together?language=en#t-261127&gt;.</w:t>
          </w:r>
        </w:p>
        <w:p w14:paraId="11941454" w14:textId="77777777" w:rsidR="00F065C5" w:rsidRPr="00F065C5" w:rsidRDefault="00EC4496" w:rsidP="00F065C5">
          <w:pPr>
            <w:spacing w:line="480" w:lineRule="auto"/>
            <w:ind w:left="720" w:hanging="720"/>
          </w:pPr>
          <w:r w:rsidRPr="00F065C5">
            <w:rPr>
              <w:b/>
              <w:bCs/>
              <w:noProof/>
            </w:rPr>
            <w:fldChar w:fldCharType="end"/>
          </w:r>
        </w:p>
      </w:sdtContent>
    </w:sdt>
    <w:p w14:paraId="78DCA07F" w14:textId="77777777" w:rsidR="00F065C5" w:rsidRPr="00F065C5" w:rsidRDefault="00F065C5" w:rsidP="00F065C5">
      <w:pPr>
        <w:spacing w:line="480" w:lineRule="auto"/>
        <w:ind w:left="720" w:hanging="720"/>
        <w:jc w:val="both"/>
        <w:rPr>
          <w:rFonts w:ascii="Times New Roman" w:hAnsi="Times New Roman" w:cs="Times New Roman"/>
        </w:rPr>
      </w:pPr>
    </w:p>
    <w:p w14:paraId="43061B00" w14:textId="77777777" w:rsidR="00F065C5" w:rsidRPr="00F065C5" w:rsidRDefault="00F065C5" w:rsidP="00F065C5">
      <w:pPr>
        <w:spacing w:line="480" w:lineRule="auto"/>
        <w:ind w:left="720" w:hanging="720"/>
        <w:jc w:val="both"/>
        <w:rPr>
          <w:rFonts w:ascii="Times New Roman" w:hAnsi="Times New Roman" w:cs="Times New Roman"/>
        </w:rPr>
      </w:pPr>
    </w:p>
    <w:p w14:paraId="79850E1A" w14:textId="77777777" w:rsidR="00F065C5" w:rsidRPr="00F065C5" w:rsidRDefault="00F065C5" w:rsidP="00F065C5">
      <w:pPr>
        <w:spacing w:line="480" w:lineRule="auto"/>
        <w:ind w:left="720" w:hanging="720"/>
        <w:jc w:val="both"/>
      </w:pPr>
    </w:p>
    <w:p w14:paraId="17B65900" w14:textId="77777777" w:rsidR="009C07DB" w:rsidRPr="00F065C5" w:rsidRDefault="009C07DB" w:rsidP="00F065C5">
      <w:pPr>
        <w:spacing w:line="480" w:lineRule="auto"/>
        <w:ind w:left="720" w:hanging="720"/>
        <w:jc w:val="both"/>
        <w:rPr>
          <w:rFonts w:ascii="Times New Roman" w:hAnsi="Times New Roman" w:cs="Times New Roman"/>
        </w:rPr>
      </w:pPr>
    </w:p>
    <w:sectPr w:rsidR="009C07DB" w:rsidRPr="00F065C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5208B" w14:textId="77777777" w:rsidR="00000000" w:rsidRDefault="00EC4496">
      <w:r>
        <w:separator/>
      </w:r>
    </w:p>
  </w:endnote>
  <w:endnote w:type="continuationSeparator" w:id="0">
    <w:p w14:paraId="1A5D9B15" w14:textId="77777777" w:rsidR="00000000" w:rsidRDefault="00EC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7415F" w14:textId="77777777" w:rsidR="00000000" w:rsidRDefault="00EC4496">
      <w:r>
        <w:separator/>
      </w:r>
    </w:p>
  </w:footnote>
  <w:footnote w:type="continuationSeparator" w:id="0">
    <w:p w14:paraId="384E8358" w14:textId="77777777" w:rsidR="00000000" w:rsidRDefault="00EC4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108B" w14:textId="77777777" w:rsidR="006646E1" w:rsidRDefault="00EC4496" w:rsidP="00614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B5ABE" w14:textId="77777777" w:rsidR="006646E1" w:rsidRDefault="006646E1" w:rsidP="004421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C255" w14:textId="77777777" w:rsidR="006646E1" w:rsidRDefault="00EC4496" w:rsidP="006149C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E3131D" w14:textId="77777777" w:rsidR="006646E1" w:rsidRDefault="006646E1" w:rsidP="004421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D"/>
    <w:rsid w:val="001B4417"/>
    <w:rsid w:val="001D423D"/>
    <w:rsid w:val="004421ED"/>
    <w:rsid w:val="004F3E88"/>
    <w:rsid w:val="00545C0E"/>
    <w:rsid w:val="00595F99"/>
    <w:rsid w:val="006149CD"/>
    <w:rsid w:val="0065418C"/>
    <w:rsid w:val="006646E1"/>
    <w:rsid w:val="006C2A7A"/>
    <w:rsid w:val="00753A89"/>
    <w:rsid w:val="0093263A"/>
    <w:rsid w:val="00935B41"/>
    <w:rsid w:val="009C07DB"/>
    <w:rsid w:val="00D779C6"/>
    <w:rsid w:val="00E65E97"/>
    <w:rsid w:val="00EC4496"/>
    <w:rsid w:val="00F06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5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ED"/>
    <w:pPr>
      <w:tabs>
        <w:tab w:val="center" w:pos="4320"/>
        <w:tab w:val="right" w:pos="8640"/>
      </w:tabs>
    </w:pPr>
  </w:style>
  <w:style w:type="character" w:customStyle="1" w:styleId="HeaderChar">
    <w:name w:val="Header Char"/>
    <w:basedOn w:val="DefaultParagraphFont"/>
    <w:link w:val="Header"/>
    <w:uiPriority w:val="99"/>
    <w:rsid w:val="004421ED"/>
  </w:style>
  <w:style w:type="character" w:styleId="PageNumber">
    <w:name w:val="page number"/>
    <w:basedOn w:val="DefaultParagraphFont"/>
    <w:uiPriority w:val="99"/>
    <w:semiHidden/>
    <w:unhideWhenUsed/>
    <w:rsid w:val="004421ED"/>
  </w:style>
  <w:style w:type="paragraph" w:styleId="BalloonText">
    <w:name w:val="Balloon Text"/>
    <w:basedOn w:val="Normal"/>
    <w:link w:val="BalloonTextChar"/>
    <w:uiPriority w:val="99"/>
    <w:semiHidden/>
    <w:unhideWhenUsed/>
    <w:rsid w:val="00F06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5C5"/>
    <w:rPr>
      <w:rFonts w:ascii="Lucida Grande" w:hAnsi="Lucida Grande" w:cs="Lucida Grande"/>
      <w:sz w:val="18"/>
      <w:szCs w:val="18"/>
    </w:rPr>
  </w:style>
  <w:style w:type="character" w:customStyle="1" w:styleId="Heading1Char">
    <w:name w:val="Heading 1 Char"/>
    <w:basedOn w:val="DefaultParagraphFont"/>
    <w:link w:val="Heading1"/>
    <w:uiPriority w:val="9"/>
    <w:rsid w:val="00F065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65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65C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1ED"/>
    <w:pPr>
      <w:tabs>
        <w:tab w:val="center" w:pos="4320"/>
        <w:tab w:val="right" w:pos="8640"/>
      </w:tabs>
    </w:pPr>
  </w:style>
  <w:style w:type="character" w:customStyle="1" w:styleId="HeaderChar">
    <w:name w:val="Header Char"/>
    <w:basedOn w:val="DefaultParagraphFont"/>
    <w:link w:val="Header"/>
    <w:uiPriority w:val="99"/>
    <w:rsid w:val="004421ED"/>
  </w:style>
  <w:style w:type="character" w:styleId="PageNumber">
    <w:name w:val="page number"/>
    <w:basedOn w:val="DefaultParagraphFont"/>
    <w:uiPriority w:val="99"/>
    <w:semiHidden/>
    <w:unhideWhenUsed/>
    <w:rsid w:val="004421ED"/>
  </w:style>
  <w:style w:type="paragraph" w:styleId="BalloonText">
    <w:name w:val="Balloon Text"/>
    <w:basedOn w:val="Normal"/>
    <w:link w:val="BalloonTextChar"/>
    <w:uiPriority w:val="99"/>
    <w:semiHidden/>
    <w:unhideWhenUsed/>
    <w:rsid w:val="00F065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5C5"/>
    <w:rPr>
      <w:rFonts w:ascii="Lucida Grande" w:hAnsi="Lucida Grande" w:cs="Lucida Grande"/>
      <w:sz w:val="18"/>
      <w:szCs w:val="18"/>
    </w:rPr>
  </w:style>
  <w:style w:type="character" w:customStyle="1" w:styleId="Heading1Char">
    <w:name w:val="Heading 1 Char"/>
    <w:basedOn w:val="DefaultParagraphFont"/>
    <w:link w:val="Heading1"/>
    <w:uiPriority w:val="9"/>
    <w:rsid w:val="00F065C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06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She121</b:Tag>
    <b:SourceType>InternetSite</b:SourceType>
    <b:Guid>{58A92EE3-C29A-7241-A1A4-C5209AF9BC82}</b:Guid>
    <b:Title>Connected but alone?</b:Title>
    <b:Year>2012</b:Year>
    <b:Author>
      <b:Author>
        <b:NameList>
          <b:Person>
            <b:Last>Turkle</b:Last>
            <b:First>Sherry</b:First>
          </b:Person>
        </b:NameList>
      </b:Author>
    </b:Author>
    <b:URL>https://www.ted.com/talks/sherry_turkle_alone_together?language=en#t-261127</b:URL>
    <b:YearAccessed>2019</b:YearAccessed>
    <b:MonthAccessed>04</b:MonthAccessed>
    <b:DayAccessed>10</b:DayAccessed>
    <b:RefOrder>3</b:RefOrder>
  </b:Source>
  <b:Source>
    <b:Tag>Ran16</b:Tag>
    <b:SourceType>JournalArticle</b:SourceType>
    <b:Guid>{9571F02D-6BAB-4AF1-B3A2-0F71895F2F64}</b:Guid>
    <b:LCID>uz-Cyrl-UZ</b:LCID>
    <b:Author>
      <b:Author>
        <b:NameList>
          <b:Person>
            <b:Last>Cohen</b:Last>
            <b:First>Randy</b:First>
          </b:Person>
        </b:NameList>
      </b:Author>
    </b:Author>
    <b:Title>Why Texting is Wrong?</b:Title>
    <b:JournalName>New York Times</b:JournalName>
    <b:Year>2016</b:Year>
    <b:RefOrder>2</b:RefOrder>
  </b:Source>
  <b:Source>
    <b:Tag>Tim15</b:Tag>
    <b:SourceType>InternetSite</b:SourceType>
    <b:Guid>{F53427A0-E848-7F4A-8138-C32955FBA645}</b:Guid>
    <b:Author>
      <b:Author>
        <b:NameList>
          <b:Person>
            <b:Last>Adams</b:Last>
            <b:First>Tim</b:First>
          </b:Person>
        </b:NameList>
      </b:Author>
    </b:Author>
    <b:Title>Sherry Turkle: ‘I am not anti-technology, I am pro-conversation’</b:Title>
    <b:URL>https://www.theguardian.com/science/2015/oct/18/sherry-turkle-not-anti-technology-pro-conversation</b:URL>
    <b:Year>2015</b:Year>
    <b:YearAccessed>2019</b:YearAccessed>
    <b:MonthAccessed>04</b:MonthAccessed>
    <b:DayAccessed>10</b:DayAccessed>
    <b:RefOrder>1</b:RefOrder>
  </b:Source>
</b:Sources>
</file>

<file path=customXml/itemProps1.xml><?xml version="1.0" encoding="utf-8"?>
<ds:datastoreItem xmlns:ds="http://schemas.openxmlformats.org/officeDocument/2006/customXml" ds:itemID="{FF42BE6E-3473-DD4E-90B3-9F46FC8A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3541</Characters>
  <Application>Microsoft Macintosh Word</Application>
  <DocSecurity>0</DocSecurity>
  <Lines>29</Lines>
  <Paragraphs>8</Paragraphs>
  <ScaleCrop>false</ScaleCrop>
  <Company>art</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2019-04-10T18:25:00Z</dcterms:created>
  <dcterms:modified xsi:type="dcterms:W3CDTF">2019-04-10T18:25:00Z</dcterms:modified>
</cp:coreProperties>
</file>