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46DFE" w:rsidRDefault="00B46DFE" w:rsidP="00550EFD">
      <w:pPr>
        <w:spacing w:after="0" w:line="480" w:lineRule="auto"/>
        <w:jc w:val="center"/>
        <w:rPr>
          <w:rFonts w:ascii="Times New Roman" w:hAnsi="Times New Roman" w:cs="Times New Roman"/>
          <w:sz w:val="24"/>
          <w:szCs w:val="24"/>
        </w:rPr>
      </w:pPr>
      <w:r w:rsidRPr="00B46DFE">
        <w:rPr>
          <w:rFonts w:ascii="Times New Roman" w:hAnsi="Times New Roman" w:cs="Times New Roman"/>
          <w:sz w:val="24"/>
          <w:szCs w:val="24"/>
        </w:rPr>
        <w:t xml:space="preserve">Early Childhood Education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B46DFE" w:rsidRPr="00B46DFE" w:rsidRDefault="00B46DFE" w:rsidP="00B46DFE">
      <w:pPr>
        <w:spacing w:line="480" w:lineRule="auto"/>
        <w:jc w:val="center"/>
        <w:rPr>
          <w:rFonts w:ascii="Times New Roman" w:hAnsi="Times New Roman" w:cs="Times New Roman"/>
          <w:sz w:val="24"/>
          <w:szCs w:val="24"/>
        </w:rPr>
      </w:pPr>
      <w:r w:rsidRPr="00B46DFE">
        <w:rPr>
          <w:rFonts w:ascii="Times New Roman" w:hAnsi="Times New Roman" w:cs="Times New Roman"/>
          <w:sz w:val="24"/>
          <w:szCs w:val="24"/>
        </w:rPr>
        <w:lastRenderedPageBreak/>
        <w:t xml:space="preserve">Early Childhood Education </w:t>
      </w:r>
    </w:p>
    <w:p w:rsidR="00DD310C" w:rsidRDefault="00B46DFE" w:rsidP="00DD310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Part A</w:t>
      </w:r>
    </w:p>
    <w:p w:rsidR="00B46DFE" w:rsidRDefault="00C96A30" w:rsidP="00B46DFE">
      <w:pPr>
        <w:spacing w:line="480" w:lineRule="auto"/>
        <w:rPr>
          <w:rFonts w:ascii="Times New Roman" w:hAnsi="Times New Roman" w:cs="Times New Roman"/>
          <w:b/>
          <w:sz w:val="24"/>
          <w:szCs w:val="24"/>
        </w:rPr>
      </w:pPr>
      <w:r>
        <w:rPr>
          <w:rFonts w:ascii="Times New Roman" w:hAnsi="Times New Roman" w:cs="Times New Roman"/>
          <w:b/>
          <w:sz w:val="24"/>
          <w:szCs w:val="24"/>
        </w:rPr>
        <w:t>Question Number 1</w:t>
      </w:r>
    </w:p>
    <w:p w:rsidR="00C96A30" w:rsidRPr="00C96A30" w:rsidRDefault="00C96A30" w:rsidP="00B46DFE">
      <w:pPr>
        <w:spacing w:line="480" w:lineRule="auto"/>
        <w:rPr>
          <w:rFonts w:ascii="Times New Roman" w:hAnsi="Times New Roman" w:cs="Times New Roman"/>
          <w:sz w:val="24"/>
          <w:szCs w:val="24"/>
        </w:rPr>
      </w:pPr>
      <w:r>
        <w:rPr>
          <w:rFonts w:ascii="Times New Roman" w:hAnsi="Times New Roman" w:cs="Times New Roman"/>
          <w:sz w:val="24"/>
          <w:szCs w:val="24"/>
        </w:rPr>
        <w:tab/>
        <w:t>The behavior modification is needed at any period of life, regardless of age. Operant conditioning not only strengthens or weakens the behavior of a child it also transforms the behavior an adult would want to be modified</w:t>
      </w:r>
      <w:r w:rsidR="005B7D92">
        <w:rPr>
          <w:rFonts w:ascii="Times New Roman" w:hAnsi="Times New Roman" w:cs="Times New Roman"/>
          <w:sz w:val="24"/>
          <w:szCs w:val="24"/>
        </w:rPr>
        <w:t xml:space="preserve"> (Blackman, 2017)</w:t>
      </w:r>
      <w:r>
        <w:rPr>
          <w:rFonts w:ascii="Times New Roman" w:hAnsi="Times New Roman" w:cs="Times New Roman"/>
          <w:sz w:val="24"/>
          <w:szCs w:val="24"/>
        </w:rPr>
        <w:t xml:space="preserve">. The problem I am having with my </w:t>
      </w:r>
      <w:r w:rsidR="005F6B66">
        <w:rPr>
          <w:rFonts w:ascii="Times New Roman" w:hAnsi="Times New Roman" w:cs="Times New Roman"/>
          <w:sz w:val="24"/>
          <w:szCs w:val="24"/>
        </w:rPr>
        <w:t>behavior</w:t>
      </w:r>
      <w:r>
        <w:rPr>
          <w:rFonts w:ascii="Times New Roman" w:hAnsi="Times New Roman" w:cs="Times New Roman"/>
          <w:sz w:val="24"/>
          <w:szCs w:val="24"/>
        </w:rPr>
        <w:t xml:space="preserve"> is sudden decr</w:t>
      </w:r>
      <w:r w:rsidR="005F6B66">
        <w:rPr>
          <w:rFonts w:ascii="Times New Roman" w:hAnsi="Times New Roman" w:cs="Times New Roman"/>
          <w:sz w:val="24"/>
          <w:szCs w:val="24"/>
        </w:rPr>
        <w:t xml:space="preserve">ease in the level of motivation while doing a task that I suddenly feel like not doing it anymore. This behavior of hastily quitting doing a job is needed to be eliminated and motivation is to be strengthened. </w:t>
      </w:r>
    </w:p>
    <w:p w:rsidR="00C96A30" w:rsidRDefault="00C96A30" w:rsidP="00B46DFE">
      <w:pPr>
        <w:spacing w:line="480" w:lineRule="auto"/>
        <w:rPr>
          <w:rFonts w:ascii="Times New Roman" w:hAnsi="Times New Roman" w:cs="Times New Roman"/>
          <w:b/>
          <w:sz w:val="24"/>
          <w:szCs w:val="24"/>
        </w:rPr>
      </w:pPr>
      <w:r>
        <w:rPr>
          <w:rFonts w:ascii="Times New Roman" w:hAnsi="Times New Roman" w:cs="Times New Roman"/>
          <w:b/>
          <w:sz w:val="24"/>
          <w:szCs w:val="24"/>
        </w:rPr>
        <w:t>Question Number 2</w:t>
      </w:r>
    </w:p>
    <w:p w:rsidR="00543F86" w:rsidRDefault="00543F86" w:rsidP="00B46D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change will bring various benefits, but the top most one would be to accomplish all the tasks with high levels of motivation, which will in turn decrease the burnout or fatigue factor while performing the job. </w:t>
      </w:r>
    </w:p>
    <w:p w:rsidR="00C96A30" w:rsidRDefault="00C96A30" w:rsidP="00B46DFE">
      <w:pPr>
        <w:spacing w:line="480" w:lineRule="auto"/>
        <w:rPr>
          <w:rFonts w:ascii="Times New Roman" w:hAnsi="Times New Roman" w:cs="Times New Roman"/>
          <w:b/>
          <w:sz w:val="24"/>
          <w:szCs w:val="24"/>
        </w:rPr>
      </w:pPr>
      <w:r>
        <w:rPr>
          <w:rFonts w:ascii="Times New Roman" w:hAnsi="Times New Roman" w:cs="Times New Roman"/>
          <w:b/>
          <w:sz w:val="24"/>
          <w:szCs w:val="24"/>
        </w:rPr>
        <w:t>Question Number 3</w:t>
      </w:r>
    </w:p>
    <w:p w:rsidR="006824D1" w:rsidRDefault="001A1C40" w:rsidP="00B46DFE">
      <w:pPr>
        <w:spacing w:line="480" w:lineRule="auto"/>
        <w:rPr>
          <w:rFonts w:ascii="Times New Roman" w:hAnsi="Times New Roman" w:cs="Times New Roman"/>
          <w:sz w:val="24"/>
          <w:szCs w:val="24"/>
        </w:rPr>
      </w:pPr>
      <w:r>
        <w:rPr>
          <w:rFonts w:ascii="Times New Roman" w:hAnsi="Times New Roman" w:cs="Times New Roman"/>
          <w:sz w:val="24"/>
          <w:szCs w:val="24"/>
        </w:rPr>
        <w:tab/>
      </w:r>
      <w:r w:rsidR="006824D1">
        <w:rPr>
          <w:rFonts w:ascii="Times New Roman" w:hAnsi="Times New Roman" w:cs="Times New Roman"/>
          <w:sz w:val="24"/>
          <w:szCs w:val="24"/>
        </w:rPr>
        <w:t xml:space="preserve"> Behavior Modification Program consists of three distinct steps or phases as follows:</w:t>
      </w:r>
    </w:p>
    <w:p w:rsidR="001A1C40" w:rsidRDefault="006824D1" w:rsidP="006824D1">
      <w:pPr>
        <w:pStyle w:val="ListParagraph"/>
        <w:numPr>
          <w:ilvl w:val="0"/>
          <w:numId w:val="1"/>
        </w:numPr>
        <w:spacing w:line="480" w:lineRule="auto"/>
        <w:rPr>
          <w:rFonts w:ascii="Times New Roman" w:hAnsi="Times New Roman" w:cs="Times New Roman"/>
          <w:b/>
          <w:sz w:val="24"/>
          <w:szCs w:val="24"/>
        </w:rPr>
      </w:pPr>
      <w:r w:rsidRPr="006824D1">
        <w:rPr>
          <w:rFonts w:ascii="Times New Roman" w:hAnsi="Times New Roman" w:cs="Times New Roman"/>
          <w:b/>
          <w:sz w:val="24"/>
          <w:szCs w:val="24"/>
        </w:rPr>
        <w:t xml:space="preserve">Baseline Phase </w:t>
      </w:r>
    </w:p>
    <w:p w:rsidR="006824D1" w:rsidRPr="006824D1" w:rsidRDefault="00E905A0" w:rsidP="006824D1">
      <w:pPr>
        <w:spacing w:line="480" w:lineRule="auto"/>
        <w:ind w:left="720"/>
        <w:rPr>
          <w:rFonts w:ascii="Times New Roman" w:hAnsi="Times New Roman" w:cs="Times New Roman"/>
          <w:sz w:val="24"/>
          <w:szCs w:val="24"/>
        </w:rPr>
      </w:pPr>
      <w:r>
        <w:rPr>
          <w:rFonts w:ascii="Times New Roman" w:hAnsi="Times New Roman" w:cs="Times New Roman"/>
          <w:sz w:val="24"/>
          <w:szCs w:val="24"/>
        </w:rPr>
        <w:t>In this step behavior is assessed quantitatively by noting the duration, frequency, etiology severity, environmental controls, and quality of behavior. This step is important because it shows the level on which the treatment is to be determined</w:t>
      </w:r>
      <w:r w:rsidR="005B7D92">
        <w:rPr>
          <w:rFonts w:ascii="Times New Roman" w:hAnsi="Times New Roman" w:cs="Times New Roman"/>
          <w:sz w:val="24"/>
          <w:szCs w:val="24"/>
        </w:rPr>
        <w:t xml:space="preserve"> (</w:t>
      </w:r>
      <w:r w:rsidR="005B7D92" w:rsidRPr="005B7D92">
        <w:rPr>
          <w:rFonts w:ascii="Times New Roman" w:hAnsi="Times New Roman" w:cs="Times New Roman"/>
          <w:sz w:val="24"/>
          <w:szCs w:val="24"/>
        </w:rPr>
        <w:t>Lov</w:t>
      </w:r>
      <w:r w:rsidR="005B7D92">
        <w:rPr>
          <w:rFonts w:ascii="Times New Roman" w:hAnsi="Times New Roman" w:cs="Times New Roman"/>
          <w:sz w:val="24"/>
          <w:szCs w:val="24"/>
        </w:rPr>
        <w:t>aas &amp; Bucher, 2017)</w:t>
      </w:r>
      <w:r>
        <w:rPr>
          <w:rFonts w:ascii="Times New Roman" w:hAnsi="Times New Roman" w:cs="Times New Roman"/>
          <w:sz w:val="24"/>
          <w:szCs w:val="24"/>
        </w:rPr>
        <w:t xml:space="preserve">. The weakness of behavior which needs to be enhanced is measured through this </w:t>
      </w:r>
      <w:r>
        <w:rPr>
          <w:rFonts w:ascii="Times New Roman" w:hAnsi="Times New Roman" w:cs="Times New Roman"/>
          <w:sz w:val="24"/>
          <w:szCs w:val="24"/>
        </w:rPr>
        <w:lastRenderedPageBreak/>
        <w:t xml:space="preserve">assessment and screening, and the strength of the strong behavior which needs to be eliminated is measured. The core assessing tools are positive and negative reinforcements and punishment according to which behavior is shaped. The other tools include shaping, </w:t>
      </w:r>
      <w:r w:rsidRPr="00E905A0">
        <w:rPr>
          <w:rFonts w:ascii="Times New Roman" w:hAnsi="Times New Roman" w:cs="Times New Roman"/>
          <w:sz w:val="24"/>
          <w:szCs w:val="24"/>
        </w:rPr>
        <w:t>shaping, reinforcement</w:t>
      </w:r>
      <w:r w:rsidR="00877503" w:rsidRPr="00877503">
        <w:rPr>
          <w:rFonts w:ascii="Times New Roman" w:hAnsi="Times New Roman" w:cs="Times New Roman"/>
          <w:sz w:val="24"/>
          <w:szCs w:val="24"/>
        </w:rPr>
        <w:t xml:space="preserve"> </w:t>
      </w:r>
      <w:r w:rsidR="00877503">
        <w:rPr>
          <w:rFonts w:ascii="Times New Roman" w:hAnsi="Times New Roman" w:cs="Times New Roman"/>
          <w:sz w:val="24"/>
          <w:szCs w:val="24"/>
        </w:rPr>
        <w:t>schedules</w:t>
      </w:r>
      <w:r w:rsidRPr="00E905A0">
        <w:rPr>
          <w:rFonts w:ascii="Times New Roman" w:hAnsi="Times New Roman" w:cs="Times New Roman"/>
          <w:sz w:val="24"/>
          <w:szCs w:val="24"/>
        </w:rPr>
        <w:t>, modeling, extinction, stimulus discrimination or generalization, primary and secondary reinforcers</w:t>
      </w:r>
      <w:r w:rsidR="00877503">
        <w:rPr>
          <w:rFonts w:ascii="Times New Roman" w:hAnsi="Times New Roman" w:cs="Times New Roman"/>
          <w:sz w:val="24"/>
          <w:szCs w:val="24"/>
        </w:rPr>
        <w:t>.</w:t>
      </w:r>
    </w:p>
    <w:p w:rsidR="006824D1" w:rsidRDefault="006824D1" w:rsidP="006824D1">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Treatment phase</w:t>
      </w:r>
    </w:p>
    <w:p w:rsidR="00877503" w:rsidRDefault="00877503" w:rsidP="00877503">
      <w:pPr>
        <w:spacing w:line="480" w:lineRule="auto"/>
        <w:ind w:left="720"/>
        <w:rPr>
          <w:rFonts w:ascii="Times New Roman" w:hAnsi="Times New Roman" w:cs="Times New Roman"/>
          <w:sz w:val="24"/>
          <w:szCs w:val="24"/>
        </w:rPr>
      </w:pPr>
      <w:r>
        <w:rPr>
          <w:rFonts w:ascii="Times New Roman" w:hAnsi="Times New Roman" w:cs="Times New Roman"/>
          <w:sz w:val="24"/>
          <w:szCs w:val="24"/>
        </w:rPr>
        <w:t>In this phase a proper design is formulated according to the tools of the program</w:t>
      </w:r>
      <w:r w:rsidR="00285A9C">
        <w:rPr>
          <w:rFonts w:ascii="Times New Roman" w:hAnsi="Times New Roman" w:cs="Times New Roman"/>
          <w:sz w:val="24"/>
          <w:szCs w:val="24"/>
        </w:rPr>
        <w:t xml:space="preserve"> for the behavior modification</w:t>
      </w:r>
      <w:r>
        <w:rPr>
          <w:rFonts w:ascii="Times New Roman" w:hAnsi="Times New Roman" w:cs="Times New Roman"/>
          <w:sz w:val="24"/>
          <w:szCs w:val="24"/>
        </w:rPr>
        <w:t>.</w:t>
      </w:r>
      <w:r w:rsidR="00285A9C">
        <w:rPr>
          <w:rFonts w:ascii="Times New Roman" w:hAnsi="Times New Roman" w:cs="Times New Roman"/>
          <w:sz w:val="24"/>
          <w:szCs w:val="24"/>
        </w:rPr>
        <w:t xml:space="preserve"> A person or an animal is provided following tools in order to weaken or strengthen the behavior.</w:t>
      </w:r>
    </w:p>
    <w:p w:rsidR="00877503" w:rsidRDefault="00877503" w:rsidP="00285A9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Reinforcement</w:t>
      </w:r>
    </w:p>
    <w:p w:rsidR="00285A9C" w:rsidRPr="00285A9C" w:rsidRDefault="00285A9C" w:rsidP="00285A9C">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In this process negative and positive reinforcements are accordingly designed for the new behavior. The most effective one is positive reinforcer; in this a desirable stimulus will be added to enhance the behavior. The negative reinforcement removes the undesirable stimulus, thus it is used when the situation is adverse.</w:t>
      </w:r>
    </w:p>
    <w:p w:rsidR="00877503" w:rsidRDefault="00877503" w:rsidP="0087750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Punishment</w:t>
      </w:r>
    </w:p>
    <w:p w:rsidR="00285A9C" w:rsidRDefault="00285A9C" w:rsidP="00285A9C">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The punishment decreases the behavior, such that an undesirable stimulus is added to decreases the occurrence of the behavior. Immediate punishments will decrease the unwanted behavior but it may not be advantageous in the long run.</w:t>
      </w:r>
    </w:p>
    <w:p w:rsidR="00877503" w:rsidRDefault="00877503" w:rsidP="0087750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Shaping</w:t>
      </w:r>
    </w:p>
    <w:p w:rsidR="00285A9C" w:rsidRDefault="00285A9C" w:rsidP="00285A9C">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Shaping occurs when a successive approximation is also rewarded not only the targeted behavior. </w:t>
      </w:r>
      <w:r w:rsidR="00027E62">
        <w:rPr>
          <w:rFonts w:ascii="Times New Roman" w:hAnsi="Times New Roman" w:cs="Times New Roman"/>
          <w:sz w:val="24"/>
          <w:szCs w:val="24"/>
        </w:rPr>
        <w:t xml:space="preserve">In this a behavior is broken down into tiny and achievable steps. It can be used in modifying complex behaviors. The stimulus is </w:t>
      </w:r>
      <w:r w:rsidR="00027E62">
        <w:rPr>
          <w:rFonts w:ascii="Times New Roman" w:hAnsi="Times New Roman" w:cs="Times New Roman"/>
          <w:sz w:val="24"/>
          <w:szCs w:val="24"/>
        </w:rPr>
        <w:lastRenderedPageBreak/>
        <w:t>discriminated according to the behavior, such that a person or animal does not respond on every stimulus given</w:t>
      </w:r>
      <w:r w:rsidR="005B7D92">
        <w:rPr>
          <w:rFonts w:ascii="Times New Roman" w:hAnsi="Times New Roman" w:cs="Times New Roman"/>
          <w:sz w:val="24"/>
          <w:szCs w:val="24"/>
        </w:rPr>
        <w:t xml:space="preserve"> (Watson</w:t>
      </w:r>
      <w:r w:rsidR="005B7D92" w:rsidRPr="005B7D92">
        <w:rPr>
          <w:rFonts w:ascii="Times New Roman" w:hAnsi="Times New Roman" w:cs="Times New Roman"/>
          <w:sz w:val="24"/>
          <w:szCs w:val="24"/>
        </w:rPr>
        <w:t>, Maure</w:t>
      </w:r>
      <w:r w:rsidR="005B7D92">
        <w:rPr>
          <w:rFonts w:ascii="Times New Roman" w:hAnsi="Times New Roman" w:cs="Times New Roman"/>
          <w:sz w:val="24"/>
          <w:szCs w:val="24"/>
        </w:rPr>
        <w:t>r, &amp; Hundziak, 2017)</w:t>
      </w:r>
      <w:r w:rsidR="00027E62">
        <w:rPr>
          <w:rFonts w:ascii="Times New Roman" w:hAnsi="Times New Roman" w:cs="Times New Roman"/>
          <w:sz w:val="24"/>
          <w:szCs w:val="24"/>
        </w:rPr>
        <w:t xml:space="preserve">. The step by step learning is important than other learning procedures. </w:t>
      </w:r>
    </w:p>
    <w:p w:rsidR="00877503" w:rsidRDefault="00877503" w:rsidP="0087750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Reinforcement Schedules</w:t>
      </w:r>
    </w:p>
    <w:p w:rsidR="00027E62" w:rsidRDefault="00027E62" w:rsidP="00027E62">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The reinforcement occurs in intervals, such that fixed interval or variable interval and fixed ratio or variable ratio</w:t>
      </w:r>
      <w:r w:rsidR="009D4485">
        <w:rPr>
          <w:rFonts w:ascii="Times New Roman" w:hAnsi="Times New Roman" w:cs="Times New Roman"/>
          <w:sz w:val="24"/>
          <w:szCs w:val="24"/>
        </w:rPr>
        <w:t>. In fixed interval in set amount of time behavior is rewarded, although the variable interval uses varying amount of time which is unpredictable. The fixed ratio is the process of reinforcement in which there is set amount of numbers of responses, contrarily in variable ration this number of response is innumerous</w:t>
      </w:r>
      <w:r w:rsidR="005B7D92">
        <w:rPr>
          <w:rFonts w:ascii="Times New Roman" w:hAnsi="Times New Roman" w:cs="Times New Roman"/>
          <w:sz w:val="24"/>
          <w:szCs w:val="24"/>
        </w:rPr>
        <w:t xml:space="preserve"> (Vandbakk,</w:t>
      </w:r>
      <w:r w:rsidR="005B7D92" w:rsidRPr="005B7D92">
        <w:rPr>
          <w:rFonts w:ascii="Times New Roman" w:hAnsi="Times New Roman" w:cs="Times New Roman"/>
          <w:sz w:val="24"/>
          <w:szCs w:val="24"/>
        </w:rPr>
        <w:t xml:space="preserve"> </w:t>
      </w:r>
      <w:r w:rsidR="005B7D92">
        <w:rPr>
          <w:rFonts w:ascii="Times New Roman" w:hAnsi="Times New Roman" w:cs="Times New Roman"/>
          <w:sz w:val="24"/>
          <w:szCs w:val="24"/>
        </w:rPr>
        <w:t>Olaff, &amp; Holth, 2018)</w:t>
      </w:r>
      <w:r w:rsidR="009D448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D4485" w:rsidRDefault="00877503" w:rsidP="0087750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Modeling</w:t>
      </w:r>
    </w:p>
    <w:p w:rsidR="00877503" w:rsidRDefault="009D4485" w:rsidP="009D4485">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The modeling occurs where the behavior is learned by other either through observing or imitating them. If a reward s set on this behavior it will be strengthened, also to infuse a behavior in an animal or person they are attached with the stimulus of desired behavior. </w:t>
      </w:r>
      <w:r w:rsidR="00877503">
        <w:rPr>
          <w:rFonts w:ascii="Times New Roman" w:hAnsi="Times New Roman" w:cs="Times New Roman"/>
          <w:sz w:val="24"/>
          <w:szCs w:val="24"/>
        </w:rPr>
        <w:t xml:space="preserve"> </w:t>
      </w:r>
    </w:p>
    <w:p w:rsidR="00877503" w:rsidRDefault="00877503" w:rsidP="0087750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Extinction</w:t>
      </w:r>
    </w:p>
    <w:p w:rsidR="009D4485" w:rsidRPr="009D4485" w:rsidRDefault="009D4485" w:rsidP="009D4485">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When the reinforcement or punishment stops, after some time this may lead to the extinction of the behavior and the speed of this process depends on the schedule of reinforcement. Variable ration slows down the extinction process, but others make it fast. </w:t>
      </w:r>
    </w:p>
    <w:p w:rsidR="00877503" w:rsidRDefault="00877503" w:rsidP="0087750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Primary and secondary reinforcers</w:t>
      </w:r>
    </w:p>
    <w:p w:rsidR="00027E62" w:rsidRDefault="00027E62" w:rsidP="00027E62">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The primary reinforcers are those which have innate qualities of reinforcement, and not learned through some external help. For instance food, water, shelter, </w:t>
      </w:r>
      <w:r>
        <w:rPr>
          <w:rFonts w:ascii="Times New Roman" w:hAnsi="Times New Roman" w:cs="Times New Roman"/>
          <w:sz w:val="24"/>
          <w:szCs w:val="24"/>
        </w:rPr>
        <w:lastRenderedPageBreak/>
        <w:t xml:space="preserve">sleep, touch and sex are all primary reinforcers. They provide pleasure and fulfill the internal need. Whereas, the secondary reinforcers are not inherent and they act as reinforcer only if linked to the primary reinforcers. For instance, if affection is not linked to praise there would be no use of it as a reinforcer. Every behavior is modified only if the internal being of the self is satisfied or happy.  </w:t>
      </w:r>
    </w:p>
    <w:p w:rsidR="006824D1" w:rsidRDefault="006824D1" w:rsidP="00877503">
      <w:pPr>
        <w:pStyle w:val="ListParagraph"/>
        <w:numPr>
          <w:ilvl w:val="0"/>
          <w:numId w:val="1"/>
        </w:numPr>
        <w:spacing w:line="480" w:lineRule="auto"/>
        <w:rPr>
          <w:rFonts w:ascii="Times New Roman" w:hAnsi="Times New Roman" w:cs="Times New Roman"/>
          <w:b/>
          <w:sz w:val="24"/>
          <w:szCs w:val="24"/>
        </w:rPr>
      </w:pPr>
      <w:r w:rsidRPr="00877503">
        <w:rPr>
          <w:rFonts w:ascii="Times New Roman" w:hAnsi="Times New Roman" w:cs="Times New Roman"/>
          <w:b/>
          <w:sz w:val="24"/>
          <w:szCs w:val="24"/>
        </w:rPr>
        <w:t xml:space="preserve">Follow-up Phase </w:t>
      </w:r>
    </w:p>
    <w:p w:rsidR="009D4485" w:rsidRPr="009D4485" w:rsidRDefault="009D4485" w:rsidP="009D448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follow-up phase, the maintenance of behavior is seen by adjusting the tools of behavior modification and the efficiency of treatment is determined and if needed more alterations the treatment is started again.</w:t>
      </w:r>
    </w:p>
    <w:p w:rsidR="009D4485" w:rsidRDefault="00B46DFE" w:rsidP="009D448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Part B</w:t>
      </w:r>
    </w:p>
    <w:p w:rsidR="00D56C70" w:rsidRDefault="0099268F" w:rsidP="00D56C70">
      <w:pPr>
        <w:tabs>
          <w:tab w:val="num" w:pos="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theory of Multiple Intelligence by </w:t>
      </w:r>
      <w:r w:rsidR="00D56C70">
        <w:rPr>
          <w:rFonts w:ascii="Times New Roman" w:hAnsi="Times New Roman" w:cs="Times New Roman"/>
          <w:sz w:val="24"/>
          <w:szCs w:val="24"/>
        </w:rPr>
        <w:t>Howard Gardener</w:t>
      </w:r>
      <w:r>
        <w:rPr>
          <w:rFonts w:ascii="Times New Roman" w:hAnsi="Times New Roman" w:cs="Times New Roman"/>
          <w:sz w:val="24"/>
          <w:szCs w:val="24"/>
        </w:rPr>
        <w:t xml:space="preserve"> distinguishes the</w:t>
      </w:r>
      <w:r w:rsidR="00D56C70">
        <w:rPr>
          <w:rFonts w:ascii="Times New Roman" w:hAnsi="Times New Roman" w:cs="Times New Roman"/>
          <w:sz w:val="24"/>
          <w:szCs w:val="24"/>
        </w:rPr>
        <w:t xml:space="preserve"> human</w:t>
      </w:r>
      <w:r>
        <w:rPr>
          <w:rFonts w:ascii="Times New Roman" w:hAnsi="Times New Roman" w:cs="Times New Roman"/>
          <w:sz w:val="24"/>
          <w:szCs w:val="24"/>
        </w:rPr>
        <w:t xml:space="preserve"> intelligence into </w:t>
      </w:r>
      <w:r w:rsidR="00D56C70">
        <w:rPr>
          <w:rFonts w:ascii="Times New Roman" w:hAnsi="Times New Roman" w:cs="Times New Roman"/>
          <w:sz w:val="24"/>
          <w:szCs w:val="24"/>
        </w:rPr>
        <w:t xml:space="preserve">eight </w:t>
      </w:r>
      <w:r>
        <w:rPr>
          <w:rFonts w:ascii="Times New Roman" w:hAnsi="Times New Roman" w:cs="Times New Roman"/>
          <w:sz w:val="24"/>
          <w:szCs w:val="24"/>
        </w:rPr>
        <w:t>particular modalities, and these modalities are</w:t>
      </w:r>
      <w:r w:rsidR="00D56C70">
        <w:rPr>
          <w:rFonts w:ascii="Times New Roman" w:hAnsi="Times New Roman" w:cs="Times New Roman"/>
          <w:sz w:val="24"/>
          <w:szCs w:val="24"/>
        </w:rPr>
        <w:t xml:space="preserve">; </w:t>
      </w:r>
      <w:r w:rsidR="00D56C70" w:rsidRPr="00D56C70">
        <w:rPr>
          <w:rFonts w:ascii="Times New Roman" w:hAnsi="Times New Roman" w:cs="Times New Roman"/>
          <w:sz w:val="24"/>
          <w:szCs w:val="24"/>
        </w:rPr>
        <w:t>musical-rhythmic,</w:t>
      </w:r>
      <w:r w:rsidR="00D56C70">
        <w:rPr>
          <w:rFonts w:ascii="Times New Roman" w:hAnsi="Times New Roman" w:cs="Times New Roman"/>
          <w:sz w:val="24"/>
          <w:szCs w:val="24"/>
        </w:rPr>
        <w:t xml:space="preserve"> </w:t>
      </w:r>
      <w:r w:rsidR="00D56C70" w:rsidRPr="00D56C70">
        <w:rPr>
          <w:rFonts w:ascii="Times New Roman" w:hAnsi="Times New Roman" w:cs="Times New Roman"/>
          <w:sz w:val="24"/>
          <w:szCs w:val="24"/>
        </w:rPr>
        <w:t>visual-spatial,</w:t>
      </w:r>
      <w:r w:rsidR="00D56C70">
        <w:rPr>
          <w:rFonts w:ascii="Times New Roman" w:hAnsi="Times New Roman" w:cs="Times New Roman"/>
          <w:sz w:val="24"/>
          <w:szCs w:val="24"/>
        </w:rPr>
        <w:t xml:space="preserve"> </w:t>
      </w:r>
      <w:r w:rsidR="00D56C70" w:rsidRPr="00D56C70">
        <w:rPr>
          <w:rFonts w:ascii="Times New Roman" w:hAnsi="Times New Roman" w:cs="Times New Roman"/>
          <w:sz w:val="24"/>
          <w:szCs w:val="24"/>
        </w:rPr>
        <w:t>verbal-linguistic,</w:t>
      </w:r>
      <w:r w:rsidR="00D56C70">
        <w:rPr>
          <w:rFonts w:ascii="Times New Roman" w:hAnsi="Times New Roman" w:cs="Times New Roman"/>
          <w:sz w:val="24"/>
          <w:szCs w:val="24"/>
        </w:rPr>
        <w:t xml:space="preserve"> </w:t>
      </w:r>
      <w:r w:rsidR="00D56C70" w:rsidRPr="00D56C70">
        <w:rPr>
          <w:rFonts w:ascii="Times New Roman" w:hAnsi="Times New Roman" w:cs="Times New Roman"/>
          <w:sz w:val="24"/>
          <w:szCs w:val="24"/>
        </w:rPr>
        <w:t>logical-mathematical,</w:t>
      </w:r>
      <w:r w:rsidR="00D56C70">
        <w:rPr>
          <w:rFonts w:ascii="Times New Roman" w:hAnsi="Times New Roman" w:cs="Times New Roman"/>
          <w:sz w:val="24"/>
          <w:szCs w:val="24"/>
        </w:rPr>
        <w:t xml:space="preserve"> </w:t>
      </w:r>
      <w:r w:rsidR="00D56C70" w:rsidRPr="00D56C70">
        <w:rPr>
          <w:rFonts w:ascii="Times New Roman" w:hAnsi="Times New Roman" w:cs="Times New Roman"/>
          <w:sz w:val="24"/>
          <w:szCs w:val="24"/>
        </w:rPr>
        <w:t>bodily-kinesthetic,</w:t>
      </w:r>
      <w:r w:rsidR="00D56C70">
        <w:rPr>
          <w:rFonts w:ascii="Times New Roman" w:hAnsi="Times New Roman" w:cs="Times New Roman"/>
          <w:sz w:val="24"/>
          <w:szCs w:val="24"/>
        </w:rPr>
        <w:t xml:space="preserve"> </w:t>
      </w:r>
      <w:r w:rsidR="00D56C70" w:rsidRPr="00D56C70">
        <w:rPr>
          <w:rFonts w:ascii="Times New Roman" w:hAnsi="Times New Roman" w:cs="Times New Roman"/>
          <w:sz w:val="24"/>
          <w:szCs w:val="24"/>
        </w:rPr>
        <w:t>interpersonal,</w:t>
      </w:r>
      <w:r w:rsidR="00D56C70">
        <w:rPr>
          <w:rFonts w:ascii="Times New Roman" w:hAnsi="Times New Roman" w:cs="Times New Roman"/>
          <w:sz w:val="24"/>
          <w:szCs w:val="24"/>
        </w:rPr>
        <w:t xml:space="preserve"> </w:t>
      </w:r>
      <w:r w:rsidR="00D56C70" w:rsidRPr="00D56C70">
        <w:rPr>
          <w:rFonts w:ascii="Times New Roman" w:hAnsi="Times New Roman" w:cs="Times New Roman"/>
          <w:sz w:val="24"/>
          <w:szCs w:val="24"/>
        </w:rPr>
        <w:t>intrapersonal,</w:t>
      </w:r>
      <w:r w:rsidR="00D56C70">
        <w:rPr>
          <w:rFonts w:ascii="Times New Roman" w:hAnsi="Times New Roman" w:cs="Times New Roman"/>
          <w:sz w:val="24"/>
          <w:szCs w:val="24"/>
        </w:rPr>
        <w:t xml:space="preserve"> and </w:t>
      </w:r>
      <w:r w:rsidR="00D56C70" w:rsidRPr="00D56C70">
        <w:rPr>
          <w:rFonts w:ascii="Times New Roman" w:hAnsi="Times New Roman" w:cs="Times New Roman"/>
          <w:sz w:val="24"/>
          <w:szCs w:val="24"/>
        </w:rPr>
        <w:t>naturalistic</w:t>
      </w:r>
      <w:r w:rsidR="005B7D92">
        <w:rPr>
          <w:rFonts w:ascii="Times New Roman" w:hAnsi="Times New Roman" w:cs="Times New Roman"/>
          <w:sz w:val="24"/>
          <w:szCs w:val="24"/>
        </w:rPr>
        <w:t xml:space="preserve"> (Gardner, 2018)</w:t>
      </w:r>
      <w:r w:rsidR="00D56C70">
        <w:rPr>
          <w:rFonts w:ascii="Times New Roman" w:hAnsi="Times New Roman" w:cs="Times New Roman"/>
          <w:sz w:val="24"/>
          <w:szCs w:val="24"/>
        </w:rPr>
        <w:t>. The following are test items of a four-point Likert scale varying from never to rarely, often, and always, used for measuring all of these eight intelligences:</w:t>
      </w:r>
    </w:p>
    <w:p w:rsidR="00D56C70" w:rsidRDefault="00D56C70" w:rsidP="00D56C70">
      <w:pPr>
        <w:pStyle w:val="ListParagraph"/>
        <w:numPr>
          <w:ilvl w:val="0"/>
          <w:numId w:val="4"/>
        </w:numPr>
        <w:tabs>
          <w:tab w:val="num" w:pos="720"/>
        </w:tabs>
        <w:spacing w:line="480" w:lineRule="auto"/>
        <w:rPr>
          <w:rFonts w:ascii="Times New Roman" w:hAnsi="Times New Roman" w:cs="Times New Roman"/>
          <w:sz w:val="24"/>
          <w:szCs w:val="24"/>
        </w:rPr>
      </w:pPr>
      <w:r w:rsidRPr="00D56C70">
        <w:rPr>
          <w:rFonts w:ascii="Times New Roman" w:hAnsi="Times New Roman" w:cs="Times New Roman"/>
          <w:sz w:val="24"/>
          <w:szCs w:val="24"/>
        </w:rPr>
        <w:t xml:space="preserve"> </w:t>
      </w:r>
      <w:r>
        <w:rPr>
          <w:rFonts w:ascii="Times New Roman" w:hAnsi="Times New Roman" w:cs="Times New Roman"/>
          <w:sz w:val="24"/>
          <w:szCs w:val="24"/>
        </w:rPr>
        <w:t>I would love spending my evening at home rather on a social gathering</w:t>
      </w:r>
    </w:p>
    <w:p w:rsidR="00D56C70" w:rsidRDefault="00D56C70" w:rsidP="00D56C70">
      <w:pPr>
        <w:pStyle w:val="ListParagraph"/>
        <w:numPr>
          <w:ilvl w:val="0"/>
          <w:numId w:val="4"/>
        </w:numPr>
        <w:tabs>
          <w:tab w:val="num" w:pos="720"/>
        </w:tabs>
        <w:spacing w:line="480" w:lineRule="auto"/>
        <w:rPr>
          <w:rFonts w:ascii="Times New Roman" w:hAnsi="Times New Roman" w:cs="Times New Roman"/>
          <w:sz w:val="24"/>
          <w:szCs w:val="24"/>
        </w:rPr>
      </w:pPr>
      <w:r>
        <w:rPr>
          <w:rFonts w:ascii="Times New Roman" w:hAnsi="Times New Roman" w:cs="Times New Roman"/>
          <w:sz w:val="24"/>
          <w:szCs w:val="24"/>
        </w:rPr>
        <w:t>I vividly remember places I’ve been to</w:t>
      </w:r>
    </w:p>
    <w:p w:rsidR="00D56C70" w:rsidRDefault="00D56C70" w:rsidP="00D56C70">
      <w:pPr>
        <w:pStyle w:val="ListParagraph"/>
        <w:numPr>
          <w:ilvl w:val="0"/>
          <w:numId w:val="4"/>
        </w:numPr>
        <w:tabs>
          <w:tab w:val="num" w:pos="720"/>
        </w:tabs>
        <w:spacing w:line="480" w:lineRule="auto"/>
        <w:rPr>
          <w:rFonts w:ascii="Times New Roman" w:hAnsi="Times New Roman" w:cs="Times New Roman"/>
          <w:sz w:val="24"/>
          <w:szCs w:val="24"/>
        </w:rPr>
      </w:pPr>
      <w:r>
        <w:rPr>
          <w:rFonts w:ascii="Times New Roman" w:hAnsi="Times New Roman" w:cs="Times New Roman"/>
          <w:sz w:val="24"/>
          <w:szCs w:val="24"/>
        </w:rPr>
        <w:t>My mind operates like a computerized program</w:t>
      </w:r>
    </w:p>
    <w:p w:rsidR="00D56C70" w:rsidRDefault="00D56C70" w:rsidP="00D56C70">
      <w:pPr>
        <w:pStyle w:val="ListParagraph"/>
        <w:numPr>
          <w:ilvl w:val="0"/>
          <w:numId w:val="4"/>
        </w:numPr>
        <w:tabs>
          <w:tab w:val="num" w:pos="720"/>
        </w:tabs>
        <w:spacing w:line="480" w:lineRule="auto"/>
        <w:rPr>
          <w:rFonts w:ascii="Times New Roman" w:hAnsi="Times New Roman" w:cs="Times New Roman"/>
          <w:sz w:val="24"/>
          <w:szCs w:val="24"/>
        </w:rPr>
      </w:pPr>
      <w:r>
        <w:rPr>
          <w:rFonts w:ascii="Times New Roman" w:hAnsi="Times New Roman" w:cs="Times New Roman"/>
          <w:sz w:val="24"/>
          <w:szCs w:val="24"/>
        </w:rPr>
        <w:t>I love having pets or animals</w:t>
      </w:r>
    </w:p>
    <w:p w:rsidR="00D56C70" w:rsidRDefault="00D56C70" w:rsidP="00D56C70">
      <w:pPr>
        <w:pStyle w:val="ListParagraph"/>
        <w:numPr>
          <w:ilvl w:val="0"/>
          <w:numId w:val="4"/>
        </w:numPr>
        <w:tabs>
          <w:tab w:val="num" w:pos="720"/>
        </w:tabs>
        <w:spacing w:line="480" w:lineRule="auto"/>
        <w:rPr>
          <w:rFonts w:ascii="Times New Roman" w:hAnsi="Times New Roman" w:cs="Times New Roman"/>
          <w:sz w:val="24"/>
          <w:szCs w:val="24"/>
        </w:rPr>
      </w:pPr>
      <w:r>
        <w:rPr>
          <w:rFonts w:ascii="Times New Roman" w:hAnsi="Times New Roman" w:cs="Times New Roman"/>
          <w:sz w:val="24"/>
          <w:szCs w:val="24"/>
        </w:rPr>
        <w:t>I easily remember famous sayings and quotes</w:t>
      </w:r>
    </w:p>
    <w:p w:rsidR="00D56C70" w:rsidRDefault="00D56C70" w:rsidP="00D56C70">
      <w:pPr>
        <w:pStyle w:val="ListParagraph"/>
        <w:numPr>
          <w:ilvl w:val="0"/>
          <w:numId w:val="4"/>
        </w:numPr>
        <w:tabs>
          <w:tab w:val="num" w:pos="720"/>
        </w:tabs>
        <w:spacing w:line="480" w:lineRule="auto"/>
        <w:rPr>
          <w:rFonts w:ascii="Times New Roman" w:hAnsi="Times New Roman" w:cs="Times New Roman"/>
          <w:sz w:val="24"/>
          <w:szCs w:val="24"/>
        </w:rPr>
      </w:pPr>
      <w:r>
        <w:rPr>
          <w:rFonts w:ascii="Times New Roman" w:hAnsi="Times New Roman" w:cs="Times New Roman"/>
          <w:sz w:val="24"/>
          <w:szCs w:val="24"/>
        </w:rPr>
        <w:t>I love doing outdoor activities</w:t>
      </w:r>
    </w:p>
    <w:p w:rsidR="00D56C70" w:rsidRDefault="00D56C70" w:rsidP="00D56C70">
      <w:pPr>
        <w:pStyle w:val="ListParagraph"/>
        <w:numPr>
          <w:ilvl w:val="0"/>
          <w:numId w:val="4"/>
        </w:numPr>
        <w:tabs>
          <w:tab w:val="num" w:pos="720"/>
        </w:tabs>
        <w:spacing w:line="480" w:lineRule="auto"/>
        <w:rPr>
          <w:rFonts w:ascii="Times New Roman" w:hAnsi="Times New Roman" w:cs="Times New Roman"/>
          <w:sz w:val="24"/>
          <w:szCs w:val="24"/>
        </w:rPr>
      </w:pPr>
      <w:r>
        <w:rPr>
          <w:rFonts w:ascii="Times New Roman" w:hAnsi="Times New Roman" w:cs="Times New Roman"/>
          <w:sz w:val="24"/>
          <w:szCs w:val="24"/>
        </w:rPr>
        <w:t>I day-dream about many things</w:t>
      </w:r>
    </w:p>
    <w:p w:rsidR="00D56C70" w:rsidRDefault="00D56C70" w:rsidP="00D56C70">
      <w:pPr>
        <w:pStyle w:val="ListParagraph"/>
        <w:numPr>
          <w:ilvl w:val="0"/>
          <w:numId w:val="4"/>
        </w:numPr>
        <w:tabs>
          <w:tab w:val="num" w:pos="72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When I feel down</w:t>
      </w:r>
      <w:r w:rsidRPr="00D56C70">
        <w:rPr>
          <w:rFonts w:ascii="Times New Roman" w:hAnsi="Times New Roman" w:cs="Times New Roman"/>
          <w:sz w:val="24"/>
          <w:szCs w:val="24"/>
        </w:rPr>
        <w:t xml:space="preserve"> I cheer myself with songs</w:t>
      </w:r>
    </w:p>
    <w:p w:rsidR="00D56C70" w:rsidRDefault="00D56C70" w:rsidP="00D56C70">
      <w:pPr>
        <w:pStyle w:val="ListParagraph"/>
        <w:numPr>
          <w:ilvl w:val="0"/>
          <w:numId w:val="4"/>
        </w:numPr>
        <w:tabs>
          <w:tab w:val="num" w:pos="720"/>
        </w:tabs>
        <w:spacing w:line="480" w:lineRule="auto"/>
        <w:rPr>
          <w:rFonts w:ascii="Times New Roman" w:hAnsi="Times New Roman" w:cs="Times New Roman"/>
          <w:sz w:val="24"/>
          <w:szCs w:val="24"/>
        </w:rPr>
      </w:pPr>
      <w:r>
        <w:rPr>
          <w:rFonts w:ascii="Times New Roman" w:hAnsi="Times New Roman" w:cs="Times New Roman"/>
          <w:sz w:val="24"/>
          <w:szCs w:val="24"/>
        </w:rPr>
        <w:t>I understand the feelings of friends by just looking at their faces</w:t>
      </w:r>
    </w:p>
    <w:p w:rsidR="00D56C70" w:rsidRDefault="00D56C70" w:rsidP="00D56C70">
      <w:pPr>
        <w:pStyle w:val="ListParagraph"/>
        <w:numPr>
          <w:ilvl w:val="0"/>
          <w:numId w:val="4"/>
        </w:numPr>
        <w:tabs>
          <w:tab w:val="num" w:pos="720"/>
        </w:tabs>
        <w:spacing w:line="480" w:lineRule="auto"/>
        <w:rPr>
          <w:rFonts w:ascii="Times New Roman" w:hAnsi="Times New Roman" w:cs="Times New Roman"/>
          <w:sz w:val="24"/>
          <w:szCs w:val="24"/>
        </w:rPr>
      </w:pPr>
      <w:r>
        <w:rPr>
          <w:rFonts w:ascii="Times New Roman" w:hAnsi="Times New Roman" w:cs="Times New Roman"/>
          <w:sz w:val="24"/>
          <w:szCs w:val="24"/>
        </w:rPr>
        <w:t>I like being the leading person in a group</w:t>
      </w:r>
    </w:p>
    <w:p w:rsidR="00D56C70" w:rsidRDefault="00D56C70" w:rsidP="00D56C70">
      <w:pPr>
        <w:tabs>
          <w:tab w:val="num" w:pos="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test items can be used for measuring the multiple intelligence of a person in one go, and these can be tested originally by using Multiple Intelligence inventories designed by various scientists. To test linguistic intelligence, I would use spelling tests and tests like SATs. For conducting </w:t>
      </w:r>
      <w:r w:rsidRPr="00D56C70">
        <w:rPr>
          <w:rFonts w:ascii="Times New Roman" w:hAnsi="Times New Roman" w:cs="Times New Roman"/>
          <w:sz w:val="24"/>
          <w:szCs w:val="24"/>
        </w:rPr>
        <w:t>visual-spatial</w:t>
      </w:r>
      <w:r>
        <w:rPr>
          <w:rFonts w:ascii="Times New Roman" w:hAnsi="Times New Roman" w:cs="Times New Roman"/>
          <w:sz w:val="24"/>
          <w:szCs w:val="24"/>
        </w:rPr>
        <w:t xml:space="preserve"> test by letting the person draw a sketch manually or on computer and to test </w:t>
      </w:r>
      <w:r w:rsidRPr="00D56C70">
        <w:rPr>
          <w:rFonts w:ascii="Times New Roman" w:hAnsi="Times New Roman" w:cs="Times New Roman"/>
          <w:sz w:val="24"/>
          <w:szCs w:val="24"/>
        </w:rPr>
        <w:t>verbal-linguistic</w:t>
      </w:r>
      <w:r>
        <w:rPr>
          <w:rFonts w:ascii="Times New Roman" w:hAnsi="Times New Roman" w:cs="Times New Roman"/>
          <w:sz w:val="24"/>
          <w:szCs w:val="24"/>
        </w:rPr>
        <w:t xml:space="preserve"> I’ll </w:t>
      </w:r>
      <w:r w:rsidR="003C0D2E">
        <w:rPr>
          <w:rFonts w:ascii="Times New Roman" w:hAnsi="Times New Roman" w:cs="Times New Roman"/>
          <w:sz w:val="24"/>
          <w:szCs w:val="24"/>
        </w:rPr>
        <w:t>perform</w:t>
      </w:r>
      <w:r>
        <w:rPr>
          <w:rFonts w:ascii="Times New Roman" w:hAnsi="Times New Roman" w:cs="Times New Roman"/>
          <w:sz w:val="24"/>
          <w:szCs w:val="24"/>
        </w:rPr>
        <w:t xml:space="preserve"> a</w:t>
      </w:r>
      <w:r w:rsidR="003C0D2E">
        <w:rPr>
          <w:rFonts w:ascii="Times New Roman" w:hAnsi="Times New Roman" w:cs="Times New Roman"/>
          <w:sz w:val="24"/>
          <w:szCs w:val="24"/>
        </w:rPr>
        <w:t xml:space="preserve"> </w:t>
      </w:r>
      <w:r>
        <w:rPr>
          <w:rFonts w:ascii="Times New Roman" w:hAnsi="Times New Roman" w:cs="Times New Roman"/>
          <w:sz w:val="24"/>
          <w:szCs w:val="24"/>
        </w:rPr>
        <w:t xml:space="preserve">verbal test in which the person will speak different words on the bases of their pronunciations. Whereas to test </w:t>
      </w:r>
      <w:r w:rsidRPr="00D56C70">
        <w:rPr>
          <w:rFonts w:ascii="Times New Roman" w:hAnsi="Times New Roman" w:cs="Times New Roman"/>
          <w:sz w:val="24"/>
          <w:szCs w:val="24"/>
        </w:rPr>
        <w:t>logical-mathematical</w:t>
      </w:r>
      <w:r>
        <w:rPr>
          <w:rFonts w:ascii="Times New Roman" w:hAnsi="Times New Roman" w:cs="Times New Roman"/>
          <w:sz w:val="24"/>
          <w:szCs w:val="24"/>
        </w:rPr>
        <w:t xml:space="preserve"> intelligence, I would prefer using algorithmic test and algebraic test also the word problem tests</w:t>
      </w:r>
      <w:r w:rsidR="003C0D2E">
        <w:rPr>
          <w:rFonts w:ascii="Times New Roman" w:hAnsi="Times New Roman" w:cs="Times New Roman"/>
          <w:sz w:val="24"/>
          <w:szCs w:val="24"/>
        </w:rPr>
        <w:t xml:space="preserve"> a</w:t>
      </w:r>
      <w:r>
        <w:rPr>
          <w:rFonts w:ascii="Times New Roman" w:hAnsi="Times New Roman" w:cs="Times New Roman"/>
          <w:sz w:val="24"/>
          <w:szCs w:val="24"/>
        </w:rPr>
        <w:t>s</w:t>
      </w:r>
      <w:r w:rsidR="003C0D2E">
        <w:rPr>
          <w:rFonts w:ascii="Times New Roman" w:hAnsi="Times New Roman" w:cs="Times New Roman"/>
          <w:sz w:val="24"/>
          <w:szCs w:val="24"/>
        </w:rPr>
        <w:t xml:space="preserve"> </w:t>
      </w:r>
      <w:r>
        <w:rPr>
          <w:rFonts w:ascii="Times New Roman" w:hAnsi="Times New Roman" w:cs="Times New Roman"/>
          <w:sz w:val="24"/>
          <w:szCs w:val="24"/>
        </w:rPr>
        <w:t>th</w:t>
      </w:r>
      <w:r w:rsidR="003C0D2E">
        <w:rPr>
          <w:rFonts w:ascii="Times New Roman" w:hAnsi="Times New Roman" w:cs="Times New Roman"/>
          <w:sz w:val="24"/>
          <w:szCs w:val="24"/>
        </w:rPr>
        <w:t>is wi</w:t>
      </w:r>
      <w:r>
        <w:rPr>
          <w:rFonts w:ascii="Times New Roman" w:hAnsi="Times New Roman" w:cs="Times New Roman"/>
          <w:sz w:val="24"/>
          <w:szCs w:val="24"/>
        </w:rPr>
        <w:t>ll indicate the proble</w:t>
      </w:r>
      <w:r w:rsidR="003C0D2E">
        <w:rPr>
          <w:rFonts w:ascii="Times New Roman" w:hAnsi="Times New Roman" w:cs="Times New Roman"/>
          <w:sz w:val="24"/>
          <w:szCs w:val="24"/>
        </w:rPr>
        <w:t>m solving mathematic ability of</w:t>
      </w:r>
      <w:r>
        <w:rPr>
          <w:rFonts w:ascii="Times New Roman" w:hAnsi="Times New Roman" w:cs="Times New Roman"/>
          <w:sz w:val="24"/>
          <w:szCs w:val="24"/>
        </w:rPr>
        <w:t xml:space="preserve"> a</w:t>
      </w:r>
      <w:r w:rsidR="003C0D2E">
        <w:rPr>
          <w:rFonts w:ascii="Times New Roman" w:hAnsi="Times New Roman" w:cs="Times New Roman"/>
          <w:sz w:val="24"/>
          <w:szCs w:val="24"/>
        </w:rPr>
        <w:t xml:space="preserve"> person. The</w:t>
      </w:r>
      <w:r w:rsidRPr="00D56C70">
        <w:rPr>
          <w:rFonts w:ascii="Times New Roman" w:hAnsi="Times New Roman" w:cs="Times New Roman"/>
          <w:sz w:val="24"/>
          <w:szCs w:val="24"/>
        </w:rPr>
        <w:t xml:space="preserve"> </w:t>
      </w:r>
      <w:r w:rsidR="003C0D2E">
        <w:rPr>
          <w:rFonts w:ascii="Times New Roman" w:hAnsi="Times New Roman" w:cs="Times New Roman"/>
          <w:sz w:val="24"/>
          <w:szCs w:val="24"/>
        </w:rPr>
        <w:t xml:space="preserve">bodily-kinesthetic intelligence is measured through physical testing, in which they are determined to perform a physical task and it will measure their physical ability. </w:t>
      </w:r>
      <w:r w:rsidRPr="00D56C70">
        <w:rPr>
          <w:rFonts w:ascii="Times New Roman" w:hAnsi="Times New Roman" w:cs="Times New Roman"/>
          <w:sz w:val="24"/>
          <w:szCs w:val="24"/>
        </w:rPr>
        <w:t xml:space="preserve"> </w:t>
      </w:r>
      <w:r w:rsidR="003C0D2E">
        <w:rPr>
          <w:rFonts w:ascii="Times New Roman" w:hAnsi="Times New Roman" w:cs="Times New Roman"/>
          <w:sz w:val="24"/>
          <w:szCs w:val="24"/>
        </w:rPr>
        <w:t xml:space="preserve">The </w:t>
      </w:r>
      <w:r w:rsidRPr="00D56C70">
        <w:rPr>
          <w:rFonts w:ascii="Times New Roman" w:hAnsi="Times New Roman" w:cs="Times New Roman"/>
          <w:sz w:val="24"/>
          <w:szCs w:val="24"/>
        </w:rPr>
        <w:t>interpersonal</w:t>
      </w:r>
      <w:r w:rsidR="003C0D2E">
        <w:rPr>
          <w:rFonts w:ascii="Times New Roman" w:hAnsi="Times New Roman" w:cs="Times New Roman"/>
          <w:sz w:val="24"/>
          <w:szCs w:val="24"/>
        </w:rPr>
        <w:t xml:space="preserve"> intelligence is measured through testing the empathetic and sympathetic nature of a person, whereas</w:t>
      </w:r>
      <w:r w:rsidRPr="00D56C70">
        <w:rPr>
          <w:rFonts w:ascii="Times New Roman" w:hAnsi="Times New Roman" w:cs="Times New Roman"/>
          <w:sz w:val="24"/>
          <w:szCs w:val="24"/>
        </w:rPr>
        <w:t xml:space="preserve"> intrapersonal</w:t>
      </w:r>
      <w:r w:rsidR="003C0D2E">
        <w:rPr>
          <w:rFonts w:ascii="Times New Roman" w:hAnsi="Times New Roman" w:cs="Times New Roman"/>
          <w:sz w:val="24"/>
          <w:szCs w:val="24"/>
        </w:rPr>
        <w:t xml:space="preserve"> intelligence is tested by finding about the inner satisfaction and motivation of a person</w:t>
      </w:r>
      <w:r w:rsidRPr="00D56C70">
        <w:rPr>
          <w:rFonts w:ascii="Times New Roman" w:hAnsi="Times New Roman" w:cs="Times New Roman"/>
          <w:sz w:val="24"/>
          <w:szCs w:val="24"/>
        </w:rPr>
        <w:t>, and naturalistic</w:t>
      </w:r>
      <w:r w:rsidR="003C0D2E">
        <w:rPr>
          <w:rFonts w:ascii="Times New Roman" w:hAnsi="Times New Roman" w:cs="Times New Roman"/>
          <w:sz w:val="24"/>
          <w:szCs w:val="24"/>
        </w:rPr>
        <w:t xml:space="preserve"> intelligence is tested with contrast to the natural environment. </w:t>
      </w:r>
    </w:p>
    <w:p w:rsidR="003C0D2E" w:rsidRPr="00D56C70" w:rsidRDefault="003C0D2E" w:rsidP="00D56C70">
      <w:pPr>
        <w:tabs>
          <w:tab w:val="num" w:pos="720"/>
        </w:tabs>
        <w:spacing w:line="480" w:lineRule="auto"/>
        <w:rPr>
          <w:rFonts w:ascii="Times New Roman" w:hAnsi="Times New Roman" w:cs="Times New Roman"/>
          <w:sz w:val="24"/>
          <w:szCs w:val="24"/>
        </w:rPr>
      </w:pPr>
      <w:r>
        <w:rPr>
          <w:rFonts w:ascii="Times New Roman" w:hAnsi="Times New Roman" w:cs="Times New Roman"/>
          <w:sz w:val="24"/>
          <w:szCs w:val="24"/>
        </w:rPr>
        <w:tab/>
        <w:t>All tests are conducted under one test of multiple intelligence, whereas they can be tested separately as well. As this test reflects the diversity of intelligence, if measuring one construct, this test will also measure the other constructs along with the desired item to be measured. This gives a detailed testing for all type of intelligences stated by Gardener</w:t>
      </w:r>
      <w:r w:rsidR="005B7D92">
        <w:rPr>
          <w:rFonts w:ascii="Times New Roman" w:hAnsi="Times New Roman" w:cs="Times New Roman"/>
          <w:sz w:val="24"/>
          <w:szCs w:val="24"/>
        </w:rPr>
        <w:t xml:space="preserve"> (Pearson, 2016)</w:t>
      </w:r>
      <w:r>
        <w:rPr>
          <w:rFonts w:ascii="Times New Roman" w:hAnsi="Times New Roman" w:cs="Times New Roman"/>
          <w:sz w:val="24"/>
          <w:szCs w:val="24"/>
        </w:rPr>
        <w:t xml:space="preserve">. The eight intelligences are innate in a person so if one is present the other is also present but may be in lower amount. </w:t>
      </w:r>
      <w:r w:rsidRPr="003C0D2E">
        <w:rPr>
          <w:rFonts w:ascii="Times New Roman" w:hAnsi="Times New Roman" w:cs="Times New Roman"/>
          <w:sz w:val="24"/>
          <w:szCs w:val="24"/>
        </w:rPr>
        <w:t xml:space="preserve">These test items can be used for measuring the multiple intelligence of a person in </w:t>
      </w:r>
      <w:r w:rsidRPr="003C0D2E">
        <w:rPr>
          <w:rFonts w:ascii="Times New Roman" w:hAnsi="Times New Roman" w:cs="Times New Roman"/>
          <w:sz w:val="24"/>
          <w:szCs w:val="24"/>
        </w:rPr>
        <w:lastRenderedPageBreak/>
        <w:t>one go, and these can be tested originally by using Multiple Intelligence inventories designed by various scientists</w:t>
      </w:r>
      <w:r>
        <w:rPr>
          <w:rFonts w:ascii="Times New Roman" w:hAnsi="Times New Roman" w:cs="Times New Roman"/>
          <w:sz w:val="24"/>
          <w:szCs w:val="24"/>
        </w:rPr>
        <w:t>, but primarily Howard Gardener devised this inventory</w:t>
      </w:r>
      <w:r w:rsidRPr="003C0D2E">
        <w:rPr>
          <w:rFonts w:ascii="Times New Roman" w:hAnsi="Times New Roman" w:cs="Times New Roman"/>
          <w:sz w:val="24"/>
          <w:szCs w:val="24"/>
        </w:rPr>
        <w:t>.</w:t>
      </w:r>
    </w:p>
    <w:p w:rsidR="00DD310C" w:rsidRDefault="00DD310C" w:rsidP="009D4485">
      <w:pPr>
        <w:spacing w:line="480" w:lineRule="auto"/>
        <w:rPr>
          <w:rFonts w:ascii="Times New Roman" w:hAnsi="Times New Roman" w:cs="Times New Roman"/>
          <w:b/>
          <w:sz w:val="24"/>
          <w:szCs w:val="24"/>
        </w:rPr>
      </w:pPr>
      <w:r>
        <w:rPr>
          <w:rFonts w:ascii="Times New Roman" w:hAnsi="Times New Roman" w:cs="Times New Roman"/>
          <w:sz w:val="24"/>
          <w:szCs w:val="24"/>
        </w:rPr>
        <w:tab/>
      </w:r>
    </w:p>
    <w:p w:rsidR="00B46DFE" w:rsidRDefault="00B46DFE">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9F6479" w:rsidRPr="0008177B" w:rsidRDefault="009F6479" w:rsidP="00550EFD">
      <w:pPr>
        <w:spacing w:after="0" w:line="480" w:lineRule="auto"/>
        <w:jc w:val="center"/>
        <w:rPr>
          <w:rFonts w:ascii="Times New Roman" w:hAnsi="Times New Roman" w:cs="Times New Roman"/>
          <w:sz w:val="24"/>
          <w:szCs w:val="24"/>
        </w:rPr>
      </w:pPr>
    </w:p>
    <w:p w:rsidR="005B7D92" w:rsidRDefault="005B7D92" w:rsidP="00550EFD">
      <w:pPr>
        <w:spacing w:after="0" w:line="480" w:lineRule="auto"/>
        <w:ind w:left="720" w:hanging="720"/>
        <w:rPr>
          <w:rFonts w:ascii="Times New Roman" w:hAnsi="Times New Roman" w:cs="Times New Roman"/>
          <w:sz w:val="24"/>
          <w:szCs w:val="24"/>
        </w:rPr>
      </w:pPr>
      <w:r w:rsidRPr="003C0D2E">
        <w:rPr>
          <w:rFonts w:ascii="Times New Roman" w:hAnsi="Times New Roman" w:cs="Times New Roman"/>
          <w:sz w:val="24"/>
          <w:szCs w:val="24"/>
        </w:rPr>
        <w:t>Blackman, D. E. (2017). </w:t>
      </w:r>
      <w:r w:rsidRPr="003C0D2E">
        <w:rPr>
          <w:rFonts w:ascii="Times New Roman" w:hAnsi="Times New Roman" w:cs="Times New Roman"/>
          <w:i/>
          <w:iCs/>
          <w:sz w:val="24"/>
          <w:szCs w:val="24"/>
        </w:rPr>
        <w:t>Operant conditioning: an experimental analysis of behaviour</w:t>
      </w:r>
      <w:r w:rsidRPr="003C0D2E">
        <w:rPr>
          <w:rFonts w:ascii="Times New Roman" w:hAnsi="Times New Roman" w:cs="Times New Roman"/>
          <w:sz w:val="24"/>
          <w:szCs w:val="24"/>
        </w:rPr>
        <w:t>. Routledge.</w:t>
      </w:r>
      <w:r>
        <w:rPr>
          <w:rFonts w:ascii="Times New Roman" w:hAnsi="Times New Roman" w:cs="Times New Roman"/>
          <w:sz w:val="24"/>
          <w:szCs w:val="24"/>
        </w:rPr>
        <w:t xml:space="preserve"> </w:t>
      </w:r>
    </w:p>
    <w:p w:rsidR="005B7D92" w:rsidRDefault="005B7D92" w:rsidP="00550EFD">
      <w:pPr>
        <w:spacing w:after="0" w:line="480" w:lineRule="auto"/>
        <w:ind w:left="720" w:hanging="720"/>
        <w:rPr>
          <w:rFonts w:ascii="Times New Roman" w:hAnsi="Times New Roman" w:cs="Times New Roman"/>
          <w:sz w:val="24"/>
          <w:szCs w:val="24"/>
        </w:rPr>
      </w:pPr>
      <w:r w:rsidRPr="005B7D92">
        <w:rPr>
          <w:rFonts w:ascii="Times New Roman" w:hAnsi="Times New Roman" w:cs="Times New Roman"/>
          <w:sz w:val="24"/>
          <w:szCs w:val="24"/>
        </w:rPr>
        <w:t>Gardner, H. (2018). Multiple approaches to understanding. In </w:t>
      </w:r>
      <w:r w:rsidRPr="005B7D92">
        <w:rPr>
          <w:rFonts w:ascii="Times New Roman" w:hAnsi="Times New Roman" w:cs="Times New Roman"/>
          <w:i/>
          <w:iCs/>
          <w:sz w:val="24"/>
          <w:szCs w:val="24"/>
        </w:rPr>
        <w:t>Contemporary Theories of Learning</w:t>
      </w:r>
      <w:r w:rsidRPr="005B7D92">
        <w:rPr>
          <w:rFonts w:ascii="Times New Roman" w:hAnsi="Times New Roman" w:cs="Times New Roman"/>
          <w:sz w:val="24"/>
          <w:szCs w:val="24"/>
        </w:rPr>
        <w:t> (pp. 129-138). Routledge.</w:t>
      </w:r>
    </w:p>
    <w:p w:rsidR="005B7D92" w:rsidRDefault="005B7D92" w:rsidP="00550EFD">
      <w:pPr>
        <w:spacing w:after="0" w:line="480" w:lineRule="auto"/>
        <w:ind w:left="720" w:hanging="720"/>
        <w:rPr>
          <w:rFonts w:ascii="Times New Roman" w:hAnsi="Times New Roman" w:cs="Times New Roman"/>
          <w:sz w:val="24"/>
          <w:szCs w:val="24"/>
        </w:rPr>
      </w:pPr>
      <w:r w:rsidRPr="005B7D92">
        <w:rPr>
          <w:rFonts w:ascii="Times New Roman" w:hAnsi="Times New Roman" w:cs="Times New Roman"/>
          <w:sz w:val="24"/>
          <w:szCs w:val="24"/>
        </w:rPr>
        <w:t>Lovaas, O. I., &amp; Bucher, B. (2017). Operant Procedures in Behavior Modification with Children. In </w:t>
      </w:r>
      <w:r w:rsidRPr="005B7D92">
        <w:rPr>
          <w:rFonts w:ascii="Times New Roman" w:hAnsi="Times New Roman" w:cs="Times New Roman"/>
          <w:i/>
          <w:iCs/>
          <w:sz w:val="24"/>
          <w:szCs w:val="24"/>
        </w:rPr>
        <w:t>Foundations of Behavioral Therapy</w:t>
      </w:r>
      <w:r w:rsidRPr="005B7D92">
        <w:rPr>
          <w:rFonts w:ascii="Times New Roman" w:hAnsi="Times New Roman" w:cs="Times New Roman"/>
          <w:sz w:val="24"/>
          <w:szCs w:val="24"/>
        </w:rPr>
        <w:t> (pp. 36-64). Routledge.</w:t>
      </w:r>
    </w:p>
    <w:p w:rsidR="005B7D92" w:rsidRDefault="005B7D92" w:rsidP="00550EFD">
      <w:pPr>
        <w:spacing w:after="0" w:line="480" w:lineRule="auto"/>
        <w:ind w:left="720" w:hanging="720"/>
        <w:rPr>
          <w:rFonts w:ascii="Times New Roman" w:hAnsi="Times New Roman" w:cs="Times New Roman"/>
          <w:sz w:val="24"/>
          <w:szCs w:val="24"/>
        </w:rPr>
      </w:pPr>
      <w:r w:rsidRPr="005B7D92">
        <w:rPr>
          <w:rFonts w:ascii="Times New Roman" w:hAnsi="Times New Roman" w:cs="Times New Roman"/>
          <w:sz w:val="24"/>
          <w:szCs w:val="24"/>
        </w:rPr>
        <w:t>Pearson, M. (2016). Multiple intelligences training for counsellors: reflections on a pilot programme. </w:t>
      </w:r>
      <w:r w:rsidRPr="005B7D92">
        <w:rPr>
          <w:rFonts w:ascii="Times New Roman" w:hAnsi="Times New Roman" w:cs="Times New Roman"/>
          <w:i/>
          <w:iCs/>
          <w:sz w:val="24"/>
          <w:szCs w:val="24"/>
        </w:rPr>
        <w:t>Asia Pacific Journal of Counselling and Psychotherapy</w:t>
      </w:r>
      <w:r w:rsidRPr="005B7D92">
        <w:rPr>
          <w:rFonts w:ascii="Times New Roman" w:hAnsi="Times New Roman" w:cs="Times New Roman"/>
          <w:sz w:val="24"/>
          <w:szCs w:val="24"/>
        </w:rPr>
        <w:t>, </w:t>
      </w:r>
      <w:r w:rsidRPr="005B7D92">
        <w:rPr>
          <w:rFonts w:ascii="Times New Roman" w:hAnsi="Times New Roman" w:cs="Times New Roman"/>
          <w:i/>
          <w:iCs/>
          <w:sz w:val="24"/>
          <w:szCs w:val="24"/>
        </w:rPr>
        <w:t>7</w:t>
      </w:r>
      <w:r w:rsidRPr="005B7D92">
        <w:rPr>
          <w:rFonts w:ascii="Times New Roman" w:hAnsi="Times New Roman" w:cs="Times New Roman"/>
          <w:sz w:val="24"/>
          <w:szCs w:val="24"/>
        </w:rPr>
        <w:t>(1-2), 50-68.</w:t>
      </w:r>
    </w:p>
    <w:p w:rsidR="005B7D92" w:rsidRDefault="005B7D92" w:rsidP="00550EFD">
      <w:pPr>
        <w:spacing w:after="0" w:line="480" w:lineRule="auto"/>
        <w:ind w:left="720" w:hanging="720"/>
        <w:rPr>
          <w:rFonts w:ascii="Times New Roman" w:hAnsi="Times New Roman" w:cs="Times New Roman"/>
          <w:sz w:val="24"/>
          <w:szCs w:val="24"/>
        </w:rPr>
      </w:pPr>
      <w:r w:rsidRPr="005B7D92">
        <w:rPr>
          <w:rFonts w:ascii="Times New Roman" w:hAnsi="Times New Roman" w:cs="Times New Roman"/>
          <w:sz w:val="24"/>
          <w:szCs w:val="24"/>
        </w:rPr>
        <w:t>Vandbakk, M., Olaff, H. S., &amp; Holth, P. (2018). Conditioned Reinforcement: the Effectiveness of Stimulus—Stimulus Pairing and Operant Discrimination Procedures. </w:t>
      </w:r>
      <w:r w:rsidRPr="005B7D92">
        <w:rPr>
          <w:rFonts w:ascii="Times New Roman" w:hAnsi="Times New Roman" w:cs="Times New Roman"/>
          <w:i/>
          <w:iCs/>
          <w:sz w:val="24"/>
          <w:szCs w:val="24"/>
        </w:rPr>
        <w:t>The Psychological Record</w:t>
      </w:r>
      <w:r w:rsidRPr="005B7D92">
        <w:rPr>
          <w:rFonts w:ascii="Times New Roman" w:hAnsi="Times New Roman" w:cs="Times New Roman"/>
          <w:sz w:val="24"/>
          <w:szCs w:val="24"/>
        </w:rPr>
        <w:t>, 1-15.</w:t>
      </w:r>
    </w:p>
    <w:p w:rsidR="005B7D92" w:rsidRDefault="005B7D92" w:rsidP="00550EFD">
      <w:pPr>
        <w:spacing w:after="0" w:line="480" w:lineRule="auto"/>
        <w:ind w:left="720" w:hanging="720"/>
        <w:rPr>
          <w:rFonts w:ascii="Times New Roman" w:hAnsi="Times New Roman" w:cs="Times New Roman"/>
          <w:sz w:val="24"/>
          <w:szCs w:val="24"/>
        </w:rPr>
      </w:pPr>
      <w:r w:rsidRPr="003C0D2E">
        <w:rPr>
          <w:rFonts w:ascii="Times New Roman" w:hAnsi="Times New Roman" w:cs="Times New Roman"/>
          <w:sz w:val="24"/>
          <w:szCs w:val="24"/>
        </w:rPr>
        <w:t>Watson, L. S., Maurer, R. A., &amp; Hundziak, M. (2017). Operant Conditioning in Toilet Training of Severely Retarded Boys. In </w:t>
      </w:r>
      <w:r w:rsidRPr="003C0D2E">
        <w:rPr>
          <w:rFonts w:ascii="Times New Roman" w:hAnsi="Times New Roman" w:cs="Times New Roman"/>
          <w:i/>
          <w:iCs/>
          <w:sz w:val="24"/>
          <w:szCs w:val="24"/>
        </w:rPr>
        <w:t>Behavior Therapy with Children</w:t>
      </w:r>
      <w:r w:rsidRPr="003C0D2E">
        <w:rPr>
          <w:rFonts w:ascii="Times New Roman" w:hAnsi="Times New Roman" w:cs="Times New Roman"/>
          <w:sz w:val="24"/>
          <w:szCs w:val="24"/>
        </w:rPr>
        <w:t> (pp. 96-101). Routledge.</w:t>
      </w:r>
    </w:p>
    <w:sectPr w:rsidR="005B7D92"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925" w:rsidRDefault="00B72925" w:rsidP="00267851">
      <w:pPr>
        <w:spacing w:after="0" w:line="240" w:lineRule="auto"/>
      </w:pPr>
      <w:r>
        <w:separator/>
      </w:r>
    </w:p>
  </w:endnote>
  <w:endnote w:type="continuationSeparator" w:id="1">
    <w:p w:rsidR="00B72925" w:rsidRDefault="00B72925"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925" w:rsidRDefault="00B72925" w:rsidP="00267851">
      <w:pPr>
        <w:spacing w:after="0" w:line="240" w:lineRule="auto"/>
      </w:pPr>
      <w:r>
        <w:separator/>
      </w:r>
    </w:p>
  </w:footnote>
  <w:footnote w:type="continuationSeparator" w:id="1">
    <w:p w:rsidR="00B72925" w:rsidRDefault="00B72925"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46DFE" w:rsidRPr="00B46DFE">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9A70D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A70D9" w:rsidRPr="001A02CC">
          <w:rPr>
            <w:rFonts w:ascii="Times New Roman" w:hAnsi="Times New Roman" w:cs="Times New Roman"/>
            <w:sz w:val="24"/>
            <w:szCs w:val="24"/>
          </w:rPr>
          <w:fldChar w:fldCharType="separate"/>
        </w:r>
        <w:r w:rsidR="005B7D92">
          <w:rPr>
            <w:rFonts w:ascii="Times New Roman" w:hAnsi="Times New Roman" w:cs="Times New Roman"/>
            <w:noProof/>
            <w:sz w:val="24"/>
            <w:szCs w:val="24"/>
          </w:rPr>
          <w:t>1</w:t>
        </w:r>
        <w:r w:rsidR="009A70D9"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46DF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Psychology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9A70D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A70D9" w:rsidRPr="001A02CC">
      <w:rPr>
        <w:rFonts w:ascii="Times New Roman" w:hAnsi="Times New Roman" w:cs="Times New Roman"/>
        <w:sz w:val="24"/>
        <w:szCs w:val="24"/>
      </w:rPr>
      <w:fldChar w:fldCharType="separate"/>
    </w:r>
    <w:r w:rsidR="005B7D92">
      <w:rPr>
        <w:rFonts w:ascii="Times New Roman" w:hAnsi="Times New Roman" w:cs="Times New Roman"/>
        <w:noProof/>
        <w:sz w:val="24"/>
        <w:szCs w:val="24"/>
      </w:rPr>
      <w:t>7</w:t>
    </w:r>
    <w:r w:rsidR="009A70D9"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EE9"/>
    <w:multiLevelType w:val="hybridMultilevel"/>
    <w:tmpl w:val="E696CBE8"/>
    <w:lvl w:ilvl="0" w:tplc="299A5F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6B683E"/>
    <w:multiLevelType w:val="multilevel"/>
    <w:tmpl w:val="9B64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0C1404"/>
    <w:multiLevelType w:val="hybridMultilevel"/>
    <w:tmpl w:val="BDEED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6D4EB8"/>
    <w:multiLevelType w:val="hybridMultilevel"/>
    <w:tmpl w:val="A8288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27E62"/>
    <w:rsid w:val="0008177B"/>
    <w:rsid w:val="00130A33"/>
    <w:rsid w:val="00141074"/>
    <w:rsid w:val="00187C02"/>
    <w:rsid w:val="001A02CC"/>
    <w:rsid w:val="001A1C40"/>
    <w:rsid w:val="00267851"/>
    <w:rsid w:val="002777E7"/>
    <w:rsid w:val="00285A9C"/>
    <w:rsid w:val="0034125C"/>
    <w:rsid w:val="003C0D2E"/>
    <w:rsid w:val="004520B2"/>
    <w:rsid w:val="00471063"/>
    <w:rsid w:val="004A07E8"/>
    <w:rsid w:val="00543F86"/>
    <w:rsid w:val="00550EFD"/>
    <w:rsid w:val="005B7D92"/>
    <w:rsid w:val="005C20F1"/>
    <w:rsid w:val="005F6B66"/>
    <w:rsid w:val="00602335"/>
    <w:rsid w:val="006824D1"/>
    <w:rsid w:val="007276C9"/>
    <w:rsid w:val="00877503"/>
    <w:rsid w:val="00877CA7"/>
    <w:rsid w:val="009407C6"/>
    <w:rsid w:val="0099268F"/>
    <w:rsid w:val="009A70D9"/>
    <w:rsid w:val="009D4485"/>
    <w:rsid w:val="009F6479"/>
    <w:rsid w:val="00A106AF"/>
    <w:rsid w:val="00A4374D"/>
    <w:rsid w:val="00A54143"/>
    <w:rsid w:val="00A65E94"/>
    <w:rsid w:val="00B405F9"/>
    <w:rsid w:val="00B46DFE"/>
    <w:rsid w:val="00B72925"/>
    <w:rsid w:val="00B73412"/>
    <w:rsid w:val="00C5356B"/>
    <w:rsid w:val="00C74D28"/>
    <w:rsid w:val="00C75C92"/>
    <w:rsid w:val="00C96A30"/>
    <w:rsid w:val="00CA2688"/>
    <w:rsid w:val="00CF0A51"/>
    <w:rsid w:val="00D5076D"/>
    <w:rsid w:val="00D56C70"/>
    <w:rsid w:val="00D95087"/>
    <w:rsid w:val="00DD310C"/>
    <w:rsid w:val="00E905A0"/>
    <w:rsid w:val="00EF1641"/>
    <w:rsid w:val="00F135FD"/>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ListParagraph">
    <w:name w:val="List Paragraph"/>
    <w:basedOn w:val="Normal"/>
    <w:uiPriority w:val="34"/>
    <w:qFormat/>
    <w:rsid w:val="006824D1"/>
    <w:pPr>
      <w:ind w:left="720"/>
      <w:contextualSpacing/>
    </w:pPr>
  </w:style>
  <w:style w:type="character" w:styleId="Hyperlink">
    <w:name w:val="Hyperlink"/>
    <w:basedOn w:val="DefaultParagraphFont"/>
    <w:uiPriority w:val="99"/>
    <w:unhideWhenUsed/>
    <w:rsid w:val="00D56C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081879">
      <w:bodyDiv w:val="1"/>
      <w:marLeft w:val="0"/>
      <w:marRight w:val="0"/>
      <w:marTop w:val="0"/>
      <w:marBottom w:val="0"/>
      <w:divBdr>
        <w:top w:val="none" w:sz="0" w:space="0" w:color="auto"/>
        <w:left w:val="none" w:sz="0" w:space="0" w:color="auto"/>
        <w:bottom w:val="none" w:sz="0" w:space="0" w:color="auto"/>
        <w:right w:val="none" w:sz="0" w:space="0" w:color="auto"/>
      </w:divBdr>
      <w:divsChild>
        <w:div w:id="412313854">
          <w:marLeft w:val="0"/>
          <w:marRight w:val="0"/>
          <w:marTop w:val="0"/>
          <w:marBottom w:val="450"/>
          <w:divBdr>
            <w:top w:val="none" w:sz="0" w:space="0" w:color="auto"/>
            <w:left w:val="none" w:sz="0" w:space="0" w:color="auto"/>
            <w:bottom w:val="none" w:sz="0" w:space="0" w:color="auto"/>
            <w:right w:val="none" w:sz="0" w:space="0" w:color="auto"/>
          </w:divBdr>
          <w:divsChild>
            <w:div w:id="160122572">
              <w:marLeft w:val="0"/>
              <w:marRight w:val="0"/>
              <w:marTop w:val="0"/>
              <w:marBottom w:val="0"/>
              <w:divBdr>
                <w:top w:val="none" w:sz="0" w:space="0" w:color="auto"/>
                <w:left w:val="none" w:sz="0" w:space="0" w:color="auto"/>
                <w:bottom w:val="none" w:sz="0" w:space="0" w:color="auto"/>
                <w:right w:val="none" w:sz="0" w:space="0" w:color="auto"/>
              </w:divBdr>
              <w:divsChild>
                <w:div w:id="729233352">
                  <w:marLeft w:val="0"/>
                  <w:marRight w:val="0"/>
                  <w:marTop w:val="0"/>
                  <w:marBottom w:val="0"/>
                  <w:divBdr>
                    <w:top w:val="none" w:sz="0" w:space="0" w:color="auto"/>
                    <w:left w:val="none" w:sz="0" w:space="0" w:color="auto"/>
                    <w:bottom w:val="none" w:sz="0" w:space="0" w:color="auto"/>
                    <w:right w:val="none" w:sz="0" w:space="0" w:color="auto"/>
                  </w:divBdr>
                  <w:divsChild>
                    <w:div w:id="777411084">
                      <w:marLeft w:val="0"/>
                      <w:marRight w:val="0"/>
                      <w:marTop w:val="0"/>
                      <w:marBottom w:val="0"/>
                      <w:divBdr>
                        <w:top w:val="none" w:sz="0" w:space="0" w:color="auto"/>
                        <w:left w:val="none" w:sz="0" w:space="0" w:color="auto"/>
                        <w:bottom w:val="none" w:sz="0" w:space="0" w:color="auto"/>
                        <w:right w:val="none" w:sz="0" w:space="0" w:color="auto"/>
                      </w:divBdr>
                      <w:divsChild>
                        <w:div w:id="10946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13234916">
      <w:bodyDiv w:val="1"/>
      <w:marLeft w:val="0"/>
      <w:marRight w:val="0"/>
      <w:marTop w:val="0"/>
      <w:marBottom w:val="0"/>
      <w:divBdr>
        <w:top w:val="none" w:sz="0" w:space="0" w:color="auto"/>
        <w:left w:val="none" w:sz="0" w:space="0" w:color="auto"/>
        <w:bottom w:val="none" w:sz="0" w:space="0" w:color="auto"/>
        <w:right w:val="none" w:sz="0" w:space="0" w:color="auto"/>
      </w:divBdr>
      <w:divsChild>
        <w:div w:id="2144928939">
          <w:marLeft w:val="864"/>
          <w:marRight w:val="0"/>
          <w:marTop w:val="115"/>
          <w:marBottom w:val="0"/>
          <w:divBdr>
            <w:top w:val="none" w:sz="0" w:space="0" w:color="auto"/>
            <w:left w:val="none" w:sz="0" w:space="0" w:color="auto"/>
            <w:bottom w:val="none" w:sz="0" w:space="0" w:color="auto"/>
            <w:right w:val="none" w:sz="0" w:space="0" w:color="auto"/>
          </w:divBdr>
        </w:div>
      </w:divsChild>
    </w:div>
    <w:div w:id="742802698">
      <w:bodyDiv w:val="1"/>
      <w:marLeft w:val="0"/>
      <w:marRight w:val="0"/>
      <w:marTop w:val="0"/>
      <w:marBottom w:val="0"/>
      <w:divBdr>
        <w:top w:val="none" w:sz="0" w:space="0" w:color="auto"/>
        <w:left w:val="none" w:sz="0" w:space="0" w:color="auto"/>
        <w:bottom w:val="none" w:sz="0" w:space="0" w:color="auto"/>
        <w:right w:val="none" w:sz="0" w:space="0" w:color="auto"/>
      </w:divBdr>
      <w:divsChild>
        <w:div w:id="18627152">
          <w:marLeft w:val="1368"/>
          <w:marRight w:val="0"/>
          <w:marTop w:val="115"/>
          <w:marBottom w:val="0"/>
          <w:divBdr>
            <w:top w:val="none" w:sz="0" w:space="0" w:color="auto"/>
            <w:left w:val="none" w:sz="0" w:space="0" w:color="auto"/>
            <w:bottom w:val="none" w:sz="0" w:space="0" w:color="auto"/>
            <w:right w:val="none" w:sz="0" w:space="0" w:color="auto"/>
          </w:divBdr>
        </w:div>
      </w:divsChild>
    </w:div>
    <w:div w:id="908804004">
      <w:bodyDiv w:val="1"/>
      <w:marLeft w:val="0"/>
      <w:marRight w:val="0"/>
      <w:marTop w:val="0"/>
      <w:marBottom w:val="0"/>
      <w:divBdr>
        <w:top w:val="none" w:sz="0" w:space="0" w:color="auto"/>
        <w:left w:val="none" w:sz="0" w:space="0" w:color="auto"/>
        <w:bottom w:val="none" w:sz="0" w:space="0" w:color="auto"/>
        <w:right w:val="none" w:sz="0" w:space="0" w:color="auto"/>
      </w:divBdr>
      <w:divsChild>
        <w:div w:id="240262324">
          <w:marLeft w:val="864"/>
          <w:marRight w:val="0"/>
          <w:marTop w:val="115"/>
          <w:marBottom w:val="0"/>
          <w:divBdr>
            <w:top w:val="none" w:sz="0" w:space="0" w:color="auto"/>
            <w:left w:val="none" w:sz="0" w:space="0" w:color="auto"/>
            <w:bottom w:val="none" w:sz="0" w:space="0" w:color="auto"/>
            <w:right w:val="none" w:sz="0" w:space="0" w:color="auto"/>
          </w:divBdr>
        </w:div>
      </w:divsChild>
    </w:div>
    <w:div w:id="939028375">
      <w:bodyDiv w:val="1"/>
      <w:marLeft w:val="0"/>
      <w:marRight w:val="0"/>
      <w:marTop w:val="0"/>
      <w:marBottom w:val="0"/>
      <w:divBdr>
        <w:top w:val="none" w:sz="0" w:space="0" w:color="auto"/>
        <w:left w:val="none" w:sz="0" w:space="0" w:color="auto"/>
        <w:bottom w:val="none" w:sz="0" w:space="0" w:color="auto"/>
        <w:right w:val="none" w:sz="0" w:space="0" w:color="auto"/>
      </w:divBdr>
    </w:div>
    <w:div w:id="1021474479">
      <w:bodyDiv w:val="1"/>
      <w:marLeft w:val="0"/>
      <w:marRight w:val="0"/>
      <w:marTop w:val="0"/>
      <w:marBottom w:val="0"/>
      <w:divBdr>
        <w:top w:val="none" w:sz="0" w:space="0" w:color="auto"/>
        <w:left w:val="none" w:sz="0" w:space="0" w:color="auto"/>
        <w:bottom w:val="none" w:sz="0" w:space="0" w:color="auto"/>
        <w:right w:val="none" w:sz="0" w:space="0" w:color="auto"/>
      </w:divBdr>
    </w:div>
    <w:div w:id="1129471630">
      <w:bodyDiv w:val="1"/>
      <w:marLeft w:val="0"/>
      <w:marRight w:val="0"/>
      <w:marTop w:val="0"/>
      <w:marBottom w:val="0"/>
      <w:divBdr>
        <w:top w:val="none" w:sz="0" w:space="0" w:color="auto"/>
        <w:left w:val="none" w:sz="0" w:space="0" w:color="auto"/>
        <w:bottom w:val="none" w:sz="0" w:space="0" w:color="auto"/>
        <w:right w:val="none" w:sz="0" w:space="0" w:color="auto"/>
      </w:divBdr>
    </w:div>
    <w:div w:id="199224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2019-02-28T12:06:00Z</dcterms:created>
  <dcterms:modified xsi:type="dcterms:W3CDTF">2019-02-28T12:06:00Z</dcterms:modified>
</cp:coreProperties>
</file>