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96515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 Underwood</w:t>
      </w:r>
    </w:p>
    <w:p w:rsidR="00923802" w:rsidRDefault="0096515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the name of </w:t>
      </w:r>
      <w:r w:rsidR="00C81E0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instructor </w:t>
      </w:r>
    </w:p>
    <w:p w:rsidR="00923802" w:rsidRDefault="0096515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and Management </w:t>
      </w:r>
    </w:p>
    <w:p w:rsidR="00C820E3" w:rsidRDefault="0096515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</w:t>
      </w:r>
      <w:r w:rsidRPr="009651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2019.</w:t>
      </w:r>
    </w:p>
    <w:p w:rsidR="00C820E3" w:rsidRDefault="00C820E3" w:rsidP="00C820E3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C820E3">
        <w:rPr>
          <w:rFonts w:ascii="Times New Roman" w:hAnsi="Times New Roman" w:cs="Times New Roman"/>
          <w:sz w:val="24"/>
          <w:szCs w:val="24"/>
        </w:rPr>
        <w:t>Deutsche Bank</w:t>
      </w:r>
      <w:r>
        <w:rPr>
          <w:rFonts w:ascii="Times New Roman" w:hAnsi="Times New Roman" w:cs="Times New Roman"/>
          <w:sz w:val="24"/>
          <w:szCs w:val="24"/>
        </w:rPr>
        <w:t xml:space="preserve">- Hiring Practices/ Issues </w:t>
      </w:r>
    </w:p>
    <w:p w:rsidR="00C820E3" w:rsidRDefault="00C820E3" w:rsidP="00F179FB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9FB">
        <w:rPr>
          <w:rFonts w:ascii="Times New Roman" w:hAnsi="Times New Roman" w:cs="Times New Roman"/>
          <w:sz w:val="24"/>
          <w:szCs w:val="24"/>
        </w:rPr>
        <w:t>Germany based- Deutsc</w:t>
      </w:r>
      <w:r w:rsidR="00F179FB">
        <w:rPr>
          <w:rFonts w:ascii="Times New Roman" w:hAnsi="Times New Roman" w:cs="Times New Roman"/>
          <w:sz w:val="24"/>
          <w:szCs w:val="24"/>
        </w:rPr>
        <w:t>he Bank has been in the limeli</w:t>
      </w:r>
      <w:r w:rsidRPr="00F179FB">
        <w:rPr>
          <w:rFonts w:ascii="Times New Roman" w:hAnsi="Times New Roman" w:cs="Times New Roman"/>
          <w:sz w:val="24"/>
          <w:szCs w:val="24"/>
        </w:rPr>
        <w:t xml:space="preserve">ght for quite along. This time the Bank authorities are </w:t>
      </w:r>
      <w:r w:rsidR="00F179FB" w:rsidRPr="00F179FB">
        <w:rPr>
          <w:rFonts w:ascii="Times New Roman" w:hAnsi="Times New Roman" w:cs="Times New Roman"/>
          <w:sz w:val="24"/>
          <w:szCs w:val="24"/>
        </w:rPr>
        <w:t xml:space="preserve">alleged of hiring </w:t>
      </w:r>
      <w:r w:rsidR="00001CC8" w:rsidRPr="00F179FB">
        <w:rPr>
          <w:rFonts w:ascii="Times New Roman" w:hAnsi="Times New Roman" w:cs="Times New Roman"/>
          <w:sz w:val="24"/>
          <w:szCs w:val="24"/>
        </w:rPr>
        <w:t>children</w:t>
      </w:r>
      <w:r w:rsidR="00F179FB" w:rsidRPr="00F179FB">
        <w:rPr>
          <w:rFonts w:ascii="Times New Roman" w:hAnsi="Times New Roman" w:cs="Times New Roman"/>
          <w:sz w:val="24"/>
          <w:szCs w:val="24"/>
        </w:rPr>
        <w:t xml:space="preserve"> of Chinese or Russian high ranking officials, in order to secure business. The article titled ‘We must do it’, published in the Washington Post </w:t>
      </w:r>
      <w:r w:rsidR="00F179FB">
        <w:rPr>
          <w:rFonts w:ascii="Times New Roman" w:hAnsi="Times New Roman" w:cs="Times New Roman"/>
          <w:sz w:val="24"/>
          <w:szCs w:val="24"/>
        </w:rPr>
        <w:t>during the</w:t>
      </w:r>
      <w:r w:rsidR="00F179FB" w:rsidRPr="00F179FB">
        <w:rPr>
          <w:rFonts w:ascii="Times New Roman" w:hAnsi="Times New Roman" w:cs="Times New Roman"/>
          <w:sz w:val="24"/>
          <w:szCs w:val="24"/>
        </w:rPr>
        <w:t xml:space="preserve"> last month highlights a similar story </w:t>
      </w:r>
      <w:r w:rsidR="00F179FB">
        <w:rPr>
          <w:rFonts w:ascii="Times New Roman" w:hAnsi="Times New Roman" w:cs="Times New Roman"/>
          <w:sz w:val="24"/>
          <w:szCs w:val="24"/>
        </w:rPr>
        <w:t xml:space="preserve">about the </w:t>
      </w:r>
      <w:r w:rsidR="00F179FB" w:rsidRPr="00F179FB">
        <w:rPr>
          <w:rFonts w:ascii="Times New Roman" w:hAnsi="Times New Roman" w:cs="Times New Roman"/>
          <w:sz w:val="24"/>
          <w:szCs w:val="24"/>
        </w:rPr>
        <w:t xml:space="preserve">daughter of a Russian official. </w:t>
      </w:r>
      <w:r w:rsidR="0022179F">
        <w:rPr>
          <w:rFonts w:ascii="Times New Roman" w:hAnsi="Times New Roman" w:cs="Times New Roman"/>
          <w:sz w:val="24"/>
          <w:szCs w:val="24"/>
        </w:rPr>
        <w:t>The article quote</w:t>
      </w:r>
      <w:r w:rsidR="00C81E0F">
        <w:rPr>
          <w:rFonts w:ascii="Times New Roman" w:hAnsi="Times New Roman" w:cs="Times New Roman"/>
          <w:sz w:val="24"/>
          <w:szCs w:val="24"/>
        </w:rPr>
        <w:t>s</w:t>
      </w:r>
      <w:r w:rsidR="0022179F">
        <w:rPr>
          <w:rFonts w:ascii="Times New Roman" w:hAnsi="Times New Roman" w:cs="Times New Roman"/>
          <w:sz w:val="24"/>
          <w:szCs w:val="24"/>
        </w:rPr>
        <w:t xml:space="preserve"> the words of one of the Deutsche Bank official ‘we must do it’,</w:t>
      </w:r>
      <w:r w:rsidR="00185132">
        <w:rPr>
          <w:rFonts w:ascii="Times New Roman" w:hAnsi="Times New Roman" w:cs="Times New Roman"/>
          <w:sz w:val="24"/>
          <w:szCs w:val="24"/>
        </w:rPr>
        <w:t xml:space="preserve"> who wanted her expertise in their London based Bank headquarters</w:t>
      </w:r>
      <w:r w:rsidR="00412986">
        <w:rPr>
          <w:rFonts w:ascii="Times New Roman" w:hAnsi="Times New Roman" w:cs="Times New Roman"/>
          <w:sz w:val="24"/>
          <w:szCs w:val="24"/>
        </w:rPr>
        <w:t xml:space="preserve"> </w:t>
      </w:r>
      <w:r w:rsidR="00412986">
        <w:rPr>
          <w:rFonts w:ascii="Times New Roman" w:hAnsi="Times New Roman" w:cs="Times New Roman"/>
          <w:sz w:val="24"/>
          <w:szCs w:val="24"/>
        </w:rPr>
        <w:fldChar w:fldCharType="begin"/>
      </w:r>
      <w:r w:rsidR="00412986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{"citationID":"SQzl9wlD","properties":{"formattedCitation":"({\\i{}Deutsche Bank Must Tell a Federal Appeals Court by Tuesday Afternoon If It Has Trump\\uc0\\u8217{}s Tax Returns - The Washington Post})","plainCitation":"(Deutsche Bank Must Tell a Federal Appeals Court by Tuesday Afternoon If It Has Trump’s Tax Returns - The Washington Post)","noteIndex":0},"citationItems":[{"id":9,"uris":["http://zotero.org/users/local/s8f0QVnP/items/2B2VQ6C9"],"uri":["http://zotero.org/users/local/s8f0QVnP/items/2B2VQ6C9"],"itemData":{"id":9,"type":"webpage","title":"Deutsche Bank must tell a federal appeals court by Tuesday afternoon if it has Trump’s tax returns - The Washington Post","URL":"https://www.washingtonpost.com/","accessed":{"date-parts":[["2019",9,2]]}}}],"schema":"https://github.com/citation-style-language/schema/raw/master/csl-citation.json"} </w:instrText>
      </w:r>
      <w:r w:rsidR="00412986">
        <w:rPr>
          <w:rFonts w:ascii="Times New Roman" w:hAnsi="Times New Roman" w:cs="Times New Roman"/>
          <w:sz w:val="24"/>
          <w:szCs w:val="24"/>
        </w:rPr>
        <w:fldChar w:fldCharType="separate"/>
      </w:r>
      <w:r w:rsidR="00412986" w:rsidRPr="00412986">
        <w:rPr>
          <w:rFonts w:ascii="Times New Roman" w:hAnsi="Times New Roman" w:cs="Times New Roman"/>
          <w:sz w:val="24"/>
          <w:szCs w:val="24"/>
        </w:rPr>
        <w:t>(</w:t>
      </w:r>
      <w:r w:rsidR="00412986" w:rsidRPr="00412986">
        <w:rPr>
          <w:rFonts w:ascii="Times New Roman" w:hAnsi="Times New Roman" w:cs="Times New Roman"/>
          <w:i/>
          <w:iCs/>
          <w:sz w:val="24"/>
          <w:szCs w:val="24"/>
        </w:rPr>
        <w:t>Deutsche Bank Must Tell a Federal Appeals Court by Tuesday Afternoon If It Has Trump’s Tax Returns - The Washington Post</w:t>
      </w:r>
      <w:r w:rsidR="00412986" w:rsidRPr="00412986">
        <w:rPr>
          <w:rFonts w:ascii="Times New Roman" w:hAnsi="Times New Roman" w:cs="Times New Roman"/>
          <w:sz w:val="24"/>
          <w:szCs w:val="24"/>
        </w:rPr>
        <w:t>)</w:t>
      </w:r>
      <w:r w:rsidR="00412986">
        <w:rPr>
          <w:rFonts w:ascii="Times New Roman" w:hAnsi="Times New Roman" w:cs="Times New Roman"/>
          <w:sz w:val="24"/>
          <w:szCs w:val="24"/>
        </w:rPr>
        <w:fldChar w:fldCharType="end"/>
      </w:r>
      <w:r w:rsidR="00185132">
        <w:rPr>
          <w:rFonts w:ascii="Times New Roman" w:hAnsi="Times New Roman" w:cs="Times New Roman"/>
          <w:sz w:val="24"/>
          <w:szCs w:val="24"/>
        </w:rPr>
        <w:t xml:space="preserve">. </w:t>
      </w:r>
      <w:r w:rsidR="00C32D07">
        <w:rPr>
          <w:rFonts w:ascii="Times New Roman" w:hAnsi="Times New Roman" w:cs="Times New Roman"/>
          <w:sz w:val="24"/>
          <w:szCs w:val="24"/>
        </w:rPr>
        <w:t xml:space="preserve">This article reflects the malpractices being employed </w:t>
      </w:r>
      <w:r w:rsidR="00054F13">
        <w:rPr>
          <w:rFonts w:ascii="Times New Roman" w:hAnsi="Times New Roman" w:cs="Times New Roman"/>
          <w:sz w:val="24"/>
          <w:szCs w:val="24"/>
        </w:rPr>
        <w:t xml:space="preserve">by such leading entities just to secure </w:t>
      </w:r>
      <w:r w:rsidR="00001CC8">
        <w:rPr>
          <w:rFonts w:ascii="Times New Roman" w:hAnsi="Times New Roman" w:cs="Times New Roman"/>
          <w:sz w:val="24"/>
          <w:szCs w:val="24"/>
        </w:rPr>
        <w:t>businesses</w:t>
      </w:r>
      <w:r w:rsidR="00054F13">
        <w:rPr>
          <w:rFonts w:ascii="Times New Roman" w:hAnsi="Times New Roman" w:cs="Times New Roman"/>
          <w:sz w:val="24"/>
          <w:szCs w:val="24"/>
        </w:rPr>
        <w:t xml:space="preserve"> from government entities, </w:t>
      </w:r>
      <w:r w:rsidR="00001CC8">
        <w:rPr>
          <w:rFonts w:ascii="Times New Roman" w:hAnsi="Times New Roman" w:cs="Times New Roman"/>
          <w:sz w:val="24"/>
          <w:szCs w:val="24"/>
        </w:rPr>
        <w:t>especially</w:t>
      </w:r>
      <w:r w:rsidR="00054F13">
        <w:rPr>
          <w:rFonts w:ascii="Times New Roman" w:hAnsi="Times New Roman" w:cs="Times New Roman"/>
          <w:sz w:val="24"/>
          <w:szCs w:val="24"/>
        </w:rPr>
        <w:t xml:space="preserve"> in China or Russia. </w:t>
      </w:r>
      <w:r w:rsidR="00D607E1">
        <w:rPr>
          <w:rFonts w:ascii="Times New Roman" w:hAnsi="Times New Roman" w:cs="Times New Roman"/>
          <w:sz w:val="24"/>
          <w:szCs w:val="24"/>
        </w:rPr>
        <w:t xml:space="preserve">In addition to this, the article claims that by employing such practices, the Bank has </w:t>
      </w:r>
      <w:r w:rsidR="00001CC8">
        <w:rPr>
          <w:rFonts w:ascii="Times New Roman" w:hAnsi="Times New Roman" w:cs="Times New Roman"/>
          <w:sz w:val="24"/>
          <w:szCs w:val="24"/>
        </w:rPr>
        <w:t>committed</w:t>
      </w:r>
      <w:r w:rsidR="00D607E1">
        <w:rPr>
          <w:rFonts w:ascii="Times New Roman" w:hAnsi="Times New Roman" w:cs="Times New Roman"/>
          <w:sz w:val="24"/>
          <w:szCs w:val="24"/>
        </w:rPr>
        <w:t xml:space="preserve"> grave violations of the 1977 Foreign Corrupt Practices Act.  </w:t>
      </w:r>
      <w:r w:rsidR="000C79BF">
        <w:rPr>
          <w:rFonts w:ascii="Times New Roman" w:hAnsi="Times New Roman" w:cs="Times New Roman"/>
          <w:sz w:val="24"/>
          <w:szCs w:val="24"/>
        </w:rPr>
        <w:t xml:space="preserve">The article has also </w:t>
      </w:r>
      <w:r w:rsidR="00001CC8">
        <w:rPr>
          <w:rFonts w:ascii="Times New Roman" w:hAnsi="Times New Roman" w:cs="Times New Roman"/>
          <w:sz w:val="24"/>
          <w:szCs w:val="24"/>
        </w:rPr>
        <w:t>referred</w:t>
      </w:r>
      <w:r w:rsidR="000C79BF">
        <w:rPr>
          <w:rFonts w:ascii="Times New Roman" w:hAnsi="Times New Roman" w:cs="Times New Roman"/>
          <w:sz w:val="24"/>
          <w:szCs w:val="24"/>
        </w:rPr>
        <w:t xml:space="preserve"> to</w:t>
      </w:r>
      <w:r w:rsidR="00001CC8">
        <w:rPr>
          <w:rFonts w:ascii="Times New Roman" w:hAnsi="Times New Roman" w:cs="Times New Roman"/>
          <w:sz w:val="24"/>
          <w:szCs w:val="24"/>
        </w:rPr>
        <w:t xml:space="preserve"> a similar</w:t>
      </w:r>
      <w:r w:rsidR="000C79BF">
        <w:rPr>
          <w:rFonts w:ascii="Times New Roman" w:hAnsi="Times New Roman" w:cs="Times New Roman"/>
          <w:sz w:val="24"/>
          <w:szCs w:val="24"/>
        </w:rPr>
        <w:t xml:space="preserve"> episode conducted by Deuts</w:t>
      </w:r>
      <w:r w:rsidR="007A251D">
        <w:rPr>
          <w:rFonts w:ascii="Times New Roman" w:hAnsi="Times New Roman" w:cs="Times New Roman"/>
          <w:sz w:val="24"/>
          <w:szCs w:val="24"/>
        </w:rPr>
        <w:t>c</w:t>
      </w:r>
      <w:r w:rsidR="000C79BF">
        <w:rPr>
          <w:rFonts w:ascii="Times New Roman" w:hAnsi="Times New Roman" w:cs="Times New Roman"/>
          <w:sz w:val="24"/>
          <w:szCs w:val="24"/>
        </w:rPr>
        <w:t>he Bank where an ill-trained person was hired as a consequence of political influence</w:t>
      </w:r>
      <w:r w:rsidR="00E0160E">
        <w:rPr>
          <w:rFonts w:ascii="Times New Roman" w:hAnsi="Times New Roman" w:cs="Times New Roman"/>
          <w:sz w:val="24"/>
          <w:szCs w:val="24"/>
        </w:rPr>
        <w:t xml:space="preserve">. Experts </w:t>
      </w:r>
      <w:r w:rsidR="007A251D">
        <w:rPr>
          <w:rFonts w:ascii="Times New Roman" w:hAnsi="Times New Roman" w:cs="Times New Roman"/>
          <w:sz w:val="24"/>
          <w:szCs w:val="24"/>
        </w:rPr>
        <w:t>argue</w:t>
      </w:r>
      <w:r w:rsidR="00E0160E">
        <w:rPr>
          <w:rFonts w:ascii="Times New Roman" w:hAnsi="Times New Roman" w:cs="Times New Roman"/>
          <w:sz w:val="24"/>
          <w:szCs w:val="24"/>
        </w:rPr>
        <w:t xml:space="preserve"> that there are numerous controversies about Deuts</w:t>
      </w:r>
      <w:r w:rsidR="007A251D">
        <w:rPr>
          <w:rFonts w:ascii="Times New Roman" w:hAnsi="Times New Roman" w:cs="Times New Roman"/>
          <w:sz w:val="24"/>
          <w:szCs w:val="24"/>
        </w:rPr>
        <w:t>c</w:t>
      </w:r>
      <w:r w:rsidR="00E0160E">
        <w:rPr>
          <w:rFonts w:ascii="Times New Roman" w:hAnsi="Times New Roman" w:cs="Times New Roman"/>
          <w:sz w:val="24"/>
          <w:szCs w:val="24"/>
        </w:rPr>
        <w:t>he Bank</w:t>
      </w:r>
      <w:r w:rsidR="008957C8">
        <w:rPr>
          <w:rFonts w:ascii="Times New Roman" w:hAnsi="Times New Roman" w:cs="Times New Roman"/>
          <w:sz w:val="24"/>
          <w:szCs w:val="24"/>
        </w:rPr>
        <w:t>, and for such reasons, the Bank is unable to get businesses from the state</w:t>
      </w:r>
      <w:r w:rsidR="00C81E0F">
        <w:rPr>
          <w:rFonts w:ascii="Times New Roman" w:hAnsi="Times New Roman" w:cs="Times New Roman"/>
          <w:sz w:val="24"/>
          <w:szCs w:val="24"/>
        </w:rPr>
        <w:t>-</w:t>
      </w:r>
      <w:r w:rsidR="008957C8">
        <w:rPr>
          <w:rFonts w:ascii="Times New Roman" w:hAnsi="Times New Roman" w:cs="Times New Roman"/>
          <w:sz w:val="24"/>
          <w:szCs w:val="24"/>
        </w:rPr>
        <w:t xml:space="preserve">owned entities. </w:t>
      </w:r>
    </w:p>
    <w:p w:rsidR="00412986" w:rsidRDefault="00571430" w:rsidP="00F179FB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enormous and continued politicization of the Bank has resulted in </w:t>
      </w:r>
      <w:r w:rsidR="007A251D">
        <w:rPr>
          <w:rFonts w:ascii="Times New Roman" w:hAnsi="Times New Roman" w:cs="Times New Roman"/>
          <w:sz w:val="24"/>
          <w:szCs w:val="24"/>
        </w:rPr>
        <w:t>making</w:t>
      </w:r>
      <w:r>
        <w:rPr>
          <w:rFonts w:ascii="Times New Roman" w:hAnsi="Times New Roman" w:cs="Times New Roman"/>
          <w:sz w:val="24"/>
          <w:szCs w:val="24"/>
        </w:rPr>
        <w:t xml:space="preserve"> it stand against </w:t>
      </w:r>
      <w:r w:rsidR="00DB700E">
        <w:rPr>
          <w:rFonts w:ascii="Times New Roman" w:hAnsi="Times New Roman" w:cs="Times New Roman"/>
          <w:sz w:val="24"/>
          <w:szCs w:val="24"/>
        </w:rPr>
        <w:t>Trump’s tax authorities in a federal appe</w:t>
      </w:r>
      <w:r w:rsidR="00C81E0F">
        <w:rPr>
          <w:rFonts w:ascii="Times New Roman" w:hAnsi="Times New Roman" w:cs="Times New Roman"/>
          <w:sz w:val="24"/>
          <w:szCs w:val="24"/>
        </w:rPr>
        <w:t>llate</w:t>
      </w:r>
      <w:r w:rsidR="00DB700E">
        <w:rPr>
          <w:rFonts w:ascii="Times New Roman" w:hAnsi="Times New Roman" w:cs="Times New Roman"/>
          <w:sz w:val="24"/>
          <w:szCs w:val="24"/>
        </w:rPr>
        <w:t xml:space="preserve"> court. The impacts of this politicization </w:t>
      </w:r>
      <w:r w:rsidR="00C81E0F">
        <w:rPr>
          <w:rFonts w:ascii="Times New Roman" w:hAnsi="Times New Roman" w:cs="Times New Roman"/>
          <w:sz w:val="24"/>
          <w:szCs w:val="24"/>
        </w:rPr>
        <w:t>are</w:t>
      </w:r>
      <w:r w:rsidR="00DB700E">
        <w:rPr>
          <w:rFonts w:ascii="Times New Roman" w:hAnsi="Times New Roman" w:cs="Times New Roman"/>
          <w:sz w:val="24"/>
          <w:szCs w:val="24"/>
        </w:rPr>
        <w:t xml:space="preserve"> not limited to its business relations with top business entities throughout the world, rather has resulted in its restructuring. The </w:t>
      </w:r>
      <w:r w:rsidR="007A251D">
        <w:rPr>
          <w:rFonts w:ascii="Times New Roman" w:hAnsi="Times New Roman" w:cs="Times New Roman"/>
          <w:sz w:val="24"/>
          <w:szCs w:val="24"/>
        </w:rPr>
        <w:t>latest</w:t>
      </w:r>
      <w:r w:rsidR="00DB700E">
        <w:rPr>
          <w:rFonts w:ascii="Times New Roman" w:hAnsi="Times New Roman" w:cs="Times New Roman"/>
          <w:sz w:val="24"/>
          <w:szCs w:val="24"/>
        </w:rPr>
        <w:t xml:space="preserve"> figure released by the Deutsche Bank </w:t>
      </w:r>
      <w:r w:rsidR="007A251D">
        <w:rPr>
          <w:rFonts w:ascii="Times New Roman" w:hAnsi="Times New Roman" w:cs="Times New Roman"/>
          <w:sz w:val="24"/>
          <w:szCs w:val="24"/>
        </w:rPr>
        <w:t>authorities</w:t>
      </w:r>
      <w:r w:rsidR="00DB700E">
        <w:rPr>
          <w:rFonts w:ascii="Times New Roman" w:hAnsi="Times New Roman" w:cs="Times New Roman"/>
          <w:sz w:val="24"/>
          <w:szCs w:val="24"/>
        </w:rPr>
        <w:t xml:space="preserve"> also </w:t>
      </w:r>
      <w:r w:rsidR="00DB700E">
        <w:rPr>
          <w:rFonts w:ascii="Times New Roman" w:hAnsi="Times New Roman" w:cs="Times New Roman"/>
          <w:sz w:val="24"/>
          <w:szCs w:val="24"/>
        </w:rPr>
        <w:lastRenderedPageBreak/>
        <w:t xml:space="preserve">suggests that this restructuring might result in laying </w:t>
      </w:r>
      <w:r w:rsidR="008A76F5">
        <w:rPr>
          <w:rFonts w:ascii="Times New Roman" w:hAnsi="Times New Roman" w:cs="Times New Roman"/>
          <w:sz w:val="24"/>
          <w:szCs w:val="24"/>
        </w:rPr>
        <w:t>o</w:t>
      </w:r>
      <w:r w:rsidR="00C81E0F">
        <w:rPr>
          <w:rFonts w:ascii="Times New Roman" w:hAnsi="Times New Roman" w:cs="Times New Roman"/>
          <w:sz w:val="24"/>
          <w:szCs w:val="24"/>
        </w:rPr>
        <w:t>f</w:t>
      </w:r>
      <w:r w:rsidR="008A76F5">
        <w:rPr>
          <w:rFonts w:ascii="Times New Roman" w:hAnsi="Times New Roman" w:cs="Times New Roman"/>
          <w:sz w:val="24"/>
          <w:szCs w:val="24"/>
        </w:rPr>
        <w:t xml:space="preserve">f around 18,000 jobs. Such controversies </w:t>
      </w:r>
      <w:proofErr w:type="gramStart"/>
      <w:r w:rsidR="008A76F5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="008A76F5">
        <w:rPr>
          <w:rFonts w:ascii="Times New Roman" w:hAnsi="Times New Roman" w:cs="Times New Roman"/>
          <w:sz w:val="24"/>
          <w:szCs w:val="24"/>
        </w:rPr>
        <w:t xml:space="preserve"> the Bank has also revamped the previous debate about the investigation of the Bank’s conduct. The economic</w:t>
      </w:r>
      <w:bookmarkStart w:id="0" w:name="_GoBack"/>
      <w:bookmarkEnd w:id="0"/>
      <w:r w:rsidR="008A76F5">
        <w:rPr>
          <w:rFonts w:ascii="Times New Roman" w:hAnsi="Times New Roman" w:cs="Times New Roman"/>
          <w:sz w:val="24"/>
          <w:szCs w:val="24"/>
        </w:rPr>
        <w:t xml:space="preserve"> sector experts see the recent episodes as the </w:t>
      </w:r>
      <w:r w:rsidR="007A251D">
        <w:rPr>
          <w:rFonts w:ascii="Times New Roman" w:hAnsi="Times New Roman" w:cs="Times New Roman"/>
          <w:sz w:val="24"/>
          <w:szCs w:val="24"/>
        </w:rPr>
        <w:t>continuation</w:t>
      </w:r>
      <w:r w:rsidR="008A76F5">
        <w:rPr>
          <w:rFonts w:ascii="Times New Roman" w:hAnsi="Times New Roman" w:cs="Times New Roman"/>
          <w:sz w:val="24"/>
          <w:szCs w:val="24"/>
        </w:rPr>
        <w:t xml:space="preserve"> of the previous </w:t>
      </w:r>
      <w:r w:rsidR="00745407">
        <w:rPr>
          <w:rFonts w:ascii="Times New Roman" w:hAnsi="Times New Roman" w:cs="Times New Roman"/>
          <w:sz w:val="24"/>
          <w:szCs w:val="24"/>
        </w:rPr>
        <w:t>polemics and opine that Deuts</w:t>
      </w:r>
      <w:r w:rsidR="007A251D">
        <w:rPr>
          <w:rFonts w:ascii="Times New Roman" w:hAnsi="Times New Roman" w:cs="Times New Roman"/>
          <w:sz w:val="24"/>
          <w:szCs w:val="24"/>
        </w:rPr>
        <w:t>c</w:t>
      </w:r>
      <w:r w:rsidR="00745407">
        <w:rPr>
          <w:rFonts w:ascii="Times New Roman" w:hAnsi="Times New Roman" w:cs="Times New Roman"/>
          <w:sz w:val="24"/>
          <w:szCs w:val="24"/>
        </w:rPr>
        <w:t xml:space="preserve">he Bank has lost the business for such conduct. </w:t>
      </w:r>
    </w:p>
    <w:p w:rsidR="00412986" w:rsidRDefault="00412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76ED" w:rsidRDefault="00412986" w:rsidP="00412986">
      <w:pPr>
        <w:spacing w:before="24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Cited:</w:t>
      </w:r>
    </w:p>
    <w:p w:rsidR="00412986" w:rsidRPr="00412986" w:rsidRDefault="00412986" w:rsidP="00412986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412986">
        <w:rPr>
          <w:rFonts w:ascii="Times New Roman" w:hAnsi="Times New Roman" w:cs="Times New Roman"/>
          <w:i/>
          <w:iCs/>
          <w:sz w:val="24"/>
        </w:rPr>
        <w:t>Deutsche Bank Must Tell a Federal Appeals Court by Tuesday Afternoon If It Has Trump’s Tax Returns - The Washington Post</w:t>
      </w:r>
      <w:r w:rsidRPr="00412986">
        <w:rPr>
          <w:rFonts w:ascii="Times New Roman" w:hAnsi="Times New Roman" w:cs="Times New Roman"/>
          <w:sz w:val="24"/>
        </w:rPr>
        <w:t>. https://www.washingtonpost.com/. Accessed 2 Sept. 2019.</w:t>
      </w:r>
    </w:p>
    <w:p w:rsidR="00412986" w:rsidRPr="00F179FB" w:rsidRDefault="00412986" w:rsidP="00412986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12986" w:rsidRPr="00F179F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3E" w:rsidRDefault="0054523E" w:rsidP="00267851">
      <w:pPr>
        <w:spacing w:after="0" w:line="240" w:lineRule="auto"/>
      </w:pPr>
      <w:r>
        <w:separator/>
      </w:r>
    </w:p>
  </w:endnote>
  <w:endnote w:type="continuationSeparator" w:id="0">
    <w:p w:rsidR="0054523E" w:rsidRDefault="0054523E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3E" w:rsidRDefault="0054523E" w:rsidP="00267851">
      <w:pPr>
        <w:spacing w:after="0" w:line="240" w:lineRule="auto"/>
      </w:pPr>
      <w:r>
        <w:separator/>
      </w:r>
    </w:p>
  </w:footnote>
  <w:footnote w:type="continuationSeparator" w:id="0">
    <w:p w:rsidR="0054523E" w:rsidRDefault="0054523E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C81E0F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1E0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Q0tTC2MLcEIiMjCyUdpeDU4uLM/DyQAsNaAEh+GTosAAAA"/>
  </w:docVars>
  <w:rsids>
    <w:rsidRoot w:val="0008177B"/>
    <w:rsid w:val="00001CC8"/>
    <w:rsid w:val="00024ABE"/>
    <w:rsid w:val="00054F13"/>
    <w:rsid w:val="000553E9"/>
    <w:rsid w:val="0008177B"/>
    <w:rsid w:val="00086FDE"/>
    <w:rsid w:val="000B30C1"/>
    <w:rsid w:val="000C79BF"/>
    <w:rsid w:val="00102F66"/>
    <w:rsid w:val="00141074"/>
    <w:rsid w:val="00185132"/>
    <w:rsid w:val="00187C02"/>
    <w:rsid w:val="001C3FB2"/>
    <w:rsid w:val="0022179F"/>
    <w:rsid w:val="0023736C"/>
    <w:rsid w:val="00267851"/>
    <w:rsid w:val="00271F3A"/>
    <w:rsid w:val="002777E7"/>
    <w:rsid w:val="002C01EB"/>
    <w:rsid w:val="003C2B45"/>
    <w:rsid w:val="00412986"/>
    <w:rsid w:val="004174C2"/>
    <w:rsid w:val="00471063"/>
    <w:rsid w:val="00473F69"/>
    <w:rsid w:val="004D4892"/>
    <w:rsid w:val="004E3A06"/>
    <w:rsid w:val="005436F4"/>
    <w:rsid w:val="0054523E"/>
    <w:rsid w:val="00550EFD"/>
    <w:rsid w:val="00571430"/>
    <w:rsid w:val="005A1A77"/>
    <w:rsid w:val="005A76ED"/>
    <w:rsid w:val="005B734B"/>
    <w:rsid w:val="005C20F1"/>
    <w:rsid w:val="005C5628"/>
    <w:rsid w:val="00604B9C"/>
    <w:rsid w:val="00716D2A"/>
    <w:rsid w:val="00745407"/>
    <w:rsid w:val="007512E7"/>
    <w:rsid w:val="00790398"/>
    <w:rsid w:val="00795394"/>
    <w:rsid w:val="007A251D"/>
    <w:rsid w:val="007C1C60"/>
    <w:rsid w:val="007D5AED"/>
    <w:rsid w:val="00812A71"/>
    <w:rsid w:val="008554EF"/>
    <w:rsid w:val="008957C8"/>
    <w:rsid w:val="008A6D60"/>
    <w:rsid w:val="008A76F5"/>
    <w:rsid w:val="008B3B75"/>
    <w:rsid w:val="00923802"/>
    <w:rsid w:val="009371FA"/>
    <w:rsid w:val="00941495"/>
    <w:rsid w:val="0096515B"/>
    <w:rsid w:val="00984ECE"/>
    <w:rsid w:val="00997E30"/>
    <w:rsid w:val="009F5BB9"/>
    <w:rsid w:val="00A4374D"/>
    <w:rsid w:val="00A61F80"/>
    <w:rsid w:val="00B22BC7"/>
    <w:rsid w:val="00B405F9"/>
    <w:rsid w:val="00B73412"/>
    <w:rsid w:val="00BC6300"/>
    <w:rsid w:val="00C32D07"/>
    <w:rsid w:val="00C5356B"/>
    <w:rsid w:val="00C74D28"/>
    <w:rsid w:val="00C75C92"/>
    <w:rsid w:val="00C81E0F"/>
    <w:rsid w:val="00C820E3"/>
    <w:rsid w:val="00C8278A"/>
    <w:rsid w:val="00CA2688"/>
    <w:rsid w:val="00CF0A51"/>
    <w:rsid w:val="00D5076D"/>
    <w:rsid w:val="00D5779E"/>
    <w:rsid w:val="00D607E1"/>
    <w:rsid w:val="00D74986"/>
    <w:rsid w:val="00D923BB"/>
    <w:rsid w:val="00DB700E"/>
    <w:rsid w:val="00E0160E"/>
    <w:rsid w:val="00E07057"/>
    <w:rsid w:val="00E63809"/>
    <w:rsid w:val="00E94144"/>
    <w:rsid w:val="00EA71DC"/>
    <w:rsid w:val="00EF1641"/>
    <w:rsid w:val="00F179FB"/>
    <w:rsid w:val="00F42017"/>
    <w:rsid w:val="00F55FC0"/>
    <w:rsid w:val="00FA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60E7F-1D9E-427B-8700-3513BE52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820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412986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EF19-95DA-4956-A13C-07D405EC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morning</cp:lastModifiedBy>
  <cp:revision>47</cp:revision>
  <dcterms:created xsi:type="dcterms:W3CDTF">2013-02-16T20:11:00Z</dcterms:created>
  <dcterms:modified xsi:type="dcterms:W3CDTF">2019-09-03T05:23:00Z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id="RgcMsveV"/&gt;&lt;style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