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4256" w14:textId="77777777" w:rsidR="00E81978" w:rsidRPr="004507B0" w:rsidRDefault="00EA7781" w:rsidP="00C80BB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55EC3">
            <w:rPr>
              <w:rFonts w:ascii="Times New Roman" w:hAnsi="Times New Roman" w:cs="Times New Roman"/>
              <w:color w:val="000000" w:themeColor="text1"/>
            </w:rPr>
            <w:t>Advanced pathophysiology</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5270A639" w14:textId="77777777" w:rsidR="00B823AA" w:rsidRPr="004507B0" w:rsidRDefault="00E55EC3"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[Author Name(s), First M. Last, Omit Titles and Degrees]</w:t>
          </w:r>
        </w:p>
      </w:sdtContent>
    </w:sdt>
    <w:p w14:paraId="46A5AF66" w14:textId="77777777" w:rsidR="00E81978" w:rsidRPr="004507B0" w:rsidRDefault="00EA7781"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4507B0">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5D46BBF6" w14:textId="77777777" w:rsidR="00E81978" w:rsidRPr="004507B0" w:rsidRDefault="00E55EC3" w:rsidP="00297877">
          <w:pPr>
            <w:pStyle w:val="Title"/>
            <w:rPr>
              <w:rFonts w:ascii="Times New Roman" w:hAnsi="Times New Roman" w:cs="Times New Roman"/>
              <w:color w:val="000000" w:themeColor="text1"/>
            </w:rPr>
          </w:pPr>
          <w:r w:rsidRPr="004507B0">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7DA5B962" w14:textId="77777777" w:rsidR="00E81978" w:rsidRPr="004507B0" w:rsidRDefault="00E55EC3"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[Include any grant/funding information and a complete correspondence address.]</w:t>
          </w:r>
        </w:p>
      </w:sdtContent>
    </w:sdt>
    <w:p w14:paraId="59C5EFD1" w14:textId="77777777" w:rsidR="00C90B86" w:rsidRPr="004507B0" w:rsidRDefault="00E55EC3" w:rsidP="00155BAF">
      <w:pPr>
        <w:jc w:val="both"/>
        <w:rPr>
          <w:rFonts w:ascii="Times New Roman" w:eastAsiaTheme="minorHAnsi" w:hAnsi="Times New Roman" w:cs="Times New Roman"/>
          <w:b/>
          <w:bCs/>
          <w:color w:val="000000" w:themeColor="text1"/>
          <w:kern w:val="0"/>
          <w:lang w:eastAsia="en-US"/>
        </w:rPr>
      </w:pPr>
      <w:r w:rsidRPr="004507B0">
        <w:rPr>
          <w:rFonts w:ascii="Times New Roman" w:eastAsiaTheme="minorHAnsi" w:hAnsi="Times New Roman" w:cs="Times New Roman"/>
          <w:b/>
          <w:bCs/>
          <w:color w:val="000000" w:themeColor="text1"/>
          <w:kern w:val="0"/>
          <w:lang w:eastAsia="en-US"/>
        </w:rPr>
        <w:br w:type="page"/>
      </w:r>
    </w:p>
    <w:p w14:paraId="198E11A6" w14:textId="77777777" w:rsidR="00833D38" w:rsidRPr="004507B0" w:rsidRDefault="00E55EC3" w:rsidP="00833D38">
      <w:pPr>
        <w:ind w:firstLine="0"/>
        <w:jc w:val="center"/>
        <w:rPr>
          <w:rFonts w:ascii="Times New Roman" w:eastAsiaTheme="minorHAnsi" w:hAnsi="Times New Roman" w:cs="Times New Roman"/>
          <w:b/>
          <w:bCs/>
          <w:color w:val="000000" w:themeColor="text1"/>
          <w:kern w:val="0"/>
          <w:lang w:eastAsia="en-US"/>
        </w:rPr>
      </w:pPr>
      <w:r>
        <w:rPr>
          <w:rFonts w:ascii="Times New Roman" w:eastAsiaTheme="minorHAnsi" w:hAnsi="Times New Roman" w:cs="Times New Roman"/>
          <w:b/>
          <w:bCs/>
          <w:color w:val="000000" w:themeColor="text1"/>
          <w:kern w:val="0"/>
          <w:lang w:eastAsia="en-US"/>
        </w:rPr>
        <w:lastRenderedPageBreak/>
        <w:t xml:space="preserve">Gastritis </w:t>
      </w:r>
    </w:p>
    <w:p w14:paraId="7A47D648" w14:textId="77777777" w:rsidR="0091093D" w:rsidRDefault="00E55EC3" w:rsidP="005D591C">
      <w:pPr>
        <w:jc w:val="both"/>
      </w:pPr>
      <w:r w:rsidRPr="0045199F">
        <w:t>Soreness of the protective coating of the stomach</w:t>
      </w:r>
      <w:r>
        <w:t xml:space="preserve"> resulted in gastritis</w:t>
      </w:r>
      <w:r w:rsidRPr="0045199F">
        <w:t>. </w:t>
      </w:r>
      <w:r>
        <w:t xml:space="preserve">It may happen for a short duration and prolonged disorder, depending on the severity of the inflammation. </w:t>
      </w:r>
      <w:r w:rsidRPr="0045199F">
        <w:t>Acute gastritis includes unexpected</w:t>
      </w:r>
      <w:r>
        <w:t>, acute</w:t>
      </w:r>
      <w:r w:rsidRPr="0045199F">
        <w:t xml:space="preserve"> inflammation</w:t>
      </w:r>
      <w:r w:rsidR="005D591C">
        <w:t xml:space="preserve"> </w:t>
      </w:r>
      <w:r w:rsidR="005D591C">
        <w:fldChar w:fldCharType="begin"/>
      </w:r>
      <w:r w:rsidR="005D591C">
        <w:instrText xml:space="preserve"> ADDIN ZOTERO_ITEM CSL_CITATION {"citationID":"a2hhd1udokv","properties":{"formattedCitation":"(Baker &amp; Blakely, 2017)","plainCitation":"(Baker &amp; Blakely, 2017)"},"citationItems":[{"id":105,"uris":["http://zotero.org/users/local/p8kwKNoG/items/NFHCINHV"],"uri":["http://zotero.org/users/local/p8kwKNoG/items/NFHCINHV"],"itemData":{"id":105,"type":"article-journal","title":"Gastrointestinal disturbances in the elderly","container-title":"Nursing Clinics","page":"419-431","volume":"52","issue":"3","author":[{"family":"Baker","given":"Natalie R."},{"family":"Blakely","given":"Kala K."}],"issued":{"date-parts":[["2017"]]}}}],"schema":"https://github.com/citation-style-language/schema/raw/master/csl-citation.json"} </w:instrText>
      </w:r>
      <w:r w:rsidR="005D591C">
        <w:fldChar w:fldCharType="separate"/>
      </w:r>
      <w:r w:rsidR="005D591C" w:rsidRPr="005D591C">
        <w:rPr>
          <w:rFonts w:ascii="Times New Roman" w:hAnsi="Times New Roman" w:cs="Times New Roman"/>
        </w:rPr>
        <w:t>(Baker &amp; Blakely, 2017)</w:t>
      </w:r>
      <w:r w:rsidR="005D591C">
        <w:fldChar w:fldCharType="end"/>
      </w:r>
      <w:r w:rsidRPr="0045199F">
        <w:t xml:space="preserve">. Chronic gastritis implicates continuing </w:t>
      </w:r>
      <w:r>
        <w:t xml:space="preserve">and prolonged </w:t>
      </w:r>
      <w:r w:rsidRPr="0045199F">
        <w:t xml:space="preserve">inflammation </w:t>
      </w:r>
      <w:r>
        <w:t xml:space="preserve">as a result of non-treatment. </w:t>
      </w:r>
    </w:p>
    <w:p w14:paraId="30F48536" w14:textId="77777777" w:rsidR="00833D38" w:rsidRDefault="00E55EC3" w:rsidP="00833D38">
      <w:pPr>
        <w:jc w:val="center"/>
        <w:rPr>
          <w:b/>
          <w:bCs/>
        </w:rPr>
      </w:pPr>
      <w:r>
        <w:rPr>
          <w:b/>
          <w:bCs/>
        </w:rPr>
        <w:t xml:space="preserve">Diagnosis and Treatment </w:t>
      </w:r>
    </w:p>
    <w:p w14:paraId="2FA7489A" w14:textId="77777777" w:rsidR="002638A4" w:rsidRDefault="00E55EC3" w:rsidP="005D591C">
      <w:pPr>
        <w:jc w:val="both"/>
      </w:pPr>
      <w:r w:rsidRPr="0045199F">
        <w:t xml:space="preserve">A physical </w:t>
      </w:r>
      <w:r>
        <w:t>exam is</w:t>
      </w:r>
      <w:r w:rsidRPr="0045199F">
        <w:t xml:space="preserve"> performed to check f</w:t>
      </w:r>
      <w:r>
        <w:t xml:space="preserve">or the signs and indications such as abdominal pain, nausea, fever, or black or glittery black feces. Blood test diagnosis is performed using a blood count test, liver functions test, H pylori test, and kidney function test. Urinalysis is also performed to check for the urine detailed examination. Endoscopy is performed to view stomach lining using an </w:t>
      </w:r>
      <w:r w:rsidRPr="005C215B">
        <w:t>endoscope</w:t>
      </w:r>
      <w:r w:rsidR="005D591C" w:rsidRPr="005C215B">
        <w:t xml:space="preserve"> </w:t>
      </w:r>
      <w:r w:rsidR="005D591C" w:rsidRPr="005C215B">
        <w:fldChar w:fldCharType="begin"/>
      </w:r>
      <w:r w:rsidR="005D591C" w:rsidRPr="005C215B">
        <w:instrText xml:space="preserve"> ADDIN ZOTERO_ITEM CSL_CITATION {"citationID":"a28n6s1vtqu","properties":{"formattedCitation":"(de Bortoli et al., 2013)","plainCitation":"(de Bortoli et al., 2013)"},"citationItems":[{"id":101,"uris":["http://zotero.org/users/local/p8kwKNoG/items/YLM8HGPH"],"uri":["http://zotero.org/users/local/p8kwKNoG/items/YLM8HGPH"],"itemData":{"id":101,"type":"article-journal","title":"Overlap of functional heartburn and gastroesophageal reflux disease with irritable bowel syndrome","container-title":"World journal of gastroenterology: WJG","page":"5787","volume":"19","issue":"35","author":[{"family":"Bortoli","given":"Nicola","non-dropping-particle":"de"},{"family":"Martinucci","given":"Irene"},{"family":"Bellini","given":"Massimo"},{"family":"Savarino","given":"Edoardo"},{"family":"Savarino","given":"Vincenzo"},{"family":"Blandizzi","given":"Corrado"},{"family":"Marchi","given":"Santino"}],"issued":{"date-parts":[["2013"]]}}}],"schema":"https://github.com/citation-style-language/schema/raw/master/csl-citation.json"} </w:instrText>
      </w:r>
      <w:r w:rsidR="005D591C" w:rsidRPr="005C215B">
        <w:fldChar w:fldCharType="separate"/>
      </w:r>
      <w:r w:rsidR="005D591C" w:rsidRPr="005C215B">
        <w:rPr>
          <w:rFonts w:ascii="Times New Roman" w:hAnsi="Times New Roman" w:cs="Times New Roman"/>
        </w:rPr>
        <w:t>(de Bortoli et al., 2013)</w:t>
      </w:r>
      <w:r w:rsidR="005D591C" w:rsidRPr="005C215B">
        <w:fldChar w:fldCharType="end"/>
      </w:r>
      <w:r w:rsidRPr="005C215B">
        <w:t>. Occasionally</w:t>
      </w:r>
      <w:r>
        <w:t xml:space="preserve"> biopsy is suggested to check for gastritis and other gastrointestinal tract disorders. Treatment methodologies lie on the cause of gastritis. Depending upon the severity of the disease, different treatment prescriptions are utilized, such as antacids, proton pump inhibitors, acid-reducing medicines, and probiotics are used. Proton pump inhibitors are the drugs that block the cells which produce stomach acid. It includes omeprazole and esomeprazole </w:t>
      </w:r>
      <w:r w:rsidRPr="005C215B">
        <w:t>drugs</w:t>
      </w:r>
      <w:r w:rsidR="005D591C" w:rsidRPr="005C215B">
        <w:t xml:space="preserve"> </w:t>
      </w:r>
      <w:r w:rsidR="005D591C" w:rsidRPr="005C215B">
        <w:fldChar w:fldCharType="begin"/>
      </w:r>
      <w:r w:rsidR="005D591C" w:rsidRPr="005C215B">
        <w:instrText xml:space="preserve"> ADDIN ZOTERO_ITEM CSL_CITATION {"citationID":"a7hqe13e0n","properties":{"formattedCitation":"(de Bortoli et al., 2013)","plainCitation":"(de Bortoli et al., 2013)"},"citationItems":[{"id":101,"uris":["http://zotero.org/users/local/p8kwKNoG/items/YLM8HGPH"],"uri":["http://zotero.org/users/local/p8kwKNoG/items/YLM8HGPH"],"itemData":{"id":101,"type":"article-journal","title":"Overlap of functional heartburn and gastroesophageal reflux disease with irritable bowel syndrome","container-title":"World journal of gastroenterology: WJG","page":"5787","volume":"19","issue":"35","author":[{"family":"Bortoli","given":"Nicola","non-dropping-particle":"de"},{"family":"Martinucci","given":"Irene"},{"family":"Bellini","given":"Massimo"},{"family":"Savarino","given":"Edoardo"},{"family":"Savarino","given":"Vincenzo"},{"family":"Blandizzi","given":"Corrado"},{"family":"Marchi","given":"Santino"}],"issued":{"date-parts":[["2013"]]}}}],"schema":"https://github.com/citation-style-language/schema/raw/master/csl-citation.json"} </w:instrText>
      </w:r>
      <w:r w:rsidR="005D591C" w:rsidRPr="005C215B">
        <w:fldChar w:fldCharType="separate"/>
      </w:r>
      <w:r w:rsidR="005D591C" w:rsidRPr="005C215B">
        <w:rPr>
          <w:rFonts w:ascii="Times New Roman" w:hAnsi="Times New Roman" w:cs="Times New Roman"/>
        </w:rPr>
        <w:t>(de Bortoli et al., 2013)</w:t>
      </w:r>
      <w:r w:rsidR="005D591C" w:rsidRPr="005C215B">
        <w:fldChar w:fldCharType="end"/>
      </w:r>
      <w:r w:rsidRPr="005C215B">
        <w:t>. However,</w:t>
      </w:r>
      <w:r>
        <w:t xml:space="preserve"> prolonged use can cause dementia and other nutrient deficit disorders. Medications used for acid reduction are usually recommended for minor cases of gastritis because these drugs can aid in pain reduction as well as restores stomach lining</w:t>
      </w:r>
      <w:r w:rsidR="005D591C">
        <w:t xml:space="preserve"> </w:t>
      </w:r>
      <w:r w:rsidR="005D591C">
        <w:fldChar w:fldCharType="begin"/>
      </w:r>
      <w:r w:rsidR="005D591C">
        <w:instrText xml:space="preserve"> ADDIN ZOTERO_ITEM CSL_CITATION {"citationID":"a11vn9m0sfq","properties":{"formattedCitation":"(Baker &amp; Blakely, 2017)","plainCitation":"(Baker &amp; Blakely, 2017)"},"citationItems":[{"id":105,"uris":["http://zotero.org/users/local/p8kwKNoG/items/NFHCINHV"],"uri":["http://zotero.org/users/local/p8kwKNoG/items/NFHCINHV"],"itemData":{"id":105,"type":"article-journal","title":"Gastrointestinal disturbances in the elderly","container-title":"Nursing Clinics","page":"419-431","volume":"52","issue":"3","author":[{"family":"Baker","given":"Natalie R."},{"family":"Blakely","given":"Kala K."}],"issued":{"date-parts":[["2017"]]}}}],"schema":"https://github.com/citation-style-language/schema/raw/master/csl-citation.json"} </w:instrText>
      </w:r>
      <w:r w:rsidR="005D591C">
        <w:fldChar w:fldCharType="separate"/>
      </w:r>
      <w:r w:rsidR="005D591C" w:rsidRPr="005D591C">
        <w:rPr>
          <w:rFonts w:ascii="Times New Roman" w:hAnsi="Times New Roman" w:cs="Times New Roman"/>
        </w:rPr>
        <w:t>(Baker &amp; Blakely, 2017)</w:t>
      </w:r>
      <w:r w:rsidR="005D591C">
        <w:fldChar w:fldCharType="end"/>
      </w:r>
      <w:r>
        <w:t>. These drugs are ranitidine and famotidine. Antacids are the drugs that help in relieving pain as it neutralizes the acid. The use of probiotics is essentially important as it helps in restoring and reproducing healthy and digestive flora.</w:t>
      </w:r>
    </w:p>
    <w:p w14:paraId="3F990992" w14:textId="77777777" w:rsidR="004C350F" w:rsidRDefault="004C350F" w:rsidP="005D591C">
      <w:pPr>
        <w:jc w:val="both"/>
      </w:pPr>
    </w:p>
    <w:p w14:paraId="6D1106C5" w14:textId="77777777" w:rsidR="004C350F" w:rsidRDefault="004C350F" w:rsidP="005D591C">
      <w:pPr>
        <w:jc w:val="both"/>
      </w:pPr>
    </w:p>
    <w:p w14:paraId="413DA083" w14:textId="77777777" w:rsidR="002638A4" w:rsidRPr="002638A4" w:rsidRDefault="00E55EC3" w:rsidP="002638A4">
      <w:pPr>
        <w:jc w:val="center"/>
        <w:rPr>
          <w:b/>
        </w:rPr>
      </w:pPr>
      <w:r w:rsidRPr="002638A4">
        <w:rPr>
          <w:b/>
        </w:rPr>
        <w:lastRenderedPageBreak/>
        <w:t>Epidemiology</w:t>
      </w:r>
    </w:p>
    <w:p w14:paraId="74439F9F" w14:textId="77777777" w:rsidR="002638A4" w:rsidRDefault="00E55EC3" w:rsidP="005D591C">
      <w:pPr>
        <w:jc w:val="both"/>
      </w:pPr>
      <w:r>
        <w:t>The prevalence of gastritis and gastrointestinal tract related disorders in the United States is around more than 40%. In this number prevalence of Helicobacter pylori is the highest. Prevalence among 100,000 population is approximately 30,000 in children in South America. Whereas it is 43000 in Central America. In the adult, it is even higher that is 82,000 in South and 65,000 in Central America</w:t>
      </w:r>
      <w:r w:rsidR="005D591C">
        <w:t xml:space="preserve"> </w:t>
      </w:r>
      <w:r w:rsidR="005D591C">
        <w:fldChar w:fldCharType="begin"/>
      </w:r>
      <w:r w:rsidR="005D591C">
        <w:instrText xml:space="preserve"> ADDIN ZOTERO_ITEM CSL_CITATION {"citationID":"a6k48sfep4","properties":{"formattedCitation":"(Baker &amp; Blakely, 2017)","plainCitation":"(Baker &amp; Blakely, 2017)"},"citationItems":[{"id":105,"uris":["http://zotero.org/users/local/p8kwKNoG/items/NFHCINHV"],"uri":["http://zotero.org/users/local/p8kwKNoG/items/NFHCINHV"],"itemData":{"id":105,"type":"article-journal","title":"Gastrointestinal disturbances in the elderly","container-title":"Nursing Clinics","page":"419-431","volume":"52","issue":"3","author":[{"family":"Baker","given":"Natalie R."},{"family":"Blakely","given":"Kala K."}],"issued":{"date-parts":[["2017"]]}}}],"schema":"https://github.com/citation-style-language/schema/raw/master/csl-citation.json"} </w:instrText>
      </w:r>
      <w:r w:rsidR="005D591C">
        <w:fldChar w:fldCharType="separate"/>
      </w:r>
      <w:r w:rsidR="005D591C" w:rsidRPr="005D591C">
        <w:rPr>
          <w:rFonts w:ascii="Times New Roman" w:hAnsi="Times New Roman" w:cs="Times New Roman"/>
        </w:rPr>
        <w:t>(Baker &amp; Blakely, 2017)</w:t>
      </w:r>
      <w:r w:rsidR="005D591C">
        <w:fldChar w:fldCharType="end"/>
      </w:r>
      <w:r>
        <w:t>. The prevalence of gastric disorders is higher in developed countries. All age groups may develop this condition, but the prevalence increases with the age of the individuals. It is more often observed in Native Americans (54%).</w:t>
      </w:r>
    </w:p>
    <w:p w14:paraId="614F9564" w14:textId="77777777" w:rsidR="002638A4" w:rsidRPr="002638A4" w:rsidRDefault="00E55EC3" w:rsidP="002638A4">
      <w:pPr>
        <w:jc w:val="center"/>
        <w:rPr>
          <w:b/>
        </w:rPr>
      </w:pPr>
      <w:r w:rsidRPr="002638A4">
        <w:rPr>
          <w:b/>
        </w:rPr>
        <w:t>Clinical Presentation</w:t>
      </w:r>
    </w:p>
    <w:p w14:paraId="4522F645" w14:textId="316EE405" w:rsidR="00F16291" w:rsidRPr="002638A4" w:rsidRDefault="00E55EC3" w:rsidP="005D591C">
      <w:pPr>
        <w:jc w:val="both"/>
      </w:pPr>
      <w:r>
        <w:t xml:space="preserve">Patients with a positive medical history of heartburn, acidity, and gastritis often develop this condition with time. Clinical signs and symptoms comprise of throwing out, abdominal burning, pain, indigestion, and incomplete digestion, nausea, and vomiting. The primary cause of the disorder is gram-negative bacteria that is Helicobacter </w:t>
      </w:r>
      <w:r w:rsidRPr="005C215B">
        <w:t>pylori</w:t>
      </w:r>
      <w:r w:rsidR="005D591C" w:rsidRPr="005C215B">
        <w:t xml:space="preserve"> </w:t>
      </w:r>
      <w:r w:rsidR="005D591C" w:rsidRPr="005C215B">
        <w:fldChar w:fldCharType="begin"/>
      </w:r>
      <w:r w:rsidR="005D591C" w:rsidRPr="005C215B">
        <w:instrText xml:space="preserve"> ADDIN ZOTERO_ITEM CSL_CITATION {"citationID":"a1mhpv6t0o2","properties":{"formattedCitation":"(de Bortoli et al., 2013)","plainCitation":"(de Bortoli et al., 2013)"},"citationItems":[{"id":101,"uris":["http://zotero.org/users/local/p8kwKNoG/items/YLM8HGPH"],"uri":["http://zotero.org/users/local/p8kwKNoG/items/YLM8HGPH"],"itemData":{"id":101,"type":"article-journal","title":"Overlap of functional heartburn and gastroesophageal reflux disease with irritable bowel syndrome","container-title":"World journal of gastroenterology: WJG","page":"5787","volume":"19","issue":"35","author":[{"family":"Bortoli","given":"Nicola","non-dropping-particle":"de"},{"family":"Martinucci","given":"Irene"},{"family":"Bellini","given":"Massimo"},{"family":"Savarino","given":"Edoardo"},{"family":"Savarino","given":"Vincenzo"},{"family":"Blandizzi","given":"Corrado"},{"family":"Marchi","given":"Santino"}],"issued":{"date-parts":[["2013"]]}}}],"schema":"https://github.com/citation-style-language/schema/raw/master/csl-citation.json"} </w:instrText>
      </w:r>
      <w:r w:rsidR="005D591C" w:rsidRPr="005C215B">
        <w:fldChar w:fldCharType="separate"/>
      </w:r>
      <w:r w:rsidR="005C215B">
        <w:rPr>
          <w:rFonts w:ascii="Times New Roman" w:hAnsi="Times New Roman" w:cs="Times New Roman"/>
        </w:rPr>
        <w:t xml:space="preserve">(de Bortoli et al., </w:t>
      </w:r>
      <w:r w:rsidR="005D591C" w:rsidRPr="005C215B">
        <w:rPr>
          <w:rFonts w:ascii="Times New Roman" w:hAnsi="Times New Roman" w:cs="Times New Roman"/>
        </w:rPr>
        <w:t>2013)</w:t>
      </w:r>
      <w:r w:rsidR="005D591C" w:rsidRPr="005C215B">
        <w:fldChar w:fldCharType="end"/>
      </w:r>
      <w:r w:rsidRPr="005C215B">
        <w:t>.</w:t>
      </w:r>
      <w:r>
        <w:t xml:space="preserve"> Symptoms of clinically diagnosed patients with gastritis involve upper abdominal area ache, bloating, and feeling full. In chronic cases of gastritis, patients subsequently have vomiting with blood or dark-colored fluid</w:t>
      </w:r>
      <w:r w:rsidR="00DD768C">
        <w:rPr>
          <w:rFonts w:ascii="Times New Roman" w:hAnsi="Times New Roman" w:cs="Times New Roman"/>
        </w:rPr>
        <w:t>.</w:t>
      </w:r>
    </w:p>
    <w:p w14:paraId="694E7FD8" w14:textId="77777777" w:rsidR="00F16291" w:rsidRPr="00F16291" w:rsidRDefault="00E55EC3" w:rsidP="00F16291">
      <w:pPr>
        <w:spacing w:after="160"/>
        <w:jc w:val="center"/>
        <w:rPr>
          <w:rFonts w:ascii="Times New Roman" w:hAnsi="Times New Roman" w:cs="Times New Roman"/>
        </w:rPr>
      </w:pPr>
      <w:r>
        <w:rPr>
          <w:rFonts w:ascii="Times New Roman" w:hAnsi="Times New Roman" w:cs="Times New Roman"/>
          <w:b/>
          <w:bCs/>
        </w:rPr>
        <w:t xml:space="preserve">Pathophysiology </w:t>
      </w:r>
    </w:p>
    <w:p w14:paraId="038B65F4" w14:textId="77777777" w:rsidR="002638A4" w:rsidRDefault="00E55EC3" w:rsidP="005D591C">
      <w:pPr>
        <w:jc w:val="both"/>
      </w:pPr>
      <w:r w:rsidRPr="00351A31">
        <w:t>Numerous</w:t>
      </w:r>
      <w:r>
        <w:t xml:space="preserve"> researche</w:t>
      </w:r>
      <w:r w:rsidRPr="00351A31">
        <w:t xml:space="preserve">s specify a noteworthy grade of overlay among irritable bowel syndrome (IBS) and gastroesophageal reflux disease (GERD). Similarly, together </w:t>
      </w:r>
      <w:r>
        <w:t>with functional heartburn and IBS have been seen in some patients</w:t>
      </w:r>
      <w:r w:rsidR="00216DBC">
        <w:t xml:space="preserve"> </w:t>
      </w:r>
      <w:r w:rsidR="00216DBC">
        <w:fldChar w:fldCharType="begin"/>
      </w:r>
      <w:r w:rsidR="00216DBC">
        <w:instrText xml:space="preserve"> ADDIN ZOTERO_ITEM CSL_CITATION {"citationID":"a11c1raljbb","properties":{"formattedCitation":"(Dunlap &amp; Patterson, 2019)","plainCitation":"(Dunlap &amp; Patterson, 2019)"},"citationItems":[{"id":104,"uris":["http://zotero.org/users/local/p8kwKNoG/items/KVN9K9LH"],"uri":["http://zotero.org/users/local/p8kwKNoG/items/KVN9K9LH"],"itemData":{"id":104,"type":"article-journal","title":"PEPTIC ULCER DISEASE","container-title":"Gastroenterology Nursing","page":"451-454","volume":"42","issue":"5","author":[{"family":"Dunlap","given":"Jayne Jennings"},{"family":"Patterson","given":"Sheila"}],"issued":{"date-parts":[["2019"]]}}}],"schema":"https://github.com/citation-style-language/schema/raw/master/csl-citation.json"} </w:instrText>
      </w:r>
      <w:r w:rsidR="00216DBC">
        <w:fldChar w:fldCharType="separate"/>
      </w:r>
      <w:r w:rsidR="00216DBC" w:rsidRPr="00216DBC">
        <w:rPr>
          <w:rFonts w:ascii="Times New Roman" w:hAnsi="Times New Roman" w:cs="Times New Roman"/>
        </w:rPr>
        <w:t>(Dunlap &amp; Patterson, 2019)</w:t>
      </w:r>
      <w:r w:rsidR="00216DBC">
        <w:fldChar w:fldCharType="end"/>
      </w:r>
      <w:r>
        <w:t xml:space="preserve">. </w:t>
      </w:r>
    </w:p>
    <w:p w14:paraId="15D2E502" w14:textId="77777777" w:rsidR="002638A4" w:rsidRPr="00351A31" w:rsidRDefault="00E55EC3" w:rsidP="005D591C">
      <w:pPr>
        <w:ind w:firstLine="0"/>
        <w:rPr>
          <w:b/>
        </w:rPr>
      </w:pPr>
      <w:r w:rsidRPr="00351A31">
        <w:rPr>
          <w:b/>
        </w:rPr>
        <w:t xml:space="preserve">Acute gastritis </w:t>
      </w:r>
    </w:p>
    <w:p w14:paraId="56A84D60" w14:textId="77777777" w:rsidR="002638A4" w:rsidRDefault="00E55EC3" w:rsidP="005D591C">
      <w:pPr>
        <w:jc w:val="both"/>
      </w:pPr>
      <w:r>
        <w:t xml:space="preserve">Due to the impairment and inflammation of the stomach lining, erosive gastritis evolves. Use of painkiller usually block the production of cyclooxygenase-1; this is a vital enzyme that </w:t>
      </w:r>
      <w:r>
        <w:lastRenderedPageBreak/>
        <w:t xml:space="preserve">works in the biosynthesis of the </w:t>
      </w:r>
      <w:r w:rsidRPr="005C215B">
        <w:t>stomach wall</w:t>
      </w:r>
      <w:r w:rsidR="00216DBC" w:rsidRPr="005C215B">
        <w:t xml:space="preserve"> </w:t>
      </w:r>
      <w:r w:rsidR="00216DBC" w:rsidRPr="005C215B">
        <w:fldChar w:fldCharType="begin"/>
      </w:r>
      <w:r w:rsidR="00216DBC" w:rsidRPr="005C215B">
        <w:instrText xml:space="preserve"> ADDIN ZOTERO_ITEM CSL_CITATION {"citationID":"a2qd61f91r9","properties":{"formattedCitation":"(de Bortoli et al., 2013)","plainCitation":"(de Bortoli et al., 2013)"},"citationItems":[{"id":101,"uris":["http://zotero.org/users/local/p8kwKNoG/items/YLM8HGPH"],"uri":["http://zotero.org/users/local/p8kwKNoG/items/YLM8HGPH"],"itemData":{"id":101,"type":"article-journal","title":"Overlap of functional heartburn and gastroesophageal reflux disease with irritable bowel syndrome","container-title":"World journal of gastroenterology: WJG","page":"5787","volume":"19","issue":"35","author":[{"family":"Bortoli","given":"Nicola","non-dropping-particle":"de"},{"family":"Martinucci","given":"Irene"},{"family":"Bellini","given":"Massimo"},{"family":"Savarino","given":"Edoardo"},{"family":"Savarino","given":"Vincenzo"},{"family":"Blandizzi","given":"Corrado"},{"family":"Marchi","given":"Santino"}],"issued":{"date-parts":[["2013"]]}}}],"schema":"https://github.com/citation-style-language/schema/raw/master/csl-citation.json"} </w:instrText>
      </w:r>
      <w:r w:rsidR="00216DBC" w:rsidRPr="005C215B">
        <w:fldChar w:fldCharType="separate"/>
      </w:r>
      <w:r w:rsidR="00216DBC" w:rsidRPr="005C215B">
        <w:rPr>
          <w:rFonts w:ascii="Times New Roman" w:hAnsi="Times New Roman" w:cs="Times New Roman"/>
        </w:rPr>
        <w:t>(de Bortoli et al., 2013)</w:t>
      </w:r>
      <w:r w:rsidR="00216DBC" w:rsidRPr="005C215B">
        <w:fldChar w:fldCharType="end"/>
      </w:r>
      <w:r w:rsidRPr="005C215B">
        <w:t>. It leads</w:t>
      </w:r>
      <w:r>
        <w:t xml:space="preserve"> to the development of ulcers in the stomach lining. Painkillers, NSAIDs, and aspirin damage and decline the levels of prostaglandin. Prolonged use of these drugs causes permanent damage that leads to the constant declining in the stomach lining</w:t>
      </w:r>
      <w:r w:rsidR="00216DBC">
        <w:t xml:space="preserve"> </w:t>
      </w:r>
      <w:r w:rsidR="00216DBC">
        <w:fldChar w:fldCharType="begin"/>
      </w:r>
      <w:r w:rsidR="00216DBC">
        <w:instrText xml:space="preserve"> ADDIN ZOTERO_ITEM CSL_CITATION {"citationID":"ai49g9uvqn","properties":{"formattedCitation":"(Baker &amp; Blakely, 2017)","plainCitation":"(Baker &amp; Blakely, 2017)"},"citationItems":[{"id":105,"uris":["http://zotero.org/users/local/p8kwKNoG/items/NFHCINHV"],"uri":["http://zotero.org/users/local/p8kwKNoG/items/NFHCINHV"],"itemData":{"id":105,"type":"article-journal","title":"Gastrointestinal disturbances in the elderly","container-title":"Nursing Clinics","page":"419-431","volume":"52","issue":"3","author":[{"family":"Baker","given":"Natalie R."},{"family":"Blakely","given":"Kala K."}],"issued":{"date-parts":[["2017"]]}}}],"schema":"https://github.com/citation-style-language/schema/raw/master/csl-citation.json"} </w:instrText>
      </w:r>
      <w:r w:rsidR="00216DBC">
        <w:fldChar w:fldCharType="separate"/>
      </w:r>
      <w:r w:rsidR="00216DBC" w:rsidRPr="00216DBC">
        <w:rPr>
          <w:rFonts w:ascii="Times New Roman" w:hAnsi="Times New Roman" w:cs="Times New Roman"/>
        </w:rPr>
        <w:t>(Baker &amp; Blakely, 2017)</w:t>
      </w:r>
      <w:r w:rsidR="00216DBC">
        <w:fldChar w:fldCharType="end"/>
      </w:r>
      <w:r>
        <w:t>. The use of alcohol also corrodes the inner stomach lining.</w:t>
      </w:r>
    </w:p>
    <w:p w14:paraId="11AD38F0" w14:textId="77777777" w:rsidR="002638A4" w:rsidRPr="00824875" w:rsidRDefault="00E55EC3" w:rsidP="005D591C">
      <w:pPr>
        <w:ind w:firstLine="0"/>
        <w:rPr>
          <w:b/>
        </w:rPr>
      </w:pPr>
      <w:r w:rsidRPr="00824875">
        <w:rPr>
          <w:b/>
        </w:rPr>
        <w:t xml:space="preserve">Chronic gastritis </w:t>
      </w:r>
    </w:p>
    <w:p w14:paraId="3D6E1997" w14:textId="77777777" w:rsidR="002638A4" w:rsidRDefault="00E55EC3" w:rsidP="005D591C">
      <w:pPr>
        <w:jc w:val="both"/>
      </w:pPr>
      <w:r>
        <w:t xml:space="preserve">Prolonged use of drugs that damage the inner stomach wall, immune system dysfunction, and certain disorders become the cause of chronic gastritis. Disorders such as HIV/AIDS, connective tissue disorders, and liver damage can lead to gastritis. The immune system works in the production of antibodies, and it maintains homeostasis. However, due to some disorders or surgery, antibodies produced by the immune system could not recognize the stomach cells as body cells and attack </w:t>
      </w:r>
      <w:r w:rsidRPr="005C215B">
        <w:t>them</w:t>
      </w:r>
      <w:r w:rsidR="00216DBC" w:rsidRPr="005C215B">
        <w:t xml:space="preserve"> </w:t>
      </w:r>
      <w:r w:rsidR="00216DBC" w:rsidRPr="005C215B">
        <w:fldChar w:fldCharType="begin"/>
      </w:r>
      <w:r w:rsidR="00216DBC" w:rsidRPr="005C215B">
        <w:instrText xml:space="preserve"> ADDIN ZOTERO_ITEM CSL_CITATION {"citationID":"aue15bmspj","properties":{"formattedCitation":"(de Bortoli et al., 2013)","plainCitation":"(de Bortoli et al., 2013)"},"citationItems":[{"id":101,"uris":["http://zotero.org/users/local/p8kwKNoG/items/YLM8HGPH"],"uri":["http://zotero.org/users/local/p8kwKNoG/items/YLM8HGPH"],"itemData":{"id":101,"type":"article-journal","title":"Overlap of functional heartburn and gastroesophageal reflux disease with irritable bowel syndrome","container-title":"World journal of gastroenterology: WJG","page":"5787","volume":"19","issue":"35","author":[{"family":"Bortoli","given":"Nicola","non-dropping-particle":"de"},{"family":"Martinucci","given":"Irene"},{"family":"Bellini","given":"Massimo"},{"family":"Savarino","given":"Edoardo"},{"family":"Savarino","given":"Vincenzo"},{"family":"Blandizzi","given":"Corrado"},{"family":"Marchi","given":"Santino"}],"issued":{"date-parts":[["2013"]]}}}],"schema":"https://github.com/citation-style-language/schema/raw/master/csl-citation.json"} </w:instrText>
      </w:r>
      <w:r w:rsidR="00216DBC" w:rsidRPr="005C215B">
        <w:fldChar w:fldCharType="separate"/>
      </w:r>
      <w:r w:rsidR="00216DBC" w:rsidRPr="005C215B">
        <w:rPr>
          <w:rFonts w:ascii="Times New Roman" w:hAnsi="Times New Roman" w:cs="Times New Roman"/>
        </w:rPr>
        <w:t>(de Bortoli et al., 2013)</w:t>
      </w:r>
      <w:r w:rsidR="00216DBC" w:rsidRPr="005C215B">
        <w:fldChar w:fldCharType="end"/>
      </w:r>
      <w:r w:rsidRPr="005C215B">
        <w:t>. As a result, the stomach</w:t>
      </w:r>
      <w:r>
        <w:t xml:space="preserve"> wall, intestine wall injuries ended up in gastritis. Age is an important factor in the development of chronic gastritis.</w:t>
      </w:r>
    </w:p>
    <w:p w14:paraId="43D89DDB" w14:textId="77777777" w:rsidR="002638A4" w:rsidRPr="00824875" w:rsidRDefault="00E55EC3" w:rsidP="005D591C">
      <w:pPr>
        <w:ind w:firstLine="0"/>
        <w:rPr>
          <w:b/>
        </w:rPr>
      </w:pPr>
      <w:r w:rsidRPr="00824875">
        <w:rPr>
          <w:b/>
        </w:rPr>
        <w:t>Metaplasia</w:t>
      </w:r>
    </w:p>
    <w:p w14:paraId="682CB8E4" w14:textId="77777777" w:rsidR="002638A4" w:rsidRDefault="00E55EC3" w:rsidP="005D591C">
      <w:pPr>
        <w:jc w:val="both"/>
      </w:pPr>
      <w:r>
        <w:t xml:space="preserve">It is a result of consistent damage to the mucosal replacement mechanism of the stomach coating. This outcome as a result of constant damage to gastric glands. The stomach wall has a mechanism in which it progressively replaces damaged cells with a new active protective sheet of cells. The underlying causes of the mucosal glands impairment are unknown; however, it is a chronic inflammation of the mucous cells. </w:t>
      </w:r>
    </w:p>
    <w:p w14:paraId="16BDF6F8" w14:textId="77777777" w:rsidR="00F16291" w:rsidRDefault="00E55EC3" w:rsidP="00F16291">
      <w:pPr>
        <w:jc w:val="center"/>
        <w:rPr>
          <w:rFonts w:ascii="Times New Roman" w:hAnsi="Times New Roman" w:cs="Times New Roman"/>
          <w:b/>
          <w:bCs/>
        </w:rPr>
      </w:pPr>
      <w:r>
        <w:rPr>
          <w:rFonts w:ascii="Times New Roman" w:hAnsi="Times New Roman" w:cs="Times New Roman"/>
          <w:b/>
          <w:bCs/>
        </w:rPr>
        <w:t>Changes</w:t>
      </w:r>
    </w:p>
    <w:p w14:paraId="10B85067" w14:textId="77777777" w:rsidR="005D591C" w:rsidRDefault="00E55EC3" w:rsidP="005D591C">
      <w:pPr>
        <w:jc w:val="both"/>
      </w:pPr>
      <w:r w:rsidRPr="00824875">
        <w:t>Gastroesophageal reflux illness</w:t>
      </w:r>
      <w:r>
        <w:t xml:space="preserve"> </w:t>
      </w:r>
      <w:r w:rsidRPr="00824875">
        <w:t>arises when gastric acid recurrently streams</w:t>
      </w:r>
      <w:r>
        <w:t xml:space="preserve"> back into the esophagus. This backwash </w:t>
      </w:r>
      <w:r w:rsidRPr="00824875">
        <w:t>exasperate</w:t>
      </w:r>
      <w:r>
        <w:t xml:space="preserve">s the lining of the </w:t>
      </w:r>
      <w:r w:rsidRPr="00824875">
        <w:t>esophagus.</w:t>
      </w:r>
      <w:r>
        <w:t xml:space="preserve"> </w:t>
      </w:r>
      <w:r w:rsidR="00216DBC">
        <w:t xml:space="preserve">This effect aggravated with increasing age </w:t>
      </w:r>
      <w:r w:rsidR="00216DBC">
        <w:fldChar w:fldCharType="begin"/>
      </w:r>
      <w:r w:rsidR="00216DBC">
        <w:instrText xml:space="preserve"> ADDIN ZOTERO_ITEM CSL_CITATION {"citationID":"aputidk5m5","properties":{"formattedCitation":"(Buttaro, 2019)","plainCitation":"(Buttaro, 2019)"},"citationItems":[{"id":103,"uris":["http://zotero.org/users/local/p8kwKNoG/items/9N63PJE8"],"uri":["http://zotero.org/users/local/p8kwKNoG/items/9N63PJE8"],"itemData":{"id":103,"type":"article-journal","title":"The Physiology and Psychology of Aging","container-title":"Case Studies in Geriatric Primary Care &amp; Multimorbidity Management-E-Book","author":[{"family":"Buttaro","given":"Terry Mahan"}],"issued":{"date-parts":[["2019"]]}}}],"schema":"https://github.com/citation-style-language/schema/raw/master/csl-citation.json"} </w:instrText>
      </w:r>
      <w:r w:rsidR="00216DBC">
        <w:fldChar w:fldCharType="separate"/>
      </w:r>
      <w:r w:rsidR="00216DBC" w:rsidRPr="00216DBC">
        <w:rPr>
          <w:rFonts w:ascii="Times New Roman" w:hAnsi="Times New Roman" w:cs="Times New Roman"/>
        </w:rPr>
        <w:t>(Buttaro, 2019)</w:t>
      </w:r>
      <w:r w:rsidR="00216DBC">
        <w:fldChar w:fldCharType="end"/>
      </w:r>
      <w:r w:rsidR="00216DBC">
        <w:t xml:space="preserve">. </w:t>
      </w:r>
      <w:r>
        <w:t xml:space="preserve">The continuous flow of gastric acids results in complications that </w:t>
      </w:r>
      <w:r>
        <w:lastRenderedPageBreak/>
        <w:t>may include mucosal damage. Patients suffering from gastritis often develop other gastrointestinal tracts related disorders such as gastroesophageal reflux disorder and peptic ulcer disease. The constant flow of gastric acid in the lining results in hoarseness of the throat. It may outcome in laryngitis and chronic dry coughing. Bad breath and sometimes difficulty breathing. The damage that outcome because of the immune system dysfunction, can aggravate the cond</w:t>
      </w:r>
      <w:r w:rsidRPr="005C215B">
        <w:t>ition</w:t>
      </w:r>
      <w:r w:rsidR="00216DBC" w:rsidRPr="005C215B">
        <w:t xml:space="preserve"> </w:t>
      </w:r>
      <w:r w:rsidR="00216DBC" w:rsidRPr="005C215B">
        <w:fldChar w:fldCharType="begin"/>
      </w:r>
      <w:r w:rsidR="00216DBC" w:rsidRPr="005C215B">
        <w:instrText xml:space="preserve"> ADDIN ZOTERO_ITEM CSL_CITATION {"citationID":"aru47keprg","properties":{"formattedCitation":"(de Bortoli et al., 2013)","plainCitation":"(de Bortoli et al., 2013)"},"citationItems":[{"id":101,"uris":["http://zotero.org/users/local/p8kwKNoG/items/YLM8HGPH"],"uri":["http://zotero.org/users/local/p8kwKNoG/items/YLM8HGPH"],"itemData":{"id":101,"type":"article-journal","title":"Overlap of functional heartburn and gastroesophageal reflux disease with irritable bowel syndrome","container-title":"World journal of gastroenterology: WJG","page":"5787","volume":"19","issue":"35","author":[{"family":"Bortoli","given":"Nicola","non-dropping-particle":"de"},{"family":"Martinucci","given":"Irene"},{"family":"Bellini","given":"Massimo"},{"family":"Savarino","given":"Edoardo"},{"family":"Savarino","given":"Vincenzo"},{"family":"Blandizzi","given":"Corrado"},{"family":"Marchi","given":"Santino"}],"issued":{"date-parts":[["2013"]]}}}],"schema":"https://github.com/citation-style-language/schema/raw/master/csl-citation.json"} </w:instrText>
      </w:r>
      <w:r w:rsidR="00216DBC" w:rsidRPr="005C215B">
        <w:fldChar w:fldCharType="separate"/>
      </w:r>
      <w:r w:rsidR="00216DBC" w:rsidRPr="005C215B">
        <w:rPr>
          <w:rFonts w:ascii="Times New Roman" w:hAnsi="Times New Roman" w:cs="Times New Roman"/>
        </w:rPr>
        <w:t>(de Bortoli et al., 2013)</w:t>
      </w:r>
      <w:r w:rsidR="00216DBC" w:rsidRPr="005C215B">
        <w:fldChar w:fldCharType="end"/>
      </w:r>
      <w:r>
        <w:t>. Peptic ulcer disorder and gastritis, if left untreated or due to constant gastric acid flow, can result in stomach bleeding, permanent loss to esophageal lining, and stomach cancers.</w:t>
      </w:r>
    </w:p>
    <w:p w14:paraId="09F13DC3" w14:textId="77777777" w:rsidR="005D591C" w:rsidRDefault="005D591C" w:rsidP="005D591C">
      <w:pPr>
        <w:ind w:firstLine="0"/>
        <w:jc w:val="both"/>
      </w:pPr>
    </w:p>
    <w:p w14:paraId="06DB1A1D" w14:textId="77777777" w:rsidR="005D591C" w:rsidRDefault="00E55EC3">
      <w:pPr>
        <w:rPr>
          <w:rFonts w:ascii="Times New Roman" w:hAnsi="Times New Roman" w:cs="Times New Roman"/>
          <w:b/>
        </w:rPr>
      </w:pPr>
      <w:r>
        <w:rPr>
          <w:rFonts w:ascii="Times New Roman" w:hAnsi="Times New Roman" w:cs="Times New Roman"/>
          <w:b/>
        </w:rPr>
        <w:br w:type="page"/>
      </w:r>
    </w:p>
    <w:p w14:paraId="1E858DD3" w14:textId="77777777" w:rsidR="005D591C" w:rsidRDefault="005D591C" w:rsidP="005D591C">
      <w:pPr>
        <w:rPr>
          <w:rFonts w:ascii="Times New Roman" w:hAnsi="Times New Roman" w:cs="Times New Roman"/>
          <w:b/>
        </w:rPr>
      </w:pPr>
    </w:p>
    <w:p w14:paraId="049E8F7A" w14:textId="77777777" w:rsidR="005D591C" w:rsidRPr="00191366" w:rsidRDefault="00E55EC3" w:rsidP="005D591C">
      <w:pPr>
        <w:jc w:val="center"/>
        <w:rPr>
          <w:rFonts w:ascii="Times New Roman" w:hAnsi="Times New Roman" w:cs="Times New Roman"/>
          <w:b/>
        </w:rPr>
      </w:pPr>
      <w:r>
        <w:rPr>
          <w:rFonts w:ascii="Times New Roman" w:hAnsi="Times New Roman" w:cs="Times New Roman"/>
          <w:b/>
        </w:rPr>
        <w:t>Mind Map</w:t>
      </w:r>
    </w:p>
    <w:p w14:paraId="51F2FB29" w14:textId="77777777" w:rsidR="005D591C" w:rsidRDefault="005D591C" w:rsidP="005D591C">
      <w:pPr>
        <w:pStyle w:val="ListParagraph"/>
        <w:rPr>
          <w:rFonts w:ascii="Times New Roman" w:hAnsi="Times New Roman" w:cs="Times New Roman"/>
        </w:rPr>
      </w:pPr>
    </w:p>
    <w:p w14:paraId="719A2471" w14:textId="77777777" w:rsidR="005D591C" w:rsidRDefault="005D591C" w:rsidP="005D591C">
      <w:pPr>
        <w:pStyle w:val="ListParagraph"/>
        <w:rPr>
          <w:rFonts w:ascii="Times New Roman" w:hAnsi="Times New Roman" w:cs="Times New Roman"/>
        </w:rPr>
      </w:pPr>
    </w:p>
    <w:p w14:paraId="4174E701" w14:textId="77777777" w:rsidR="005D591C" w:rsidRDefault="00E55EC3" w:rsidP="005D591C">
      <w:pPr>
        <w:pStyle w:val="ListParagraph"/>
        <w:tabs>
          <w:tab w:val="left" w:pos="2940"/>
        </w:tabs>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705344" behindDoc="0" locked="0" layoutInCell="1" allowOverlap="1" wp14:anchorId="67DEFFD2" wp14:editId="710916B1">
                <wp:simplePos x="0" y="0"/>
                <wp:positionH relativeFrom="column">
                  <wp:posOffset>-647701</wp:posOffset>
                </wp:positionH>
                <wp:positionV relativeFrom="paragraph">
                  <wp:posOffset>358140</wp:posOffset>
                </wp:positionV>
                <wp:extent cx="1800225" cy="352425"/>
                <wp:effectExtent l="0" t="0" r="28575" b="28575"/>
                <wp:wrapNone/>
                <wp:docPr id="25" name="Snip Single Corner Rectangle 25"/>
                <wp:cNvGraphicFramePr/>
                <a:graphic xmlns:a="http://schemas.openxmlformats.org/drawingml/2006/main">
                  <a:graphicData uri="http://schemas.microsoft.com/office/word/2010/wordprocessingShape">
                    <wps:wsp>
                      <wps:cNvSpPr/>
                      <wps:spPr>
                        <a:xfrm>
                          <a:off x="0" y="0"/>
                          <a:ext cx="1800225" cy="352425"/>
                        </a:xfrm>
                        <a:prstGeom prst="snip1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1EC23B1" w14:textId="77777777" w:rsidR="005D591C" w:rsidRPr="00441B7C" w:rsidRDefault="00E55EC3" w:rsidP="005D591C">
                            <w:pPr>
                              <w:ind w:firstLine="0"/>
                              <w:rPr>
                                <w:rFonts w:ascii="Times New Roman" w:hAnsi="Times New Roman" w:cs="Times New Roman"/>
                              </w:rPr>
                            </w:pPr>
                            <w:r w:rsidRPr="00441B7C">
                              <w:rPr>
                                <w:rFonts w:ascii="Times New Roman" w:hAnsi="Times New Roman" w:cs="Times New Roman"/>
                              </w:rPr>
                              <w:t>Foreign protein (pathogen)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DEFFD2" id="Snip Single Corner Rectangle 25" o:spid="_x0000_s1026" style="position:absolute;left:0;text-align:left;margin-left:-51pt;margin-top:28.2pt;width:141.75pt;height:27.7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00225,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obQIAADUFAAAOAAAAZHJzL2Uyb0RvYy54bWysVEtP3DAQvlfqf7B8L3m0ILQii9AiekGA&#10;WCrOxnFYq7bHHZtNtr++YycbHt1T1YszE8/3zdtn54M1bKswaHANr45KzpST0Gr33PAfD1dfTjkL&#10;UbhWGHCq4TsV+Pny86ez3i9UDRswrUJGJC4set/wTYx+URRBbpQV4Qi8cnTZAVoRScXnokXRE7s1&#10;RV2WJ0UP2HoEqUKgv5fjJV9m/q5TMt52XVCRmYZTbDGfmM+ndBbLM7F4RuE3Wk5hiH+IwgrtyOlM&#10;dSmiYC+o/6KyWiIE6OKRBFtA12mpcg6UTVV+yGa9EV7lXKg4wc9lCv+PVt5s75DptuH1MWdOWOrR&#10;2mnP1lRNo9gK0FGD7qmQIv8gM6pZ78OCoGt/h5MWSEwFGDq06UupsSHXeTfXWQ2RSfpZnZZlnfxJ&#10;uvt6XH8bSYtXtMcQvyuwLAkNDxRRlWLINRbb6xDJLdnv7ZJH49IZwOj2ShuTlTRGamWQbQUNQBzq&#10;FDzh3liRlpBFSmlMIktxZ9TIeq86KhCFXWfveTRfOYWUysWTidc4sk6wjiKYgdUhoInVBJpsE0zl&#10;kZ2B5SHge48zInsFF2ew1Q7wEEH7c/Y82u+zH3NO6cfhaZga+wTtjkYEYdyd4OWVpqZcixDvBNKy&#10;0FrRAxBv6egM9A2HSeJsA/j70P9kTzNMt5z1tHzU4V8vAhVN4ItdAbWqomfDyywSP0azFzsE+0g7&#10;f5EY6Eo4STwNlxH3yiqOC06vhlQXF9mMts2LeO3WXibyVKw0Ow/Do0A/TVmk+byB/dKJxYc5G22n&#10;Wo1VmRTaTZLeLf9bPVu9vnbLPwAAAP//AwBQSwMEFAAGAAgAAAAhAIsSodTgAAAACwEAAA8AAABk&#10;cnMvZG93bnJldi54bWxMj8FOwzAQRO9I/IO1SFxQazsiURPiVBCJSyQOFD7AjZckarwOsZuGv8c9&#10;wW1WM5p9U+5XO7IFZz84UiC3AhhS68xAnYLPj9fNDpgPmoweHaGCH/Swr25vSl0Yd6F3XA6hY7GE&#10;fKEV9CFMBee+7dFqv3UTUvS+3Gx1iOfccTPrSyy3I0+EyLjVA8UPvZ6w7rE9Hc5WQbbkrjklzXf6&#10;ML69tHUdMtHkSt3frc9PwAKu4S8MV/yIDlVkOrozGc9GBRspkjgmKEizR2DXxE6mwI5RSJkDr0r+&#10;f0P1CwAA//8DAFBLAQItABQABgAIAAAAIQC2gziS/gAAAOEBAAATAAAAAAAAAAAAAAAAAAAAAABb&#10;Q29udGVudF9UeXBlc10ueG1sUEsBAi0AFAAGAAgAAAAhADj9If/WAAAAlAEAAAsAAAAAAAAAAAAA&#10;AAAALwEAAF9yZWxzLy5yZWxzUEsBAi0AFAAGAAgAAAAhALof4GhtAgAANQUAAA4AAAAAAAAAAAAA&#10;AAAALgIAAGRycy9lMm9Eb2MueG1sUEsBAi0AFAAGAAgAAAAhAIsSodTgAAAACwEAAA8AAAAAAAAA&#10;AAAAAAAAxwQAAGRycy9kb3ducmV2LnhtbFBLBQYAAAAABAAEAPMAAADUBQAAAAA=&#10;" adj="-11796480,,5400" path="m,l1741486,r58739,58739l1800225,352425,,352425,,xe" fillcolor="white [3201]" strokecolor="black [3215]" strokeweight="1pt">
                <v:stroke joinstyle="miter"/>
                <v:formulas/>
                <v:path arrowok="t" o:connecttype="custom" o:connectlocs="0,0;1741486,0;1800225,58739;1800225,352425;0,352425;0,0" o:connectangles="0,0,0,0,0,0" textboxrect="0,0,1800225,352425"/>
                <v:textbox>
                  <w:txbxContent>
                    <w:p w14:paraId="51EC23B1" w14:textId="77777777" w:rsidR="005D591C" w:rsidRPr="00441B7C" w:rsidRDefault="00E55EC3" w:rsidP="005D591C">
                      <w:pPr>
                        <w:ind w:firstLine="0"/>
                        <w:rPr>
                          <w:rFonts w:ascii="Times New Roman" w:hAnsi="Times New Roman" w:cs="Times New Roman"/>
                        </w:rPr>
                      </w:pPr>
                      <w:r w:rsidRPr="00441B7C">
                        <w:rPr>
                          <w:rFonts w:ascii="Times New Roman" w:hAnsi="Times New Roman" w:cs="Times New Roman"/>
                        </w:rPr>
                        <w:t>Foreign protein (pathogen)</w:t>
                      </w:r>
                    </w:p>
                  </w:txbxContent>
                </v:textbox>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13536" behindDoc="0" locked="0" layoutInCell="1" allowOverlap="1" wp14:anchorId="04B88ABA" wp14:editId="36AEAFF4">
                <wp:simplePos x="0" y="0"/>
                <wp:positionH relativeFrom="column">
                  <wp:posOffset>4705350</wp:posOffset>
                </wp:positionH>
                <wp:positionV relativeFrom="paragraph">
                  <wp:posOffset>243840</wp:posOffset>
                </wp:positionV>
                <wp:extent cx="285750" cy="161925"/>
                <wp:effectExtent l="0" t="38100" r="57150" b="28575"/>
                <wp:wrapNone/>
                <wp:docPr id="34" name="Straight Arrow Connector 34"/>
                <wp:cNvGraphicFramePr/>
                <a:graphic xmlns:a="http://schemas.openxmlformats.org/drawingml/2006/main">
                  <a:graphicData uri="http://schemas.microsoft.com/office/word/2010/wordprocessingShape">
                    <wps:wsp>
                      <wps:cNvCnPr/>
                      <wps:spPr>
                        <a:xfrm flipV="1">
                          <a:off x="0" y="0"/>
                          <a:ext cx="28575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Straight Arrow Connector 34" o:spid="_x0000_s1026" type="#_x0000_t32" style="width:22.5pt;height:12.75pt;margin-top:19.2pt;margin-left:370.5pt;flip:y;mso-wrap-distance-bottom:0;mso-wrap-distance-left:9pt;mso-wrap-distance-right:9pt;mso-wrap-distance-top:0;mso-wrap-style:square;position:absolute;visibility:visible;z-index:251714560" strokecolor="#ddd" strokeweight="0.5pt">
                <v:stroke joinstyle="miter" endarrow="block"/>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80768" behindDoc="0" locked="0" layoutInCell="1" allowOverlap="1" wp14:anchorId="66A0E7D3" wp14:editId="45EA6EBB">
                <wp:simplePos x="0" y="0"/>
                <wp:positionH relativeFrom="column">
                  <wp:posOffset>5038725</wp:posOffset>
                </wp:positionH>
                <wp:positionV relativeFrom="paragraph">
                  <wp:posOffset>24765</wp:posOffset>
                </wp:positionV>
                <wp:extent cx="1228725" cy="295275"/>
                <wp:effectExtent l="0" t="0" r="28575" b="28575"/>
                <wp:wrapNone/>
                <wp:docPr id="12" name="Snip Single Corner Rectangle 12"/>
                <wp:cNvGraphicFramePr/>
                <a:graphic xmlns:a="http://schemas.openxmlformats.org/drawingml/2006/main">
                  <a:graphicData uri="http://schemas.microsoft.com/office/word/2010/wordprocessingShape">
                    <wps:wsp>
                      <wps:cNvSpPr/>
                      <wps:spPr>
                        <a:xfrm>
                          <a:off x="0" y="0"/>
                          <a:ext cx="1228725" cy="295275"/>
                        </a:xfrm>
                        <a:prstGeom prst="snip1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45A8336" w14:textId="77777777" w:rsidR="005D591C" w:rsidRDefault="00E55EC3" w:rsidP="005D591C">
                            <w:pPr>
                              <w:ind w:firstLine="0"/>
                            </w:pPr>
                            <w:r>
                              <w:t xml:space="preserve">Antibiotics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A0E7D3" id="Snip Single Corner Rectangle 12" o:spid="_x0000_s1027" style="position:absolute;left:0;text-align:left;margin-left:396.75pt;margin-top:1.95pt;width:96.75pt;height:23.2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228725,29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5hbdAIAADwFAAAOAAAAZHJzL2Uyb0RvYy54bWysVEtv2zAMvg/YfxB0Xx0b6GNBnaJI0V2K&#10;tmha9KzIUmNMEjVKjZ39+lGy4z6W07CLRErkR/ITqfOL3hq2VRhacDUvj2acKSehad1LzZ8er7+d&#10;cRaicI0w4FTNdyrwi8XXL+edn6sKNmAahYxAXJh3vuabGP28KILcKCvCEXjl6FIDWhFJxZeiQdER&#10;ujVFNZudFB1g4xGkCoFOr4ZLvsj4WisZ77QOKjJTc8ot5hXzuk5rsTgX8xcUftPKMQ3xD1lY0ToK&#10;OkFdiSjYK7Z/QdlWIgTQ8UiCLUDrVqpcA1VTzj5Vs9oIr3ItRE7wE03h/8HK2+09sraht6s4c8LS&#10;G61c69mK2DSKLQEdPdADESnyAZkRZ50Pc3Jd+XsctUBiIqDXaNNOpbE+87ybeFZ9ZJIOy6o6O62O&#10;OZN0V30/rk6PE2jx5u0xxB8KLEtCzQNlVKYcMsdiexPiYL+3SxGNS2sA0zbXrTFZSW2klgbZVlAD&#10;xD4nT3HeWZGWPItU0lBEluLOqAH1QWkiiNKucvTcmm+YQkrl4smYv3Fkndw0ZTA5loccTSxHp9E2&#10;uancspPj7JDjx4iTR44KLk7OtnWAhwCan1PkwX5f/VBzKj/2637oipRjOllDs6NOQRhGKHh53dLb&#10;3IgQ7wXSzNB00T8Q72jRBrqawyhxtgH8feg82VMr0y1nHc0gPfSvV4GKGvHVLoFerKTfw8ssEj5G&#10;sxc1gn2m0b9MCHQlnCScmsuIe2UZhzmnz0Oqy8tsRkPnRbxxKy8TeOIstdBj/yzQj80WqU1vYT97&#10;Yv6p3QbbkbKBlVGhESXpwx/wXs9Wb5/e4g8AAAD//wMAUEsDBBQABgAIAAAAIQCj1G4k4AAAAAgB&#10;AAAPAAAAZHJzL2Rvd25yZXYueG1sTI9BS8NAFITvgv9heYKXYDdaY5qYTSmKKCKWVr1vs88kNvs2&#10;ZLdp/Pc+T3ocZpj5plhOthMjDr51pOByFoNAqpxpqVbw/vZwsQDhgyajO0eo4Bs9LMvTk0Lnxh1p&#10;g+M21IJLyOdaQRNCn0vpqwat9jPXI7H36QarA8uhlmbQRy63nbyK4xtpdUu80Oge7xqs9tuDVeC/&#10;nu5fu/3zKtqMH+njOoqSlzUqdX42rW5BBJzCXxh+8RkdSmbauQMZLzoFaTZPOKpgnoFgP1uk/G2n&#10;IImvQZaF/H+g/AEAAP//AwBQSwECLQAUAAYACAAAACEAtoM4kv4AAADhAQAAEwAAAAAAAAAAAAAA&#10;AAAAAAAAW0NvbnRlbnRfVHlwZXNdLnhtbFBLAQItABQABgAIAAAAIQA4/SH/1gAAAJQBAAALAAAA&#10;AAAAAAAAAAAAAC8BAABfcmVscy8ucmVsc1BLAQItABQABgAIAAAAIQB135hbdAIAADwFAAAOAAAA&#10;AAAAAAAAAAAAAC4CAABkcnMvZTJvRG9jLnhtbFBLAQItABQABgAIAAAAIQCj1G4k4AAAAAgBAAAP&#10;AAAAAAAAAAAAAAAAAM4EAABkcnMvZG93bnJldi54bWxQSwUGAAAAAAQABADzAAAA2wUAAAAA&#10;" adj="-11796480,,5400" path="m,l1179512,r49213,49213l1228725,295275,,295275,,xe" fillcolor="white [3201]" strokecolor="black [3215]" strokeweight="1pt">
                <v:stroke joinstyle="miter"/>
                <v:formulas/>
                <v:path arrowok="t" o:connecttype="custom" o:connectlocs="0,0;1179512,0;1228725,49213;1228725,295275;0,295275;0,0" o:connectangles="0,0,0,0,0,0" textboxrect="0,0,1228725,295275"/>
                <v:textbox>
                  <w:txbxContent>
                    <w:p w14:paraId="145A8336" w14:textId="77777777" w:rsidR="005D591C" w:rsidRDefault="00E55EC3" w:rsidP="005D591C">
                      <w:pPr>
                        <w:ind w:firstLine="0"/>
                      </w:pPr>
                      <w:r>
                        <w:t xml:space="preserve">Antibiotics </w:t>
                      </w:r>
                    </w:p>
                  </w:txbxContent>
                </v:textbox>
              </v:shape>
            </w:pict>
          </mc:Fallback>
        </mc:AlternateContent>
      </w:r>
      <w:r>
        <w:rPr>
          <w:rFonts w:ascii="Times New Roman" w:hAnsi="Times New Roman" w:cs="Times New Roman"/>
        </w:rPr>
        <w:tab/>
      </w:r>
    </w:p>
    <w:p w14:paraId="3CCEF731" w14:textId="77777777" w:rsidR="005D591C" w:rsidRDefault="00E55EC3" w:rsidP="005D591C">
      <w:pPr>
        <w:pStyle w:val="ListParagrap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82816" behindDoc="0" locked="0" layoutInCell="1" allowOverlap="1" wp14:anchorId="4DA6D70C" wp14:editId="1494BC68">
                <wp:simplePos x="0" y="0"/>
                <wp:positionH relativeFrom="column">
                  <wp:posOffset>5324475</wp:posOffset>
                </wp:positionH>
                <wp:positionV relativeFrom="paragraph">
                  <wp:posOffset>264795</wp:posOffset>
                </wp:positionV>
                <wp:extent cx="1257300" cy="314325"/>
                <wp:effectExtent l="0" t="0" r="19050" b="28575"/>
                <wp:wrapNone/>
                <wp:docPr id="13" name="Snip Single Corner Rectangle 13"/>
                <wp:cNvGraphicFramePr/>
                <a:graphic xmlns:a="http://schemas.openxmlformats.org/drawingml/2006/main">
                  <a:graphicData uri="http://schemas.microsoft.com/office/word/2010/wordprocessingShape">
                    <wps:wsp>
                      <wps:cNvSpPr/>
                      <wps:spPr>
                        <a:xfrm>
                          <a:off x="0" y="0"/>
                          <a:ext cx="1257300" cy="314325"/>
                        </a:xfrm>
                        <a:prstGeom prst="snip1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55C63CE" w14:textId="77777777" w:rsidR="005D591C" w:rsidRDefault="00E55EC3" w:rsidP="005D591C">
                            <w:pPr>
                              <w:ind w:firstLine="0"/>
                            </w:pPr>
                            <w:r>
                              <w:t>Antacid</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A6D70C" id="Snip Single Corner Rectangle 13" o:spid="_x0000_s1028" style="position:absolute;left:0;text-align:left;margin-left:419.25pt;margin-top:20.85pt;width:99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2acwIAADwFAAAOAAAAZHJzL2Uyb0RvYy54bWysVE1v2zAMvQ/YfxB0Xx0na1cEdYogRXcp&#10;2qLp0LMqS4kwWdQoNXb260fJjvuxnIZdJEoiH8lHUheXXWPZTmEw4Cpenkw4U05Cbdym4j8er7+c&#10;cxaicLWw4FTF9yrwy8XnTxetn6spbMHWChmBuDBvfcW3Mfp5UQS5VY0IJ+CVo0cN2IhIR9wUNYqW&#10;0BtbTCeTs6IFrD2CVCHQ7VX/yBcZX2sl453WQUVmK06xxbxiXp/TWiwuxHyDwm+NHMIQ/xBFI4wj&#10;pyPUlYiCvaD5C6oxEiGAjicSmgK0NlLlHCibcvIhm/VWeJVzIXKCH2kK/w9W3u7ukZmaajfjzImG&#10;arR2xrM1sWkVWwE6KtADESnyBakRZ60PczJd+3scToHERECnsUk7pca6zPN+5Fl1kUm6LKen32YT&#10;Koekt1n5dTY9TaDFq7XHEL8raFgSKh4oojLFkDkWu5sQe/2DXvJoXVoDWFNfG2vzIbWRWllkO0EN&#10;ELvp4OeNFnlNlkVKqU8iS3FvVY/6oDQRRGFPs/fcmq+YQkrl4tmAax1pJzNNEYyG5TFDG8vBaNBN&#10;Ziq37Gg4OWb43uNokb2Ci6NxYxzgMYD65+i51z9k3+ec0o/dc5e7IhOWbp6h3lOnIPQjFLy8NlSb&#10;GxHivUCaGSon/QPxjhZtoa04DBJnW8Dfx+6TPrUyvXLW0gxSoX+9CFTUiC/NCqhiJf0eXmaR8DHa&#10;g6gRmica/WVCoCfhJOFUXEY8HFaxn3P6PKRaLrMaDZ0X8catvUzgibPUQo/dk0A/NFukNr2Fw+yJ&#10;+Yd263UHynpWhgONKEnv/oC356z1+ukt/gAAAP//AwBQSwMEFAAGAAgAAAAhAEAq7MrgAAAACgEA&#10;AA8AAABkcnMvZG93bnJldi54bWxMj8tOwzAQRfdI/IM1SGwq6qSFkoQ4FaqAZSUCQiyn8ZBE+BFs&#10;Nwl8Pe4KljNzdOfccjtrxUZyvrdGQLpMgJFprOxNK+D15fEqA+YDGonKGhLwTR621flZiYW0k3mm&#10;sQ4tiyHGFyigC2EoOPdNRxr90g5k4u3DOo0hjq7l0uEUw7XiqyTZcI29iR86HGjXUfNZH7WAKccB&#10;f0b+9l7nC/W1c4uHp3YvxOXFfH8HLNAc/mA46Ud1qKLTwR6N9EwJyNbZTUQFXKe3wE5Ast7EzUFA&#10;nq6AVyX/X6H6BQAA//8DAFBLAQItABQABgAIAAAAIQC2gziS/gAAAOEBAAATAAAAAAAAAAAAAAAA&#10;AAAAAABbQ29udGVudF9UeXBlc10ueG1sUEsBAi0AFAAGAAgAAAAhADj9If/WAAAAlAEAAAsAAAAA&#10;AAAAAAAAAAAALwEAAF9yZWxzLy5yZWxzUEsBAi0AFAAGAAgAAAAhAA9ATZpzAgAAPAUAAA4AAAAA&#10;AAAAAAAAAAAALgIAAGRycy9lMm9Eb2MueG1sUEsBAi0AFAAGAAgAAAAhAEAq7MrgAAAACgEAAA8A&#10;AAAAAAAAAAAAAAAAzQQAAGRycy9kb3ducmV2LnhtbFBLBQYAAAAABAAEAPMAAADaBQAAAAA=&#10;" adj="-11796480,,5400" path="m,l1204911,r52389,52389l1257300,314325,,314325,,xe" fillcolor="white [3201]" strokecolor="black [3215]" strokeweight="1pt">
                <v:stroke joinstyle="miter"/>
                <v:formulas/>
                <v:path arrowok="t" o:connecttype="custom" o:connectlocs="0,0;1204911,0;1257300,52389;1257300,314325;0,314325;0,0" o:connectangles="0,0,0,0,0,0" textboxrect="0,0,1257300,314325"/>
                <v:textbox>
                  <w:txbxContent>
                    <w:p w14:paraId="155C63CE" w14:textId="77777777" w:rsidR="005D591C" w:rsidRDefault="00E55EC3" w:rsidP="005D591C">
                      <w:pPr>
                        <w:ind w:firstLine="0"/>
                      </w:pPr>
                      <w:r>
                        <w:t>Antacid</w:t>
                      </w:r>
                    </w:p>
                  </w:txbxContent>
                </v:textbox>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60288" behindDoc="0" locked="0" layoutInCell="1" allowOverlap="1" wp14:anchorId="290C9B7A" wp14:editId="63B56BEA">
                <wp:simplePos x="0" y="0"/>
                <wp:positionH relativeFrom="column">
                  <wp:posOffset>3676650</wp:posOffset>
                </wp:positionH>
                <wp:positionV relativeFrom="paragraph">
                  <wp:posOffset>160020</wp:posOffset>
                </wp:positionV>
                <wp:extent cx="1504950" cy="657225"/>
                <wp:effectExtent l="0" t="0" r="19050" b="28575"/>
                <wp:wrapNone/>
                <wp:docPr id="2" name="Oval 2"/>
                <wp:cNvGraphicFramePr/>
                <a:graphic xmlns:a="http://schemas.openxmlformats.org/drawingml/2006/main">
                  <a:graphicData uri="http://schemas.microsoft.com/office/word/2010/wordprocessingShape">
                    <wps:wsp>
                      <wps:cNvSpPr/>
                      <wps:spPr>
                        <a:xfrm>
                          <a:off x="0" y="0"/>
                          <a:ext cx="1504950" cy="657225"/>
                        </a:xfrm>
                        <a:prstGeom prst="ellipse">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8C698E8" w14:textId="77777777" w:rsidR="005D591C" w:rsidRDefault="00E55EC3" w:rsidP="005D591C">
                            <w:pPr>
                              <w:ind w:firstLine="0"/>
                            </w:pPr>
                            <w:r>
                              <w:t>Treatment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90C9B7A" id="Oval 2" o:spid="_x0000_s1029" style="position:absolute;left:0;text-align:left;margin-left:289.5pt;margin-top:12.6pt;width:118.5pt;height:5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0JYwIAACAFAAAOAAAAZHJzL2Uyb0RvYy54bWysVMFu2zAMvQ/YPwi6r068pduCOkXRorsU&#10;bbF06FmVpUaYJGoSGzv7+lGy47ZrTsMuNCmRj3wU6ZPT3lm2VTEZ8A2fH804U15Ca/xjw3/cXX74&#10;wllC4VthwauG71Tip6v37066sFQ1bMC2KjIC8WnZhYZvEMOyqpLcKCfSEQTl6VJDdALJjI9VG0VH&#10;6M5W9Wx2XHUQ2xBBqpTo9GK45KuCr7WSeKN1Ushsw6k2LDIW+ZBltToRy8cowsbIsQzxD1U4YTwl&#10;naAuBAr2FM0bKGdkhAQajyS4CrQ2UhUOxGY++4vNeiOCKlyoOSlMbUr/D1Zeb28jM23Da868cPRE&#10;N1thWZ0704W0JId1uI2jlUjNNHsdXf4SAdaXbu6mbqoemaTD+WL26euCmi7p7njxua4XGbR6jg4x&#10;4TcFjmWl4cpaE1ImLJZie5Vw8N575WPrs0xgTXtprC1GHhV1biOjuhuOfSmdsrzwIitHVpnQQKFo&#10;uLNqQP2uNDWBiq5L9jJ+z5hCSuXxeKzeevLOYZoqmALnhwItzseg0TeHqTKWU+DsUODrjFNEyQoe&#10;p2BnPMRDAO3PKfPgv2c/cM70sX/oy8t/zDXmkwdodzQNEYY1SUFeGnqZK5HwVkTaC3pM2nW8IaEt&#10;dA2HUeNsA/H3ofPsT+NKt5x1tGcNT7+eRFQ0bU/uHOjF5vSHCLKohB/R7lUdwd3Tep9lBLoSXhJO&#10;wyXGvXGOwy7TD0Kqs7PiRosVBF75dZAZPPcsj9Bdfy9iGEcNaUivYb9fb8Zt8B1bNnRlNGgNSXu1&#10;5y/t4vX8Y1v9AQAA//8DAFBLAwQUAAYACAAAACEAWwMFBuAAAAAKAQAADwAAAGRycy9kb3ducmV2&#10;LnhtbEyPwU7DMAyG70i8Q2QkLoilq9hWStNpgOCCOLBx4ZY2pilrnCrJtvL2mBMcbf/6/P3VenKD&#10;OGKIvScF81kGAqn1pqdOwfvu6boAEZMmowdPqOAbI6zr87NKl8af6A2P29QJhlAstQKb0lhKGVuL&#10;TseZH5H49umD04nH0EkT9InhbpB5li2l0z3xB6tHfLDY7rcHp2Dx+pLJZhf208fm8f6mtVdfwzMq&#10;dXkxbe5AJJzSXxh+9VkdanZq/IFMFAMzVrfcJSnIFzkIDhTzJS8aTubFCmRdyf8V6h8AAAD//wMA&#10;UEsBAi0AFAAGAAgAAAAhALaDOJL+AAAA4QEAABMAAAAAAAAAAAAAAAAAAAAAAFtDb250ZW50X1R5&#10;cGVzXS54bWxQSwECLQAUAAYACAAAACEAOP0h/9YAAACUAQAACwAAAAAAAAAAAAAAAAAvAQAAX3Jl&#10;bHMvLnJlbHNQSwECLQAUAAYACAAAACEAzSVdCWMCAAAgBQAADgAAAAAAAAAAAAAAAAAuAgAAZHJz&#10;L2Uyb0RvYy54bWxQSwECLQAUAAYACAAAACEAWwMFBuAAAAAKAQAADwAAAAAAAAAAAAAAAAC9BAAA&#10;ZHJzL2Rvd25yZXYueG1sUEsFBgAAAAAEAAQA8wAAAMoFAAAAAA==&#10;" fillcolor="white [3201]" strokecolor="black [3215]" strokeweight="1pt">
                <v:stroke joinstyle="miter"/>
                <v:textbox>
                  <w:txbxContent>
                    <w:p w14:paraId="48C698E8" w14:textId="77777777" w:rsidR="005D591C" w:rsidRDefault="00E55EC3" w:rsidP="005D591C">
                      <w:pPr>
                        <w:ind w:firstLine="0"/>
                      </w:pPr>
                      <w:r>
                        <w:t>Treatment</w:t>
                      </w:r>
                    </w:p>
                  </w:txbxContent>
                </v:textbox>
              </v:oval>
            </w:pict>
          </mc:Fallback>
        </mc:AlternateContent>
      </w:r>
    </w:p>
    <w:p w14:paraId="6AEDE6DE" w14:textId="77777777" w:rsidR="005D591C" w:rsidRDefault="00E55EC3" w:rsidP="005D591C">
      <w:pPr>
        <w:pStyle w:val="ListParagrap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66432" behindDoc="0" locked="0" layoutInCell="1" allowOverlap="1" wp14:anchorId="41F9CC9F" wp14:editId="272BB6B8">
                <wp:simplePos x="0" y="0"/>
                <wp:positionH relativeFrom="column">
                  <wp:posOffset>828675</wp:posOffset>
                </wp:positionH>
                <wp:positionV relativeFrom="paragraph">
                  <wp:posOffset>76200</wp:posOffset>
                </wp:positionV>
                <wp:extent cx="1781175" cy="752475"/>
                <wp:effectExtent l="0" t="0" r="28575" b="28575"/>
                <wp:wrapNone/>
                <wp:docPr id="5" name="Oval 5"/>
                <wp:cNvGraphicFramePr/>
                <a:graphic xmlns:a="http://schemas.openxmlformats.org/drawingml/2006/main">
                  <a:graphicData uri="http://schemas.microsoft.com/office/word/2010/wordprocessingShape">
                    <wps:wsp>
                      <wps:cNvSpPr/>
                      <wps:spPr>
                        <a:xfrm>
                          <a:off x="0" y="0"/>
                          <a:ext cx="1781175" cy="752475"/>
                        </a:xfrm>
                        <a:prstGeom prst="ellipse">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89AE20E" w14:textId="77777777" w:rsidR="005D591C" w:rsidRPr="00441B7C" w:rsidRDefault="00E55EC3" w:rsidP="005D591C">
                            <w:pPr>
                              <w:ind w:firstLine="0"/>
                              <w:rPr>
                                <w:rFonts w:ascii="Times New Roman" w:hAnsi="Times New Roman" w:cs="Times New Roman"/>
                              </w:rPr>
                            </w:pPr>
                            <w:r w:rsidRPr="00441B7C">
                              <w:rPr>
                                <w:rFonts w:ascii="Times New Roman" w:hAnsi="Times New Roman" w:cs="Times New Roman"/>
                              </w:rPr>
                              <w:t>Pathophysiology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1F9CC9F" id="Oval 5" o:spid="_x0000_s1030" style="position:absolute;left:0;text-align:left;margin-left:65.25pt;margin-top:6pt;width:140.2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UdYAIAACAFAAAOAAAAZHJzL2Uyb0RvYy54bWysVEtPHDEMvlfqf4hyL7Oz4qXVziIEohcE&#10;qIA4h0zCRs2rjtmZ7a+vk5kdoOyp6sVjJ/Znf449y7PeWbZRkEzwDa8PZpwpL0Nr/EvDHx+uvp1y&#10;llD4VtjgVcO3KvGz1dcvyy4u1Dysg20VMALxadHFhq8R46KqklwrJ9JBiMrTpQ7gBJIJL1ULoiN0&#10;Z6v5bHZcdQHaCEGqlOj0crjkq4KvtZJ4q3VSyGzDqTYsEop8zrJaLcXiBURcGzmWIf6hCieMp6QT&#10;1KVAwV7BfIJyRkJIQeOBDK4KWhupCgdiU8/+YnO/FlEVLtScFKc2pf8HK282d8BM2/Ajzrxw9ES3&#10;G2HZUe5MF9OCHO7jHYxWIjXT7DW4/CUCrC/d3E7dVD0ySYf1yWldnxCspLuTo/kh6QRTvUVHSPhd&#10;Bcey0nBlrYkpExYLsblOOHjvvPKx9VmmYE17ZawtRh4VdWGBUd0Nx34+ZnnnRTlzZJUJDRSKhlur&#10;BtQfSlMTqOh5yV7G7w1TSKk8Ho+41pN3DtNUwRRY7wu0WI9Bo28OU2Usp8DZvsCPGaeIkjV4nIKd&#10;8QH2AbQ/p8yD/479wDnTx/65Ly9/mGvMJ8+h3dI0QBjWJEV5ZehlrkXCOwG0F7RBtOt4S0Lb0DU8&#10;jBpn6wC/951nfxpXuuWsoz1rePr1KkDRtL26i0AvVtMfIsqiEj6g3akagnui9T7PCHQlvCSchkuE&#10;nXGBwy7TD0Kq8/PiRosVBV77+ygzeO5ZHqGH/klAHEcNaUhvwm6/Po3b4Du2bOjKaNAakvZhz9/b&#10;xevtx7b6AwAA//8DAFBLAwQUAAYACAAAACEAzCVMLtsAAAAKAQAADwAAAGRycy9kb3ducmV2Lnht&#10;bExPy07DMBC8I/EP1iJxQdROaREKcaoCggviQMuFmxMvcai9jmK3DX/PIiHBbUYzmke1moIXBxxT&#10;H0lDMVMgkNpoe+o0vG0fL29ApGzIGh8JNXxhglV9elKZ0sYjveJhkzvBIZRKo8HlPJRSptZhMGkW&#10;ByTWPuIYTGY6dtKO5sjhwcu5UtcymJ64wZkB7x22u80+aFi+PCvZbMfd9L5+uFu07uLTP6HW52fT&#10;+hZExin/meFnPk+Hmjc1cU82Cc/8Si3ZymDOn9iwKAoGza8i60r+v1B/AwAA//8DAFBLAQItABQA&#10;BgAIAAAAIQC2gziS/gAAAOEBAAATAAAAAAAAAAAAAAAAAAAAAABbQ29udGVudF9UeXBlc10ueG1s&#10;UEsBAi0AFAAGAAgAAAAhADj9If/WAAAAlAEAAAsAAAAAAAAAAAAAAAAALwEAAF9yZWxzLy5yZWxz&#10;UEsBAi0AFAAGAAgAAAAhAJmYxR1gAgAAIAUAAA4AAAAAAAAAAAAAAAAALgIAAGRycy9lMm9Eb2Mu&#10;eG1sUEsBAi0AFAAGAAgAAAAhAMwlTC7bAAAACgEAAA8AAAAAAAAAAAAAAAAAugQAAGRycy9kb3du&#10;cmV2LnhtbFBLBQYAAAAABAAEAPMAAADCBQAAAAA=&#10;" fillcolor="white [3201]" strokecolor="black [3215]" strokeweight="1pt">
                <v:stroke joinstyle="miter"/>
                <v:textbox>
                  <w:txbxContent>
                    <w:p w14:paraId="389AE20E" w14:textId="77777777" w:rsidR="005D591C" w:rsidRPr="00441B7C" w:rsidRDefault="00E55EC3" w:rsidP="005D591C">
                      <w:pPr>
                        <w:ind w:firstLine="0"/>
                        <w:rPr>
                          <w:rFonts w:ascii="Times New Roman" w:hAnsi="Times New Roman" w:cs="Times New Roman"/>
                        </w:rPr>
                      </w:pPr>
                      <w:r w:rsidRPr="00441B7C">
                        <w:rPr>
                          <w:rFonts w:ascii="Times New Roman" w:hAnsi="Times New Roman" w:cs="Times New Roman"/>
                        </w:rPr>
                        <w:t>Pathophysiology</w:t>
                      </w:r>
                    </w:p>
                  </w:txbxContent>
                </v:textbox>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744256" behindDoc="0" locked="0" layoutInCell="1" allowOverlap="1" wp14:anchorId="530D8B35" wp14:editId="49A24C57">
                <wp:simplePos x="0" y="0"/>
                <wp:positionH relativeFrom="column">
                  <wp:posOffset>20956</wp:posOffset>
                </wp:positionH>
                <wp:positionV relativeFrom="paragraph">
                  <wp:posOffset>85724</wp:posOffset>
                </wp:positionV>
                <wp:extent cx="45719" cy="552450"/>
                <wp:effectExtent l="38100" t="38100" r="50165" b="19050"/>
                <wp:wrapNone/>
                <wp:docPr id="56" name="Straight Arrow Connector 56"/>
                <wp:cNvGraphicFramePr/>
                <a:graphic xmlns:a="http://schemas.openxmlformats.org/drawingml/2006/main">
                  <a:graphicData uri="http://schemas.microsoft.com/office/word/2010/wordprocessingShape">
                    <wps:wsp>
                      <wps:cNvCnPr/>
                      <wps:spPr>
                        <a:xfrm flipV="1">
                          <a:off x="0" y="0"/>
                          <a:ext cx="45719"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56" o:spid="_x0000_s1031" type="#_x0000_t32" style="width:3.6pt;height:43.5pt;margin-top:6.75pt;margin-left:1.65pt;flip:y;mso-height-percent:0;mso-height-relative:margin;mso-width-percent:0;mso-width-relative:margin;mso-wrap-distance-bottom:0;mso-wrap-distance-left:9pt;mso-wrap-distance-right:9pt;mso-wrap-distance-top:0;mso-wrap-style:square;position:absolute;visibility:visible;z-index:251745280" strokecolor="#ddd" strokeweight="0.5pt">
                <v:stroke joinstyle="miter" endarrow="block"/>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15584" behindDoc="0" locked="0" layoutInCell="1" allowOverlap="1" wp14:anchorId="72578882" wp14:editId="231CDA71">
                <wp:simplePos x="0" y="0"/>
                <wp:positionH relativeFrom="column">
                  <wp:posOffset>5219700</wp:posOffset>
                </wp:positionH>
                <wp:positionV relativeFrom="paragraph">
                  <wp:posOffset>133350</wp:posOffset>
                </wp:positionV>
                <wp:extent cx="104775" cy="0"/>
                <wp:effectExtent l="0" t="76200" r="9525" b="95250"/>
                <wp:wrapNone/>
                <wp:docPr id="35" name="Straight Arrow Connector 35"/>
                <wp:cNvGraphicFramePr/>
                <a:graphic xmlns:a="http://schemas.openxmlformats.org/drawingml/2006/main">
                  <a:graphicData uri="http://schemas.microsoft.com/office/word/2010/wordprocessingShape">
                    <wps:wsp>
                      <wps:cNvCnPr/>
                      <wps:spPr>
                        <a:xfrm>
                          <a:off x="0" y="0"/>
                          <a:ext cx="104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35" o:spid="_x0000_s1032" type="#_x0000_t32" style="width:8.25pt;height:0;margin-top:10.5pt;margin-left:411pt;mso-wrap-distance-bottom:0;mso-wrap-distance-left:9pt;mso-wrap-distance-right:9pt;mso-wrap-distance-top:0;mso-wrap-style:square;position:absolute;visibility:visible;z-index:251716608" strokecolor="#ddd" strokeweight="0.5pt">
                <v:stroke joinstyle="miter" endarrow="block"/>
              </v:shape>
            </w:pict>
          </mc:Fallback>
        </mc:AlternateContent>
      </w:r>
    </w:p>
    <w:p w14:paraId="43BECB35" w14:textId="77777777" w:rsidR="005D591C" w:rsidRDefault="00E55EC3" w:rsidP="005D591C">
      <w:pPr>
        <w:pStyle w:val="ListParagrap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84864" behindDoc="0" locked="0" layoutInCell="1" allowOverlap="1" wp14:anchorId="24F4D43B" wp14:editId="5F7E913B">
                <wp:simplePos x="0" y="0"/>
                <wp:positionH relativeFrom="column">
                  <wp:posOffset>4953000</wp:posOffset>
                </wp:positionH>
                <wp:positionV relativeFrom="paragraph">
                  <wp:posOffset>70485</wp:posOffset>
                </wp:positionV>
                <wp:extent cx="1524000" cy="704850"/>
                <wp:effectExtent l="0" t="0" r="19050" b="19050"/>
                <wp:wrapNone/>
                <wp:docPr id="14" name="Snip Single Corner Rectangle 14"/>
                <wp:cNvGraphicFramePr/>
                <a:graphic xmlns:a="http://schemas.openxmlformats.org/drawingml/2006/main">
                  <a:graphicData uri="http://schemas.microsoft.com/office/word/2010/wordprocessingShape">
                    <wps:wsp>
                      <wps:cNvSpPr/>
                      <wps:spPr>
                        <a:xfrm>
                          <a:off x="0" y="0"/>
                          <a:ext cx="1524000" cy="704850"/>
                        </a:xfrm>
                        <a:prstGeom prst="snip1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C005FD0" w14:textId="77777777" w:rsidR="005D591C" w:rsidRDefault="00E55EC3" w:rsidP="005D591C">
                            <w:pPr>
                              <w:ind w:firstLine="0"/>
                            </w:pPr>
                            <w:r>
                              <w:rPr>
                                <w:rFonts w:ascii="Times New Roman" w:hAnsi="Times New Roman" w:cs="Times New Roman"/>
                              </w:rPr>
                              <w:t>Proton pump blockers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F4D43B" id="Snip Single Corner Rectangle 14" o:spid="_x0000_s1031" style="position:absolute;left:0;text-align:left;margin-left:390pt;margin-top:5.55pt;width:120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ycdQIAADwFAAAOAAAAZHJzL2Uyb0RvYy54bWysVE1v2zAMvQ/YfxB0X20HbVcEdYoiRXcp&#10;2qJp0bMiy40wfU1SY2e/fk+y434sp2EXmZTJR/KR1PlFrxXZCh+kNTWtjkpKhOG2kealpk+P19/O&#10;KAmRmYYpa0RNdyLQi8XXL+edm4uZ3VjVCE8AYsK8czXdxOjmRRH4RmgWjqwTBj9b6zWLUP1L0XjW&#10;AV2rYlaWp0VnfeO85SIE3F4NP+ki47et4PGubYOIRNUUucV8+nyu01ksztn8xTO3kXxMg/1DFppJ&#10;g6AT1BWLjLx6+ReUltzbYNt4xK0ubNtKLnINqKYqP1Wz2jAnci0gJ7iJpvD/YPnt9t4T2aB3x5QY&#10;ptGjlZGOrMCmEmRpvUGDHkAkyxcwA2edC3O4rty9H7UAMRHQt16nL0ojfeZ5N/Es+kg4LquT2XFZ&#10;oh0c/76Xx2cnuRHFm7fzIf4QVpMk1DQgoyrlkDlm25sQERb2e7sUUZl0Bqtkcy2VykoaI7FUnmwZ&#10;BiD2s5Q8/N5ZQUueRSppKCJLcafEgPogWhCEtGc5eh7NN0zGuTDxdMRVBtbJrUUGk2N1yFHFanQa&#10;bZObyCM7OZaHHD9GnDxyVGvi5Kylsf4QQPNzijzY76sfak7lx37d56k4STmmm7VtdpgUb4cVCo5f&#10;S/TmhoV4zzx2Bu3EOxDvcLTKdjW1o0TJxvrfh+6TPUYZfynpsINo9K9X5gUG8VUvLTpW4fVwPIvA&#10;91HtxdZb/YzVv0wI+MUMB05NefR7ZRmHPcfjwcXlZTbD0jkWb8zK8QSeOEsj9Ng/M+/GYYsY01u7&#10;3z02/zRug+1I2cDKqGBFIX14A97r2ert0Vv8AQAA//8DAFBLAwQUAAYACAAAACEA/aIwWt0AAAAL&#10;AQAADwAAAGRycy9kb3ducmV2LnhtbEyPwU7DMBBE70j8g7VIvVE7QYIqxKmgEjeoRFtxduNtHGGv&#10;o9htU76e7Qluu5rRzJt6OQUvTjimPpKGYq5AILXR9tRp2G3f7hcgUjZkjY+EGi6YYNnc3tSmsvFM&#10;n3ja5E5wCKXKaHA5D5WUqXUYTJrHAYm1QxyDyfyOnbSjOXN48LJU6lEG0xM3ODPgymH7vTkGDWtv&#10;fvx29/Dau8OAUn28f61Xrdazu+nlGUTGKf+Z4YrP6NAw0z4eySbhNTwtFG/JLBQFiKtBcSGIPV9l&#10;WYBsavl/Q/MLAAD//wMAUEsBAi0AFAAGAAgAAAAhALaDOJL+AAAA4QEAABMAAAAAAAAAAAAAAAAA&#10;AAAAAFtDb250ZW50X1R5cGVzXS54bWxQSwECLQAUAAYACAAAACEAOP0h/9YAAACUAQAACwAAAAAA&#10;AAAAAAAAAAAvAQAAX3JlbHMvLnJlbHNQSwECLQAUAAYACAAAACEA2TSMnHUCAAA8BQAADgAAAAAA&#10;AAAAAAAAAAAuAgAAZHJzL2Uyb0RvYy54bWxQSwECLQAUAAYACAAAACEA/aIwWt0AAAALAQAADwAA&#10;AAAAAAAAAAAAAADPBAAAZHJzL2Rvd25yZXYueG1sUEsFBgAAAAAEAAQA8wAAANkFAAAAAA==&#10;" adj="-11796480,,5400" path="m,l1406523,r117477,117477l1524000,704850,,704850,,xe" fillcolor="white [3201]" strokecolor="black [3215]" strokeweight="1pt">
                <v:stroke joinstyle="miter"/>
                <v:formulas/>
                <v:path arrowok="t" o:connecttype="custom" o:connectlocs="0,0;1406523,0;1524000,117477;1524000,704850;0,704850;0,0" o:connectangles="0,0,0,0,0,0" textboxrect="0,0,1524000,704850"/>
                <v:textbox>
                  <w:txbxContent>
                    <w:p w14:paraId="0C005FD0" w14:textId="77777777" w:rsidR="005D591C" w:rsidRDefault="00E55EC3" w:rsidP="005D591C">
                      <w:pPr>
                        <w:ind w:firstLine="0"/>
                      </w:pPr>
                      <w:r>
                        <w:rPr>
                          <w:rFonts w:ascii="Times New Roman" w:hAnsi="Times New Roman" w:cs="Times New Roman"/>
                        </w:rPr>
                        <w:t>Proton pump blockers</w:t>
                      </w:r>
                    </w:p>
                  </w:txbxContent>
                </v:textbox>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03296" behindDoc="0" locked="0" layoutInCell="1" allowOverlap="1" wp14:anchorId="15966E4F" wp14:editId="4712996D">
                <wp:simplePos x="0" y="0"/>
                <wp:positionH relativeFrom="page">
                  <wp:posOffset>200024</wp:posOffset>
                </wp:positionH>
                <wp:positionV relativeFrom="paragraph">
                  <wp:posOffset>363855</wp:posOffset>
                </wp:positionV>
                <wp:extent cx="1666875" cy="352425"/>
                <wp:effectExtent l="0" t="0" r="28575" b="28575"/>
                <wp:wrapNone/>
                <wp:docPr id="24" name="Snip Single Corner Rectangle 24"/>
                <wp:cNvGraphicFramePr/>
                <a:graphic xmlns:a="http://schemas.openxmlformats.org/drawingml/2006/main">
                  <a:graphicData uri="http://schemas.microsoft.com/office/word/2010/wordprocessingShape">
                    <wps:wsp>
                      <wps:cNvSpPr/>
                      <wps:spPr>
                        <a:xfrm>
                          <a:off x="0" y="0"/>
                          <a:ext cx="1666875" cy="352425"/>
                        </a:xfrm>
                        <a:prstGeom prst="snip1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1D91C0C" w14:textId="77777777" w:rsidR="005D591C" w:rsidRDefault="00E55EC3" w:rsidP="005D591C">
                            <w:pPr>
                              <w:ind w:firstLine="0"/>
                            </w:pPr>
                            <w:r w:rsidRPr="00441B7C">
                              <w:rPr>
                                <w:rFonts w:ascii="Times New Roman" w:hAnsi="Times New Roman" w:cs="Times New Roman"/>
                              </w:rPr>
                              <w:t>Bile, liver and kidney</w:t>
                            </w:r>
                            <w:r>
                              <w:t xml:space="preserve"> failure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966E4F" id="Snip Single Corner Rectangle 24" o:spid="_x0000_s1032" style="position:absolute;left:0;text-align:left;margin-left:15.75pt;margin-top:28.65pt;width:131.25pt;height:27.75pt;z-index:2517032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1666875,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7V3dAIAADwFAAAOAAAAZHJzL2Uyb0RvYy54bWysVE1v2zAMvQ/YfxB0Xx17bVYEdYoiRXcp&#10;2qLp0LMqS40wWdQoNXb260fJjvuxnIZdJFIiH8knUmfnfWvZVmEw4GpeHs04U05CY9xzzX88XH05&#10;5SxE4Rphwama71Tg58vPn846v1AVbMA2ChmBuLDofM03MfpFUQS5Ua0IR+CVo0sN2IpIKj4XDYqO&#10;0FtbVLPZvOgAG48gVQh0ejlc8mXG11rJeKt1UJHZmlNuMa+Y16e0FsszsXhG4TdGjmmIf8iiFcZR&#10;0AnqUkTBXtD8BdUaiRBAxyMJbQFaG6lyDVRNOftQzXojvMq1EDnBTzSF/wcrb7Z3yExT8+qYMyda&#10;eqO1M56tiU2r2ArQ0QPdE5EiH5AZcdb5sCDXtb/DUQskJgJ6jW3aqTTWZ553E8+qj0zSYTmfz0+/&#10;nXAm6e7rSXVcnSTQ4tXbY4jfFbQsCTUPlFGZcsgci+11iIP93i5FtC6tAaxproy1WUltpFYW2VZQ&#10;A8S+GuO8saKoybNIJQ1FZCnurBpQ75UmgijtKkfPrfmKKaRULs5HXOvIOrlpymByLA852liOTqNt&#10;clO5ZSfH2SHH9xEnjxwVXJycW+MADwE0P6fIg/2++qHmVH7sn/rcFbmwdPIEzY46BWEYoeDllaG3&#10;uRYh3gmkmaHpon8g3tKiLXQ1h1HibAP4+9B5sqdWplvOOppBeuhfLwIVNeJLuwJ6sZJ+Dy+zSPgY&#10;7V7UCO0jjf5FQqAr4STh1FxG3CurOMw5fR5SXVxkMxo6L+K1W3uZwBNnqYUe+keBfmy2SG16A/vZ&#10;E4sP7TbYjpQNrIwKjShJ7/6At3q2ev30ln8AAAD//wMAUEsDBBQABgAIAAAAIQAzGWxn3QAAAAkB&#10;AAAPAAAAZHJzL2Rvd25yZXYueG1sTI/LTsMwEEX3SPyDNUjsqPOgD0KcClW8JFYU2LuxSaLa48h2&#10;3fTvO13BcnSP7pxbrydrWNI+DA4F5LMMmMbWqQE7Ad9fL3crYCFKVNI41AJOOsC6ub6qZaXcET91&#10;2saOUQmGSgroYxwrzkPbayvDzI0aKft13spIp++48vJI5dbwIssW3MoB6UMvR73pdbvfHqwAuzdl&#10;WqYP6X/e8bV99qe0eNsIcXszPT0Ci3qKfzBc9EkdGnLauQOqwIyAMp8TKWC+LIFRXjzc07YdgXmx&#10;At7U/P+C5gwAAP//AwBQSwECLQAUAAYACAAAACEAtoM4kv4AAADhAQAAEwAAAAAAAAAAAAAAAAAA&#10;AAAAW0NvbnRlbnRfVHlwZXNdLnhtbFBLAQItABQABgAIAAAAIQA4/SH/1gAAAJQBAAALAAAAAAAA&#10;AAAAAAAAAC8BAABfcmVscy8ucmVsc1BLAQItABQABgAIAAAAIQD6d7V3dAIAADwFAAAOAAAAAAAA&#10;AAAAAAAAAC4CAABkcnMvZTJvRG9jLnhtbFBLAQItABQABgAIAAAAIQAzGWxn3QAAAAkBAAAPAAAA&#10;AAAAAAAAAAAAAM4EAABkcnMvZG93bnJldi54bWxQSwUGAAAAAAQABADzAAAA2AUAAAAA&#10;" adj="-11796480,,5400" path="m,l1608136,r58739,58739l1666875,352425,,352425,,xe" fillcolor="white [3201]" strokecolor="black [3215]" strokeweight="1pt">
                <v:stroke joinstyle="miter"/>
                <v:formulas/>
                <v:path arrowok="t" o:connecttype="custom" o:connectlocs="0,0;1608136,0;1666875,58739;1666875,352425;0,352425;0,0" o:connectangles="0,0,0,0,0,0" textboxrect="0,0,1666875,352425"/>
                <v:textbox>
                  <w:txbxContent>
                    <w:p w14:paraId="11D91C0C" w14:textId="77777777" w:rsidR="005D591C" w:rsidRDefault="00E55EC3" w:rsidP="005D591C">
                      <w:pPr>
                        <w:ind w:firstLine="0"/>
                      </w:pPr>
                      <w:r w:rsidRPr="00441B7C">
                        <w:rPr>
                          <w:rFonts w:ascii="Times New Roman" w:hAnsi="Times New Roman" w:cs="Times New Roman"/>
                        </w:rPr>
                        <w:t>Bile, liver and kidney</w:t>
                      </w:r>
                      <w:r>
                        <w:t xml:space="preserve"> failure</w:t>
                      </w:r>
                    </w:p>
                  </w:txbxContent>
                </v:textbox>
                <w10:wrap anchorx="page"/>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42208" behindDoc="0" locked="0" layoutInCell="1" allowOverlap="1" wp14:anchorId="2F94C470" wp14:editId="7940CE5B">
                <wp:simplePos x="0" y="0"/>
                <wp:positionH relativeFrom="column">
                  <wp:posOffset>275590</wp:posOffset>
                </wp:positionH>
                <wp:positionV relativeFrom="paragraph">
                  <wp:posOffset>182880</wp:posOffset>
                </wp:positionV>
                <wp:extent cx="523875" cy="57150"/>
                <wp:effectExtent l="38100" t="19050" r="28575" b="95250"/>
                <wp:wrapNone/>
                <wp:docPr id="55" name="Straight Arrow Connector 55"/>
                <wp:cNvGraphicFramePr/>
                <a:graphic xmlns:a="http://schemas.openxmlformats.org/drawingml/2006/main">
                  <a:graphicData uri="http://schemas.microsoft.com/office/word/2010/wordprocessingShape">
                    <wps:wsp>
                      <wps:cNvCnPr/>
                      <wps:spPr>
                        <a:xfrm flipH="1">
                          <a:off x="0" y="0"/>
                          <a:ext cx="523875"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55" o:spid="_x0000_s1035" type="#_x0000_t32" style="width:41.25pt;height:4.5pt;margin-top:14.4pt;margin-left:21.7pt;flip:x;mso-height-percent:0;mso-height-relative:margin;mso-width-percent:0;mso-width-relative:margin;mso-wrap-distance-bottom:0;mso-wrap-distance-left:9pt;mso-wrap-distance-right:9pt;mso-wrap-distance-top:0;mso-wrap-style:square;position:absolute;visibility:visible;z-index:251743232" strokecolor="#ddd" strokeweight="0.5pt">
                <v:stroke joinstyle="miter" endarrow="block"/>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17632" behindDoc="0" locked="0" layoutInCell="1" allowOverlap="1" wp14:anchorId="463978D0" wp14:editId="25DC91DD">
                <wp:simplePos x="0" y="0"/>
                <wp:positionH relativeFrom="column">
                  <wp:posOffset>4848225</wp:posOffset>
                </wp:positionH>
                <wp:positionV relativeFrom="paragraph">
                  <wp:posOffset>116205</wp:posOffset>
                </wp:positionV>
                <wp:extent cx="209550" cy="123825"/>
                <wp:effectExtent l="0" t="0" r="76200" b="47625"/>
                <wp:wrapNone/>
                <wp:docPr id="36" name="Straight Arrow Connector 36"/>
                <wp:cNvGraphicFramePr/>
                <a:graphic xmlns:a="http://schemas.openxmlformats.org/drawingml/2006/main">
                  <a:graphicData uri="http://schemas.microsoft.com/office/word/2010/wordprocessingShape">
                    <wps:wsp>
                      <wps:cNvCnPr/>
                      <wps:spPr>
                        <a:xfrm>
                          <a:off x="0" y="0"/>
                          <a:ext cx="20955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36" o:spid="_x0000_s1036" type="#_x0000_t32" style="width:16.5pt;height:9.75pt;margin-top:9.15pt;margin-left:381.75pt;mso-wrap-distance-bottom:0;mso-wrap-distance-left:9pt;mso-wrap-distance-right:9pt;mso-wrap-distance-top:0;mso-wrap-style:square;position:absolute;visibility:visible;z-index:251718656" strokecolor="#ddd" strokeweight="0.5pt">
                <v:stroke joinstyle="miter" endarrow="block"/>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78720" behindDoc="0" locked="0" layoutInCell="1" allowOverlap="1" wp14:anchorId="19D49E02" wp14:editId="0CBE7A96">
                <wp:simplePos x="0" y="0"/>
                <wp:positionH relativeFrom="column">
                  <wp:posOffset>4000500</wp:posOffset>
                </wp:positionH>
                <wp:positionV relativeFrom="paragraph">
                  <wp:posOffset>106680</wp:posOffset>
                </wp:positionV>
                <wp:extent cx="504825" cy="581025"/>
                <wp:effectExtent l="0" t="38100" r="47625" b="28575"/>
                <wp:wrapNone/>
                <wp:docPr id="11" name="Straight Arrow Connector 11"/>
                <wp:cNvGraphicFramePr/>
                <a:graphic xmlns:a="http://schemas.openxmlformats.org/drawingml/2006/main">
                  <a:graphicData uri="http://schemas.microsoft.com/office/word/2010/wordprocessingShape">
                    <wps:wsp>
                      <wps:cNvCnPr/>
                      <wps:spPr>
                        <a:xfrm flipV="1">
                          <a:off x="0" y="0"/>
                          <a:ext cx="504825"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11" o:spid="_x0000_s1037" type="#_x0000_t32" style="width:39.75pt;height:45.75pt;margin-top:8.4pt;margin-left:315pt;flip:y;mso-wrap-distance-bottom:0;mso-wrap-distance-left:9pt;mso-wrap-distance-right:9pt;mso-wrap-distance-top:0;mso-wrap-style:square;position:absolute;visibility:visible;z-index:251679744" strokecolor="#ddd" strokeweight="0.5pt">
                <v:stroke joinstyle="miter" endarrow="block"/>
              </v:shape>
            </w:pict>
          </mc:Fallback>
        </mc:AlternateContent>
      </w:r>
    </w:p>
    <w:p w14:paraId="09869423" w14:textId="77777777" w:rsidR="005D591C" w:rsidRDefault="00E55EC3" w:rsidP="005D591C">
      <w:pPr>
        <w:pStyle w:val="ListParagrap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88960" behindDoc="0" locked="0" layoutInCell="1" allowOverlap="1" wp14:anchorId="02718764" wp14:editId="5863B1F6">
                <wp:simplePos x="0" y="0"/>
                <wp:positionH relativeFrom="margin">
                  <wp:posOffset>2333625</wp:posOffset>
                </wp:positionH>
                <wp:positionV relativeFrom="paragraph">
                  <wp:posOffset>4156710</wp:posOffset>
                </wp:positionV>
                <wp:extent cx="1257300" cy="352425"/>
                <wp:effectExtent l="0" t="0" r="19050" b="28575"/>
                <wp:wrapNone/>
                <wp:docPr id="16" name="Snip Single Corner Rectangle 16"/>
                <wp:cNvGraphicFramePr/>
                <a:graphic xmlns:a="http://schemas.openxmlformats.org/drawingml/2006/main">
                  <a:graphicData uri="http://schemas.microsoft.com/office/word/2010/wordprocessingShape">
                    <wps:wsp>
                      <wps:cNvSpPr/>
                      <wps:spPr>
                        <a:xfrm>
                          <a:off x="0" y="0"/>
                          <a:ext cx="1257300" cy="352425"/>
                        </a:xfrm>
                        <a:prstGeom prst="snip1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939EDB9" w14:textId="77777777" w:rsidR="005D591C" w:rsidRDefault="00E55EC3" w:rsidP="004C350F">
                            <w:pPr>
                              <w:ind w:firstLine="0"/>
                            </w:pPr>
                            <w:r>
                              <w:t>Endoscopy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718764" id="Snip Single Corner Rectangle 16" o:spid="_x0000_s1033" style="position:absolute;left:0;text-align:left;margin-left:183.75pt;margin-top:327.3pt;width:99pt;height:27.75pt;z-index:251688960;visibility:visible;mso-wrap-style:square;mso-wrap-distance-left:9pt;mso-wrap-distance-top:0;mso-wrap-distance-right:9pt;mso-wrap-distance-bottom:0;mso-position-horizontal:absolute;mso-position-horizontal-relative:margin;mso-position-vertical:absolute;mso-position-vertical-relative:text;v-text-anchor:middle" coordsize="125730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r9xdAIAADwFAAAOAAAAZHJzL2Uyb0RvYy54bWysVFFP3DAMfp+0/xDlffRaBkwneggdYi8I&#10;EMfEc0gTLloaZ0649vbr56S9HrB7mvaSOIn92f5s5/yiby3bKAwGXM3LoxlnyklojHup+Y/H6y/f&#10;OAtRuEZYcKrmWxX4xeLzp/POz1UFa7CNQkYgLsw7X/N1jH5eFEGuVSvCEXjl6FEDtiLSEV+KBkVH&#10;6K0tqtnstOgAG48gVQh0ezU88kXG11rJeKd1UJHZmlNsMa+Y1+e0FotzMX9B4ddGjmGIf4iiFcaR&#10;0wnqSkTBXtH8BdUaiRBAxyMJbQFaG6lyDpRNOfuQzWotvMq5EDnBTzSF/wcrbzf3yExDtTvlzImW&#10;arRyxrMVsWkVWwI6KtADESnyBakRZ50PczJd+XscT4HERECvsU07pcb6zPN24ln1kUm6LKuTs+MZ&#10;lUPS2/FJ9bU6SaDF3tpjiN8VtCwJNQ8UUZliyByLzU2Ig/5OL3m0Lq0BrGmujbX5kNpILS2yjaAG&#10;iH01+nmjRV6TZZFSGpLIUtxaNaA+KE0EUdhV9p5bc48ppFQuZlIyEmknM00RTIblIUMbyzGYUTeZ&#10;qdyyk+HskOF7j5NF9gouTsatcYCHAJqfk+dBf5f9kHNKP/bPfe6KsxRjunmGZkudgjCMUPDy2lBt&#10;bkSI9wJpZqic9A/EO1q0ha7mMEqcrQF/H7pP+tTK9MpZRzNIhf71KlBRI762S6CKlfR7eJlFwsdo&#10;d6JGaJ9o9C8TAj0JJwmn5jLi7rCMw5zT5yHV5WVWo6HzIt64lZcJPHGWWuixfxLox2aL1Ka3sJs9&#10;Mf/QboPuSNnAynigESXp3R/w9py19p/e4g8AAAD//wMAUEsDBBQABgAIAAAAIQCnaZkT4QAAAAsB&#10;AAAPAAAAZHJzL2Rvd25yZXYueG1sTI/BTsMwDIbvSLxDZCRuLO2gGSp1pwmxAxyY6MaBW9aYtlrj&#10;VE22dW9POMHR9qff318sJ9uLE42+c4yQzhIQxLUzHTcIu+367hGED5qN7h0TwoU8LMvrq0Lnxp35&#10;g05VaEQMYZ9rhDaEIZfS1y1Z7WduII63bzdaHeI4NtKM+hzDbS/nSaKk1R3HD60e6Lml+lAdLUJ1&#10;edkeXLp5N6svXr9+7tzbfOMQb2+m1ROIQFP4g+FXP6pDGZ327sjGix7hXi2yiCKo7EGBiESmsrjZ&#10;IyzSJAVZFvJ/h/IHAAD//wMAUEsBAi0AFAAGAAgAAAAhALaDOJL+AAAA4QEAABMAAAAAAAAAAAAA&#10;AAAAAAAAAFtDb250ZW50X1R5cGVzXS54bWxQSwECLQAUAAYACAAAACEAOP0h/9YAAACUAQAACwAA&#10;AAAAAAAAAAAAAAAvAQAAX3JlbHMvLnJlbHNQSwECLQAUAAYACAAAACEAPN6/cXQCAAA8BQAADgAA&#10;AAAAAAAAAAAAAAAuAgAAZHJzL2Uyb0RvYy54bWxQSwECLQAUAAYACAAAACEAp2mZE+EAAAALAQAA&#10;DwAAAAAAAAAAAAAAAADOBAAAZHJzL2Rvd25yZXYueG1sUEsFBgAAAAAEAAQA8wAAANwFAAAAAA==&#10;" adj="-11796480,,5400" path="m,l1198561,r58739,58739l1257300,352425,,352425,,xe" fillcolor="white [3201]" strokecolor="black [3215]" strokeweight="1pt">
                <v:stroke joinstyle="miter"/>
                <v:formulas/>
                <v:path arrowok="t" o:connecttype="custom" o:connectlocs="0,0;1198561,0;1257300,58739;1257300,352425;0,352425;0,0" o:connectangles="0,0,0,0,0,0" textboxrect="0,0,1257300,352425"/>
                <v:textbox>
                  <w:txbxContent>
                    <w:p w14:paraId="4939EDB9" w14:textId="77777777" w:rsidR="005D591C" w:rsidRDefault="00E55EC3" w:rsidP="004C350F">
                      <w:pPr>
                        <w:ind w:firstLine="0"/>
                      </w:pPr>
                      <w:r>
                        <w:t>Endoscopy</w:t>
                      </w:r>
                    </w:p>
                  </w:txbxContent>
                </v:textbox>
                <w10:wrap anchorx="margin"/>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70528" behindDoc="0" locked="0" layoutInCell="1" allowOverlap="1" wp14:anchorId="03AF11C6" wp14:editId="6E499685">
                <wp:simplePos x="0" y="0"/>
                <wp:positionH relativeFrom="column">
                  <wp:posOffset>1600200</wp:posOffset>
                </wp:positionH>
                <wp:positionV relativeFrom="paragraph">
                  <wp:posOffset>51435</wp:posOffset>
                </wp:positionV>
                <wp:extent cx="466725" cy="361950"/>
                <wp:effectExtent l="38100" t="38100" r="28575"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4667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7" o:spid="_x0000_s1039" type="#_x0000_t32" style="width:36.75pt;height:28.5pt;margin-top:4.05pt;margin-left:126pt;flip:x y;mso-wrap-distance-bottom:0;mso-wrap-distance-left:9pt;mso-wrap-distance-right:9pt;mso-wrap-distance-top:0;mso-wrap-style:square;position:absolute;visibility:visible;z-index:251671552" strokecolor="#ddd" strokeweight="0.5pt">
                <v:stroke joinstyle="miter" endarrow="block"/>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58240" behindDoc="0" locked="0" layoutInCell="1" allowOverlap="1" wp14:anchorId="182051FF" wp14:editId="2AF669D9">
                <wp:simplePos x="0" y="0"/>
                <wp:positionH relativeFrom="column">
                  <wp:posOffset>2114550</wp:posOffset>
                </wp:positionH>
                <wp:positionV relativeFrom="paragraph">
                  <wp:posOffset>346710</wp:posOffset>
                </wp:positionV>
                <wp:extent cx="1857375" cy="9144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857375" cy="91440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2ECE73A" w14:textId="77777777" w:rsidR="005D591C" w:rsidRPr="00D850AC" w:rsidRDefault="00E55EC3" w:rsidP="005D591C">
                            <w:pPr>
                              <w:rPr>
                                <w:rFonts w:ascii="Times New Roman" w:hAnsi="Times New Roman" w:cs="Times New Roman"/>
                              </w:rPr>
                            </w:pPr>
                            <w:r w:rsidRPr="00D850AC">
                              <w:rPr>
                                <w:rFonts w:ascii="Times New Roman" w:hAnsi="Times New Roman" w:cs="Times New Roman"/>
                              </w:rPr>
                              <w:t>Gastritis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2051FF" id="Rounded Rectangle 1" o:spid="_x0000_s1034" style="position:absolute;left:0;text-align:left;margin-left:166.5pt;margin-top:27.3pt;width:146.25pt;height:1in;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knbgIAAC8FAAAOAAAAZHJzL2Uyb0RvYy54bWysVEtv2zAMvg/YfxB0X51kfS2oUwQpskvR&#10;Fm2HnhVZSoxJokYpsbNfP0p23MdyGnaRSYn8SH4kfXXdWsN2CkMNruTjkxFnykmoarcu+Y/n5ZdL&#10;zkIUrhIGnCr5XgV+Pfv86arxUzWBDZhKISMQF6aNL/kmRj8tiiA3yopwAl45etSAVkRScV1UKBpC&#10;t6aYjEbnRQNYeQSpQqDbm+6RzzK+1krGe62DisyUnHKL+cR8rtJZzK7EdI3Cb2rZpyH+IQsrakdB&#10;B6gbEQXbYv0XlK0lQgAdTyTYArSupco1UDXj0YdqnjbCq1wLkRP8QFP4f7DybveArK6od5w5YalF&#10;j7B1larYI5En3NooNk40NT5MyfrJP2CvBRJTza1Gm75UDWsztfuBWtVGJulyfHl28fXijDNJb9/G&#10;p6ejzH3x6u0xxO8KLEtCyTFlkVLItIrdbYgUluwPdimicekMYOpqWRuTlTQ5amGQ7QT1PLaTlDz5&#10;vbEiLXkWqaSuiCzFvVEd6qPSxAmlPcnR8zS+YgoplYvnPa5xZJ3cNGUwOI6POZqYmaTwvW1yU3lK&#10;B8fRMcf3EQePHBVcHJxt7QCPAVQ/h8id/aH6ruZUfmxXbR6Ey0O3V1DtaTgQuq0JXi5r6s2tCPFB&#10;IK0JLRStfrynQxtoSg69xNkG8Pex+2RP00uvnDW0diUPv7YCFQ3f1i6AOkZzSJGySPgYzUHUCPaF&#10;tn2eEOhJOEk4JZcRD8oidqtN/wup5vNsRnvmRbx1T14m8MRZGqHn9kWg74ct0pjewWHdxPTDuHW2&#10;PWUdK71CW0nSu7V/q2er1//c7A8AAAD//wMAUEsDBBQABgAIAAAAIQAzlZXl4QAAAAoBAAAPAAAA&#10;ZHJzL2Rvd25yZXYueG1sTI/LTsMwEEX3SPyDNUhsKuqQkFBCnAohsUBCCpTH2o0HJ2o8DrHbhr9n&#10;WMFyNEf3nlutZzeIA06h96TgcpmAQGq96ckqeHt9uFiBCFGT0YMnVPCNAdb16UmlS+OP9IKHTbSC&#10;QyiUWkEX41hKGdoOnQ5LPyLx79NPTkc+JyvNpI8c7gaZJkkhne6JGzo94n2H7W6zdwoWX0kvnz92&#10;/v2xwfTa2GbxZBulzs/mu1sQEef4B8OvPqtDzU5bvycTxKAgyzLeEhXkVwUIBoo0z0FsmbxZFSDr&#10;Sv6fUP8AAAD//wMAUEsBAi0AFAAGAAgAAAAhALaDOJL+AAAA4QEAABMAAAAAAAAAAAAAAAAAAAAA&#10;AFtDb250ZW50X1R5cGVzXS54bWxQSwECLQAUAAYACAAAACEAOP0h/9YAAACUAQAACwAAAAAAAAAA&#10;AAAAAAAvAQAAX3JlbHMvLnJlbHNQSwECLQAUAAYACAAAACEAjvcpJ24CAAAvBQAADgAAAAAAAAAA&#10;AAAAAAAuAgAAZHJzL2Uyb0RvYy54bWxQSwECLQAUAAYACAAAACEAM5WV5eEAAAAKAQAADwAAAAAA&#10;AAAAAAAAAADIBAAAZHJzL2Rvd25yZXYueG1sUEsFBgAAAAAEAAQA8wAAANYFAAAAAA==&#10;" fillcolor="white [3201]" strokecolor="black [3215]" strokeweight="1pt">
                <v:stroke joinstyle="miter"/>
                <v:textbox>
                  <w:txbxContent>
                    <w:p w14:paraId="12ECE73A" w14:textId="77777777" w:rsidR="005D591C" w:rsidRPr="00D850AC" w:rsidRDefault="00E55EC3" w:rsidP="005D591C">
                      <w:pPr>
                        <w:rPr>
                          <w:rFonts w:ascii="Times New Roman" w:hAnsi="Times New Roman" w:cs="Times New Roman"/>
                        </w:rPr>
                      </w:pPr>
                      <w:r w:rsidRPr="00D850AC">
                        <w:rPr>
                          <w:rFonts w:ascii="Times New Roman" w:hAnsi="Times New Roman" w:cs="Times New Roman"/>
                        </w:rPr>
                        <w:t>Gastritis</w:t>
                      </w:r>
                    </w:p>
                  </w:txbxContent>
                </v:textbox>
              </v:roundrect>
            </w:pict>
          </mc:Fallback>
        </mc:AlternateContent>
      </w:r>
    </w:p>
    <w:p w14:paraId="0AEDBB11" w14:textId="77777777" w:rsidR="005D591C" w:rsidRDefault="00E55EC3" w:rsidP="005D591C">
      <w:pPr>
        <w:pStyle w:val="ListParagrap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62336" behindDoc="0" locked="0" layoutInCell="1" allowOverlap="1" wp14:anchorId="4A4764E0" wp14:editId="2FF5C44F">
                <wp:simplePos x="0" y="0"/>
                <wp:positionH relativeFrom="column">
                  <wp:posOffset>4676775</wp:posOffset>
                </wp:positionH>
                <wp:positionV relativeFrom="paragraph">
                  <wp:posOffset>217170</wp:posOffset>
                </wp:positionV>
                <wp:extent cx="1924050" cy="666750"/>
                <wp:effectExtent l="0" t="0" r="19050" b="19050"/>
                <wp:wrapNone/>
                <wp:docPr id="3" name="Oval 3"/>
                <wp:cNvGraphicFramePr/>
                <a:graphic xmlns:a="http://schemas.openxmlformats.org/drawingml/2006/main">
                  <a:graphicData uri="http://schemas.microsoft.com/office/word/2010/wordprocessingShape">
                    <wps:wsp>
                      <wps:cNvSpPr/>
                      <wps:spPr>
                        <a:xfrm>
                          <a:off x="0" y="0"/>
                          <a:ext cx="1924050" cy="666750"/>
                        </a:xfrm>
                        <a:prstGeom prst="ellipse">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9FB0327" w14:textId="77777777" w:rsidR="005D591C" w:rsidRDefault="00E55EC3" w:rsidP="005D591C">
                            <w:pPr>
                              <w:ind w:firstLine="0"/>
                            </w:pPr>
                            <w:r w:rsidRPr="005D591C">
                              <w:rPr>
                                <w:sz w:val="20"/>
                                <w:szCs w:val="20"/>
                              </w:rPr>
                              <w:t>Clinical</w:t>
                            </w:r>
                            <w:r>
                              <w:rPr>
                                <w:sz w:val="20"/>
                                <w:szCs w:val="20"/>
                              </w:rPr>
                              <w:t xml:space="preserve"> </w:t>
                            </w:r>
                            <w:r w:rsidRPr="005D591C">
                              <w:rPr>
                                <w:sz w:val="20"/>
                                <w:szCs w:val="20"/>
                              </w:rPr>
                              <w:t>Manifestatio</w:t>
                            </w:r>
                            <w:r>
                              <w:t>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A4764E0" id="Oval 3" o:spid="_x0000_s1035" style="position:absolute;left:0;text-align:left;margin-left:368.25pt;margin-top:17.1pt;width:151.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NBYgIAACAFAAAOAAAAZHJzL2Uyb0RvYy54bWysVFFPGzEMfp+0/xDlfVxbtm5UXFEFYi8I&#10;EDDxHHJJGy2Js8T0rvv1c3LXA0afpr347MT+7M+x7/Ssc5ZtVUwGfM2nRxPOlJfQGL+u+Y+Hy0/f&#10;OEsofCMseFXznUr8bPnxw2kbFmoGG7CNioxAfFq0oeYbxLCoqiQ3yol0BEF5utQQnUAy47pqomgJ&#10;3dlqNpnMqxZiEyJIlRKdXvSXfFnwtVYSb7ROCpmtOdWGRcYin7KslqdisY4ibIwcyhD/UIUTxlPS&#10;EepCoGDP0byDckZGSKDxSIKrQGsjVeFAbKaTv9jcb0RQhQs1J4WxTen/wcrr7W1kpqn5MWdeOHqi&#10;m62w7Dh3pg1pQQ734TYOViI10+x0dPlLBFhXurkbu6k6ZJIOpyezz5Mv1HRJd/P5/CvpBFO9RIeY&#10;8LsCx7JSc2WtCSkTFguxvUrYe++98rH1WSawprk01hYjj4o6t5FR3TXHbjZkeeVFOXNklQn1FIqG&#10;O6t61DulqQlU9KxkL+P3gimkVB7nA6715J3DNFUwBk4PBVqcDkGDbw5TZSzHwMmhwLcZx4iSFTyO&#10;wc54iIcAmp9j5t5/z77nnOlj99SVlz/JNeaTJ2h2NA0R+jVJQV4aepkrkfBWRNoLekzadbwhoS20&#10;NYdB42wD8feh8+xP40q3nLW0ZzVPv55FVDRtz+4c6MWm9IcIsqiEH9HuVR3BPdJ6rzICXQkvCafm&#10;EuPeOMd+l+kHIdVqVdxosYLAK38fZAbPPcsj9NA9ihiGUUMa0mvY79e7cet9h5b1XRkMWkPS3uz5&#10;a7t4vfzYln8AAAD//wMAUEsDBBQABgAIAAAAIQDIfh664QAAAAsBAAAPAAAAZHJzL2Rvd25yZXYu&#10;eG1sTI/LTsMwEEX3SPyDNUhsELVJ+qAhTlVAsEEsaLth5yRDHOpHZLtt+HumK9jN4+jOmXI1WsOO&#10;GGLvnYS7iQCGrvFt7zoJu+3L7T2wmJRrlfEOJfxghFV1eVGqovUn94HHTeoYhbhYKAk6paHgPDYa&#10;rYoTP6Cj3ZcPViVqQ8fboE4Ubg3PhJhzq3pHF7Qa8Eljs98crITZ+5vg9Tbsx8/18+O00Tff5hWl&#10;vL4a1w/AEo7pD4azPqlDRU61P7g2MiNhkc9nhErIpxmwMyDyJU1qqvJlBrwq+f8fql8AAAD//wMA&#10;UEsBAi0AFAAGAAgAAAAhALaDOJL+AAAA4QEAABMAAAAAAAAAAAAAAAAAAAAAAFtDb250ZW50X1R5&#10;cGVzXS54bWxQSwECLQAUAAYACAAAACEAOP0h/9YAAACUAQAACwAAAAAAAAAAAAAAAAAvAQAAX3Jl&#10;bHMvLnJlbHNQSwECLQAUAAYACAAAACEAeScjQWICAAAgBQAADgAAAAAAAAAAAAAAAAAuAgAAZHJz&#10;L2Uyb0RvYy54bWxQSwECLQAUAAYACAAAACEAyH4euuEAAAALAQAADwAAAAAAAAAAAAAAAAC8BAAA&#10;ZHJzL2Rvd25yZXYueG1sUEsFBgAAAAAEAAQA8wAAAMoFAAAAAA==&#10;" fillcolor="white [3201]" strokecolor="black [3215]" strokeweight="1pt">
                <v:stroke joinstyle="miter"/>
                <v:textbox>
                  <w:txbxContent>
                    <w:p w14:paraId="39FB0327" w14:textId="77777777" w:rsidR="005D591C" w:rsidRDefault="00E55EC3" w:rsidP="005D591C">
                      <w:pPr>
                        <w:ind w:firstLine="0"/>
                      </w:pPr>
                      <w:r w:rsidRPr="005D591C">
                        <w:rPr>
                          <w:sz w:val="20"/>
                          <w:szCs w:val="20"/>
                        </w:rPr>
                        <w:t>Clinical</w:t>
                      </w:r>
                      <w:r>
                        <w:rPr>
                          <w:sz w:val="20"/>
                          <w:szCs w:val="20"/>
                        </w:rPr>
                        <w:t xml:space="preserve"> </w:t>
                      </w:r>
                      <w:r w:rsidRPr="005D591C">
                        <w:rPr>
                          <w:sz w:val="20"/>
                          <w:szCs w:val="20"/>
                        </w:rPr>
                        <w:t>Manifestatio</w:t>
                      </w:r>
                      <w:r>
                        <w:t>n</w:t>
                      </w:r>
                    </w:p>
                  </w:txbxContent>
                </v:textbox>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740160" behindDoc="0" locked="0" layoutInCell="1" allowOverlap="1" wp14:anchorId="0278E9DD" wp14:editId="73B06A9F">
                <wp:simplePos x="0" y="0"/>
                <wp:positionH relativeFrom="column">
                  <wp:posOffset>104774</wp:posOffset>
                </wp:positionH>
                <wp:positionV relativeFrom="paragraph">
                  <wp:posOffset>5716</wp:posOffset>
                </wp:positionV>
                <wp:extent cx="238125" cy="381000"/>
                <wp:effectExtent l="0" t="0" r="47625" b="57150"/>
                <wp:wrapNone/>
                <wp:docPr id="54" name="Straight Arrow Connector 54"/>
                <wp:cNvGraphicFramePr/>
                <a:graphic xmlns:a="http://schemas.openxmlformats.org/drawingml/2006/main">
                  <a:graphicData uri="http://schemas.microsoft.com/office/word/2010/wordprocessingShape">
                    <wps:wsp>
                      <wps:cNvCnPr/>
                      <wps:spPr>
                        <a:xfrm>
                          <a:off x="0" y="0"/>
                          <a:ext cx="23812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54" o:spid="_x0000_s1042" type="#_x0000_t32" style="width:18.75pt;height:30pt;margin-top:0.45pt;margin-left:8.25pt;mso-height-percent:0;mso-height-relative:margin;mso-width-percent:0;mso-width-relative:margin;mso-wrap-distance-bottom:0;mso-wrap-distance-left:9pt;mso-wrap-distance-right:9pt;mso-wrap-distance-top:0;mso-wrap-style:square;position:absolute;visibility:visible;z-index:251741184" strokecolor="#ddd" strokeweight="0.5pt">
                <v:stroke joinstyle="miter" endarrow="block"/>
              </v:shape>
            </w:pict>
          </mc:Fallback>
        </mc:AlternateContent>
      </w:r>
    </w:p>
    <w:p w14:paraId="5D2E1F11" w14:textId="77777777" w:rsidR="005D591C" w:rsidRDefault="00E55EC3" w:rsidP="005D591C">
      <w:pPr>
        <w:pStyle w:val="ListParagrap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711488" behindDoc="0" locked="0" layoutInCell="1" allowOverlap="1" wp14:anchorId="51F73D77" wp14:editId="14FDD7C6">
                <wp:simplePos x="0" y="0"/>
                <wp:positionH relativeFrom="margin">
                  <wp:align>left</wp:align>
                </wp:positionH>
                <wp:positionV relativeFrom="paragraph">
                  <wp:posOffset>12065</wp:posOffset>
                </wp:positionV>
                <wp:extent cx="1838325" cy="352425"/>
                <wp:effectExtent l="0" t="0" r="28575" b="28575"/>
                <wp:wrapNone/>
                <wp:docPr id="33" name="Snip Single Corner Rectangle 33"/>
                <wp:cNvGraphicFramePr/>
                <a:graphic xmlns:a="http://schemas.openxmlformats.org/drawingml/2006/main">
                  <a:graphicData uri="http://schemas.microsoft.com/office/word/2010/wordprocessingShape">
                    <wps:wsp>
                      <wps:cNvSpPr/>
                      <wps:spPr>
                        <a:xfrm>
                          <a:off x="0" y="0"/>
                          <a:ext cx="1838325" cy="352425"/>
                        </a:xfrm>
                        <a:prstGeom prst="snip1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B8A63A8" w14:textId="77777777" w:rsidR="005D591C" w:rsidRDefault="00E55EC3" w:rsidP="005D591C">
                            <w:pPr>
                              <w:ind w:firstLine="0"/>
                            </w:pPr>
                            <w:r>
                              <w:t>Connective tissue disorders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F73D77" id="Snip Single Corner Rectangle 33" o:spid="_x0000_s1036" style="position:absolute;left:0;text-align:left;margin-left:0;margin-top:.95pt;width:144.75pt;height:27.75pt;z-index:2517114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coordsize="1838325,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F/dAIAAD0FAAAOAAAAZHJzL2Uyb0RvYy54bWysVE1v2zAMvQ/YfxB0Xx0na1EEdYogRXYp&#10;2qJp0bMqS40wWdQoNXb260fJjvuxnIZdJFIiH8knUheXXWPZTmEw4Cpenkw4U05CbdxLxR8f1t/O&#10;OQtRuFpYcKriexX45eLrl4vWz9UUtmBrhYxAXJi3vuLbGP28KILcqkaEE/DK0aUGbEQkFV+KGkVL&#10;6I0tppPJWdEC1h5BqhDo9Kq/5IuMr7WS8VbroCKzFafcYl4xr89pLRYXYv6Cwm+NHNIQ/5BFI4yj&#10;oCPUlYiCvaL5C6oxEiGAjicSmgK0NlLlGqiacvKpms1WeJVrIXKCH2kK/w9W3uzukJm64rMZZ040&#10;9EYbZzzbEJtWsRWgowe6JyJFPiAz4qz1YU6uG3+HgxZITAR0Gpu0U2msyzzvR55VF5mkw/J8dj6b&#10;nnIm6W52Ov1OMsEUb94eQ/yhoGFJqHigjMqUQ+ZY7K5D7O0PdimidWkNYE29NtZmJbWRWllkO0EN&#10;ELvpEOedFUVNnkUqqS8iS3FvVY96rzQRRGlPc/Tcmm+YQkrl4tmAax1ZJzdNGYyO5TFHG8vBabBN&#10;biq37Og4Oeb4MeLokaOCi6NzYxzgMYD65xi5tz9U39ecyo/dc5e7oswjko6eod5TqyD0MxS8XBt6&#10;nGsR4p1AGhoaL/oI4i0t2kJbcRgkzraAv4+dJ3vqZbrlrKUhpJf+9SpQUSe+NiugJyvp+/Ayi4SP&#10;0R5EjdA80ewvEwJdCScJp+Iy4kFZxX7Q6feQarnMZjR1XsRrt/EygSfSUg89dE8C/dBtkfr0Bg7D&#10;J+af+q23HTjrWRkUmlGSPnwC7/Vs9fbrLf4AAAD//wMAUEsDBBQABgAIAAAAIQDJrVnj2wAAAAUB&#10;AAAPAAAAZHJzL2Rvd25yZXYueG1sTI/NTsMwEITvSLyDtUjcqNOqhTaNU/GjnnpABNSzG2/jiHgd&#10;2U6bvD3LCY47M5r5ttiNrhMXDLH1pGA+y0Ag1d601Cj4+tw/rEHEpMnozhMqmDDCrry9KXRu/JU+&#10;8FKlRnAJxVwrsCn1uZSxtuh0nPkeib2zD04nPkMjTdBXLnedXGTZo3S6JV6wusdXi/V3NTgF+3cc&#10;XiYMuDzEw/wtnlt7nCql7u/G5y2IhGP6C8MvPqNDyUwnP5CJolPAjyRWNyDYXKw3KxAnBaunJciy&#10;kP/pyx8AAAD//wMAUEsBAi0AFAAGAAgAAAAhALaDOJL+AAAA4QEAABMAAAAAAAAAAAAAAAAAAAAA&#10;AFtDb250ZW50X1R5cGVzXS54bWxQSwECLQAUAAYACAAAACEAOP0h/9YAAACUAQAACwAAAAAAAAAA&#10;AAAAAAAvAQAAX3JlbHMvLnJlbHNQSwECLQAUAAYACAAAACEAGT4hf3QCAAA9BQAADgAAAAAAAAAA&#10;AAAAAAAuAgAAZHJzL2Uyb0RvYy54bWxQSwECLQAUAAYACAAAACEAya1Z49sAAAAFAQAADwAAAAAA&#10;AAAAAAAAAADOBAAAZHJzL2Rvd25yZXYueG1sUEsFBgAAAAAEAAQA8wAAANYFAAAAAA==&#10;" adj="-11796480,,5400" path="m,l1779586,r58739,58739l1838325,352425,,352425,,xe" fillcolor="white [3201]" strokecolor="black [3215]" strokeweight="1pt">
                <v:stroke joinstyle="miter"/>
                <v:formulas/>
                <v:path arrowok="t" o:connecttype="custom" o:connectlocs="0,0;1779586,0;1838325,58739;1838325,352425;0,352425;0,0" o:connectangles="0,0,0,0,0,0" textboxrect="0,0,1838325,352425"/>
                <v:textbox>
                  <w:txbxContent>
                    <w:p w14:paraId="4B8A63A8" w14:textId="77777777" w:rsidR="005D591C" w:rsidRDefault="00E55EC3" w:rsidP="005D591C">
                      <w:pPr>
                        <w:ind w:firstLine="0"/>
                      </w:pPr>
                      <w:r>
                        <w:t>Connective tissue disorders</w:t>
                      </w:r>
                    </w:p>
                  </w:txbxContent>
                </v:textbox>
                <w10:wrap anchorx="margin"/>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76672" behindDoc="0" locked="0" layoutInCell="1" allowOverlap="1" wp14:anchorId="694B7CBA" wp14:editId="0FFCD572">
                <wp:simplePos x="0" y="0"/>
                <wp:positionH relativeFrom="column">
                  <wp:posOffset>3981449</wp:posOffset>
                </wp:positionH>
                <wp:positionV relativeFrom="paragraph">
                  <wp:posOffset>180976</wp:posOffset>
                </wp:positionV>
                <wp:extent cx="638175" cy="45719"/>
                <wp:effectExtent l="0" t="57150" r="28575" b="50165"/>
                <wp:wrapNone/>
                <wp:docPr id="10" name="Straight Arrow Connector 10"/>
                <wp:cNvGraphicFramePr/>
                <a:graphic xmlns:a="http://schemas.openxmlformats.org/drawingml/2006/main">
                  <a:graphicData uri="http://schemas.microsoft.com/office/word/2010/wordprocessingShape">
                    <wps:wsp>
                      <wps:cNvCnPr/>
                      <wps:spPr>
                        <a:xfrm flipV="1">
                          <a:off x="0" y="0"/>
                          <a:ext cx="6381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10" o:spid="_x0000_s1044" type="#_x0000_t32" style="width:50.25pt;height:3.6pt;margin-top:14.25pt;margin-left:313.5pt;flip:y;mso-height-percent:0;mso-height-relative:margin;mso-width-percent:0;mso-width-relative:margin;mso-wrap-distance-bottom:0;mso-wrap-distance-left:9pt;mso-wrap-distance-right:9pt;mso-wrap-distance-top:0;mso-wrap-style:square;position:absolute;visibility:visible;z-index:251677696" strokecolor="#ddd" strokeweight="0.5pt">
                <v:stroke joinstyle="miter" endarrow="block"/>
              </v:shape>
            </w:pict>
          </mc:Fallback>
        </mc:AlternateContent>
      </w:r>
    </w:p>
    <w:p w14:paraId="4D6AA93D" w14:textId="77777777" w:rsidR="005D591C" w:rsidRDefault="00E55EC3" w:rsidP="005D591C">
      <w:pPr>
        <w:pStyle w:val="ListParagrap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86912" behindDoc="0" locked="0" layoutInCell="1" allowOverlap="1" wp14:anchorId="71954323" wp14:editId="063D95EC">
                <wp:simplePos x="0" y="0"/>
                <wp:positionH relativeFrom="column">
                  <wp:posOffset>4886325</wp:posOffset>
                </wp:positionH>
                <wp:positionV relativeFrom="paragraph">
                  <wp:posOffset>333375</wp:posOffset>
                </wp:positionV>
                <wp:extent cx="1333500" cy="523875"/>
                <wp:effectExtent l="0" t="0" r="19050" b="28575"/>
                <wp:wrapNone/>
                <wp:docPr id="15" name="Snip Single Corner Rectangle 15"/>
                <wp:cNvGraphicFramePr/>
                <a:graphic xmlns:a="http://schemas.openxmlformats.org/drawingml/2006/main">
                  <a:graphicData uri="http://schemas.microsoft.com/office/word/2010/wordprocessingShape">
                    <wps:wsp>
                      <wps:cNvSpPr/>
                      <wps:spPr>
                        <a:xfrm>
                          <a:off x="0" y="0"/>
                          <a:ext cx="1333500" cy="523875"/>
                        </a:xfrm>
                        <a:prstGeom prst="snip1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5CC183B" w14:textId="77777777" w:rsidR="005D591C" w:rsidRPr="005D591C" w:rsidRDefault="00E55EC3" w:rsidP="005D591C">
                            <w:pPr>
                              <w:ind w:firstLine="0"/>
                              <w:rPr>
                                <w:sz w:val="20"/>
                                <w:szCs w:val="20"/>
                              </w:rPr>
                            </w:pPr>
                            <w:r w:rsidRPr="005D591C">
                              <w:rPr>
                                <w:sz w:val="20"/>
                                <w:szCs w:val="20"/>
                              </w:rPr>
                              <w:t>Abdominal</w:t>
                            </w:r>
                            <w:r>
                              <w:rPr>
                                <w:sz w:val="20"/>
                                <w:szCs w:val="20"/>
                              </w:rPr>
                              <w:t xml:space="preserve"> </w:t>
                            </w:r>
                            <w:r w:rsidRPr="005D591C">
                              <w:rPr>
                                <w:sz w:val="20"/>
                                <w:szCs w:val="20"/>
                              </w:rPr>
                              <w:t>bloating</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954323" id="Snip Single Corner Rectangle 15" o:spid="_x0000_s1037" style="position:absolute;left:0;text-align:left;margin-left:384.75pt;margin-top:26.25pt;width:105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0,523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DcgIAAD0FAAAOAAAAZHJzL2Uyb0RvYy54bWysVFtP2zAUfp+0/2D5faRpBUMVKaqKuhcE&#10;iIJ4No5Drfk22zTpfv0+O2m4rE/TXpxznPN95+6Ly04rshM+SGsqWp5MKBGG21qal4o+Pqy/nVMS&#10;IjM1U9aIiu5FoJeLr18uWjcXU7u1qhaegMSEeesquo3RzYsi8K3QLJxYJwx+NtZrFqH6l6L2rAW7&#10;VsV0MjkrWutr5y0XIeD2qv9JF5m/aQSPt00TRCSqoogt5tPn8zmdxeKCzV88c1vJhzDYP0ShmTRw&#10;OlJdscjIq5d/UWnJvQ22iSfc6sI2jeQi54BsysmnbDZb5kTOBcUJbixT+H+0/GZ354ms0btTSgzT&#10;6NHGSEc2qKYSZGW9QYPuUUiWL2CGmrUuzAHduDs/aAFiKkDXeJ2+SI10uc77sc6ii4TjspzNZqcT&#10;tIPj3+l0dv49kxZvaOdD/CGsJkmoaEBEZYoh15jtrkOEW9gf7JJHZdIZrJL1WiqVlTRGYqU82TEM&#10;QOymKXjg3llBS8gipdQnkaW4V6JnvRcNCoSwp9l7Hs03Tsa5MPFs4FUG1gnWIIIRWB4DqlgOoME2&#10;wUQe2RE4OQb86HFEZK/WxBGspbH+GEH9c/Tc2x+y73NO6cfuueunIpumq2db7zEq3vY7FBxfSzTn&#10;moV4xzyWBv3EQxBvcTTKthW1g0TJ1vrfx+6TPWYZfylpsYTo9K9X5gUm8VWvLFpW4vlwPIvg91Ed&#10;xMZb/YTdXyYG/GKGg6eiPPqDsor9ouP14GK5zGbYOsfitdk4nshT0dIMPXRPzLth2iLm9MYelo/N&#10;P81bbzvUrK/KoGBHIX14BN7r2ert1Vv8AQAA//8DAFBLAwQUAAYACAAAACEAJmCbF94AAAAKAQAA&#10;DwAAAGRycy9kb3ducmV2LnhtbEyPTU/DMAyG70j8h8hI3FhCUVdWmk7jY1ckCge4pY3XBJqkarKt&#10;+/d4JzhZth+9flytZzewA07RBi/hdiGAoe+Ctr6X8PG+vbkHFpPyWg3Bo4QTRljXlxeVKnU4+jc8&#10;NKlnFOJjqSSYlMaS89gZdCouwoiedrswOZWonXquJ3WkcDfwTIgld8p6umDUiE8Gu59m7yQ8vnyK&#10;1m7G9PzdiG32auxXsTtJeX01bx6AJZzTHwxnfVKHmpzasPc6skFCsVzlhErIM6oErIrzoCXyLhfA&#10;64r/f6H+BQAA//8DAFBLAQItABQABgAIAAAAIQC2gziS/gAAAOEBAAATAAAAAAAAAAAAAAAAAAAA&#10;AABbQ29udGVudF9UeXBlc10ueG1sUEsBAi0AFAAGAAgAAAAhADj9If/WAAAAlAEAAAsAAAAAAAAA&#10;AAAAAAAALwEAAF9yZWxzLy5yZWxzUEsBAi0AFAAGAAgAAAAhAP/un4NyAgAAPQUAAA4AAAAAAAAA&#10;AAAAAAAALgIAAGRycy9lMm9Eb2MueG1sUEsBAi0AFAAGAAgAAAAhACZgmxfeAAAACgEAAA8AAAAA&#10;AAAAAAAAAAAAzAQAAGRycy9kb3ducmV2LnhtbFBLBQYAAAAABAAEAPMAAADXBQAAAAA=&#10;" adj="-11796480,,5400" path="m,l1246186,r87314,87314l1333500,523875,,523875,,xe" fillcolor="white [3201]" strokecolor="black [3215]" strokeweight="1pt">
                <v:stroke joinstyle="miter"/>
                <v:formulas/>
                <v:path arrowok="t" o:connecttype="custom" o:connectlocs="0,0;1246186,0;1333500,87314;1333500,523875;0,523875;0,0" o:connectangles="0,0,0,0,0,0" textboxrect="0,0,1333500,523875"/>
                <v:textbox>
                  <w:txbxContent>
                    <w:p w14:paraId="75CC183B" w14:textId="77777777" w:rsidR="005D591C" w:rsidRPr="005D591C" w:rsidRDefault="00E55EC3" w:rsidP="005D591C">
                      <w:pPr>
                        <w:ind w:firstLine="0"/>
                        <w:rPr>
                          <w:sz w:val="20"/>
                          <w:szCs w:val="20"/>
                        </w:rPr>
                      </w:pPr>
                      <w:r w:rsidRPr="005D591C">
                        <w:rPr>
                          <w:sz w:val="20"/>
                          <w:szCs w:val="20"/>
                        </w:rPr>
                        <w:t>Abdominal</w:t>
                      </w:r>
                      <w:r>
                        <w:rPr>
                          <w:sz w:val="20"/>
                          <w:szCs w:val="20"/>
                        </w:rPr>
                        <w:t xml:space="preserve"> </w:t>
                      </w:r>
                      <w:r w:rsidRPr="005D591C">
                        <w:rPr>
                          <w:sz w:val="20"/>
                          <w:szCs w:val="20"/>
                        </w:rPr>
                        <w:t>bloating</w:t>
                      </w:r>
                    </w:p>
                  </w:txbxContent>
                </v:textbox>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19680" behindDoc="0" locked="0" layoutInCell="1" allowOverlap="1" wp14:anchorId="03AD2A1F" wp14:editId="2535A142">
                <wp:simplePos x="0" y="0"/>
                <wp:positionH relativeFrom="column">
                  <wp:posOffset>5419724</wp:posOffset>
                </wp:positionH>
                <wp:positionV relativeFrom="paragraph">
                  <wp:posOffset>152400</wp:posOffset>
                </wp:positionV>
                <wp:extent cx="45719" cy="200025"/>
                <wp:effectExtent l="38100" t="0" r="69215" b="47625"/>
                <wp:wrapNone/>
                <wp:docPr id="37" name="Straight Arrow Connector 37"/>
                <wp:cNvGraphicFramePr/>
                <a:graphic xmlns:a="http://schemas.openxmlformats.org/drawingml/2006/main">
                  <a:graphicData uri="http://schemas.microsoft.com/office/word/2010/wordprocessingShape">
                    <wps:wsp>
                      <wps:cNvCnPr/>
                      <wps:spPr>
                        <a:xfrm>
                          <a:off x="0" y="0"/>
                          <a:ext cx="45719"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37" o:spid="_x0000_s1046" type="#_x0000_t32" style="width:3.6pt;height:15.75pt;margin-top:12pt;margin-left:426.75pt;mso-height-percent:0;mso-height-relative:margin;mso-width-percent:0;mso-width-relative:margin;mso-wrap-distance-bottom:0;mso-wrap-distance-left:9pt;mso-wrap-distance-right:9pt;mso-wrap-distance-top:0;mso-wrap-style:square;position:absolute;visibility:visible;z-index:251720704" strokecolor="#ddd" strokeweight="0.5pt">
                <v:stroke joinstyle="miter" endarrow="block"/>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74624" behindDoc="0" locked="0" layoutInCell="1" allowOverlap="1" wp14:anchorId="15782B15" wp14:editId="3E1990C2">
                <wp:simplePos x="0" y="0"/>
                <wp:positionH relativeFrom="column">
                  <wp:posOffset>1704975</wp:posOffset>
                </wp:positionH>
                <wp:positionV relativeFrom="paragraph">
                  <wp:posOffset>257175</wp:posOffset>
                </wp:positionV>
                <wp:extent cx="447675" cy="152400"/>
                <wp:effectExtent l="38100" t="0" r="28575" b="76200"/>
                <wp:wrapNone/>
                <wp:docPr id="9" name="Straight Arrow Connector 9"/>
                <wp:cNvGraphicFramePr/>
                <a:graphic xmlns:a="http://schemas.openxmlformats.org/drawingml/2006/main">
                  <a:graphicData uri="http://schemas.microsoft.com/office/word/2010/wordprocessingShape">
                    <wps:wsp>
                      <wps:cNvCnPr/>
                      <wps:spPr>
                        <a:xfrm flipH="1">
                          <a:off x="0" y="0"/>
                          <a:ext cx="44767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9" o:spid="_x0000_s1047" type="#_x0000_t32" style="width:35.25pt;height:12pt;margin-top:20.25pt;margin-left:134.25pt;flip:x;mso-wrap-distance-bottom:0;mso-wrap-distance-left:9pt;mso-wrap-distance-right:9pt;mso-wrap-distance-top:0;mso-wrap-style:square;position:absolute;visibility:visible;z-index:251675648" strokecolor="#ddd" strokeweight="0.5pt">
                <v:stroke joinstyle="miter" endarrow="block"/>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668480" behindDoc="0" locked="0" layoutInCell="1" allowOverlap="1" wp14:anchorId="75D32AEE" wp14:editId="4122DF1A">
                <wp:simplePos x="0" y="0"/>
                <wp:positionH relativeFrom="margin">
                  <wp:align>left</wp:align>
                </wp:positionH>
                <wp:positionV relativeFrom="paragraph">
                  <wp:posOffset>247650</wp:posOffset>
                </wp:positionV>
                <wp:extent cx="1762125" cy="809625"/>
                <wp:effectExtent l="0" t="0" r="28575" b="28575"/>
                <wp:wrapNone/>
                <wp:docPr id="6" name="Oval 6"/>
                <wp:cNvGraphicFramePr/>
                <a:graphic xmlns:a="http://schemas.openxmlformats.org/drawingml/2006/main">
                  <a:graphicData uri="http://schemas.microsoft.com/office/word/2010/wordprocessingShape">
                    <wps:wsp>
                      <wps:cNvSpPr/>
                      <wps:spPr>
                        <a:xfrm>
                          <a:off x="0" y="0"/>
                          <a:ext cx="1762125" cy="809625"/>
                        </a:xfrm>
                        <a:prstGeom prst="ellipse">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1E6FE1E" w14:textId="77777777" w:rsidR="005D591C" w:rsidRDefault="00E55EC3" w:rsidP="005D591C">
                            <w:pPr>
                              <w:ind w:firstLine="0"/>
                            </w:pPr>
                            <w:r>
                              <w:t>Epidemiology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5D32AEE" id="Oval 6" o:spid="_x0000_s1038" style="position:absolute;left:0;text-align:left;margin-left:0;margin-top:19.5pt;width:138.75pt;height:63.75pt;z-index:2516684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mnYQIAACEFAAAOAAAAZHJzL2Uyb0RvYy54bWysVE1v2zAMvQ/YfxB0Xx0HWNYFdYqgRXcp&#10;2mLt0LMqS4kwfY1iY2e/fpTsuO2a07ALTUrkIx9F+uy8d5btFCQTfMPrkxlnysvQGr9p+I+Hq0+n&#10;nCUUvhU2eNXwvUr8fPXxw1kXl2oetsG2ChiB+LTsYsO3iHFZVUlulRPpJETl6VIHcALJhE3VgugI&#10;3dlqPpstqi5AGyFIlRKdXg6XfFXwtVYSb7VOCpltONWGRUKRT1lWqzOx3ICIWyPHMsQ/VOGE8ZR0&#10;groUKNgzmHdQzkgIKWg8kcFVQWsjVeFAbOrZX2zutyKqwoWak+LUpvT/YOXN7g6YaRu+4MwLR090&#10;uxOWLXJnupiW5HAf72C0EqmZZq/B5S8RYH3p5n7qpuqRSTqsvyzm9fwzZ5LuTmdfF6QTTPUSHSHh&#10;NxUcy0rDlbUmpkxYLMXuOuHgffDKx9ZnmYI17ZWxthh5VNSFBUZ1Nxz7+ZjllRflzJFVJjRQKBru&#10;rRpQvytNTaCi5yV7Gb8XTCGl8lhaUpDIO4dpqmAKrI8FWqzHYkbfHKbKWE6Bs2OBbzNOESVr8DgF&#10;O+MDHANof06ZB/8D+4Fzpo/9U19evi4dy0dPod3TOEAY9iRFeWXoaa5FwjsBtBi0QrTseEtC29A1&#10;PIwaZ9sAv4+dZ3+aV7rlrKNFa3j69SxA0bg9u4tAT1bTLyLKohI+oD2oGoJ7pP1eZwS6El4STsMl&#10;wsG4wGGZ6Q8h1Xpd3GizosBrfx9lBs9NyzP00D8KiOOsIU3pTTgs2Lt5G3zHng1dGQ3aQ9LeLPpr&#10;u3i9/NlWfwAAAP//AwBQSwMEFAAGAAgAAAAhADXvnF3eAAAABwEAAA8AAABkcnMvZG93bnJldi54&#10;bWxMj8FOwzAQRO9I/IO1SFwQdSgkhRCnKiB6QRxouXBz4iUOjdeR7bbh71lOcBqtZjTztlpObhAH&#10;DLH3pOBqloFAar3pqVPwvn2+vAURkyajB0+o4BsjLOvTk0qXxh/pDQ+b1AkuoVhqBTalsZQythad&#10;jjM/IrH36YPTic/QSRP0kcvdIOdZVkine+IFq0d8tNjuNnunIH99yWSzDbvpY/X0cNPai69hjUqd&#10;n02rexAJp/QXhl98RoeamRq/JxPFoIAfSQqu71jZnS8WOYiGY0WRg6wr+Z+//gEAAP//AwBQSwEC&#10;LQAUAAYACAAAACEAtoM4kv4AAADhAQAAEwAAAAAAAAAAAAAAAAAAAAAAW0NvbnRlbnRfVHlwZXNd&#10;LnhtbFBLAQItABQABgAIAAAAIQA4/SH/1gAAAJQBAAALAAAAAAAAAAAAAAAAAC8BAABfcmVscy8u&#10;cmVsc1BLAQItABQABgAIAAAAIQBqFSmnYQIAACEFAAAOAAAAAAAAAAAAAAAAAC4CAABkcnMvZTJv&#10;RG9jLnhtbFBLAQItABQABgAIAAAAIQA175xd3gAAAAcBAAAPAAAAAAAAAAAAAAAAALsEAABkcnMv&#10;ZG93bnJldi54bWxQSwUGAAAAAAQABADzAAAAxgUAAAAA&#10;" fillcolor="white [3201]" strokecolor="black [3215]" strokeweight="1pt">
                <v:stroke joinstyle="miter"/>
                <v:textbox>
                  <w:txbxContent>
                    <w:p w14:paraId="41E6FE1E" w14:textId="77777777" w:rsidR="005D591C" w:rsidRDefault="00E55EC3" w:rsidP="005D591C">
                      <w:pPr>
                        <w:ind w:firstLine="0"/>
                      </w:pPr>
                      <w:r>
                        <w:t>Epidemiology</w:t>
                      </w:r>
                    </w:p>
                  </w:txbxContent>
                </v:textbox>
                <w10:wrap anchorx="margin"/>
              </v:oval>
            </w:pict>
          </mc:Fallback>
        </mc:AlternateContent>
      </w:r>
      <w:r>
        <w:rPr>
          <w:rFonts w:ascii="Times New Roman" w:hAnsi="Times New Roman" w:cs="Times New Roman"/>
          <w:noProof/>
          <w:lang w:eastAsia="en-US"/>
        </w:rPr>
        <mc:AlternateContent>
          <mc:Choice Requires="wps">
            <w:drawing>
              <wp:anchor distT="0" distB="0" distL="114300" distR="114300" simplePos="0" relativeHeight="251672576" behindDoc="0" locked="0" layoutInCell="1" allowOverlap="1" wp14:anchorId="71D5BEFC" wp14:editId="300CC1E2">
                <wp:simplePos x="0" y="0"/>
                <wp:positionH relativeFrom="column">
                  <wp:posOffset>3021330</wp:posOffset>
                </wp:positionH>
                <wp:positionV relativeFrom="paragraph">
                  <wp:posOffset>180975</wp:posOffset>
                </wp:positionV>
                <wp:extent cx="45719" cy="523875"/>
                <wp:effectExtent l="38100" t="0" r="50165" b="47625"/>
                <wp:wrapNone/>
                <wp:docPr id="8" name="Straight Arrow Connector 8"/>
                <wp:cNvGraphicFramePr/>
                <a:graphic xmlns:a="http://schemas.openxmlformats.org/drawingml/2006/main">
                  <a:graphicData uri="http://schemas.microsoft.com/office/word/2010/wordprocessingShape">
                    <wps:wsp>
                      <wps:cNvCnPr/>
                      <wps:spPr>
                        <a:xfrm flipH="1">
                          <a:off x="0" y="0"/>
                          <a:ext cx="45719"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8" o:spid="_x0000_s1049" type="#_x0000_t32" style="width:3.6pt;height:41.25pt;margin-top:14.25pt;margin-left:237.9pt;flip:x;mso-height-percent:0;mso-height-relative:margin;mso-width-percent:0;mso-width-relative:margin;mso-wrap-distance-bottom:0;mso-wrap-distance-left:9pt;mso-wrap-distance-right:9pt;mso-wrap-distance-top:0;mso-wrap-style:square;position:absolute;visibility:visible;z-index:251673600" strokecolor="#ddd" strokeweight="0.5pt">
                <v:stroke joinstyle="miter" endarrow="block"/>
              </v:shape>
            </w:pict>
          </mc:Fallback>
        </mc:AlternateContent>
      </w:r>
    </w:p>
    <w:p w14:paraId="0FEB6FBE" w14:textId="77777777" w:rsidR="005D591C" w:rsidRDefault="005D591C" w:rsidP="005D591C">
      <w:pPr>
        <w:pStyle w:val="ListParagraph"/>
        <w:rPr>
          <w:rFonts w:ascii="Times New Roman" w:hAnsi="Times New Roman" w:cs="Times New Roman"/>
        </w:rPr>
      </w:pPr>
    </w:p>
    <w:p w14:paraId="562A72AF" w14:textId="77777777" w:rsidR="005D591C" w:rsidRDefault="00E55EC3" w:rsidP="005D591C">
      <w:pPr>
        <w:pStyle w:val="ListParagrap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721728" behindDoc="0" locked="0" layoutInCell="1" allowOverlap="1" wp14:anchorId="7476CA26" wp14:editId="0C3605D9">
                <wp:simplePos x="0" y="0"/>
                <wp:positionH relativeFrom="column">
                  <wp:posOffset>5257800</wp:posOffset>
                </wp:positionH>
                <wp:positionV relativeFrom="paragraph">
                  <wp:posOffset>261620</wp:posOffset>
                </wp:positionV>
                <wp:extent cx="5143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38" o:spid="_x0000_s1050" style="mso-wrap-distance-bottom:0;mso-wrap-distance-left:9pt;mso-wrap-distance-right:9pt;mso-wrap-distance-top:0;mso-wrap-style:square;position:absolute;visibility:visible;z-index:251722752" from="414pt,20.6pt" to="454.5pt,20.6pt" strokecolor="#ddd" strokeweight="0.5pt">
                <v:stroke joinstyle="miter"/>
              </v:line>
            </w:pict>
          </mc:Fallback>
        </mc:AlternateContent>
      </w:r>
      <w:r>
        <w:rPr>
          <w:rFonts w:ascii="Times New Roman" w:hAnsi="Times New Roman" w:cs="Times New Roman"/>
          <w:noProof/>
          <w:lang w:eastAsia="en-US"/>
        </w:rPr>
        <mc:AlternateContent>
          <mc:Choice Requires="wps">
            <w:drawing>
              <wp:anchor distT="0" distB="0" distL="114300" distR="114300" simplePos="0" relativeHeight="251664384" behindDoc="0" locked="0" layoutInCell="1" allowOverlap="1" wp14:anchorId="0F8B1AFE" wp14:editId="66974ED9">
                <wp:simplePos x="0" y="0"/>
                <wp:positionH relativeFrom="margin">
                  <wp:align>center</wp:align>
                </wp:positionH>
                <wp:positionV relativeFrom="paragraph">
                  <wp:posOffset>71120</wp:posOffset>
                </wp:positionV>
                <wp:extent cx="1504950" cy="828675"/>
                <wp:effectExtent l="0" t="0" r="19050" b="28575"/>
                <wp:wrapNone/>
                <wp:docPr id="4" name="Oval 4"/>
                <wp:cNvGraphicFramePr/>
                <a:graphic xmlns:a="http://schemas.openxmlformats.org/drawingml/2006/main">
                  <a:graphicData uri="http://schemas.microsoft.com/office/word/2010/wordprocessingShape">
                    <wps:wsp>
                      <wps:cNvSpPr/>
                      <wps:spPr>
                        <a:xfrm>
                          <a:off x="0" y="0"/>
                          <a:ext cx="1504950" cy="828675"/>
                        </a:xfrm>
                        <a:prstGeom prst="ellipse">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EF3589D" w14:textId="77777777" w:rsidR="005D591C" w:rsidRDefault="00E55EC3" w:rsidP="004C350F">
                            <w:pPr>
                              <w:ind w:firstLine="0"/>
                            </w:pPr>
                            <w:r>
                              <w:t>Diagnosis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F8B1AFE" id="Oval 4" o:spid="_x0000_s1039" style="position:absolute;left:0;text-align:left;margin-left:0;margin-top:5.6pt;width:118.5pt;height:65.25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qZAIAACEFAAAOAAAAZHJzL2Uyb0RvYy54bWysVFFP3DAMfp+0/xDlffR6A3Y70UMIxF4Q&#10;oMHEc0gTLloSZ4m59vbr56S9AuOepr24dmJ/9ufYPTntnWUbFZMB3/D6YMaZ8hJa458a/uP+8tOC&#10;s4TCt8KCVw3fqsRPVx8/nHRhqeawBtuqyAjEp2UXGr5GDMuqSnKtnEgHEJSnSw3RCSQzPlVtFB2h&#10;O1vNZ7PjqoPYhghSpUSnF8MlXxV8rZXEG62TQmYbTrVhkbHIxyyr1YlYPkUR1kaOZYh/qMIJ4ynp&#10;BHUhULDnaN5BOSMjJNB4IMFVoLWRqnAgNvXsLzZ3axFU4ULNSWFqU/p/sPJ6cxuZaRt+yJkXjp7o&#10;ZiMsO8yd6UJaksNduI2jlUjNNHsdXf4SAdaXbm6nbqoemaTD+mh2+PWImi7pbjFfHH85yqDVS3SI&#10;Cb8pcCwrDVfWmpAyYbEUm6uEg/fOKx9bn2UCa9pLY20x8qiocxsZ1d1w7OdjlldelDNHVpnQQKFo&#10;uLVqQP2uNDWBip6X7GX8XjCFlMrj8YhrPXnnME0VTIH1vkCL9Rg0+uYwVcZyCpztC3ybcYooWcHj&#10;FOyMh7gPoP05ZR78d+wHzpk+9o99efn6cy4yHz1Cu6VxiDDsSQry0tDTXImEtyLSYtBr0rLjDQlt&#10;oWs4jBpna4i/951nf5pXuuWso0VrePr1LKKicXt250BPVtMvIsiiEn5Eu1N1BPdA+32WEehKeEk4&#10;DZcYd8Y5DstMfwipzs6KG21WEHjl74LM4LlpeYbu+wcRwzhrSFN6DbsFezdvg+/Ys6Ero0F7SNqb&#10;RX9tF6+XP9vqDwAAAP//AwBQSwMEFAAGAAgAAAAhANgOqyrdAAAABwEAAA8AAABkcnMvZG93bnJl&#10;di54bWxMj8FOwzAMhu9IvENkJC6IpS2DodJ0GiC4IA5su+yWNqYtS5wqybby9pgTHP391u/P1XJy&#10;VhwxxMGTgnyWgUBqvRmoU7DdvFzfg4hJk9HWEyr4xgjL+vys0qXxJ/rA4zp1gksollpBn9JYShnb&#10;Hp2OMz8icfbpg9OJx9BJE/SJy52VRZbdSacH4gu9HvGpx3a/PjgFt+9vmWw2YT/tVs+P87a/+rKv&#10;qNTlxbR6AJFwSn/L8KvP6lCzU+MPZKKwCviRxDQvQHBa3CwYNAzm+QJkXcn//vUPAAAA//8DAFBL&#10;AQItABQABgAIAAAAIQC2gziS/gAAAOEBAAATAAAAAAAAAAAAAAAAAAAAAABbQ29udGVudF9UeXBl&#10;c10ueG1sUEsBAi0AFAAGAAgAAAAhADj9If/WAAAAlAEAAAsAAAAAAAAAAAAAAAAALwEAAF9yZWxz&#10;Ly5yZWxzUEsBAi0AFAAGAAgAAAAhACcb9CpkAgAAIQUAAA4AAAAAAAAAAAAAAAAALgIAAGRycy9l&#10;Mm9Eb2MueG1sUEsBAi0AFAAGAAgAAAAhANgOqyrdAAAABwEAAA8AAAAAAAAAAAAAAAAAvgQAAGRy&#10;cy9kb3ducmV2LnhtbFBLBQYAAAAABAAEAPMAAADIBQAAAAA=&#10;" fillcolor="white [3201]" strokecolor="black [3215]" strokeweight="1pt">
                <v:stroke joinstyle="miter"/>
                <v:textbox>
                  <w:txbxContent>
                    <w:p w14:paraId="4EF3589D" w14:textId="77777777" w:rsidR="005D591C" w:rsidRDefault="00E55EC3" w:rsidP="004C350F">
                      <w:pPr>
                        <w:ind w:firstLine="0"/>
                      </w:pPr>
                      <w:r>
                        <w:t>Diagnosis</w:t>
                      </w:r>
                    </w:p>
                  </w:txbxContent>
                </v:textbox>
                <w10:wrap anchorx="margin"/>
              </v:oval>
            </w:pict>
          </mc:Fallback>
        </mc:AlternateContent>
      </w:r>
    </w:p>
    <w:p w14:paraId="357E994A" w14:textId="77777777" w:rsidR="005D591C" w:rsidRDefault="00E55EC3" w:rsidP="005D591C">
      <w:pPr>
        <w:pStyle w:val="ListParagrap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708416" behindDoc="0" locked="0" layoutInCell="1" allowOverlap="1" wp14:anchorId="55B8CD19" wp14:editId="2DA111FF">
                <wp:simplePos x="0" y="0"/>
                <wp:positionH relativeFrom="column">
                  <wp:posOffset>123825</wp:posOffset>
                </wp:positionH>
                <wp:positionV relativeFrom="paragraph">
                  <wp:posOffset>292100</wp:posOffset>
                </wp:positionV>
                <wp:extent cx="1847850" cy="790575"/>
                <wp:effectExtent l="0" t="0" r="19050" b="28575"/>
                <wp:wrapNone/>
                <wp:docPr id="30" name="Snip Single Corner Rectangle 30"/>
                <wp:cNvGraphicFramePr/>
                <a:graphic xmlns:a="http://schemas.openxmlformats.org/drawingml/2006/main">
                  <a:graphicData uri="http://schemas.microsoft.com/office/word/2010/wordprocessingShape">
                    <wps:wsp>
                      <wps:cNvSpPr/>
                      <wps:spPr>
                        <a:xfrm>
                          <a:off x="0" y="0"/>
                          <a:ext cx="1847850" cy="790575"/>
                        </a:xfrm>
                        <a:prstGeom prst="snip1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C3CE912" w14:textId="77777777" w:rsidR="005D591C" w:rsidRDefault="00E55EC3" w:rsidP="005D591C">
                            <w:pPr>
                              <w:ind w:firstLine="0"/>
                            </w:pPr>
                            <w:r>
                              <w:t>40% population observed with H-pyloric in the US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B8CD19" id="Snip Single Corner Rectangle 30" o:spid="_x0000_s1040" style="position:absolute;left:0;text-align:left;margin-left:9.75pt;margin-top:23pt;width:145.5pt;height:6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7850,790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ddQIAAD0FAAAOAAAAZHJzL2Uyb0RvYy54bWysVEtv2zAMvg/YfxB0Xx1nfS2oUwQpskvR&#10;Fk2HnlVZaoTJokapsbNfP0p23MdyGnaRSIn8SH4idXHZNZZtFQYDruLl0YQz5STUxj1X/MfD6ss5&#10;ZyEKVwsLTlV8pwK/nH/+dNH6mZrCBmytkBGIC7PWV3wTo58VRZAb1YhwBF45utSAjYik4nNRo2gJ&#10;vbHFdDI5LVrA2iNIFQKdXvWXfJ7xtVYy3modVGS24pRbzCvm9SmtxfxCzJ5R+I2RQxriH7JohHEU&#10;dIS6ElGwFzR/QTVGIgTQ8UhCU4DWRqpcA1VTTj5Us94Ir3ItRE7wI03h/8HKm+0dMlNX/CvR40RD&#10;b7R2xrM1sWkVWwI6eqB7IlLkAzIjzlofZuS69nc4aIHERECnsUk7lca6zPNu5Fl1kUk6LM+Pz85P&#10;KJ6ku7Nvk5OzkwRavHp7DPG7goYloeKBMipTDpljsb0Osbff26WI1qU1gDX1ylibldRGammRbQU1&#10;QOymQ5w3VhQ1eRappL6ILMWdVT3qvdJEEKU9zdFza75iCimVi6cDrnVkndw0ZTA6loccbSwHp8E2&#10;uancsqPj5JDj+4ijR44KLo7OjXGAhwDqn2Pk3n5ffV9zKj92T13uivI4JZmOnqDeUasg9DMUvFwZ&#10;epxrEeKdQBoaek/6COItLdpCW3EYJM42gL8PnSd76mW65aylIaSX/vUiUFEnvjRLoCcr6fvwMouE&#10;j9HuRY3QPNLsLxICXQknCafiMuJeWcZ+0On3kGqxyGY0dV7Ea7f2MoEn0lIPPXSPAv3QbZH69Ab2&#10;wydmH/qttx0461kZFJpRkt59Am/1bPX6683/AAAA//8DAFBLAwQUAAYACAAAACEAlSGM6tsAAAAJ&#10;AQAADwAAAGRycy9kb3ducmV2LnhtbExPy07DMBC8I/EP1iJxo04ppBDiVAip4poEDvTmxksSYa/T&#10;2E3C37Oc4LazM5pHvlucFROOofekYL1KQCA13vTUKnh/2988gAhRk9HWEyr4xgC74vIi15nxM1U4&#10;1bEVbEIh0wq6GIdMytB06HRY+QGJuU8/Oh0Zjq00o57Z3Fl5mySpdLonTuj0gC8dNl/12SmYT6Ut&#10;q3TaHF6rj/2pbGrp6l6p66vl+QlExCX+ieG3PleHgjsd/ZlMEJbx4z0rFdylPIn5zTrhx5GJLR+y&#10;yOX/BcUPAAAA//8DAFBLAQItABQABgAIAAAAIQC2gziS/gAAAOEBAAATAAAAAAAAAAAAAAAAAAAA&#10;AABbQ29udGVudF9UeXBlc10ueG1sUEsBAi0AFAAGAAgAAAAhADj9If/WAAAAlAEAAAsAAAAAAAAA&#10;AAAAAAAALwEAAF9yZWxzLy5yZWxzUEsBAi0AFAAGAAgAAAAhAP8VYl11AgAAPQUAAA4AAAAAAAAA&#10;AAAAAAAALgIAAGRycy9lMm9Eb2MueG1sUEsBAi0AFAAGAAgAAAAhAJUhjOrbAAAACQEAAA8AAAAA&#10;AAAAAAAAAAAAzwQAAGRycy9kb3ducmV2LnhtbFBLBQYAAAAABAAEAPMAAADXBQAAAAA=&#10;" adj="-11796480,,5400" path="m,l1716085,r131765,131765l1847850,790575,,790575,,xe" fillcolor="white [3201]" strokecolor="black [3215]" strokeweight="1pt">
                <v:stroke joinstyle="miter"/>
                <v:formulas/>
                <v:path arrowok="t" o:connecttype="custom" o:connectlocs="0,0;1716085,0;1847850,131765;1847850,790575;0,790575;0,0" o:connectangles="0,0,0,0,0,0" textboxrect="0,0,1847850,790575"/>
                <v:textbox>
                  <w:txbxContent>
                    <w:p w14:paraId="2C3CE912" w14:textId="77777777" w:rsidR="005D591C" w:rsidRDefault="00E55EC3" w:rsidP="005D591C">
                      <w:pPr>
                        <w:ind w:firstLine="0"/>
                      </w:pPr>
                      <w:r>
                        <w:t>40% population observed with H-pyloric in the US</w:t>
                      </w:r>
                    </w:p>
                  </w:txbxContent>
                </v:textbox>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36064" behindDoc="0" locked="0" layoutInCell="1" allowOverlap="1" wp14:anchorId="173C3C48" wp14:editId="7CE1450F">
                <wp:simplePos x="0" y="0"/>
                <wp:positionH relativeFrom="column">
                  <wp:posOffset>695325</wp:posOffset>
                </wp:positionH>
                <wp:positionV relativeFrom="paragraph">
                  <wp:posOffset>63500</wp:posOffset>
                </wp:positionV>
                <wp:extent cx="9525" cy="209550"/>
                <wp:effectExtent l="38100" t="0" r="66675" b="57150"/>
                <wp:wrapNone/>
                <wp:docPr id="50" name="Straight Arrow Connector 50"/>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50" o:spid="_x0000_s1053" type="#_x0000_t32" style="width:0.75pt;height:16.5pt;margin-top:5pt;margin-left:54.75pt;mso-wrap-distance-bottom:0;mso-wrap-distance-left:9pt;mso-wrap-distance-right:9pt;mso-wrap-distance-top:0;mso-wrap-style:square;position:absolute;visibility:visible;z-index:251737088" strokecolor="#ddd" strokeweight="0.5pt">
                <v:stroke joinstyle="miter" endarrow="block"/>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01248" behindDoc="0" locked="0" layoutInCell="1" allowOverlap="1" wp14:anchorId="69234569" wp14:editId="092ABBD1">
                <wp:simplePos x="0" y="0"/>
                <wp:positionH relativeFrom="column">
                  <wp:posOffset>4867275</wp:posOffset>
                </wp:positionH>
                <wp:positionV relativeFrom="paragraph">
                  <wp:posOffset>6350</wp:posOffset>
                </wp:positionV>
                <wp:extent cx="1257300" cy="352425"/>
                <wp:effectExtent l="0" t="0" r="19050" b="28575"/>
                <wp:wrapNone/>
                <wp:docPr id="23" name="Snip Single Corner Rectangle 23"/>
                <wp:cNvGraphicFramePr/>
                <a:graphic xmlns:a="http://schemas.openxmlformats.org/drawingml/2006/main">
                  <a:graphicData uri="http://schemas.microsoft.com/office/word/2010/wordprocessingShape">
                    <wps:wsp>
                      <wps:cNvSpPr/>
                      <wps:spPr>
                        <a:xfrm>
                          <a:off x="0" y="0"/>
                          <a:ext cx="1257300" cy="352425"/>
                        </a:xfrm>
                        <a:prstGeom prst="snip1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9B48429" w14:textId="77777777" w:rsidR="005D591C" w:rsidRDefault="00E55EC3" w:rsidP="004C350F">
                            <w:pPr>
                              <w:ind w:firstLine="0"/>
                            </w:pPr>
                            <w:r>
                              <w:t>Nausea</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234569" id="Snip Single Corner Rectangle 23" o:spid="_x0000_s1041" style="position:absolute;left:0;text-align:left;margin-left:383.25pt;margin-top:.5pt;width:99pt;height:27.75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125730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M4dAIAAD0FAAAOAAAAZHJzL2Uyb0RvYy54bWysVFFP3DAMfp+0/xDlffRaBkMneggdYi8I&#10;EMfEc0gTLloaZ0649vbr56S9HrB7mvaSOIn92f5s5/yiby3bKAwGXM3LoxlnyklojHup+Y/H6y9n&#10;nIUoXCMsOFXzrQr8YvH503nn56qCNdhGISMQF+adr/k6Rj8viiDXqhXhCLxy9KgBWxHpiC9Fg6Ij&#10;9NYW1Wx2WnSAjUeQKgS6vRoe+SLja61kvNM6qMhszSm2mFfM63Nai8W5mL+g8GsjxzDEP0TRCuPI&#10;6QR1JaJgr2j+gmqNRAig45GEtgCtjVQ5B8qmnH3IZrUWXuVciJzgJ5rC/4OVt5t7ZKapeXXMmRMt&#10;1WjljGcrYtMqtgR0VKAHIlLkC1Ijzjof5mS68vc4ngKJiYBeY5t2So31meftxLPqI5N0WVYn345n&#10;VA5Jb8cn1dfqJIEWe2uPIX5X0LIk1DxQRGWKIXMsNjchDvo7veTRurQGsKa5NtbmQ2ojtbTINoIa&#10;IPbV6OeNFnlNlkVKaUgiS3Fr1YD6oDQRRGFX2XtuzT2mkFK5eDriWkfayUxTBJNhecjQxnI0GnWT&#10;mcotOxnODhm+9zhZZK/g4mTcGgd4CKD5OXke9HfZDzmn9GP/3OeuKHNl0tUzNFtqFYRhhoKX14aK&#10;cyNCvBdIQ0P1pI8g3tGiLXQ1h1HibA34+9B90qdeplfOOhpCqvSvV4GKOvG1XQKVrKTvw8ssEj5G&#10;uxM1QvtEs3+ZEOhJOEk4NZcRd4dlHAadfg+pLi+zGk2dF/HGrbxM4Im01EOP/ZNAP3ZbpD69hd3w&#10;ifmHfht0R84GVsYDzShJ7z6Bt+estf/1Fn8AAAD//wMAUEsDBBQABgAIAAAAIQAznV4b3QAAAAgB&#10;AAAPAAAAZHJzL2Rvd25yZXYueG1sTI9BT8JAEIXvJv6HzZh4ky1EqtZuCTFy0IPEggdvS3dsG7oz&#10;TXeB8u8dT3h88728eS9fjL5TRxxCy2RgOklAIVXsWqoNbDeru0dQIVpytmNCA2cMsCiur3KbOT7R&#10;Jx7LWCsJoZBZA02MfaZ1qBr0Nky4RxL2w4O3UeRQazfYk4T7Ts+SJNXetiQfGtvjS4PVvjx4A+X5&#10;dbPn6frDLb9p9fa15ffZmo25vRmXz6AijvFihr/6Uh0K6bTjA7mgOgMPaToXqwCZJPwpvRe9MzCX&#10;uy5y/X9A8QsAAP//AwBQSwECLQAUAAYACAAAACEAtoM4kv4AAADhAQAAEwAAAAAAAAAAAAAAAAAA&#10;AAAAW0NvbnRlbnRfVHlwZXNdLnhtbFBLAQItABQABgAIAAAAIQA4/SH/1gAAAJQBAAALAAAAAAAA&#10;AAAAAAAAAC8BAABfcmVscy8ucmVsc1BLAQItABQABgAIAAAAIQBy0KM4dAIAAD0FAAAOAAAAAAAA&#10;AAAAAAAAAC4CAABkcnMvZTJvRG9jLnhtbFBLAQItABQABgAIAAAAIQAznV4b3QAAAAgBAAAPAAAA&#10;AAAAAAAAAAAAAM4EAABkcnMvZG93bnJldi54bWxQSwUGAAAAAAQABADzAAAA2AUAAAAA&#10;" adj="-11796480,,5400" path="m,l1198561,r58739,58739l1257300,352425,,352425,,xe" fillcolor="white [3201]" strokecolor="black [3215]" strokeweight="1pt">
                <v:stroke joinstyle="miter"/>
                <v:formulas/>
                <v:path arrowok="t" o:connecttype="custom" o:connectlocs="0,0;1198561,0;1257300,58739;1257300,352425;0,352425;0,0" o:connectangles="0,0,0,0,0,0" textboxrect="0,0,1257300,352425"/>
                <v:textbox>
                  <w:txbxContent>
                    <w:p w14:paraId="49B48429" w14:textId="77777777" w:rsidR="005D591C" w:rsidRDefault="00E55EC3" w:rsidP="004C350F">
                      <w:pPr>
                        <w:ind w:firstLine="0"/>
                      </w:pPr>
                      <w:r>
                        <w:t>Nausea</w:t>
                      </w:r>
                    </w:p>
                  </w:txbxContent>
                </v:textbox>
              </v:shape>
            </w:pict>
          </mc:Fallback>
        </mc:AlternateContent>
      </w:r>
    </w:p>
    <w:p w14:paraId="54CB6D12" w14:textId="77777777" w:rsidR="005D591C" w:rsidRDefault="00E55EC3" w:rsidP="005D591C">
      <w:pPr>
        <w:pStyle w:val="ListParagrap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99200" behindDoc="0" locked="0" layoutInCell="1" allowOverlap="1" wp14:anchorId="4773FF44" wp14:editId="4814B256">
                <wp:simplePos x="0" y="0"/>
                <wp:positionH relativeFrom="column">
                  <wp:posOffset>4886325</wp:posOffset>
                </wp:positionH>
                <wp:positionV relativeFrom="paragraph">
                  <wp:posOffset>248285</wp:posOffset>
                </wp:positionV>
                <wp:extent cx="1257300" cy="476250"/>
                <wp:effectExtent l="0" t="0" r="19050" b="19050"/>
                <wp:wrapNone/>
                <wp:docPr id="22" name="Snip Single Corner Rectangle 22"/>
                <wp:cNvGraphicFramePr/>
                <a:graphic xmlns:a="http://schemas.openxmlformats.org/drawingml/2006/main">
                  <a:graphicData uri="http://schemas.microsoft.com/office/word/2010/wordprocessingShape">
                    <wps:wsp>
                      <wps:cNvSpPr/>
                      <wps:spPr>
                        <a:xfrm>
                          <a:off x="0" y="0"/>
                          <a:ext cx="1257300" cy="476250"/>
                        </a:xfrm>
                        <a:prstGeom prst="snip1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2381060" w14:textId="77777777" w:rsidR="005D591C" w:rsidRDefault="00E55EC3" w:rsidP="004C350F">
                            <w:pPr>
                              <w:ind w:firstLine="0"/>
                            </w:pPr>
                            <w:r>
                              <w:t>Vomiting</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73FF44" id="Snip Single Corner Rectangle 22" o:spid="_x0000_s1042" style="position:absolute;left:0;text-align:left;margin-left:384.75pt;margin-top:19.55pt;width:99pt;height:3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57300,476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3DeAIAAD0FAAAOAAAAZHJzL2Uyb0RvYy54bWysVMFu2zAMvQ/YPwi6r469tR2COkWQorsU&#10;bdF06FmVpUSYLGqUGjv7+lGy43ZdTsMukiiRj+QjqYvLvrVspzAYcDUvT2acKSehMW5T8++P15++&#10;chaicI2w4FTN9yrwy8XHDxedn6sKtmAbhYxAXJh3vubbGP28KILcqlaEE/DK0aMGbEUkETdFg6Ij&#10;9NYW1Wx2VnSAjUeQKgS6vRoe+SLja61kvNM6qMhszSm2mFfM63Nai8WFmG9Q+K2RYxjiH6JohXHk&#10;dIK6ElGwFzR/QbVGIgTQ8URCW4DWRqqcA2VTzt5ls94Kr3IuRE7wE03h/8HK2909MtPUvKo4c6Kl&#10;Gq2d8WxNbFrFVoCOCvRARIp8QWrEWefDnEzX/h5HKdAxEdBrbNNOqbE+87yfeFZ9ZJIuy+r0/POM&#10;yiHp7cv5WXWaC1G8WnsM8ZuClqVDzQNFVKYYMsdidxMiuSX9g17yaF1aA1jTXBtrs5DaSK0ssp2g&#10;Boh9Dp7s3miRlCyLlNKQRD7FvVUD6oPSRBCFXWXvuTVfMYWUysWzREpGIu1kpimCybA8ZmhjORqN&#10;uslM5ZadDGfHDP/0OFlkr+DiZNwaB3gMoPkxeR70D9kPOaf0Y//c564oc2bp6hmaPbUKwjBDwctr&#10;Q8W5ESHeC6ShoXrSRxDvaNEWuprDeOJsC/jr2H3Sp16mV846GkKq9M8XgYo68aVdAZWspO/Dy3wk&#10;fIz2cNQI7RPN/jIh0JNwknBqLiMehFUcBp1+D6mWy6xGU+dFvHFrLxN4Ii310GP/JNCP3RapT2/h&#10;MHxi/q7fBt2Rs4GVUaAZzV0w/ifpE3grZ63XX2/xGwAA//8DAFBLAwQUAAYACAAAACEAbJmkvd4A&#10;AAAKAQAADwAAAGRycy9kb3ducmV2LnhtbEyPwU7DMAyG70i8Q2Qkbiwt21pamk4VEtw4MECCW9p4&#10;TUXjVE22lbfHnOBo+/Pvz9VucaM44RwGTwrSVQICqfNmoF7B2+vjzR2IEDUZPXpCBd8YYFdfXlS6&#10;NP5ML3jax15wCIVSK7AxTqWUobPodFj5CYlnBz87Hbmce2lmfeZwN8rbJMmk0wPxBasnfLDYfe2P&#10;jjW8PTxNedNMz++f8mPb9mu3aZS6vlqaexARl/gHw68+70DNTq0/kgliVJBnxZZRBesiBcFAkeXc&#10;aJlMNynIupL/X6h/AAAA//8DAFBLAQItABQABgAIAAAAIQC2gziS/gAAAOEBAAATAAAAAAAAAAAA&#10;AAAAAAAAAABbQ29udGVudF9UeXBlc10ueG1sUEsBAi0AFAAGAAgAAAAhADj9If/WAAAAlAEAAAsA&#10;AAAAAAAAAAAAAAAALwEAAF9yZWxzLy5yZWxzUEsBAi0AFAAGAAgAAAAhADaEjcN4AgAAPQUAAA4A&#10;AAAAAAAAAAAAAAAALgIAAGRycy9lMm9Eb2MueG1sUEsBAi0AFAAGAAgAAAAhAGyZpL3eAAAACgEA&#10;AA8AAAAAAAAAAAAAAAAA0gQAAGRycy9kb3ducmV2LnhtbFBLBQYAAAAABAAEAPMAAADdBQAAAAA=&#10;" adj="-11796480,,5400" path="m,l1177923,r79377,79377l1257300,476250,,476250,,xe" fillcolor="white [3201]" strokecolor="black [3215]" strokeweight="1pt">
                <v:stroke joinstyle="miter"/>
                <v:formulas/>
                <v:path arrowok="t" o:connecttype="custom" o:connectlocs="0,0;1177923,0;1257300,79377;1257300,476250;0,476250;0,0" o:connectangles="0,0,0,0,0,0" textboxrect="0,0,1257300,476250"/>
                <v:textbox>
                  <w:txbxContent>
                    <w:p w14:paraId="62381060" w14:textId="77777777" w:rsidR="005D591C" w:rsidRDefault="00E55EC3" w:rsidP="004C350F">
                      <w:pPr>
                        <w:ind w:firstLine="0"/>
                      </w:pPr>
                      <w:r>
                        <w:t>Vomiting</w:t>
                      </w:r>
                    </w:p>
                  </w:txbxContent>
                </v:textbox>
              </v:shape>
            </w:pict>
          </mc:Fallback>
        </mc:AlternateContent>
      </w:r>
      <w:r w:rsidR="004455E5">
        <w:rPr>
          <w:rFonts w:ascii="Times New Roman" w:hAnsi="Times New Roman" w:cs="Times New Roman"/>
          <w:noProof/>
          <w:lang w:eastAsia="en-US"/>
        </w:rPr>
        <mc:AlternateContent>
          <mc:Choice Requires="wps">
            <w:drawing>
              <wp:anchor distT="0" distB="0" distL="114300" distR="114300" simplePos="0" relativeHeight="251729920" behindDoc="0" locked="0" layoutInCell="1" allowOverlap="1" wp14:anchorId="5D0A76E4" wp14:editId="757FE703">
                <wp:simplePos x="0" y="0"/>
                <wp:positionH relativeFrom="column">
                  <wp:posOffset>2914650</wp:posOffset>
                </wp:positionH>
                <wp:positionV relativeFrom="paragraph">
                  <wp:posOffset>208280</wp:posOffset>
                </wp:positionV>
                <wp:extent cx="9525" cy="276225"/>
                <wp:effectExtent l="38100" t="0" r="66675" b="47625"/>
                <wp:wrapNone/>
                <wp:docPr id="43" name="Straight Arrow Connector 43"/>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43" o:spid="_x0000_s1056" type="#_x0000_t32" style="width:0.75pt;height:21.75pt;margin-top:16.4pt;margin-left:229.5pt;mso-wrap-distance-bottom:0;mso-wrap-distance-left:9pt;mso-wrap-distance-right:9pt;mso-wrap-distance-top:0;mso-wrap-style:square;position:absolute;visibility:visible;z-index:251730944" strokecolor="#ddd" strokeweight="0.5pt">
                <v:stroke joinstyle="miter" endarrow="block"/>
              </v:shape>
            </w:pict>
          </mc:Fallback>
        </mc:AlternateContent>
      </w:r>
      <w:r w:rsidR="004455E5">
        <w:rPr>
          <w:rFonts w:ascii="Times New Roman" w:hAnsi="Times New Roman" w:cs="Times New Roman"/>
          <w:noProof/>
          <w:lang w:eastAsia="en-US"/>
        </w:rPr>
        <mc:AlternateContent>
          <mc:Choice Requires="wps">
            <w:drawing>
              <wp:anchor distT="0" distB="0" distL="114300" distR="114300" simplePos="0" relativeHeight="251723776" behindDoc="0" locked="0" layoutInCell="1" allowOverlap="1" wp14:anchorId="46CE444B" wp14:editId="721EC1CB">
                <wp:simplePos x="0" y="0"/>
                <wp:positionH relativeFrom="column">
                  <wp:posOffset>5238750</wp:posOffset>
                </wp:positionH>
                <wp:positionV relativeFrom="paragraph">
                  <wp:posOffset>141605</wp:posOffset>
                </wp:positionV>
                <wp:extent cx="53340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39" o:spid="_x0000_s1057" style="mso-wrap-distance-bottom:0;mso-wrap-distance-left:9pt;mso-wrap-distance-right:9pt;mso-wrap-distance-top:0;mso-wrap-style:square;position:absolute;visibility:visible;z-index:251724800" from="412.5pt,11.15pt" to="454.5pt,11.15pt" strokecolor="#ddd" strokeweight="0.5pt">
                <v:stroke joinstyle="miter"/>
              </v:line>
            </w:pict>
          </mc:Fallback>
        </mc:AlternateContent>
      </w:r>
    </w:p>
    <w:p w14:paraId="1B24266E" w14:textId="77777777" w:rsidR="005D591C" w:rsidRDefault="00E55EC3" w:rsidP="005D591C">
      <w:pPr>
        <w:pStyle w:val="ListParagrap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93056" behindDoc="0" locked="0" layoutInCell="1" allowOverlap="1" wp14:anchorId="20FD6CB4" wp14:editId="353FF4DB">
                <wp:simplePos x="0" y="0"/>
                <wp:positionH relativeFrom="margin">
                  <wp:align>center</wp:align>
                </wp:positionH>
                <wp:positionV relativeFrom="paragraph">
                  <wp:posOffset>172085</wp:posOffset>
                </wp:positionV>
                <wp:extent cx="1257300" cy="352425"/>
                <wp:effectExtent l="0" t="0" r="19050" b="28575"/>
                <wp:wrapNone/>
                <wp:docPr id="18" name="Snip Single Corner Rectangle 18"/>
                <wp:cNvGraphicFramePr/>
                <a:graphic xmlns:a="http://schemas.openxmlformats.org/drawingml/2006/main">
                  <a:graphicData uri="http://schemas.microsoft.com/office/word/2010/wordprocessingShape">
                    <wps:wsp>
                      <wps:cNvSpPr/>
                      <wps:spPr>
                        <a:xfrm>
                          <a:off x="0" y="0"/>
                          <a:ext cx="1257300" cy="352425"/>
                        </a:xfrm>
                        <a:prstGeom prst="snip1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09E7C17" w14:textId="77777777" w:rsidR="005D591C" w:rsidRDefault="00E55EC3" w:rsidP="004C350F">
                            <w:pPr>
                              <w:ind w:firstLine="0"/>
                            </w:pPr>
                            <w:r>
                              <w:t>Blood test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FD6CB4" id="Snip Single Corner Rectangle 18" o:spid="_x0000_s1043" style="position:absolute;left:0;text-align:left;margin-left:0;margin-top:13.55pt;width:99pt;height:27.75pt;z-index:251693056;visibility:visible;mso-wrap-style:square;mso-wrap-distance-left:9pt;mso-wrap-distance-top:0;mso-wrap-distance-right:9pt;mso-wrap-distance-bottom:0;mso-position-horizontal:center;mso-position-horizontal-relative:margin;mso-position-vertical:absolute;mso-position-vertical-relative:text;v-text-anchor:middle" coordsize="125730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NdAIAAD0FAAAOAAAAZHJzL2Uyb0RvYy54bWysVFFP3DAMfp+0/xDlffRaBkwneggdYi8I&#10;EMfEc0gTLloaZ0649vbr56S9HrB7mvaSOIn92f5s5/yiby3bKAwGXM3LoxlnyklojHup+Y/H6y/f&#10;OAtRuEZYcKrmWxX4xeLzp/POz1UFa7CNQkYgLsw7X/N1jH5eFEGuVSvCEXjl6FEDtiLSEV+KBkVH&#10;6K0tqtnstOgAG48gVQh0ezU88kXG11rJeKd1UJHZmlNsMa+Y1+e0FotzMX9B4ddGjmGIf4iiFcaR&#10;0wnqSkTBXtH8BdUaiRBAxyMJbQFaG6lyDpRNOfuQzWotvMq5EDnBTzSF/wcrbzf3yExDtaNKOdFS&#10;jVbOeLYiNq1iS0BHBXogIkW+IDXirPNhTqYrf4/jKZCYCOg1tmmn1Fifed5OPKs+MkmXZXVydjyj&#10;ckh6Oz6pvlYnCbTYW3sM8buCliWh5oEiKlMMmWOxuQlx0N/pJY/WpTWANc21sTYfUhuppUW2EdQA&#10;sa9GP2+0yGuyLFJKQxJZilurBtQHpYkgCrvK3nNr7jGFlMrF0xHXOtJOZpoimAzLQ4Y2lqPRqJvM&#10;VG7ZyXB2yPC9x8kiewUXJ+PWOMBDAM3PyfOgv8t+yDmlH/vnfuiKsxRkunqGZkutgjDMUPDy2lBx&#10;bkSI9wJpaKie9BHEO1q0ha7mMEqcrQF/H7pP+tTL9MpZR0NIlf71KlBRJ762S6CSlfR9eJlFwsdo&#10;d6JGaJ9o9i8TAj0JJwmn5jLi7rCMw6DT7yHV5WVWo6nzIt64lZcJPJGWeuixfxLox26L1Ke3sBs+&#10;Mf/Qb4PuyNnAynigGSXp3Sfw9py19r/e4g8AAAD//wMAUEsDBBQABgAIAAAAIQBxI7NM3AAAAAYB&#10;AAAPAAAAZHJzL2Rvd25yZXYueG1sTI+xTsNAEER7JP7htEh05GwXIRivowiRAgoinFDQXXyLbcW3&#10;a/kuifP3XCood2Y087ZYTq5XJxp9J4yQzhJQxLXYjhuE3Xb9sADlg2FremFCuJCHZXl7U5jcypk/&#10;6VSFRsUS9rlBaEMYcq193ZIzfiYDcfR+ZHQmxHNstB3NOZa7XmdJMtfOdBwXWjPQS0v1oTo6hOry&#10;uj1Iuvmwq29ev33t5D3bCOL93bR6BhVoCn9huOJHdCgj016ObL3qEeIjASF7TEFd3adFFPYIi2wO&#10;uiz0f/zyFwAA//8DAFBLAQItABQABgAIAAAAIQC2gziS/gAAAOEBAAATAAAAAAAAAAAAAAAAAAAA&#10;AABbQ29udGVudF9UeXBlc10ueG1sUEsBAi0AFAAGAAgAAAAhADj9If/WAAAAlAEAAAsAAAAAAAAA&#10;AAAAAAAALwEAAF9yZWxzLy5yZWxzUEsBAi0AFAAGAAgAAAAhACb+tg10AgAAPQUAAA4AAAAAAAAA&#10;AAAAAAAALgIAAGRycy9lMm9Eb2MueG1sUEsBAi0AFAAGAAgAAAAhAHEjs0zcAAAABgEAAA8AAAAA&#10;AAAAAAAAAAAAzgQAAGRycy9kb3ducmV2LnhtbFBLBQYAAAAABAAEAPMAAADXBQAAAAA=&#10;" adj="-11796480,,5400" path="m,l1198561,r58739,58739l1257300,352425,,352425,,xe" fillcolor="white [3201]" strokecolor="black [3215]" strokeweight="1pt">
                <v:stroke joinstyle="miter"/>
                <v:formulas/>
                <v:path arrowok="t" o:connecttype="custom" o:connectlocs="0,0;1198561,0;1257300,58739;1257300,352425;0,352425;0,0" o:connectangles="0,0,0,0,0,0" textboxrect="0,0,1257300,352425"/>
                <v:textbox>
                  <w:txbxContent>
                    <w:p w14:paraId="709E7C17" w14:textId="77777777" w:rsidR="005D591C" w:rsidRDefault="00E55EC3" w:rsidP="004C350F">
                      <w:pPr>
                        <w:ind w:firstLine="0"/>
                      </w:pPr>
                      <w:r>
                        <w:t>Blood test</w:t>
                      </w:r>
                    </w:p>
                  </w:txbxContent>
                </v:textbox>
                <w10:wrap anchorx="margin"/>
              </v:shape>
            </w:pict>
          </mc:Fallback>
        </mc:AlternateContent>
      </w:r>
    </w:p>
    <w:p w14:paraId="54E30A19" w14:textId="77777777" w:rsidR="005D591C" w:rsidRDefault="00E55EC3" w:rsidP="005D591C">
      <w:pPr>
        <w:pStyle w:val="ListParagrap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97152" behindDoc="0" locked="0" layoutInCell="1" allowOverlap="1" wp14:anchorId="71A149A0" wp14:editId="539277AF">
                <wp:simplePos x="0" y="0"/>
                <wp:positionH relativeFrom="column">
                  <wp:posOffset>4876800</wp:posOffset>
                </wp:positionH>
                <wp:positionV relativeFrom="paragraph">
                  <wp:posOffset>137795</wp:posOffset>
                </wp:positionV>
                <wp:extent cx="1257300" cy="476250"/>
                <wp:effectExtent l="0" t="0" r="19050" b="19050"/>
                <wp:wrapNone/>
                <wp:docPr id="21" name="Snip Single Corner Rectangle 21"/>
                <wp:cNvGraphicFramePr/>
                <a:graphic xmlns:a="http://schemas.openxmlformats.org/drawingml/2006/main">
                  <a:graphicData uri="http://schemas.microsoft.com/office/word/2010/wordprocessingShape">
                    <wps:wsp>
                      <wps:cNvSpPr/>
                      <wps:spPr>
                        <a:xfrm>
                          <a:off x="0" y="0"/>
                          <a:ext cx="1257300" cy="476250"/>
                        </a:xfrm>
                        <a:prstGeom prst="snip1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0B5C048" w14:textId="77777777" w:rsidR="005D591C" w:rsidRDefault="00E55EC3" w:rsidP="004C350F">
                            <w:pPr>
                              <w:ind w:firstLine="0"/>
                            </w:pPr>
                            <w:r>
                              <w:t>Loss of appetite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A149A0" id="Snip Single Corner Rectangle 21" o:spid="_x0000_s1044" style="position:absolute;left:0;text-align:left;margin-left:384pt;margin-top:10.85pt;width:99pt;height:3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57300,476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E/dgIAAD0FAAAOAAAAZHJzL2Uyb0RvYy54bWysVE1v2zAMvQ/YfxB0Xx176weCOkWRorsU&#10;bdF06FmVpUaYLGmSGjv79XuSHaftchp2kUmLfCQfSZ1f9K0mG+GDsqam5dGMEmG4bZR5qemPx+sv&#10;Z5SEyEzDtDWiplsR6MXi86fzzs1FZddWN8ITgJgw71xN1zG6eVEEvhYtC0fWCYNLaX3LIlT/UjSe&#10;dUBvdVHNZidFZ33jvOUiBPy9Gi7pIuNLKXi8kzKISHRNkVvMp8/nczqLxTmbv3jm1oqPabB/yKJl&#10;yiDoBHXFIiOvXv0F1SrubbAyHnHbFlZKxUWuAdWUsw/VrNbMiVwLyAluoin8P1h+u7n3RDU1rUpK&#10;DGvRo5VRjqzAphZkab1Bgx5AJMs/YAbOOhfmcF25ez9qAWIioJe+TV+URvrM83biWfSRcPwsq+PT&#10;rzO0g+Pu2+lJdZwbUey9nQ/xu7AtSUJNAzIqUw6ZY7a5CRFhYb+zSxG1SWewWjXXSuuspDESS+3J&#10;hmEAYl+l5OH3xgpa8ixSSUMRWYpbLQbUByFBENKucvQ8mntMxrkw8WTE1QbWyU0ig8mxPOSoY2YS&#10;4Ufb5CbyyE6Os0OO7yNOHjmqNXFybpWx/hBA83OKPNjvqh9qTuXH/rnPU1Ge7dr9bJstRsXbYYeC&#10;49cKzblhId4zj6VBP/EQxDscUtuupnaUKFlb//vQ/2SPWcYtJR2WEJ3+9cq8wCS+tkuLlmEoESmL&#10;wPdR70TpbfuE3b9MCLhihgOnpjz6nbKMw6Lj9eDi8jKbYescizdm5XgCT6SlGXrsn5h347RFzOmt&#10;3S0fm3+Yt8F25GxgZVSwo5DePQJv9Wy1f/UWfwAAAP//AwBQSwMEFAAGAAgAAAAhAFXB5M7eAAAA&#10;CQEAAA8AAABkcnMvZG93bnJldi54bWxMj81OwzAQhO9IvIO1SNyo0wJJCXGqCAluHCggwc2Jt3FE&#10;vLZitw1vz/ZEb/szO/tNtZndKA44xcGTguUiA4HUeTNQr+Dj/flmDSImTUaPnlDBL0bY1JcXlS6N&#10;P9IbHrapF2xCsdQKbEqhlDJ2Fp2OCx+QeLfzk9OJ26mXZtJHNnejXGVZLp0eiD9YHfDJYvez3TvG&#10;8Hb3EoqmCa+f3/Lrvu1v3V2j1PXV3DyCSDinfzGc8PkGamZq/Z5MFKOCIl9zlqRgtSxAsOAhz3nQ&#10;nooCZF3J8wT1HwAAAP//AwBQSwECLQAUAAYACAAAACEAtoM4kv4AAADhAQAAEwAAAAAAAAAAAAAA&#10;AAAAAAAAW0NvbnRlbnRfVHlwZXNdLnhtbFBLAQItABQABgAIAAAAIQA4/SH/1gAAAJQBAAALAAAA&#10;AAAAAAAAAAAAAC8BAABfcmVscy8ucmVsc1BLAQItABQABgAIAAAAIQC+5ZE/dgIAAD0FAAAOAAAA&#10;AAAAAAAAAAAAAC4CAABkcnMvZTJvRG9jLnhtbFBLAQItABQABgAIAAAAIQBVweTO3gAAAAkBAAAP&#10;AAAAAAAAAAAAAAAAANAEAABkcnMvZG93bnJldi54bWxQSwUGAAAAAAQABADzAAAA2wUAAAAA&#10;" adj="-11796480,,5400" path="m,l1177923,r79377,79377l1257300,476250,,476250,,xe" fillcolor="white [3201]" strokecolor="black [3215]" strokeweight="1pt">
                <v:stroke joinstyle="miter"/>
                <v:formulas/>
                <v:path arrowok="t" o:connecttype="custom" o:connectlocs="0,0;1177923,0;1257300,79377;1257300,476250;0,476250;0,0" o:connectangles="0,0,0,0,0,0" textboxrect="0,0,1257300,476250"/>
                <v:textbox>
                  <w:txbxContent>
                    <w:p w14:paraId="50B5C048" w14:textId="77777777" w:rsidR="005D591C" w:rsidRDefault="00E55EC3" w:rsidP="004C350F">
                      <w:pPr>
                        <w:ind w:firstLine="0"/>
                      </w:pPr>
                      <w:r>
                        <w:t>Loss of appetite</w:t>
                      </w:r>
                    </w:p>
                  </w:txbxContent>
                </v:textbox>
              </v:shape>
            </w:pict>
          </mc:Fallback>
        </mc:AlternateContent>
      </w:r>
      <w:r w:rsidR="004455E5">
        <w:rPr>
          <w:rFonts w:ascii="Times New Roman" w:hAnsi="Times New Roman" w:cs="Times New Roman"/>
          <w:noProof/>
          <w:lang w:eastAsia="en-US"/>
        </w:rPr>
        <mc:AlternateContent>
          <mc:Choice Requires="wps">
            <w:drawing>
              <wp:anchor distT="0" distB="0" distL="114300" distR="114300" simplePos="0" relativeHeight="251731968" behindDoc="0" locked="0" layoutInCell="1" allowOverlap="1" wp14:anchorId="35065874" wp14:editId="4F7C38D9">
                <wp:simplePos x="0" y="0"/>
                <wp:positionH relativeFrom="column">
                  <wp:posOffset>2743200</wp:posOffset>
                </wp:positionH>
                <wp:positionV relativeFrom="paragraph">
                  <wp:posOffset>288290</wp:posOffset>
                </wp:positionV>
                <wp:extent cx="3714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46" o:spid="_x0000_s1060" style="mso-wrap-distance-bottom:0;mso-wrap-distance-left:9pt;mso-wrap-distance-right:9pt;mso-wrap-distance-top:0;mso-wrap-style:square;position:absolute;visibility:visible;z-index:251732992" from="3in,22.7pt" to="245.25pt,22.7pt" strokecolor="#ddd" strokeweight="0.5pt">
                <v:stroke joinstyle="miter"/>
              </v:line>
            </w:pict>
          </mc:Fallback>
        </mc:AlternateContent>
      </w:r>
      <w:r w:rsidR="004455E5">
        <w:rPr>
          <w:rFonts w:ascii="Times New Roman" w:hAnsi="Times New Roman" w:cs="Times New Roman"/>
          <w:noProof/>
          <w:lang w:eastAsia="en-US"/>
        </w:rPr>
        <mc:AlternateContent>
          <mc:Choice Requires="wps">
            <w:drawing>
              <wp:anchor distT="0" distB="0" distL="114300" distR="114300" simplePos="0" relativeHeight="251725824" behindDoc="0" locked="0" layoutInCell="1" allowOverlap="1" wp14:anchorId="6B9DCD72" wp14:editId="1FDF8ED8">
                <wp:simplePos x="0" y="0"/>
                <wp:positionH relativeFrom="column">
                  <wp:posOffset>5219700</wp:posOffset>
                </wp:positionH>
                <wp:positionV relativeFrom="paragraph">
                  <wp:posOffset>31115</wp:posOffset>
                </wp:positionV>
                <wp:extent cx="552450" cy="9525"/>
                <wp:effectExtent l="0" t="0" r="19050" b="28575"/>
                <wp:wrapNone/>
                <wp:docPr id="40" name="Straight Connector 40"/>
                <wp:cNvGraphicFramePr/>
                <a:graphic xmlns:a="http://schemas.openxmlformats.org/drawingml/2006/main">
                  <a:graphicData uri="http://schemas.microsoft.com/office/word/2010/wordprocessingShape">
                    <wps:wsp>
                      <wps:cNvCnPr/>
                      <wps:spPr>
                        <a:xfrm flipV="1">
                          <a:off x="0" y="0"/>
                          <a:ext cx="552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40" o:spid="_x0000_s1061" style="flip:y;mso-wrap-distance-bottom:0;mso-wrap-distance-left:9pt;mso-wrap-distance-right:9pt;mso-wrap-distance-top:0;mso-wrap-style:square;position:absolute;visibility:visible;z-index:251726848" from="411pt,2.45pt" to="454.5pt,3.2pt" strokecolor="#ddd" strokeweight="0.5pt">
                <v:stroke joinstyle="miter"/>
              </v:line>
            </w:pict>
          </mc:Fallback>
        </mc:AlternateContent>
      </w:r>
    </w:p>
    <w:p w14:paraId="25074D81" w14:textId="77777777" w:rsidR="005D591C" w:rsidRDefault="00E55EC3" w:rsidP="005D591C">
      <w:pPr>
        <w:pStyle w:val="ListParagrap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709440" behindDoc="0" locked="0" layoutInCell="1" allowOverlap="1" wp14:anchorId="5E77B4D5" wp14:editId="31612A58">
                <wp:simplePos x="0" y="0"/>
                <wp:positionH relativeFrom="margin">
                  <wp:align>left</wp:align>
                </wp:positionH>
                <wp:positionV relativeFrom="paragraph">
                  <wp:posOffset>139700</wp:posOffset>
                </wp:positionV>
                <wp:extent cx="1847850" cy="485775"/>
                <wp:effectExtent l="0" t="0" r="19050" b="28575"/>
                <wp:wrapNone/>
                <wp:docPr id="32" name="Snip Single Corner Rectangle 32"/>
                <wp:cNvGraphicFramePr/>
                <a:graphic xmlns:a="http://schemas.openxmlformats.org/drawingml/2006/main">
                  <a:graphicData uri="http://schemas.microsoft.com/office/word/2010/wordprocessingShape">
                    <wps:wsp>
                      <wps:cNvSpPr/>
                      <wps:spPr>
                        <a:xfrm>
                          <a:off x="0" y="0"/>
                          <a:ext cx="1847850" cy="485775"/>
                        </a:xfrm>
                        <a:prstGeom prst="snip1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494069B" w14:textId="77777777" w:rsidR="004C350F" w:rsidRDefault="00E55EC3" w:rsidP="005D591C">
                            <w:pPr>
                              <w:ind w:firstLine="0"/>
                            </w:pPr>
                            <w:r>
                              <w:t xml:space="preserve">54% in Native Americans </w:t>
                            </w:r>
                          </w:p>
                          <w:p w14:paraId="7DCE5434" w14:textId="77777777" w:rsidR="005D591C" w:rsidRDefault="005D591C" w:rsidP="005D591C">
                            <w:pPr>
                              <w:ind w:firstLine="0"/>
                            </w:pPr>
                          </w:p>
                          <w:p w14:paraId="6F813E4E" w14:textId="77777777" w:rsidR="004C350F" w:rsidRDefault="004C350F" w:rsidP="005D591C">
                            <w:pPr>
                              <w:ind w:firstLine="0"/>
                            </w:pPr>
                          </w:p>
                          <w:p w14:paraId="4C403A6F" w14:textId="77777777" w:rsidR="004C350F" w:rsidRDefault="004C350F" w:rsidP="005D591C">
                            <w:pPr>
                              <w:ind w:firstLine="0"/>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77B4D5" id="Snip Single Corner Rectangle 32" o:spid="_x0000_s1045" style="position:absolute;left:0;text-align:left;margin-left:0;margin-top:11pt;width:145.5pt;height:38.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47850,48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B5dwIAAD0FAAAOAAAAZHJzL2Uyb0RvYy54bWysVEtv2zAMvg/YfxB0Xx1nfWRBnKJI0V2K&#10;tmg69KzKUmNMEjVKjZ39+lGy4z6W07CLTMrkR/IjqcV5Zw3bKgwNuIqXRxPOlJNQN+654j8err7M&#10;OAtRuFoYcKriOxX4+fLzp0Xr52oKGzC1QkYgLsxbX/FNjH5eFEFulBXhCLxy9FMDWhFJxeeiRtES&#10;ujXFdDI5LVrA2iNIFQLdXvY/+TLja61kvNU6qMhMxSm3mE/M51M6i+VCzJ9R+E0jhzTEP2RhReMo&#10;6Ah1KaJgL9j8BWUbiRBAxyMJtgCtG6lyDVRNOflQzXojvMq1EDnBjzSF/wcrb7Z3yJq64l+nnDlh&#10;qUdr13i2JjaNYitARw26JyJFviAz4qz1YU6ua3+HgxZITAR0Gm36UmmsyzzvRp5VF5mky3J2fDY7&#10;oXZI+nc8Ozk7O0mgxau3xxC/K7AsCRUPlFGZcsgci+11iL393i5FNC6dAUxTXzXGZCWNkVoZZFtB&#10;AxC7nDzFeWNFWvIsUkl9EVmKO6N61HuliSBKe5qj59F8xRRSKhdPh/yNI+vkpimD0bE85GhiOTgN&#10;tslN5ZEdHSeHHN9HHD1yVHBxdLaNAzwEUP8cI/f2++r7mlP5sXvq8lSU31KS6eoJ6h2NCkK/Q8HL&#10;q4aacy1CvBNIS0P9pIcg3tKhDbQVh0HibAP4+9B9sqdZpr+ctbSE1OlfLwIVTeKLXQG1rKTnw8ss&#10;Ej5Gsxc1gn2k3b9ICPRLOEk4FZcR98oq9otOr4dUFxfZjLbOi3jt1l4m8ERamqGH7lGgH6Yt0pze&#10;wH75xPzDvPW2A2c9K4NCO0rSu0fgrZ6tXl+95R8AAAD//wMAUEsDBBQABgAIAAAAIQBmGoYm2gAA&#10;AAYBAAAPAAAAZHJzL2Rvd25yZXYueG1sTI9BT8MwDIXvSPyHyEjcWNpKQ22pOyEkhBCnjR04Zo1p&#10;yhqnarKt/HvMCU5+1rPe+9xsFj+qM81xCIyQrzJQxF2wA/cI+/fnuxJUTIatGQMTwjdF2LTXV42p&#10;bbjwls671CsJ4VgbBJfSVGsdO0fexFWYiMX7DLM3Sda513Y2Fwn3oy6y7F57M7A0ODPRk6PuuDt5&#10;hJJf57fK7Y8fX3H7Quvgbe494u3N8vgAKtGS/o7hF1/QoRWmQzixjWpEkEcSQlHIFLeochEHhKpc&#10;g24b/R+//QEAAP//AwBQSwECLQAUAAYACAAAACEAtoM4kv4AAADhAQAAEwAAAAAAAAAAAAAAAAAA&#10;AAAAW0NvbnRlbnRfVHlwZXNdLnhtbFBLAQItABQABgAIAAAAIQA4/SH/1gAAAJQBAAALAAAAAAAA&#10;AAAAAAAAAC8BAABfcmVscy8ucmVsc1BLAQItABQABgAIAAAAIQATNEB5dwIAAD0FAAAOAAAAAAAA&#10;AAAAAAAAAC4CAABkcnMvZTJvRG9jLnhtbFBLAQItABQABgAIAAAAIQBmGoYm2gAAAAYBAAAPAAAA&#10;AAAAAAAAAAAAANEEAABkcnMvZG93bnJldi54bWxQSwUGAAAAAAQABADzAAAA2AUAAAAA&#10;" adj="-11796480,,5400" path="m,l1766886,r80964,80964l1847850,485775,,485775,,xe" fillcolor="white [3201]" strokecolor="black [3215]" strokeweight="1pt">
                <v:stroke joinstyle="miter"/>
                <v:formulas/>
                <v:path arrowok="t" o:connecttype="custom" o:connectlocs="0,0;1766886,0;1847850,80964;1847850,485775;0,485775;0,0" o:connectangles="0,0,0,0,0,0" textboxrect="0,0,1847850,485775"/>
                <v:textbox>
                  <w:txbxContent>
                    <w:p w14:paraId="4494069B" w14:textId="77777777" w:rsidR="004C350F" w:rsidRDefault="00E55EC3" w:rsidP="005D591C">
                      <w:pPr>
                        <w:ind w:firstLine="0"/>
                      </w:pPr>
                      <w:r>
                        <w:t xml:space="preserve">54% in Native Americans </w:t>
                      </w:r>
                    </w:p>
                    <w:p w14:paraId="7DCE5434" w14:textId="77777777" w:rsidR="005D591C" w:rsidRDefault="005D591C" w:rsidP="005D591C">
                      <w:pPr>
                        <w:ind w:firstLine="0"/>
                      </w:pPr>
                    </w:p>
                    <w:p w14:paraId="6F813E4E" w14:textId="77777777" w:rsidR="004C350F" w:rsidRDefault="004C350F" w:rsidP="005D591C">
                      <w:pPr>
                        <w:ind w:firstLine="0"/>
                      </w:pPr>
                    </w:p>
                    <w:p w14:paraId="4C403A6F" w14:textId="77777777" w:rsidR="004C350F" w:rsidRDefault="004C350F" w:rsidP="005D591C">
                      <w:pPr>
                        <w:ind w:firstLine="0"/>
                      </w:pPr>
                    </w:p>
                  </w:txbxContent>
                </v:textbox>
                <w10:wrap anchorx="margin"/>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38112" behindDoc="0" locked="0" layoutInCell="1" allowOverlap="1" wp14:anchorId="77A23913" wp14:editId="25747634">
                <wp:simplePos x="0" y="0"/>
                <wp:positionH relativeFrom="column">
                  <wp:posOffset>666750</wp:posOffset>
                </wp:positionH>
                <wp:positionV relativeFrom="paragraph">
                  <wp:posOffset>13970</wp:posOffset>
                </wp:positionV>
                <wp:extent cx="4572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53" o:spid="_x0000_s1063" style="mso-wrap-distance-bottom:0;mso-wrap-distance-left:9pt;mso-wrap-distance-right:9pt;mso-wrap-distance-top:0;mso-wrap-style:square;position:absolute;visibility:visible;z-index:251739136" from="52.5pt,1.1pt" to="88.5pt,1.1pt" strokecolor="#ddd" strokeweight="0.5pt">
                <v:stroke joinstyle="miter"/>
              </v:line>
            </w:pict>
          </mc:Fallback>
        </mc:AlternateContent>
      </w:r>
      <w:r>
        <w:rPr>
          <w:rFonts w:ascii="Times New Roman" w:hAnsi="Times New Roman" w:cs="Times New Roman"/>
          <w:noProof/>
          <w:lang w:eastAsia="en-US"/>
        </w:rPr>
        <mc:AlternateContent>
          <mc:Choice Requires="wps">
            <w:drawing>
              <wp:anchor distT="0" distB="0" distL="114300" distR="114300" simplePos="0" relativeHeight="251727872" behindDoc="0" locked="0" layoutInCell="1" allowOverlap="1" wp14:anchorId="7FE77CBB" wp14:editId="6EA91BF3">
                <wp:simplePos x="0" y="0"/>
                <wp:positionH relativeFrom="column">
                  <wp:posOffset>5295900</wp:posOffset>
                </wp:positionH>
                <wp:positionV relativeFrom="paragraph">
                  <wp:posOffset>290195</wp:posOffset>
                </wp:positionV>
                <wp:extent cx="4762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41" o:spid="_x0000_s1064" style="mso-wrap-distance-bottom:0;mso-wrap-distance-left:9pt;mso-wrap-distance-right:9pt;mso-wrap-distance-top:0;mso-wrap-style:square;position:absolute;visibility:visible;z-index:251728896" from="417pt,22.85pt" to="454.5pt,22.85pt" strokecolor="#ddd" strokeweight="0.5pt">
                <v:stroke joinstyle="miter"/>
              </v:line>
            </w:pict>
          </mc:Fallback>
        </mc:AlternateContent>
      </w:r>
      <w:r>
        <w:rPr>
          <w:rFonts w:ascii="Times New Roman" w:hAnsi="Times New Roman" w:cs="Times New Roman"/>
          <w:noProof/>
          <w:lang w:eastAsia="en-US"/>
        </w:rPr>
        <mc:AlternateContent>
          <mc:Choice Requires="wps">
            <w:drawing>
              <wp:anchor distT="0" distB="0" distL="114300" distR="114300" simplePos="0" relativeHeight="251691008" behindDoc="0" locked="0" layoutInCell="1" allowOverlap="1" wp14:anchorId="68A22998" wp14:editId="302290D9">
                <wp:simplePos x="0" y="0"/>
                <wp:positionH relativeFrom="margin">
                  <wp:align>center</wp:align>
                </wp:positionH>
                <wp:positionV relativeFrom="paragraph">
                  <wp:posOffset>13970</wp:posOffset>
                </wp:positionV>
                <wp:extent cx="1257300" cy="352425"/>
                <wp:effectExtent l="0" t="0" r="19050" b="28575"/>
                <wp:wrapNone/>
                <wp:docPr id="17" name="Snip Single Corner Rectangle 17"/>
                <wp:cNvGraphicFramePr/>
                <a:graphic xmlns:a="http://schemas.openxmlformats.org/drawingml/2006/main">
                  <a:graphicData uri="http://schemas.microsoft.com/office/word/2010/wordprocessingShape">
                    <wps:wsp>
                      <wps:cNvSpPr/>
                      <wps:spPr>
                        <a:xfrm>
                          <a:off x="0" y="0"/>
                          <a:ext cx="1257300" cy="352425"/>
                        </a:xfrm>
                        <a:prstGeom prst="snip1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65C9A369" w14:textId="77777777" w:rsidR="005D591C" w:rsidRDefault="00E55EC3" w:rsidP="004C350F">
                            <w:pPr>
                              <w:ind w:firstLine="0"/>
                            </w:pPr>
                            <w:r>
                              <w:t>Stool test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A22998" id="Snip Single Corner Rectangle 17" o:spid="_x0000_s1046" style="position:absolute;left:0;text-align:left;margin-left:0;margin-top:1.1pt;width:99pt;height:27.75pt;z-index:251691008;visibility:visible;mso-wrap-style:square;mso-wrap-distance-left:9pt;mso-wrap-distance-top:0;mso-wrap-distance-right:9pt;mso-wrap-distance-bottom:0;mso-position-horizontal:center;mso-position-horizontal-relative:margin;mso-position-vertical:absolute;mso-position-vertical-relative:text;v-text-anchor:middle" coordsize="1257300,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i/dgIAAD4FAAAOAAAAZHJzL2Uyb0RvYy54bWysVEtv2zAMvg/YfxB0X/3o2g5BnKJI0V2K&#10;tmg69KzIUiJMr1Fq7OzXj5Id97Gchl1kUiY/kh9JzS97o8lOQFDONrQ6KSkRlrtW2U1DfzzdfPlG&#10;SYjMtkw7Kxq6F4FeLj5/mnd+Jmq3dboVQBDEhlnnG7qN0c+KIvCtMCycOC8s/pQODIuowqZogXWI&#10;bnRRl+V50TloPTguQsDb6+EnXWR8KQWP91IGEYluKOYW8wn5XKezWMzZbAPMbxUf02D/kIVhymLQ&#10;CeqaRUZeQP0FZRQHF5yMJ9yZwkmpuMg1YDVV+aGa1ZZ5kWtBcoKfaAr/D5bf7R6AqBZ7d0GJZQZ7&#10;tLLKkxWyqQVZOrDYoEckkuULNEPOOh9m6LryDzBqAcVEQC/BpC+WRvrM837iWfSRcLys6rOL0xLb&#10;wfHf6Vn9tT5LoMWrt4cQvwtnSBIaGjCjKuWQOWa72xAH+4NdiqhtOoPTqr1RWmcFNuulBrJjqf1l&#10;XZ7njmOgN2aoJdci1TRUkaW412KAfRQSGcK86xw+z6aYYBnnwsbzsQBt0Tq5SUxhcqyOOepYjU6j&#10;bXITeWYnx/KY4/uIk0eO6mycnI2yDo4BtD+nyIP9ofqh5lR+7Nd9Hos6M5au1q7d46yAG5YoeH6j&#10;sDu3LMQHBrg12FB8CeI9HlK7rqFulCjZOvh97D7Z4zDjX0o63EJs9a8XBgJH8cUsHXatwvfD8ywi&#10;PkR9ECU484zLf5UQ8BezHHEayiMclGUcNh2fDy6urrIZrp1n8dauPE/gibQ0RE/9MwM/jlvEQb1z&#10;h+1jsw8DN9iOnA2sjAouKUrvXoG3erZ6ffYWfwAAAP//AwBQSwMEFAAGAAgAAAAhAPxMhknaAAAA&#10;BQEAAA8AAABkcnMvZG93bnJldi54bWxMj8FOwzAQRO9I/IO1SNyoQySaNs2mQkgVFzi0FHF1420c&#10;xV6H2G3D3+Oe4Dia0cybaj05K840hs4zwuMsA0HceN1xi7D/2DwsQISoWCvrmRB+KMC6vr2pVKn9&#10;hbd03sVWpBIOpUIwMQ6llKEx5FSY+YE4eUc/OhWTHFupR3VJ5c7KPMvm0qmO04JRA70YavrdySEs&#10;v7Pm1fSBv7ab96LYe/s27z8R7++m5xWISFP8C8MVP6FDnZgO/sQ6CIuQjkSEPAdxNZeLpA8IT0UB&#10;sq7kf/r6FwAA//8DAFBLAQItABQABgAIAAAAIQC2gziS/gAAAOEBAAATAAAAAAAAAAAAAAAAAAAA&#10;AABbQ29udGVudF9UeXBlc10ueG1sUEsBAi0AFAAGAAgAAAAhADj9If/WAAAAlAEAAAsAAAAAAAAA&#10;AAAAAAAALwEAAF9yZWxzLy5yZWxzUEsBAi0AFAAGAAgAAAAhAPZOuL92AgAAPgUAAA4AAAAAAAAA&#10;AAAAAAAALgIAAGRycy9lMm9Eb2MueG1sUEsBAi0AFAAGAAgAAAAhAPxMhknaAAAABQEAAA8AAAAA&#10;AAAAAAAAAAAA0AQAAGRycy9kb3ducmV2LnhtbFBLBQYAAAAABAAEAPMAAADXBQAAAAA=&#10;" adj="-11796480,,5400" path="m,l1198561,r58739,58739l1257300,352425,,352425,,xe" fillcolor="white [3201]" strokecolor="#002060" strokeweight="1pt">
                <v:stroke joinstyle="miter"/>
                <v:formulas/>
                <v:path arrowok="t" o:connecttype="custom" o:connectlocs="0,0;1198561,0;1257300,58739;1257300,352425;0,352425;0,0" o:connectangles="0,0,0,0,0,0" textboxrect="0,0,1257300,352425"/>
                <v:textbox>
                  <w:txbxContent>
                    <w:p w14:paraId="65C9A369" w14:textId="77777777" w:rsidR="005D591C" w:rsidRDefault="00E55EC3" w:rsidP="004C350F">
                      <w:pPr>
                        <w:ind w:firstLine="0"/>
                      </w:pPr>
                      <w:r>
                        <w:t>Stool test</w:t>
                      </w:r>
                    </w:p>
                  </w:txbxContent>
                </v:textbox>
                <w10:wrap anchorx="margin"/>
              </v:shape>
            </w:pict>
          </mc:Fallback>
        </mc:AlternateContent>
      </w:r>
    </w:p>
    <w:p w14:paraId="24352156" w14:textId="77777777" w:rsidR="005D591C" w:rsidRDefault="00E55EC3" w:rsidP="005D591C">
      <w:pPr>
        <w:pStyle w:val="ListParagrap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95104" behindDoc="0" locked="0" layoutInCell="1" allowOverlap="1" wp14:anchorId="391BAC80" wp14:editId="75B571E7">
                <wp:simplePos x="0" y="0"/>
                <wp:positionH relativeFrom="column">
                  <wp:posOffset>4829175</wp:posOffset>
                </wp:positionH>
                <wp:positionV relativeFrom="paragraph">
                  <wp:posOffset>55880</wp:posOffset>
                </wp:positionV>
                <wp:extent cx="1323975" cy="1104900"/>
                <wp:effectExtent l="0" t="0" r="28575" b="19050"/>
                <wp:wrapNone/>
                <wp:docPr id="20" name="Snip Single Corner Rectangle 20"/>
                <wp:cNvGraphicFramePr/>
                <a:graphic xmlns:a="http://schemas.openxmlformats.org/drawingml/2006/main">
                  <a:graphicData uri="http://schemas.microsoft.com/office/word/2010/wordprocessingShape">
                    <wps:wsp>
                      <wps:cNvSpPr/>
                      <wps:spPr>
                        <a:xfrm>
                          <a:off x="0" y="0"/>
                          <a:ext cx="1323975" cy="1104900"/>
                        </a:xfrm>
                        <a:prstGeom prst="snip1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8EA6AC1" w14:textId="77777777" w:rsidR="005D591C" w:rsidRDefault="00E55EC3" w:rsidP="004C350F">
                            <w:pPr>
                              <w:ind w:firstLine="0"/>
                            </w:pPr>
                            <w:r>
                              <w:t>Severe Abdominal pain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1BAC80" id="Snip Single Corner Rectangle 20" o:spid="_x0000_s1047" style="position:absolute;left:0;text-align:left;margin-left:380.25pt;margin-top:4.4pt;width:104.25pt;height:8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23975,1104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0ndQIAAD4FAAAOAAAAZHJzL2Uyb0RvYy54bWysVMFu3CAQvVfqPyDuje1NmzareKNoo/QS&#10;JVE2Vc4EQxYVAwWy9vbr+8Beb5LuqeoFZmDmzcxjhrPzvtVkI3xQ1tS0OiopEYbbRpnnmv54uPr0&#10;jZIQmWmYtkbUdCsCPV98/HDWubmY2bXVjfAEICbMO1fTdYxuXhSBr0XLwpF1wuBSWt+yCNU/F41n&#10;HdBbXczK8qTorG+ct1yEgNPL4ZIuMr6UgsdbKYOIRNcUucW8+rw+pbVYnLH5s2durfiYBvuHLFqm&#10;DIJOUJcsMvLi1V9QreLeBivjEbdtYaVUXOQaUE1VvqtmtWZO5FpATnATTeH/wfKbzZ0nqqnpDPQY&#10;1uKNVkY5sgKbWpCl9QYPdA8iWT6AGTjrXJjDdeXu/KgFiImAXvo27SiN9Jnn7cSz6CPhOKyOZ8en&#10;X79QwnFXVeXn0zKjFnt350P8LmxLklDTgJSqlEQmmW2uQ0Rc2O/sUkht0hqsVs2V0jorqY/EUnuy&#10;YeiA2M9S9vB7ZQUteRappqGKLMWtFgPqvZBgCHnPcvTcm3tMxrkw8WTE1QbWyU0ig8mxOuSoYzU6&#10;jbbJTeSenRzLQ45vI04eOao1cXJulbH+EEDzc4o82O+qH2pO5cf+qR/aIpumoyfbbNEr3g5DFBy/&#10;UnicaxbiHfOYGjQQfoJ4i0Vq29XUjhIla+t/HzpP9mhm3FLSYQrx0r9emBdoxZd2afFkFf4Px7MI&#10;fB/1TpTeto8Y/ouEgCtmOHBqyqPfKcs4TDq+Dy4uLrIZxs6xeG1WjifwRFrqoYf+kXk3dltEo97Y&#10;3fSx+bt+G2xHzgZWRgVDCunNL/Baz1b7b2/xBwAA//8DAFBLAwQUAAYACAAAACEAeh/Ir98AAAAJ&#10;AQAADwAAAGRycy9kb3ducmV2LnhtbEyPQU/CQBCF7yb+h82YeJOtEGqp3RJDYojeRAx4W7pD27Q7&#10;2+wuUP6940mPk/fy5vuK5Wh7cUYfWkcKHicJCKTKmZZqBdvP14cMRIiajO4doYIrBliWtzeFzo27&#10;0AeeN7EWPEIh1wqaGIdcylA1aHWYuAGJs6PzVkc+fS2N1xcet72cJkkqrW6JPzR6wFWDVbc5WQXd&#10;+rrD4duv9ut2+36ctfOvbvam1P3d+PIMIuIY/8rwi8/oUDLTwZ3IBNEreEqTOVcVZGzA+SJdsNuB&#10;i9k0A1kW8r9B+QMAAP//AwBQSwECLQAUAAYACAAAACEAtoM4kv4AAADhAQAAEwAAAAAAAAAAAAAA&#10;AAAAAAAAW0NvbnRlbnRfVHlwZXNdLnhtbFBLAQItABQABgAIAAAAIQA4/SH/1gAAAJQBAAALAAAA&#10;AAAAAAAAAAAAAC8BAABfcmVscy8ucmVsc1BLAQItABQABgAIAAAAIQDLoy0ndQIAAD4FAAAOAAAA&#10;AAAAAAAAAAAAAC4CAABkcnMvZTJvRG9jLnhtbFBLAQItABQABgAIAAAAIQB6H8iv3wAAAAkBAAAP&#10;AAAAAAAAAAAAAAAAAM8EAABkcnMvZG93bnJldi54bWxQSwUGAAAAAAQABADzAAAA2wUAAAAA&#10;" adj="-11796480,,5400" path="m,l1139821,r184154,184154l1323975,1104900,,1104900,,xe" fillcolor="white [3201]" strokecolor="black [3215]" strokeweight="1pt">
                <v:stroke joinstyle="miter"/>
                <v:formulas/>
                <v:path arrowok="t" o:connecttype="custom" o:connectlocs="0,0;1139821,0;1323975,184154;1323975,1104900;0,1104900;0,0" o:connectangles="0,0,0,0,0,0" textboxrect="0,0,1323975,1104900"/>
                <v:textbox>
                  <w:txbxContent>
                    <w:p w14:paraId="18EA6AC1" w14:textId="77777777" w:rsidR="005D591C" w:rsidRDefault="00E55EC3" w:rsidP="004C350F">
                      <w:pPr>
                        <w:ind w:firstLine="0"/>
                      </w:pPr>
                      <w:r>
                        <w:t>Severe Abdominal pain</w:t>
                      </w:r>
                    </w:p>
                  </w:txbxContent>
                </v:textbox>
              </v:shape>
            </w:pict>
          </mc:Fallback>
        </mc:AlternateContent>
      </w:r>
      <w:r>
        <w:rPr>
          <w:rFonts w:ascii="Times New Roman" w:hAnsi="Times New Roman" w:cs="Times New Roman"/>
          <w:noProof/>
          <w:lang w:eastAsia="en-US"/>
        </w:rPr>
        <mc:AlternateContent>
          <mc:Choice Requires="wps">
            <w:drawing>
              <wp:anchor distT="0" distB="0" distL="114300" distR="114300" simplePos="0" relativeHeight="251734016" behindDoc="0" locked="0" layoutInCell="1" allowOverlap="1" wp14:anchorId="4CDFAF17" wp14:editId="3C4CEF14">
                <wp:simplePos x="0" y="0"/>
                <wp:positionH relativeFrom="column">
                  <wp:posOffset>2743200</wp:posOffset>
                </wp:positionH>
                <wp:positionV relativeFrom="paragraph">
                  <wp:posOffset>187325</wp:posOffset>
                </wp:positionV>
                <wp:extent cx="43815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438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47" o:spid="_x0000_s1067" style="mso-wrap-distance-bottom:0;mso-wrap-distance-left:9pt;mso-wrap-distance-right:9pt;mso-wrap-distance-top:0;mso-wrap-style:square;position:absolute;visibility:visible;z-index:251735040" from="3in,14.75pt" to="250.5pt,14.75pt" strokecolor="#ddd" strokeweight="0.5pt">
                <v:stroke joinstyle="miter"/>
              </v:line>
            </w:pict>
          </mc:Fallback>
        </mc:AlternateContent>
      </w:r>
    </w:p>
    <w:p w14:paraId="254CA10F" w14:textId="77777777" w:rsidR="005D591C" w:rsidRDefault="005D591C" w:rsidP="005D591C">
      <w:pPr>
        <w:pStyle w:val="ListParagraph"/>
        <w:rPr>
          <w:rFonts w:ascii="Times New Roman" w:hAnsi="Times New Roman" w:cs="Times New Roman"/>
        </w:rPr>
      </w:pPr>
    </w:p>
    <w:p w14:paraId="07CB7480" w14:textId="77777777" w:rsidR="005D591C" w:rsidRDefault="005D591C" w:rsidP="005D591C">
      <w:pPr>
        <w:ind w:firstLine="0"/>
        <w:jc w:val="both"/>
      </w:pPr>
    </w:p>
    <w:p w14:paraId="234100E2" w14:textId="77777777" w:rsidR="005D591C" w:rsidRDefault="005D591C" w:rsidP="005D591C">
      <w:pPr>
        <w:jc w:val="both"/>
      </w:pP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0FCBA24A" w14:textId="77777777" w:rsidR="00E81978" w:rsidRPr="004507B0" w:rsidRDefault="00E55EC3" w:rsidP="00297877">
          <w:pPr>
            <w:pStyle w:val="SectionTitle"/>
            <w:rPr>
              <w:rFonts w:ascii="Times New Roman" w:hAnsi="Times New Roman" w:cs="Times New Roman"/>
              <w:color w:val="000000" w:themeColor="text1"/>
            </w:rPr>
          </w:pPr>
          <w:r w:rsidRPr="004507B0">
            <w:rPr>
              <w:rFonts w:ascii="Times New Roman" w:hAnsi="Times New Roman" w:cs="Times New Roman"/>
              <w:color w:val="000000" w:themeColor="text1"/>
            </w:rPr>
            <w:t>References</w:t>
          </w:r>
        </w:p>
        <w:p w14:paraId="121DAF9A" w14:textId="77777777" w:rsidR="00216DBC" w:rsidRPr="00216DBC" w:rsidRDefault="00E55EC3" w:rsidP="00216DBC">
          <w:pPr>
            <w:pStyle w:val="Bibliography"/>
            <w:rPr>
              <w:rFonts w:ascii="Times New Roman" w:hAnsi="Times New Roman" w:cs="Times New Roman"/>
            </w:rPr>
          </w:pPr>
          <w:r>
            <w:rPr>
              <w:color w:val="000000" w:themeColor="text1"/>
            </w:rPr>
            <w:fldChar w:fldCharType="begin"/>
          </w:r>
          <w:r w:rsidR="005D591C">
            <w:rPr>
              <w:color w:val="000000" w:themeColor="text1"/>
            </w:rPr>
            <w:instrText xml:space="preserve"> ADDIN ZOTERO_BIBL {"custom":[]} CSL_BIBLIOGRAPHY </w:instrText>
          </w:r>
          <w:r>
            <w:rPr>
              <w:color w:val="000000" w:themeColor="text1"/>
            </w:rPr>
            <w:fldChar w:fldCharType="separate"/>
          </w:r>
          <w:r w:rsidRPr="00216DBC">
            <w:rPr>
              <w:rFonts w:ascii="Times New Roman" w:hAnsi="Times New Roman" w:cs="Times New Roman"/>
            </w:rPr>
            <w:t xml:space="preserve">Baker, N. R., &amp; Blakely, K. K. (2017). Gastrointestinal disturbances in the elderly. </w:t>
          </w:r>
          <w:r w:rsidRPr="00216DBC">
            <w:rPr>
              <w:rFonts w:ascii="Times New Roman" w:hAnsi="Times New Roman" w:cs="Times New Roman"/>
              <w:i/>
              <w:iCs/>
            </w:rPr>
            <w:t>Nursing Clinics</w:t>
          </w:r>
          <w:r w:rsidRPr="00216DBC">
            <w:rPr>
              <w:rFonts w:ascii="Times New Roman" w:hAnsi="Times New Roman" w:cs="Times New Roman"/>
            </w:rPr>
            <w:t xml:space="preserve">, </w:t>
          </w:r>
          <w:r w:rsidRPr="00216DBC">
            <w:rPr>
              <w:rFonts w:ascii="Times New Roman" w:hAnsi="Times New Roman" w:cs="Times New Roman"/>
              <w:i/>
              <w:iCs/>
            </w:rPr>
            <w:t>52</w:t>
          </w:r>
          <w:r w:rsidRPr="00216DBC">
            <w:rPr>
              <w:rFonts w:ascii="Times New Roman" w:hAnsi="Times New Roman" w:cs="Times New Roman"/>
            </w:rPr>
            <w:t>(3), 419–431.</w:t>
          </w:r>
        </w:p>
        <w:p w14:paraId="17E65BB3" w14:textId="77777777" w:rsidR="00216DBC" w:rsidRPr="00216DBC" w:rsidRDefault="00E55EC3" w:rsidP="00216DBC">
          <w:pPr>
            <w:pStyle w:val="Bibliography"/>
            <w:rPr>
              <w:rFonts w:ascii="Times New Roman" w:hAnsi="Times New Roman" w:cs="Times New Roman"/>
            </w:rPr>
          </w:pPr>
          <w:r w:rsidRPr="00216DBC">
            <w:rPr>
              <w:rFonts w:ascii="Times New Roman" w:hAnsi="Times New Roman" w:cs="Times New Roman"/>
            </w:rPr>
            <w:t xml:space="preserve">Buttaro, T. M. (2019). The Physiology and Psychology of Aging. </w:t>
          </w:r>
          <w:r w:rsidRPr="00216DBC">
            <w:rPr>
              <w:rFonts w:ascii="Times New Roman" w:hAnsi="Times New Roman" w:cs="Times New Roman"/>
              <w:i/>
              <w:iCs/>
            </w:rPr>
            <w:t xml:space="preserve">Case Studies in Geriatric </w:t>
          </w:r>
          <w:bookmarkStart w:id="0" w:name="_GoBack"/>
          <w:r w:rsidRPr="00216DBC">
            <w:rPr>
              <w:rFonts w:ascii="Times New Roman" w:hAnsi="Times New Roman" w:cs="Times New Roman"/>
              <w:i/>
              <w:iCs/>
            </w:rPr>
            <w:t>Primary Care &amp; Multimorbidity Management-E-Book</w:t>
          </w:r>
          <w:r w:rsidRPr="00216DBC">
            <w:rPr>
              <w:rFonts w:ascii="Times New Roman" w:hAnsi="Times New Roman" w:cs="Times New Roman"/>
            </w:rPr>
            <w:t>.</w:t>
          </w:r>
        </w:p>
        <w:bookmarkEnd w:id="0"/>
        <w:p w14:paraId="7B5890B4" w14:textId="77777777" w:rsidR="00216DBC" w:rsidRPr="00216DBC" w:rsidRDefault="00E55EC3" w:rsidP="00216DBC">
          <w:pPr>
            <w:pStyle w:val="Bibliography"/>
            <w:rPr>
              <w:rFonts w:ascii="Times New Roman" w:hAnsi="Times New Roman" w:cs="Times New Roman"/>
            </w:rPr>
          </w:pPr>
          <w:r w:rsidRPr="00216DBC">
            <w:rPr>
              <w:rFonts w:ascii="Times New Roman" w:hAnsi="Times New Roman" w:cs="Times New Roman"/>
            </w:rPr>
            <w:t xml:space="preserve">de Bortoli, N., Martinucci, I., Bellini, M., Savarino, E., Savarino, V., Blandizzi, C., &amp; Marchi, S. (2013). Overlap of functional heartburn and gastroesophageal reflux disease with irritable bowel syndrome. </w:t>
          </w:r>
          <w:r w:rsidRPr="00216DBC">
            <w:rPr>
              <w:rFonts w:ascii="Times New Roman" w:hAnsi="Times New Roman" w:cs="Times New Roman"/>
              <w:i/>
              <w:iCs/>
            </w:rPr>
            <w:t>World Journal of Gastroenterology: WJG</w:t>
          </w:r>
          <w:r w:rsidRPr="00216DBC">
            <w:rPr>
              <w:rFonts w:ascii="Times New Roman" w:hAnsi="Times New Roman" w:cs="Times New Roman"/>
            </w:rPr>
            <w:t xml:space="preserve">, </w:t>
          </w:r>
          <w:r w:rsidRPr="00216DBC">
            <w:rPr>
              <w:rFonts w:ascii="Times New Roman" w:hAnsi="Times New Roman" w:cs="Times New Roman"/>
              <w:i/>
              <w:iCs/>
            </w:rPr>
            <w:t>19</w:t>
          </w:r>
          <w:r w:rsidRPr="00216DBC">
            <w:rPr>
              <w:rFonts w:ascii="Times New Roman" w:hAnsi="Times New Roman" w:cs="Times New Roman"/>
            </w:rPr>
            <w:t>(35), 5787.</w:t>
          </w:r>
        </w:p>
        <w:p w14:paraId="0FB44FD1" w14:textId="77777777" w:rsidR="00216DBC" w:rsidRPr="00216DBC" w:rsidRDefault="00E55EC3" w:rsidP="00216DBC">
          <w:pPr>
            <w:pStyle w:val="Bibliography"/>
            <w:rPr>
              <w:rFonts w:ascii="Times New Roman" w:hAnsi="Times New Roman" w:cs="Times New Roman"/>
            </w:rPr>
          </w:pPr>
          <w:r w:rsidRPr="00216DBC">
            <w:rPr>
              <w:rFonts w:ascii="Times New Roman" w:hAnsi="Times New Roman" w:cs="Times New Roman"/>
            </w:rPr>
            <w:t xml:space="preserve">Dunlap, J. J., &amp; Patterson, S. (2019). PEPTIC ULCER DISEASE. </w:t>
          </w:r>
          <w:r w:rsidRPr="00216DBC">
            <w:rPr>
              <w:rFonts w:ascii="Times New Roman" w:hAnsi="Times New Roman" w:cs="Times New Roman"/>
              <w:i/>
              <w:iCs/>
            </w:rPr>
            <w:t>Gastroenterology Nursing</w:t>
          </w:r>
          <w:r w:rsidRPr="00216DBC">
            <w:rPr>
              <w:rFonts w:ascii="Times New Roman" w:hAnsi="Times New Roman" w:cs="Times New Roman"/>
            </w:rPr>
            <w:t xml:space="preserve">, </w:t>
          </w:r>
          <w:r w:rsidRPr="00216DBC">
            <w:rPr>
              <w:rFonts w:ascii="Times New Roman" w:hAnsi="Times New Roman" w:cs="Times New Roman"/>
              <w:i/>
              <w:iCs/>
            </w:rPr>
            <w:t>42</w:t>
          </w:r>
          <w:r w:rsidRPr="00216DBC">
            <w:rPr>
              <w:rFonts w:ascii="Times New Roman" w:hAnsi="Times New Roman" w:cs="Times New Roman"/>
            </w:rPr>
            <w:t>(5), 451–454.</w:t>
          </w:r>
        </w:p>
        <w:p w14:paraId="1366B34F" w14:textId="77777777" w:rsidR="000A093F" w:rsidRDefault="00E55EC3" w:rsidP="00420ED8">
          <w:pPr>
            <w:ind w:firstLine="0"/>
            <w:jc w:val="both"/>
            <w:rPr>
              <w:rFonts w:ascii="Times New Roman" w:hAnsi="Times New Roman" w:cs="Times New Roman"/>
              <w:color w:val="000000" w:themeColor="text1"/>
            </w:rPr>
          </w:pPr>
          <w:r>
            <w:rPr>
              <w:rFonts w:ascii="Times New Roman" w:hAnsi="Times New Roman" w:cs="Times New Roman"/>
              <w:color w:val="000000" w:themeColor="text1"/>
            </w:rPr>
            <w:fldChar w:fldCharType="end"/>
          </w:r>
        </w:p>
        <w:p w14:paraId="65F9A1E2" w14:textId="77777777" w:rsidR="00420ED8" w:rsidRPr="004507B0" w:rsidRDefault="00420ED8" w:rsidP="00420ED8">
          <w:pPr>
            <w:ind w:left="720" w:hanging="720"/>
            <w:jc w:val="both"/>
            <w:rPr>
              <w:rFonts w:ascii="Times New Roman" w:hAnsi="Times New Roman" w:cs="Times New Roman"/>
              <w:color w:val="000000" w:themeColor="text1"/>
            </w:rPr>
          </w:pPr>
        </w:p>
        <w:p w14:paraId="34C4402E" w14:textId="77777777" w:rsidR="00E81978" w:rsidRPr="004507B0" w:rsidRDefault="00EA7781" w:rsidP="00155BAF">
          <w:pPr>
            <w:ind w:firstLine="0"/>
            <w:jc w:val="both"/>
            <w:rPr>
              <w:rFonts w:ascii="Times New Roman" w:hAnsi="Times New Roman" w:cs="Times New Roman"/>
              <w:color w:val="000000" w:themeColor="text1"/>
            </w:rPr>
          </w:pPr>
        </w:p>
      </w:sdtContent>
    </w:sdt>
    <w:sectPr w:rsidR="00E81978" w:rsidRPr="004507B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D2D04F" w16cid:durableId="214FB3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52AD8" w14:textId="77777777" w:rsidR="00EA7781" w:rsidRDefault="00EA7781">
      <w:pPr>
        <w:spacing w:line="240" w:lineRule="auto"/>
      </w:pPr>
      <w:r>
        <w:separator/>
      </w:r>
    </w:p>
  </w:endnote>
  <w:endnote w:type="continuationSeparator" w:id="0">
    <w:p w14:paraId="199D75B8" w14:textId="77777777" w:rsidR="00EA7781" w:rsidRDefault="00EA77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0C6A0" w14:textId="77777777" w:rsidR="00EA7781" w:rsidRDefault="00EA7781">
      <w:pPr>
        <w:spacing w:line="240" w:lineRule="auto"/>
      </w:pPr>
      <w:r>
        <w:separator/>
      </w:r>
    </w:p>
  </w:footnote>
  <w:footnote w:type="continuationSeparator" w:id="0">
    <w:p w14:paraId="0561D570" w14:textId="77777777" w:rsidR="00EA7781" w:rsidRDefault="00EA77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AA39C" w14:textId="0025C222" w:rsidR="00E81978" w:rsidRDefault="00EA7781">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55EC3">
          <w:rPr>
            <w:rStyle w:val="Strong"/>
          </w:rPr>
          <w:t>healthcare</w:t>
        </w:r>
      </w:sdtContent>
    </w:sdt>
    <w:r w:rsidR="00E55EC3">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25FC4">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454B" w14:textId="5B23B8F0" w:rsidR="00E81978" w:rsidRDefault="00E55EC3" w:rsidP="008A35A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25FC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E513A6"/>
    <w:multiLevelType w:val="hybridMultilevel"/>
    <w:tmpl w:val="1D73B48A"/>
    <w:lvl w:ilvl="0" w:tplc="1EE0E6F2">
      <w:start w:val="1"/>
      <w:numFmt w:val="bullet"/>
      <w:lvlText w:val="•"/>
      <w:lvlJc w:val="left"/>
    </w:lvl>
    <w:lvl w:ilvl="1" w:tplc="62D04A34">
      <w:numFmt w:val="decimal"/>
      <w:lvlText w:val=""/>
      <w:lvlJc w:val="left"/>
    </w:lvl>
    <w:lvl w:ilvl="2" w:tplc="FC362F3A">
      <w:numFmt w:val="decimal"/>
      <w:lvlText w:val=""/>
      <w:lvlJc w:val="left"/>
    </w:lvl>
    <w:lvl w:ilvl="3" w:tplc="114CDF92">
      <w:numFmt w:val="decimal"/>
      <w:lvlText w:val=""/>
      <w:lvlJc w:val="left"/>
    </w:lvl>
    <w:lvl w:ilvl="4" w:tplc="A8A2B7FC">
      <w:numFmt w:val="decimal"/>
      <w:lvlText w:val=""/>
      <w:lvlJc w:val="left"/>
    </w:lvl>
    <w:lvl w:ilvl="5" w:tplc="EA848710">
      <w:numFmt w:val="decimal"/>
      <w:lvlText w:val=""/>
      <w:lvlJc w:val="left"/>
    </w:lvl>
    <w:lvl w:ilvl="6" w:tplc="FC04D070">
      <w:numFmt w:val="decimal"/>
      <w:lvlText w:val=""/>
      <w:lvlJc w:val="left"/>
    </w:lvl>
    <w:lvl w:ilvl="7" w:tplc="D8EEB4EE">
      <w:numFmt w:val="decimal"/>
      <w:lvlText w:val=""/>
      <w:lvlJc w:val="left"/>
    </w:lvl>
    <w:lvl w:ilvl="8" w:tplc="84F4221A">
      <w:numFmt w:val="decimal"/>
      <w:lvlText w:val=""/>
      <w:lvlJc w:val="left"/>
    </w:lvl>
  </w:abstractNum>
  <w:abstractNum w:abstractNumId="1" w15:restartNumberingAfterBreak="0">
    <w:nsid w:val="A6AD8947"/>
    <w:multiLevelType w:val="hybridMultilevel"/>
    <w:tmpl w:val="2CD953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73E91A"/>
    <w:multiLevelType w:val="hybridMultilevel"/>
    <w:tmpl w:val="BDDE05C7"/>
    <w:lvl w:ilvl="0" w:tplc="ACD8682A">
      <w:start w:val="1"/>
      <w:numFmt w:val="bullet"/>
      <w:lvlText w:val="•"/>
      <w:lvlJc w:val="left"/>
    </w:lvl>
    <w:lvl w:ilvl="1" w:tplc="80EC6A66">
      <w:numFmt w:val="decimal"/>
      <w:lvlText w:val=""/>
      <w:lvlJc w:val="left"/>
    </w:lvl>
    <w:lvl w:ilvl="2" w:tplc="585E90CC">
      <w:numFmt w:val="decimal"/>
      <w:lvlText w:val=""/>
      <w:lvlJc w:val="left"/>
    </w:lvl>
    <w:lvl w:ilvl="3" w:tplc="6CFEAAEA">
      <w:numFmt w:val="decimal"/>
      <w:lvlText w:val=""/>
      <w:lvlJc w:val="left"/>
    </w:lvl>
    <w:lvl w:ilvl="4" w:tplc="785254FC">
      <w:numFmt w:val="decimal"/>
      <w:lvlText w:val=""/>
      <w:lvlJc w:val="left"/>
    </w:lvl>
    <w:lvl w:ilvl="5" w:tplc="B2FA90D2">
      <w:numFmt w:val="decimal"/>
      <w:lvlText w:val=""/>
      <w:lvlJc w:val="left"/>
    </w:lvl>
    <w:lvl w:ilvl="6" w:tplc="6B0AF034">
      <w:numFmt w:val="decimal"/>
      <w:lvlText w:val=""/>
      <w:lvlJc w:val="left"/>
    </w:lvl>
    <w:lvl w:ilvl="7" w:tplc="AEAC7C08">
      <w:numFmt w:val="decimal"/>
      <w:lvlText w:val=""/>
      <w:lvlJc w:val="left"/>
    </w:lvl>
    <w:lvl w:ilvl="8" w:tplc="CB40F334">
      <w:numFmt w:val="decimal"/>
      <w:lvlText w:val=""/>
      <w:lvlJc w:val="left"/>
    </w:lvl>
  </w:abstractNum>
  <w:abstractNum w:abstractNumId="3" w15:restartNumberingAfterBreak="0">
    <w:nsid w:val="D8081752"/>
    <w:multiLevelType w:val="hybridMultilevel"/>
    <w:tmpl w:val="04D24F56"/>
    <w:lvl w:ilvl="0" w:tplc="E9C6FAEE">
      <w:start w:val="1"/>
      <w:numFmt w:val="bullet"/>
      <w:lvlText w:val="•"/>
      <w:lvlJc w:val="left"/>
    </w:lvl>
    <w:lvl w:ilvl="1" w:tplc="0B5E5C80">
      <w:numFmt w:val="decimal"/>
      <w:lvlText w:val=""/>
      <w:lvlJc w:val="left"/>
    </w:lvl>
    <w:lvl w:ilvl="2" w:tplc="23F009EA">
      <w:numFmt w:val="decimal"/>
      <w:lvlText w:val=""/>
      <w:lvlJc w:val="left"/>
    </w:lvl>
    <w:lvl w:ilvl="3" w:tplc="D4F08438">
      <w:numFmt w:val="decimal"/>
      <w:lvlText w:val=""/>
      <w:lvlJc w:val="left"/>
    </w:lvl>
    <w:lvl w:ilvl="4" w:tplc="E632B162">
      <w:numFmt w:val="decimal"/>
      <w:lvlText w:val=""/>
      <w:lvlJc w:val="left"/>
    </w:lvl>
    <w:lvl w:ilvl="5" w:tplc="AE1E3822">
      <w:numFmt w:val="decimal"/>
      <w:lvlText w:val=""/>
      <w:lvlJc w:val="left"/>
    </w:lvl>
    <w:lvl w:ilvl="6" w:tplc="E618D410">
      <w:numFmt w:val="decimal"/>
      <w:lvlText w:val=""/>
      <w:lvlJc w:val="left"/>
    </w:lvl>
    <w:lvl w:ilvl="7" w:tplc="FDB23FBA">
      <w:numFmt w:val="decimal"/>
      <w:lvlText w:val=""/>
      <w:lvlJc w:val="left"/>
    </w:lvl>
    <w:lvl w:ilvl="8" w:tplc="5162B5FE">
      <w:numFmt w:val="decimal"/>
      <w:lvlText w:val=""/>
      <w:lvlJc w:val="left"/>
    </w:lvl>
  </w:abstractNum>
  <w:abstractNum w:abstractNumId="4" w15:restartNumberingAfterBreak="0">
    <w:nsid w:val="E5B523C1"/>
    <w:multiLevelType w:val="hybridMultilevel"/>
    <w:tmpl w:val="023BF8AA"/>
    <w:lvl w:ilvl="0" w:tplc="673E428A">
      <w:start w:val="1"/>
      <w:numFmt w:val="bullet"/>
      <w:lvlText w:val="•"/>
      <w:lvlJc w:val="left"/>
    </w:lvl>
    <w:lvl w:ilvl="1" w:tplc="1BD4D5F4">
      <w:numFmt w:val="decimal"/>
      <w:lvlText w:val=""/>
      <w:lvlJc w:val="left"/>
    </w:lvl>
    <w:lvl w:ilvl="2" w:tplc="8F449558">
      <w:numFmt w:val="decimal"/>
      <w:lvlText w:val=""/>
      <w:lvlJc w:val="left"/>
    </w:lvl>
    <w:lvl w:ilvl="3" w:tplc="B5DADBD6">
      <w:numFmt w:val="decimal"/>
      <w:lvlText w:val=""/>
      <w:lvlJc w:val="left"/>
    </w:lvl>
    <w:lvl w:ilvl="4" w:tplc="57FE07E4">
      <w:numFmt w:val="decimal"/>
      <w:lvlText w:val=""/>
      <w:lvlJc w:val="left"/>
    </w:lvl>
    <w:lvl w:ilvl="5" w:tplc="21146CB2">
      <w:numFmt w:val="decimal"/>
      <w:lvlText w:val=""/>
      <w:lvlJc w:val="left"/>
    </w:lvl>
    <w:lvl w:ilvl="6" w:tplc="438E0E8C">
      <w:numFmt w:val="decimal"/>
      <w:lvlText w:val=""/>
      <w:lvlJc w:val="left"/>
    </w:lvl>
    <w:lvl w:ilvl="7" w:tplc="6B589762">
      <w:numFmt w:val="decimal"/>
      <w:lvlText w:val=""/>
      <w:lvlJc w:val="left"/>
    </w:lvl>
    <w:lvl w:ilvl="8" w:tplc="2E18C35E">
      <w:numFmt w:val="decimal"/>
      <w:lvlText w:val=""/>
      <w:lvlJc w:val="left"/>
    </w:lvl>
  </w:abstractNum>
  <w:abstractNum w:abstractNumId="5"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15:restartNumberingAfterBreak="0">
    <w:nsid w:val="083C045A"/>
    <w:multiLevelType w:val="hybridMultilevel"/>
    <w:tmpl w:val="542A6790"/>
    <w:lvl w:ilvl="0" w:tplc="6B7C150A">
      <w:start w:val="1"/>
      <w:numFmt w:val="bullet"/>
      <w:lvlText w:val=""/>
      <w:lvlJc w:val="left"/>
      <w:pPr>
        <w:ind w:left="720" w:hanging="360"/>
      </w:pPr>
      <w:rPr>
        <w:rFonts w:ascii="Symbol" w:hAnsi="Symbol" w:hint="default"/>
      </w:rPr>
    </w:lvl>
    <w:lvl w:ilvl="1" w:tplc="6706D818" w:tentative="1">
      <w:start w:val="1"/>
      <w:numFmt w:val="bullet"/>
      <w:lvlText w:val="o"/>
      <w:lvlJc w:val="left"/>
      <w:pPr>
        <w:ind w:left="1440" w:hanging="360"/>
      </w:pPr>
      <w:rPr>
        <w:rFonts w:ascii="Courier New" w:hAnsi="Courier New" w:cs="Courier New" w:hint="default"/>
      </w:rPr>
    </w:lvl>
    <w:lvl w:ilvl="2" w:tplc="9ACCEC50" w:tentative="1">
      <w:start w:val="1"/>
      <w:numFmt w:val="bullet"/>
      <w:lvlText w:val=""/>
      <w:lvlJc w:val="left"/>
      <w:pPr>
        <w:ind w:left="2160" w:hanging="360"/>
      </w:pPr>
      <w:rPr>
        <w:rFonts w:ascii="Wingdings" w:hAnsi="Wingdings" w:hint="default"/>
      </w:rPr>
    </w:lvl>
    <w:lvl w:ilvl="3" w:tplc="633080AA" w:tentative="1">
      <w:start w:val="1"/>
      <w:numFmt w:val="bullet"/>
      <w:lvlText w:val=""/>
      <w:lvlJc w:val="left"/>
      <w:pPr>
        <w:ind w:left="2880" w:hanging="360"/>
      </w:pPr>
      <w:rPr>
        <w:rFonts w:ascii="Symbol" w:hAnsi="Symbol" w:hint="default"/>
      </w:rPr>
    </w:lvl>
    <w:lvl w:ilvl="4" w:tplc="79CAAE06" w:tentative="1">
      <w:start w:val="1"/>
      <w:numFmt w:val="bullet"/>
      <w:lvlText w:val="o"/>
      <w:lvlJc w:val="left"/>
      <w:pPr>
        <w:ind w:left="3600" w:hanging="360"/>
      </w:pPr>
      <w:rPr>
        <w:rFonts w:ascii="Courier New" w:hAnsi="Courier New" w:cs="Courier New" w:hint="default"/>
      </w:rPr>
    </w:lvl>
    <w:lvl w:ilvl="5" w:tplc="8C9010CA" w:tentative="1">
      <w:start w:val="1"/>
      <w:numFmt w:val="bullet"/>
      <w:lvlText w:val=""/>
      <w:lvlJc w:val="left"/>
      <w:pPr>
        <w:ind w:left="4320" w:hanging="360"/>
      </w:pPr>
      <w:rPr>
        <w:rFonts w:ascii="Wingdings" w:hAnsi="Wingdings" w:hint="default"/>
      </w:rPr>
    </w:lvl>
    <w:lvl w:ilvl="6" w:tplc="7EDE7E7A" w:tentative="1">
      <w:start w:val="1"/>
      <w:numFmt w:val="bullet"/>
      <w:lvlText w:val=""/>
      <w:lvlJc w:val="left"/>
      <w:pPr>
        <w:ind w:left="5040" w:hanging="360"/>
      </w:pPr>
      <w:rPr>
        <w:rFonts w:ascii="Symbol" w:hAnsi="Symbol" w:hint="default"/>
      </w:rPr>
    </w:lvl>
    <w:lvl w:ilvl="7" w:tplc="B5CE33C6" w:tentative="1">
      <w:start w:val="1"/>
      <w:numFmt w:val="bullet"/>
      <w:lvlText w:val="o"/>
      <w:lvlJc w:val="left"/>
      <w:pPr>
        <w:ind w:left="5760" w:hanging="360"/>
      </w:pPr>
      <w:rPr>
        <w:rFonts w:ascii="Courier New" w:hAnsi="Courier New" w:cs="Courier New" w:hint="default"/>
      </w:rPr>
    </w:lvl>
    <w:lvl w:ilvl="8" w:tplc="B6461A10" w:tentative="1">
      <w:start w:val="1"/>
      <w:numFmt w:val="bullet"/>
      <w:lvlText w:val=""/>
      <w:lvlJc w:val="left"/>
      <w:pPr>
        <w:ind w:left="6480" w:hanging="360"/>
      </w:pPr>
      <w:rPr>
        <w:rFonts w:ascii="Wingdings" w:hAnsi="Wingdings" w:hint="default"/>
      </w:rPr>
    </w:lvl>
  </w:abstractNum>
  <w:abstractNum w:abstractNumId="16" w15:restartNumberingAfterBreak="0">
    <w:nsid w:val="21BBFCD9"/>
    <w:multiLevelType w:val="hybridMultilevel"/>
    <w:tmpl w:val="A0B5B23B"/>
    <w:lvl w:ilvl="0" w:tplc="C63CA0F4">
      <w:start w:val="1"/>
      <w:numFmt w:val="bullet"/>
      <w:lvlText w:val="•"/>
      <w:lvlJc w:val="left"/>
    </w:lvl>
    <w:lvl w:ilvl="1" w:tplc="272C2368">
      <w:numFmt w:val="decimal"/>
      <w:lvlText w:val=""/>
      <w:lvlJc w:val="left"/>
    </w:lvl>
    <w:lvl w:ilvl="2" w:tplc="963E6EAE">
      <w:numFmt w:val="decimal"/>
      <w:lvlText w:val=""/>
      <w:lvlJc w:val="left"/>
    </w:lvl>
    <w:lvl w:ilvl="3" w:tplc="75107930">
      <w:numFmt w:val="decimal"/>
      <w:lvlText w:val=""/>
      <w:lvlJc w:val="left"/>
    </w:lvl>
    <w:lvl w:ilvl="4" w:tplc="AE2EC760">
      <w:numFmt w:val="decimal"/>
      <w:lvlText w:val=""/>
      <w:lvlJc w:val="left"/>
    </w:lvl>
    <w:lvl w:ilvl="5" w:tplc="50E25A84">
      <w:numFmt w:val="decimal"/>
      <w:lvlText w:val=""/>
      <w:lvlJc w:val="left"/>
    </w:lvl>
    <w:lvl w:ilvl="6" w:tplc="F46E9F58">
      <w:numFmt w:val="decimal"/>
      <w:lvlText w:val=""/>
      <w:lvlJc w:val="left"/>
    </w:lvl>
    <w:lvl w:ilvl="7" w:tplc="5D1A4C9E">
      <w:numFmt w:val="decimal"/>
      <w:lvlText w:val=""/>
      <w:lvlJc w:val="left"/>
    </w:lvl>
    <w:lvl w:ilvl="8" w:tplc="9DA41210">
      <w:numFmt w:val="decimal"/>
      <w:lvlText w:val=""/>
      <w:lvlJc w:val="left"/>
    </w:lvl>
  </w:abstractNum>
  <w:abstractNum w:abstractNumId="17" w15:restartNumberingAfterBreak="0">
    <w:nsid w:val="22CED08D"/>
    <w:multiLevelType w:val="hybridMultilevel"/>
    <w:tmpl w:val="9D020F7C"/>
    <w:lvl w:ilvl="0" w:tplc="A61ADDB6">
      <w:start w:val="1"/>
      <w:numFmt w:val="bullet"/>
      <w:lvlText w:val="•"/>
      <w:lvlJc w:val="left"/>
    </w:lvl>
    <w:lvl w:ilvl="1" w:tplc="4C06FBDC">
      <w:numFmt w:val="decimal"/>
      <w:lvlText w:val=""/>
      <w:lvlJc w:val="left"/>
    </w:lvl>
    <w:lvl w:ilvl="2" w:tplc="C044884A">
      <w:numFmt w:val="decimal"/>
      <w:lvlText w:val=""/>
      <w:lvlJc w:val="left"/>
    </w:lvl>
    <w:lvl w:ilvl="3" w:tplc="263E7C4E">
      <w:numFmt w:val="decimal"/>
      <w:lvlText w:val=""/>
      <w:lvlJc w:val="left"/>
    </w:lvl>
    <w:lvl w:ilvl="4" w:tplc="3BCA02E4">
      <w:numFmt w:val="decimal"/>
      <w:lvlText w:val=""/>
      <w:lvlJc w:val="left"/>
    </w:lvl>
    <w:lvl w:ilvl="5" w:tplc="46906820">
      <w:numFmt w:val="decimal"/>
      <w:lvlText w:val=""/>
      <w:lvlJc w:val="left"/>
    </w:lvl>
    <w:lvl w:ilvl="6" w:tplc="EE9806FE">
      <w:numFmt w:val="decimal"/>
      <w:lvlText w:val=""/>
      <w:lvlJc w:val="left"/>
    </w:lvl>
    <w:lvl w:ilvl="7" w:tplc="C1940168">
      <w:numFmt w:val="decimal"/>
      <w:lvlText w:val=""/>
      <w:lvlJc w:val="left"/>
    </w:lvl>
    <w:lvl w:ilvl="8" w:tplc="5D7A6E10">
      <w:numFmt w:val="decimal"/>
      <w:lvlText w:val=""/>
      <w:lvlJc w:val="left"/>
    </w:lvl>
  </w:abstractNum>
  <w:abstractNum w:abstractNumId="18" w15:restartNumberingAfterBreak="0">
    <w:nsid w:val="26FA8E88"/>
    <w:multiLevelType w:val="hybridMultilevel"/>
    <w:tmpl w:val="00681267"/>
    <w:lvl w:ilvl="0" w:tplc="A622E3C6">
      <w:start w:val="1"/>
      <w:numFmt w:val="bullet"/>
      <w:lvlText w:val="•"/>
      <w:lvlJc w:val="left"/>
    </w:lvl>
    <w:lvl w:ilvl="1" w:tplc="A2A4E48E">
      <w:numFmt w:val="decimal"/>
      <w:lvlText w:val=""/>
      <w:lvlJc w:val="left"/>
    </w:lvl>
    <w:lvl w:ilvl="2" w:tplc="9AA66CA0">
      <w:numFmt w:val="decimal"/>
      <w:lvlText w:val=""/>
      <w:lvlJc w:val="left"/>
    </w:lvl>
    <w:lvl w:ilvl="3" w:tplc="B2504DCC">
      <w:numFmt w:val="decimal"/>
      <w:lvlText w:val=""/>
      <w:lvlJc w:val="left"/>
    </w:lvl>
    <w:lvl w:ilvl="4" w:tplc="24F2D67C">
      <w:numFmt w:val="decimal"/>
      <w:lvlText w:val=""/>
      <w:lvlJc w:val="left"/>
    </w:lvl>
    <w:lvl w:ilvl="5" w:tplc="13585A3A">
      <w:numFmt w:val="decimal"/>
      <w:lvlText w:val=""/>
      <w:lvlJc w:val="left"/>
    </w:lvl>
    <w:lvl w:ilvl="6" w:tplc="D7683E16">
      <w:numFmt w:val="decimal"/>
      <w:lvlText w:val=""/>
      <w:lvlJc w:val="left"/>
    </w:lvl>
    <w:lvl w:ilvl="7" w:tplc="2E42F234">
      <w:numFmt w:val="decimal"/>
      <w:lvlText w:val=""/>
      <w:lvlJc w:val="left"/>
    </w:lvl>
    <w:lvl w:ilvl="8" w:tplc="3FFE7094">
      <w:numFmt w:val="decimal"/>
      <w:lvlText w:val=""/>
      <w:lvlJc w:val="left"/>
    </w:lvl>
  </w:abstractNum>
  <w:abstractNum w:abstractNumId="19" w15:restartNumberingAfterBreak="0">
    <w:nsid w:val="3D883A6F"/>
    <w:multiLevelType w:val="hybridMultilevel"/>
    <w:tmpl w:val="1C1FD2D8"/>
    <w:lvl w:ilvl="0" w:tplc="D416D022">
      <w:start w:val="1"/>
      <w:numFmt w:val="bullet"/>
      <w:lvlText w:val="•"/>
      <w:lvlJc w:val="left"/>
    </w:lvl>
    <w:lvl w:ilvl="1" w:tplc="474ED786">
      <w:numFmt w:val="decimal"/>
      <w:lvlText w:val=""/>
      <w:lvlJc w:val="left"/>
    </w:lvl>
    <w:lvl w:ilvl="2" w:tplc="C958D628">
      <w:numFmt w:val="decimal"/>
      <w:lvlText w:val=""/>
      <w:lvlJc w:val="left"/>
    </w:lvl>
    <w:lvl w:ilvl="3" w:tplc="3EEE9AA0">
      <w:numFmt w:val="decimal"/>
      <w:lvlText w:val=""/>
      <w:lvlJc w:val="left"/>
    </w:lvl>
    <w:lvl w:ilvl="4" w:tplc="6EB48DCC">
      <w:numFmt w:val="decimal"/>
      <w:lvlText w:val=""/>
      <w:lvlJc w:val="left"/>
    </w:lvl>
    <w:lvl w:ilvl="5" w:tplc="310637D2">
      <w:numFmt w:val="decimal"/>
      <w:lvlText w:val=""/>
      <w:lvlJc w:val="left"/>
    </w:lvl>
    <w:lvl w:ilvl="6" w:tplc="D9B20BCA">
      <w:numFmt w:val="decimal"/>
      <w:lvlText w:val=""/>
      <w:lvlJc w:val="left"/>
    </w:lvl>
    <w:lvl w:ilvl="7" w:tplc="A244AB54">
      <w:numFmt w:val="decimal"/>
      <w:lvlText w:val=""/>
      <w:lvlJc w:val="left"/>
    </w:lvl>
    <w:lvl w:ilvl="8" w:tplc="2132CB12">
      <w:numFmt w:val="decimal"/>
      <w:lvlText w:val=""/>
      <w:lvlJc w:val="left"/>
    </w:lvl>
  </w:abstractNum>
  <w:abstractNum w:abstractNumId="2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AB13265"/>
    <w:multiLevelType w:val="hybridMultilevel"/>
    <w:tmpl w:val="88C67BFA"/>
    <w:lvl w:ilvl="0" w:tplc="7532643A">
      <w:start w:val="1"/>
      <w:numFmt w:val="bullet"/>
      <w:lvlText w:val=""/>
      <w:lvlJc w:val="left"/>
      <w:pPr>
        <w:ind w:left="1080" w:hanging="360"/>
      </w:pPr>
      <w:rPr>
        <w:rFonts w:ascii="Symbol" w:hAnsi="Symbol" w:hint="default"/>
      </w:rPr>
    </w:lvl>
    <w:lvl w:ilvl="1" w:tplc="9CE0B34E" w:tentative="1">
      <w:start w:val="1"/>
      <w:numFmt w:val="lowerLetter"/>
      <w:lvlText w:val="%2."/>
      <w:lvlJc w:val="left"/>
      <w:pPr>
        <w:ind w:left="1440" w:hanging="360"/>
      </w:pPr>
    </w:lvl>
    <w:lvl w:ilvl="2" w:tplc="57444CA2" w:tentative="1">
      <w:start w:val="1"/>
      <w:numFmt w:val="lowerRoman"/>
      <w:lvlText w:val="%3."/>
      <w:lvlJc w:val="right"/>
      <w:pPr>
        <w:ind w:left="2160" w:hanging="180"/>
      </w:pPr>
    </w:lvl>
    <w:lvl w:ilvl="3" w:tplc="59EE578C" w:tentative="1">
      <w:start w:val="1"/>
      <w:numFmt w:val="decimal"/>
      <w:lvlText w:val="%4."/>
      <w:lvlJc w:val="left"/>
      <w:pPr>
        <w:ind w:left="2880" w:hanging="360"/>
      </w:pPr>
    </w:lvl>
    <w:lvl w:ilvl="4" w:tplc="0522625A" w:tentative="1">
      <w:start w:val="1"/>
      <w:numFmt w:val="lowerLetter"/>
      <w:lvlText w:val="%5."/>
      <w:lvlJc w:val="left"/>
      <w:pPr>
        <w:ind w:left="3600" w:hanging="360"/>
      </w:pPr>
    </w:lvl>
    <w:lvl w:ilvl="5" w:tplc="9B5CC354" w:tentative="1">
      <w:start w:val="1"/>
      <w:numFmt w:val="lowerRoman"/>
      <w:lvlText w:val="%6."/>
      <w:lvlJc w:val="right"/>
      <w:pPr>
        <w:ind w:left="4320" w:hanging="180"/>
      </w:pPr>
    </w:lvl>
    <w:lvl w:ilvl="6" w:tplc="EDBCE228" w:tentative="1">
      <w:start w:val="1"/>
      <w:numFmt w:val="decimal"/>
      <w:lvlText w:val="%7."/>
      <w:lvlJc w:val="left"/>
      <w:pPr>
        <w:ind w:left="5040" w:hanging="360"/>
      </w:pPr>
    </w:lvl>
    <w:lvl w:ilvl="7" w:tplc="A784FD3A" w:tentative="1">
      <w:start w:val="1"/>
      <w:numFmt w:val="lowerLetter"/>
      <w:lvlText w:val="%8."/>
      <w:lvlJc w:val="left"/>
      <w:pPr>
        <w:ind w:left="5760" w:hanging="360"/>
      </w:pPr>
    </w:lvl>
    <w:lvl w:ilvl="8" w:tplc="225444A0" w:tentative="1">
      <w:start w:val="1"/>
      <w:numFmt w:val="lowerRoman"/>
      <w:lvlText w:val="%9."/>
      <w:lvlJc w:val="right"/>
      <w:pPr>
        <w:ind w:left="6480" w:hanging="180"/>
      </w:pPr>
    </w:lvl>
  </w:abstractNum>
  <w:abstractNum w:abstractNumId="22"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F705447"/>
    <w:multiLevelType w:val="hybridMultilevel"/>
    <w:tmpl w:val="A6856301"/>
    <w:lvl w:ilvl="0" w:tplc="706ECF24">
      <w:start w:val="1"/>
      <w:numFmt w:val="bullet"/>
      <w:lvlText w:val="•"/>
      <w:lvlJc w:val="left"/>
    </w:lvl>
    <w:lvl w:ilvl="1" w:tplc="3EBE6D70">
      <w:numFmt w:val="decimal"/>
      <w:lvlText w:val=""/>
      <w:lvlJc w:val="left"/>
    </w:lvl>
    <w:lvl w:ilvl="2" w:tplc="D780C8E4">
      <w:numFmt w:val="decimal"/>
      <w:lvlText w:val=""/>
      <w:lvlJc w:val="left"/>
    </w:lvl>
    <w:lvl w:ilvl="3" w:tplc="49EEB916">
      <w:numFmt w:val="decimal"/>
      <w:lvlText w:val=""/>
      <w:lvlJc w:val="left"/>
    </w:lvl>
    <w:lvl w:ilvl="4" w:tplc="268C547A">
      <w:numFmt w:val="decimal"/>
      <w:lvlText w:val=""/>
      <w:lvlJc w:val="left"/>
    </w:lvl>
    <w:lvl w:ilvl="5" w:tplc="2056E514">
      <w:numFmt w:val="decimal"/>
      <w:lvlText w:val=""/>
      <w:lvlJc w:val="left"/>
    </w:lvl>
    <w:lvl w:ilvl="6" w:tplc="C98CA034">
      <w:numFmt w:val="decimal"/>
      <w:lvlText w:val=""/>
      <w:lvlJc w:val="left"/>
    </w:lvl>
    <w:lvl w:ilvl="7" w:tplc="6AD60E3A">
      <w:numFmt w:val="decimal"/>
      <w:lvlText w:val=""/>
      <w:lvlJc w:val="left"/>
    </w:lvl>
    <w:lvl w:ilvl="8" w:tplc="1764D164">
      <w:numFmt w:val="decimal"/>
      <w:lvlText w:val=""/>
      <w:lvlJc w:val="left"/>
    </w:lvl>
  </w:abstractNum>
  <w:abstractNum w:abstractNumId="2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26"/>
  </w:num>
  <w:num w:numId="13">
    <w:abstractNumId w:val="23"/>
  </w:num>
  <w:num w:numId="14">
    <w:abstractNumId w:val="20"/>
  </w:num>
  <w:num w:numId="15">
    <w:abstractNumId w:val="24"/>
  </w:num>
  <w:num w:numId="16">
    <w:abstractNumId w:val="21"/>
  </w:num>
  <w:num w:numId="17">
    <w:abstractNumId w:val="15"/>
  </w:num>
  <w:num w:numId="18">
    <w:abstractNumId w:val="22"/>
  </w:num>
  <w:num w:numId="19">
    <w:abstractNumId w:val="18"/>
  </w:num>
  <w:num w:numId="20">
    <w:abstractNumId w:val="3"/>
  </w:num>
  <w:num w:numId="21">
    <w:abstractNumId w:val="4"/>
  </w:num>
  <w:num w:numId="22">
    <w:abstractNumId w:val="16"/>
  </w:num>
  <w:num w:numId="23">
    <w:abstractNumId w:val="2"/>
  </w:num>
  <w:num w:numId="24">
    <w:abstractNumId w:val="0"/>
  </w:num>
  <w:num w:numId="25">
    <w:abstractNumId w:val="19"/>
  </w:num>
  <w:num w:numId="26">
    <w:abstractNumId w:val="17"/>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83953"/>
    <w:rsid w:val="000A093F"/>
    <w:rsid w:val="000D3C9D"/>
    <w:rsid w:val="000D3F41"/>
    <w:rsid w:val="00117456"/>
    <w:rsid w:val="00135B40"/>
    <w:rsid w:val="00155BAF"/>
    <w:rsid w:val="00191366"/>
    <w:rsid w:val="001A0C24"/>
    <w:rsid w:val="001A318A"/>
    <w:rsid w:val="001D562D"/>
    <w:rsid w:val="001F5677"/>
    <w:rsid w:val="0021157D"/>
    <w:rsid w:val="00215D3C"/>
    <w:rsid w:val="00216DBC"/>
    <w:rsid w:val="002638A4"/>
    <w:rsid w:val="002821BE"/>
    <w:rsid w:val="00297877"/>
    <w:rsid w:val="002A1431"/>
    <w:rsid w:val="002D2A07"/>
    <w:rsid w:val="002F4853"/>
    <w:rsid w:val="00301C33"/>
    <w:rsid w:val="00314B57"/>
    <w:rsid w:val="00351A31"/>
    <w:rsid w:val="00355DCA"/>
    <w:rsid w:val="0036002D"/>
    <w:rsid w:val="00385A69"/>
    <w:rsid w:val="00387360"/>
    <w:rsid w:val="003918B7"/>
    <w:rsid w:val="003A5C32"/>
    <w:rsid w:val="003B5905"/>
    <w:rsid w:val="003C4622"/>
    <w:rsid w:val="003C76C0"/>
    <w:rsid w:val="00401CF0"/>
    <w:rsid w:val="004025E1"/>
    <w:rsid w:val="00413138"/>
    <w:rsid w:val="00420ED8"/>
    <w:rsid w:val="0042164D"/>
    <w:rsid w:val="00433BF3"/>
    <w:rsid w:val="00441B7C"/>
    <w:rsid w:val="004455E5"/>
    <w:rsid w:val="0044612A"/>
    <w:rsid w:val="004507B0"/>
    <w:rsid w:val="0045199F"/>
    <w:rsid w:val="0046666F"/>
    <w:rsid w:val="004671E3"/>
    <w:rsid w:val="00486EC5"/>
    <w:rsid w:val="004B414C"/>
    <w:rsid w:val="004C350F"/>
    <w:rsid w:val="004D40BF"/>
    <w:rsid w:val="004E24B2"/>
    <w:rsid w:val="004F7243"/>
    <w:rsid w:val="005134F8"/>
    <w:rsid w:val="00551A02"/>
    <w:rsid w:val="005534FA"/>
    <w:rsid w:val="005A494E"/>
    <w:rsid w:val="005B6025"/>
    <w:rsid w:val="005C215B"/>
    <w:rsid w:val="005D3A03"/>
    <w:rsid w:val="005D591C"/>
    <w:rsid w:val="005E1665"/>
    <w:rsid w:val="006265E6"/>
    <w:rsid w:val="006360D3"/>
    <w:rsid w:val="006510CE"/>
    <w:rsid w:val="00653C3E"/>
    <w:rsid w:val="0066243E"/>
    <w:rsid w:val="006727C0"/>
    <w:rsid w:val="006A389F"/>
    <w:rsid w:val="006B1784"/>
    <w:rsid w:val="006C011E"/>
    <w:rsid w:val="006E0804"/>
    <w:rsid w:val="00710426"/>
    <w:rsid w:val="00712F51"/>
    <w:rsid w:val="00714198"/>
    <w:rsid w:val="007233A7"/>
    <w:rsid w:val="00732AF9"/>
    <w:rsid w:val="00747677"/>
    <w:rsid w:val="00750BB0"/>
    <w:rsid w:val="00776805"/>
    <w:rsid w:val="00777D2F"/>
    <w:rsid w:val="00786D3D"/>
    <w:rsid w:val="00795AF7"/>
    <w:rsid w:val="007A2E6D"/>
    <w:rsid w:val="007C6573"/>
    <w:rsid w:val="007E01E5"/>
    <w:rsid w:val="007E557D"/>
    <w:rsid w:val="008002C0"/>
    <w:rsid w:val="00807F41"/>
    <w:rsid w:val="00812727"/>
    <w:rsid w:val="00824875"/>
    <w:rsid w:val="0083300E"/>
    <w:rsid w:val="00833D38"/>
    <w:rsid w:val="00857703"/>
    <w:rsid w:val="008636B3"/>
    <w:rsid w:val="0086746D"/>
    <w:rsid w:val="008729A3"/>
    <w:rsid w:val="00882FDF"/>
    <w:rsid w:val="00892FAB"/>
    <w:rsid w:val="008A10A2"/>
    <w:rsid w:val="008A35AD"/>
    <w:rsid w:val="008C5323"/>
    <w:rsid w:val="008D5DC7"/>
    <w:rsid w:val="008E4BB4"/>
    <w:rsid w:val="0091093D"/>
    <w:rsid w:val="00925FA6"/>
    <w:rsid w:val="00925FC4"/>
    <w:rsid w:val="00934906"/>
    <w:rsid w:val="009367CC"/>
    <w:rsid w:val="00943790"/>
    <w:rsid w:val="00952278"/>
    <w:rsid w:val="00956F30"/>
    <w:rsid w:val="00964388"/>
    <w:rsid w:val="0098521A"/>
    <w:rsid w:val="0099198E"/>
    <w:rsid w:val="009A2D39"/>
    <w:rsid w:val="009A6A3B"/>
    <w:rsid w:val="009D6F47"/>
    <w:rsid w:val="009F2C5E"/>
    <w:rsid w:val="009F3AF2"/>
    <w:rsid w:val="00A15554"/>
    <w:rsid w:val="00A4197A"/>
    <w:rsid w:val="00A43D3C"/>
    <w:rsid w:val="00AC1B20"/>
    <w:rsid w:val="00AD35D4"/>
    <w:rsid w:val="00AF62C4"/>
    <w:rsid w:val="00B12F57"/>
    <w:rsid w:val="00B2632D"/>
    <w:rsid w:val="00B4134E"/>
    <w:rsid w:val="00B42C60"/>
    <w:rsid w:val="00B618C2"/>
    <w:rsid w:val="00B823AA"/>
    <w:rsid w:val="00B95102"/>
    <w:rsid w:val="00BA45DB"/>
    <w:rsid w:val="00BC7CB8"/>
    <w:rsid w:val="00BF1A99"/>
    <w:rsid w:val="00BF4184"/>
    <w:rsid w:val="00BF6512"/>
    <w:rsid w:val="00C02CBA"/>
    <w:rsid w:val="00C038A3"/>
    <w:rsid w:val="00C0601E"/>
    <w:rsid w:val="00C31D30"/>
    <w:rsid w:val="00C464F9"/>
    <w:rsid w:val="00C50272"/>
    <w:rsid w:val="00C53EE1"/>
    <w:rsid w:val="00C73F57"/>
    <w:rsid w:val="00C80BB5"/>
    <w:rsid w:val="00C86E9E"/>
    <w:rsid w:val="00C876E9"/>
    <w:rsid w:val="00C90B86"/>
    <w:rsid w:val="00C9703E"/>
    <w:rsid w:val="00CA6631"/>
    <w:rsid w:val="00CB2C55"/>
    <w:rsid w:val="00CC311A"/>
    <w:rsid w:val="00CC398F"/>
    <w:rsid w:val="00CD6E39"/>
    <w:rsid w:val="00CE0469"/>
    <w:rsid w:val="00CF53E2"/>
    <w:rsid w:val="00CF5821"/>
    <w:rsid w:val="00CF6E91"/>
    <w:rsid w:val="00D06805"/>
    <w:rsid w:val="00D20C2D"/>
    <w:rsid w:val="00D43839"/>
    <w:rsid w:val="00D5635B"/>
    <w:rsid w:val="00D67616"/>
    <w:rsid w:val="00D84EF9"/>
    <w:rsid w:val="00D850AC"/>
    <w:rsid w:val="00D85B68"/>
    <w:rsid w:val="00D93846"/>
    <w:rsid w:val="00DB22A7"/>
    <w:rsid w:val="00DB4C17"/>
    <w:rsid w:val="00DC6BA9"/>
    <w:rsid w:val="00DD0BF5"/>
    <w:rsid w:val="00DD768C"/>
    <w:rsid w:val="00DF22FA"/>
    <w:rsid w:val="00E21EC5"/>
    <w:rsid w:val="00E55EC3"/>
    <w:rsid w:val="00E6004D"/>
    <w:rsid w:val="00E81978"/>
    <w:rsid w:val="00EA518A"/>
    <w:rsid w:val="00EA7781"/>
    <w:rsid w:val="00EB03FC"/>
    <w:rsid w:val="00EB0947"/>
    <w:rsid w:val="00EB1025"/>
    <w:rsid w:val="00ED4C78"/>
    <w:rsid w:val="00F00A98"/>
    <w:rsid w:val="00F119F1"/>
    <w:rsid w:val="00F16291"/>
    <w:rsid w:val="00F25E0D"/>
    <w:rsid w:val="00F30669"/>
    <w:rsid w:val="00F379B7"/>
    <w:rsid w:val="00F525FA"/>
    <w:rsid w:val="00F67875"/>
    <w:rsid w:val="00F8670C"/>
    <w:rsid w:val="00FA452E"/>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9B5D"/>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5E26F4">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5E26F4">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5E26F4">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5E26F4">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5E26F4">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5E26F4">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F22FA" w:rsidRDefault="005E26F4">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4677A"/>
    <w:rsid w:val="0011653B"/>
    <w:rsid w:val="00147108"/>
    <w:rsid w:val="001A77BD"/>
    <w:rsid w:val="00291F4B"/>
    <w:rsid w:val="00313E00"/>
    <w:rsid w:val="003263E1"/>
    <w:rsid w:val="00377441"/>
    <w:rsid w:val="00377B0D"/>
    <w:rsid w:val="00380D73"/>
    <w:rsid w:val="0038668C"/>
    <w:rsid w:val="003A1552"/>
    <w:rsid w:val="003C6660"/>
    <w:rsid w:val="004B462F"/>
    <w:rsid w:val="004F4F7B"/>
    <w:rsid w:val="00536161"/>
    <w:rsid w:val="005E26F4"/>
    <w:rsid w:val="005F2D63"/>
    <w:rsid w:val="0060633F"/>
    <w:rsid w:val="00691B25"/>
    <w:rsid w:val="006B5014"/>
    <w:rsid w:val="006D45CC"/>
    <w:rsid w:val="00727E33"/>
    <w:rsid w:val="007F3DD6"/>
    <w:rsid w:val="00823848"/>
    <w:rsid w:val="009A7100"/>
    <w:rsid w:val="00A22F97"/>
    <w:rsid w:val="00A40D21"/>
    <w:rsid w:val="00A70614"/>
    <w:rsid w:val="00AF2867"/>
    <w:rsid w:val="00B34F57"/>
    <w:rsid w:val="00B52052"/>
    <w:rsid w:val="00C03483"/>
    <w:rsid w:val="00C37BBB"/>
    <w:rsid w:val="00C41DCC"/>
    <w:rsid w:val="00C57A2A"/>
    <w:rsid w:val="00CA732A"/>
    <w:rsid w:val="00D21D15"/>
    <w:rsid w:val="00DF22FA"/>
    <w:rsid w:val="00E46D8F"/>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F4C1A7-B228-4D66-BEE6-1EF2A19C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7</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Advanced pathophysiology</vt:lpstr>
    </vt:vector>
  </TitlesOfParts>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pathophysiology</dc:title>
  <dc:creator>Zack Gold</dc:creator>
  <cp:lastModifiedBy>HP 6570b</cp:lastModifiedBy>
  <cp:revision>3</cp:revision>
  <dcterms:created xsi:type="dcterms:W3CDTF">2019-10-15T09:56:00Z</dcterms:created>
  <dcterms:modified xsi:type="dcterms:W3CDTF">2019-10-15T13:44:00Z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id="JtsHsn5u"/&gt;&lt;style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