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5473" w14:textId="287281C0" w:rsidR="004247A2" w:rsidRPr="00CD485E" w:rsidRDefault="00735A42" w:rsidP="00CD485E">
      <w:pPr>
        <w:spacing w:line="480" w:lineRule="auto"/>
        <w:rPr>
          <w:rFonts w:ascii="Times New Roman" w:hAnsi="Times New Roman" w:cs="Times New Roman"/>
        </w:rPr>
      </w:pPr>
      <w:proofErr w:type="gramStart"/>
      <w:r w:rsidRPr="00CD485E">
        <w:rPr>
          <w:rFonts w:ascii="Times New Roman" w:hAnsi="Times New Roman" w:cs="Times New Roman"/>
        </w:rPr>
        <w:t>Your</w:t>
      </w:r>
      <w:proofErr w:type="gramEnd"/>
      <w:r w:rsidRPr="00CD485E">
        <w:rPr>
          <w:rFonts w:ascii="Times New Roman" w:hAnsi="Times New Roman" w:cs="Times New Roman"/>
        </w:rPr>
        <w:t xml:space="preserve"> Name</w:t>
      </w:r>
    </w:p>
    <w:p w14:paraId="0071817E" w14:textId="5C29B805" w:rsidR="004247A2" w:rsidRPr="00CD485E" w:rsidRDefault="00735A42" w:rsidP="00CD485E">
      <w:pPr>
        <w:spacing w:line="480" w:lineRule="auto"/>
        <w:rPr>
          <w:rFonts w:ascii="Times New Roman" w:hAnsi="Times New Roman" w:cs="Times New Roman"/>
        </w:rPr>
      </w:pPr>
      <w:r w:rsidRPr="00CD485E">
        <w:rPr>
          <w:rFonts w:ascii="Times New Roman" w:hAnsi="Times New Roman" w:cs="Times New Roman"/>
        </w:rPr>
        <w:t>Title</w:t>
      </w:r>
      <w:r w:rsidR="00AE2B9A" w:rsidRPr="00CD485E">
        <w:rPr>
          <w:rFonts w:ascii="Times New Roman" w:hAnsi="Times New Roman" w:cs="Times New Roman"/>
        </w:rPr>
        <w:t xml:space="preserve"> of Submission</w:t>
      </w:r>
    </w:p>
    <w:p w14:paraId="264A5201" w14:textId="0C38B141" w:rsidR="00735A42" w:rsidRPr="00CD485E" w:rsidRDefault="00735A42" w:rsidP="00CD485E">
      <w:pPr>
        <w:spacing w:line="480" w:lineRule="auto"/>
        <w:rPr>
          <w:rFonts w:ascii="Times New Roman" w:hAnsi="Times New Roman" w:cs="Times New Roman"/>
        </w:rPr>
      </w:pPr>
      <w:r w:rsidRPr="00CD485E">
        <w:rPr>
          <w:rFonts w:ascii="Times New Roman" w:hAnsi="Times New Roman" w:cs="Times New Roman"/>
        </w:rPr>
        <w:t>Date</w:t>
      </w:r>
    </w:p>
    <w:p w14:paraId="7A7244F1" w14:textId="77777777" w:rsidR="002D2848" w:rsidRPr="00CD485E" w:rsidRDefault="002D2848" w:rsidP="00CD485E">
      <w:pPr>
        <w:spacing w:line="480" w:lineRule="auto"/>
        <w:rPr>
          <w:rFonts w:ascii="Times New Roman" w:hAnsi="Times New Roman" w:cs="Times New Roman"/>
        </w:rPr>
      </w:pPr>
    </w:p>
    <w:p w14:paraId="7F916995" w14:textId="6F17463B" w:rsidR="002D2848" w:rsidRPr="00CD485E" w:rsidRDefault="00E16867" w:rsidP="00CD485E">
      <w:pPr>
        <w:pStyle w:val="ListParagraph"/>
        <w:numPr>
          <w:ilvl w:val="0"/>
          <w:numId w:val="2"/>
        </w:numPr>
        <w:spacing w:line="480" w:lineRule="auto"/>
        <w:rPr>
          <w:rFonts w:ascii="Times New Roman" w:hAnsi="Times New Roman" w:cs="Times New Roman"/>
          <w:u w:val="single"/>
        </w:rPr>
      </w:pPr>
      <w:r w:rsidRPr="00CD485E">
        <w:rPr>
          <w:rFonts w:ascii="Times New Roman" w:hAnsi="Times New Roman" w:cs="Times New Roman"/>
          <w:u w:val="single"/>
        </w:rPr>
        <w:t>Diffusion of Innovation, p. 375</w:t>
      </w:r>
    </w:p>
    <w:p w14:paraId="5D15472C" w14:textId="6D7EAC8C" w:rsidR="003965B2" w:rsidRPr="00CD485E" w:rsidRDefault="003965B2" w:rsidP="00CD485E">
      <w:pPr>
        <w:spacing w:line="480" w:lineRule="auto"/>
        <w:rPr>
          <w:rFonts w:ascii="Times New Roman" w:hAnsi="Times New Roman" w:cs="Times New Roman"/>
        </w:rPr>
      </w:pPr>
      <w:r w:rsidRPr="00CD485E">
        <w:rPr>
          <w:rFonts w:ascii="Times New Roman" w:hAnsi="Times New Roman" w:cs="Times New Roman"/>
        </w:rPr>
        <w:t>This is a theory seeking to explain the spread of new ideas and technology within the market. According to Everett Rodgers, diffusion refers to the process of communicating an innovation over time among people within a social system</w:t>
      </w:r>
      <w:r w:rsidRPr="00CD485E">
        <w:rPr>
          <w:rFonts w:ascii="Times New Roman" w:hAnsi="Times New Roman" w:cs="Times New Roman"/>
        </w:rPr>
        <w:t xml:space="preserve"> </w:t>
      </w:r>
      <w:r w:rsidRPr="00CD485E">
        <w:rPr>
          <w:rFonts w:ascii="Times New Roman" w:hAnsi="Times New Roman" w:cs="Times New Roman"/>
        </w:rPr>
        <w:t>(</w:t>
      </w:r>
      <w:proofErr w:type="spellStart"/>
      <w:r w:rsidRPr="00CD485E">
        <w:rPr>
          <w:rFonts w:ascii="Times New Roman" w:hAnsi="Times New Roman" w:cs="Times New Roman"/>
        </w:rPr>
        <w:t>Santacreu</w:t>
      </w:r>
      <w:proofErr w:type="spellEnd"/>
      <w:r w:rsidRPr="00CD485E">
        <w:rPr>
          <w:rFonts w:ascii="Times New Roman" w:hAnsi="Times New Roman" w:cs="Times New Roman"/>
        </w:rPr>
        <w:t xml:space="preserve">, 2015). Diffusion of innovation is therefore one of the most important steps that a product must be taken through before it is finally released into the market. Diffusion of innovation generally entails the communication of ideas that are perceived to be new among the people within a particular social system. Apple I-phone is one of the companies that have always desired to </w:t>
      </w:r>
      <w:r w:rsidRPr="00CD485E">
        <w:rPr>
          <w:rFonts w:ascii="Times New Roman" w:hAnsi="Times New Roman" w:cs="Times New Roman"/>
        </w:rPr>
        <w:t>concur</w:t>
      </w:r>
      <w:r w:rsidRPr="00CD485E">
        <w:rPr>
          <w:rFonts w:ascii="Times New Roman" w:hAnsi="Times New Roman" w:cs="Times New Roman"/>
        </w:rPr>
        <w:t xml:space="preserve"> the world of communication through </w:t>
      </w:r>
      <w:r w:rsidRPr="00CD485E">
        <w:rPr>
          <w:rFonts w:ascii="Times New Roman" w:hAnsi="Times New Roman" w:cs="Times New Roman"/>
        </w:rPr>
        <w:t>differentiation</w:t>
      </w:r>
      <w:r w:rsidRPr="00CD485E">
        <w:rPr>
          <w:rFonts w:ascii="Times New Roman" w:hAnsi="Times New Roman" w:cs="Times New Roman"/>
        </w:rPr>
        <w:t xml:space="preserve">. The Apple I-Phone has thus managed to partner with </w:t>
      </w:r>
      <w:r w:rsidRPr="00CD485E">
        <w:rPr>
          <w:rFonts w:ascii="Times New Roman" w:hAnsi="Times New Roman" w:cs="Times New Roman"/>
        </w:rPr>
        <w:t>major</w:t>
      </w:r>
      <w:r w:rsidRPr="00CD485E">
        <w:rPr>
          <w:rFonts w:ascii="Times New Roman" w:hAnsi="Times New Roman" w:cs="Times New Roman"/>
        </w:rPr>
        <w:t xml:space="preserve"> mobile phone service providers, as well as </w:t>
      </w:r>
      <w:r w:rsidRPr="00CD485E">
        <w:rPr>
          <w:rFonts w:ascii="Times New Roman" w:hAnsi="Times New Roman" w:cs="Times New Roman"/>
        </w:rPr>
        <w:t>partnering</w:t>
      </w:r>
      <w:r w:rsidRPr="00CD485E">
        <w:rPr>
          <w:rFonts w:ascii="Times New Roman" w:hAnsi="Times New Roman" w:cs="Times New Roman"/>
        </w:rPr>
        <w:t xml:space="preserve"> with enterprise software firms.</w:t>
      </w:r>
    </w:p>
    <w:p w14:paraId="59F47A27" w14:textId="22E03048" w:rsidR="00FA25F8" w:rsidRPr="00CD485E" w:rsidRDefault="00E16867" w:rsidP="00CD485E">
      <w:pPr>
        <w:pStyle w:val="ListParagraph"/>
        <w:numPr>
          <w:ilvl w:val="0"/>
          <w:numId w:val="2"/>
        </w:numPr>
        <w:spacing w:line="480" w:lineRule="auto"/>
        <w:rPr>
          <w:rFonts w:ascii="Times New Roman" w:hAnsi="Times New Roman" w:cs="Times New Roman"/>
        </w:rPr>
      </w:pPr>
      <w:r w:rsidRPr="00CD485E">
        <w:rPr>
          <w:rFonts w:ascii="Times New Roman" w:hAnsi="Times New Roman" w:cs="Times New Roman"/>
          <w:u w:val="single"/>
        </w:rPr>
        <w:t>Product Development, p. 388</w:t>
      </w:r>
    </w:p>
    <w:p w14:paraId="4AE5CEE6" w14:textId="2C6BD29A" w:rsidR="003965B2" w:rsidRPr="00CD485E" w:rsidRDefault="003965B2" w:rsidP="00CD485E">
      <w:pPr>
        <w:spacing w:line="480" w:lineRule="auto"/>
        <w:rPr>
          <w:rFonts w:ascii="Times New Roman" w:hAnsi="Times New Roman" w:cs="Times New Roman"/>
        </w:rPr>
      </w:pPr>
      <w:r w:rsidRPr="00CD485E">
        <w:rPr>
          <w:rFonts w:ascii="Times New Roman" w:hAnsi="Times New Roman" w:cs="Times New Roman"/>
        </w:rPr>
        <w:t xml:space="preserve">The main target of Apple I-Phone has always been the upper-middle </w:t>
      </w:r>
      <w:r w:rsidRPr="00CD485E">
        <w:rPr>
          <w:rFonts w:ascii="Times New Roman" w:hAnsi="Times New Roman" w:cs="Times New Roman"/>
        </w:rPr>
        <w:t>professionals</w:t>
      </w:r>
      <w:r w:rsidRPr="00CD485E">
        <w:rPr>
          <w:rFonts w:ascii="Times New Roman" w:hAnsi="Times New Roman" w:cs="Times New Roman"/>
        </w:rPr>
        <w:t xml:space="preserve">. Consequently, Apple I-phone has managed </w:t>
      </w:r>
      <w:r w:rsidRPr="00CD485E">
        <w:rPr>
          <w:rFonts w:ascii="Times New Roman" w:hAnsi="Times New Roman" w:cs="Times New Roman"/>
        </w:rPr>
        <w:t>align</w:t>
      </w:r>
      <w:r w:rsidRPr="00CD485E">
        <w:rPr>
          <w:rFonts w:ascii="Times New Roman" w:hAnsi="Times New Roman" w:cs="Times New Roman"/>
        </w:rPr>
        <w:t xml:space="preserve"> the product with certain factors so as to ensure success in marketing the product</w:t>
      </w:r>
      <w:r w:rsidRPr="00CD485E">
        <w:rPr>
          <w:rFonts w:ascii="Times New Roman" w:hAnsi="Times New Roman" w:cs="Times New Roman"/>
        </w:rPr>
        <w:t xml:space="preserve"> </w:t>
      </w:r>
      <w:r w:rsidRPr="00CD485E">
        <w:rPr>
          <w:rFonts w:ascii="Times New Roman" w:hAnsi="Times New Roman" w:cs="Times New Roman"/>
        </w:rPr>
        <w:t>(</w:t>
      </w:r>
      <w:proofErr w:type="spellStart"/>
      <w:r w:rsidRPr="00CD485E">
        <w:rPr>
          <w:rFonts w:ascii="Times New Roman" w:hAnsi="Times New Roman" w:cs="Times New Roman"/>
        </w:rPr>
        <w:t>Choundrie</w:t>
      </w:r>
      <w:proofErr w:type="spellEnd"/>
      <w:r w:rsidRPr="00CD485E">
        <w:rPr>
          <w:rFonts w:ascii="Times New Roman" w:hAnsi="Times New Roman" w:cs="Times New Roman"/>
        </w:rPr>
        <w:t xml:space="preserve"> et al., 2018). To begin with in terms of relative advantage, Apple I-Phone is perceived to be very effective and operates quite smoothly compared to the other versions. Compatibility – the current digital society is in need of convenient ways of sharing and receiving information, and this is what Apple I-phone seeks to offer in the best way possible. Complexibility – This cell phone seems to be somehow sophisticated. However, the company issues a guide to help the buyer understand how to operate </w:t>
      </w:r>
      <w:r w:rsidRPr="00CD485E">
        <w:rPr>
          <w:rFonts w:ascii="Times New Roman" w:hAnsi="Times New Roman" w:cs="Times New Roman"/>
        </w:rPr>
        <w:lastRenderedPageBreak/>
        <w:t>the product.</w:t>
      </w:r>
      <w:r w:rsidRPr="00CD485E">
        <w:rPr>
          <w:rFonts w:ascii="Times New Roman" w:hAnsi="Times New Roman" w:cs="Times New Roman"/>
        </w:rPr>
        <w:t xml:space="preserve"> </w:t>
      </w:r>
      <w:r w:rsidRPr="00CD485E">
        <w:rPr>
          <w:rFonts w:ascii="Times New Roman" w:hAnsi="Times New Roman" w:cs="Times New Roman"/>
        </w:rPr>
        <w:t>Tria</w:t>
      </w:r>
      <w:r w:rsidRPr="00CD485E">
        <w:rPr>
          <w:rFonts w:ascii="Times New Roman" w:hAnsi="Times New Roman" w:cs="Times New Roman"/>
        </w:rPr>
        <w:t>la</w:t>
      </w:r>
      <w:r w:rsidRPr="00CD485E">
        <w:rPr>
          <w:rFonts w:ascii="Times New Roman" w:hAnsi="Times New Roman" w:cs="Times New Roman"/>
        </w:rPr>
        <w:t>bility- the customers are always in a position to try the product using the devices that are within the Apple store.</w:t>
      </w:r>
      <w:r w:rsidRPr="00CD485E">
        <w:rPr>
          <w:rFonts w:ascii="Times New Roman" w:hAnsi="Times New Roman" w:cs="Times New Roman"/>
        </w:rPr>
        <w:t xml:space="preserve"> </w:t>
      </w:r>
      <w:r w:rsidRPr="00CD485E">
        <w:rPr>
          <w:rFonts w:ascii="Times New Roman" w:hAnsi="Times New Roman" w:cs="Times New Roman"/>
        </w:rPr>
        <w:t>Observability – the company has many channels of receiving feedback from the buyers regarding the product.</w:t>
      </w:r>
    </w:p>
    <w:p w14:paraId="378945BA" w14:textId="77777777" w:rsidR="007817D0" w:rsidRPr="00CD485E" w:rsidRDefault="007817D0" w:rsidP="00CD485E">
      <w:pPr>
        <w:spacing w:line="480" w:lineRule="auto"/>
        <w:rPr>
          <w:rFonts w:ascii="Times New Roman" w:hAnsi="Times New Roman" w:cs="Times New Roman"/>
        </w:rPr>
      </w:pPr>
    </w:p>
    <w:p w14:paraId="2DFA3995" w14:textId="77777777" w:rsidR="00CD485E" w:rsidRDefault="00CD485E" w:rsidP="00CD485E">
      <w:pPr>
        <w:spacing w:line="480" w:lineRule="auto"/>
        <w:jc w:val="center"/>
        <w:rPr>
          <w:rFonts w:ascii="Times New Roman" w:hAnsi="Times New Roman" w:cs="Times New Roman"/>
        </w:rPr>
      </w:pPr>
    </w:p>
    <w:p w14:paraId="737FD434" w14:textId="77777777" w:rsidR="00CD485E" w:rsidRDefault="00CD485E" w:rsidP="00CD485E">
      <w:pPr>
        <w:spacing w:line="480" w:lineRule="auto"/>
        <w:jc w:val="center"/>
        <w:rPr>
          <w:rFonts w:ascii="Times New Roman" w:hAnsi="Times New Roman" w:cs="Times New Roman"/>
        </w:rPr>
      </w:pPr>
    </w:p>
    <w:p w14:paraId="09FCCF3F" w14:textId="77777777" w:rsidR="00CD485E" w:rsidRDefault="00CD485E" w:rsidP="00CD485E">
      <w:pPr>
        <w:spacing w:line="480" w:lineRule="auto"/>
        <w:jc w:val="center"/>
        <w:rPr>
          <w:rFonts w:ascii="Times New Roman" w:hAnsi="Times New Roman" w:cs="Times New Roman"/>
        </w:rPr>
      </w:pPr>
    </w:p>
    <w:p w14:paraId="42A75D35" w14:textId="77777777" w:rsidR="00CD485E" w:rsidRDefault="00CD485E" w:rsidP="00CD485E">
      <w:pPr>
        <w:spacing w:line="480" w:lineRule="auto"/>
        <w:jc w:val="center"/>
        <w:rPr>
          <w:rFonts w:ascii="Times New Roman" w:hAnsi="Times New Roman" w:cs="Times New Roman"/>
        </w:rPr>
      </w:pPr>
    </w:p>
    <w:p w14:paraId="29AF925F" w14:textId="77777777" w:rsidR="00CD485E" w:rsidRDefault="00CD485E" w:rsidP="00CD485E">
      <w:pPr>
        <w:spacing w:line="480" w:lineRule="auto"/>
        <w:jc w:val="center"/>
        <w:rPr>
          <w:rFonts w:ascii="Times New Roman" w:hAnsi="Times New Roman" w:cs="Times New Roman"/>
        </w:rPr>
      </w:pPr>
    </w:p>
    <w:p w14:paraId="4F8F115D" w14:textId="77777777" w:rsidR="00CD485E" w:rsidRDefault="00CD485E" w:rsidP="00CD485E">
      <w:pPr>
        <w:spacing w:line="480" w:lineRule="auto"/>
        <w:jc w:val="center"/>
        <w:rPr>
          <w:rFonts w:ascii="Times New Roman" w:hAnsi="Times New Roman" w:cs="Times New Roman"/>
        </w:rPr>
      </w:pPr>
    </w:p>
    <w:p w14:paraId="3E9A083C" w14:textId="77777777" w:rsidR="00CD485E" w:rsidRDefault="00CD485E" w:rsidP="00CD485E">
      <w:pPr>
        <w:spacing w:line="480" w:lineRule="auto"/>
        <w:jc w:val="center"/>
        <w:rPr>
          <w:rFonts w:ascii="Times New Roman" w:hAnsi="Times New Roman" w:cs="Times New Roman"/>
        </w:rPr>
      </w:pPr>
    </w:p>
    <w:p w14:paraId="363AAB68" w14:textId="77777777" w:rsidR="00CD485E" w:rsidRDefault="00CD485E" w:rsidP="00CD485E">
      <w:pPr>
        <w:spacing w:line="480" w:lineRule="auto"/>
        <w:jc w:val="center"/>
        <w:rPr>
          <w:rFonts w:ascii="Times New Roman" w:hAnsi="Times New Roman" w:cs="Times New Roman"/>
        </w:rPr>
      </w:pPr>
    </w:p>
    <w:p w14:paraId="03CE84CF" w14:textId="77777777" w:rsidR="00CD485E" w:rsidRDefault="00CD485E" w:rsidP="00CD485E">
      <w:pPr>
        <w:spacing w:line="480" w:lineRule="auto"/>
        <w:jc w:val="center"/>
        <w:rPr>
          <w:rFonts w:ascii="Times New Roman" w:hAnsi="Times New Roman" w:cs="Times New Roman"/>
        </w:rPr>
      </w:pPr>
    </w:p>
    <w:p w14:paraId="24C9AC61" w14:textId="77777777" w:rsidR="00CD485E" w:rsidRDefault="00CD485E" w:rsidP="00CD485E">
      <w:pPr>
        <w:spacing w:line="480" w:lineRule="auto"/>
        <w:jc w:val="center"/>
        <w:rPr>
          <w:rFonts w:ascii="Times New Roman" w:hAnsi="Times New Roman" w:cs="Times New Roman"/>
        </w:rPr>
      </w:pPr>
    </w:p>
    <w:p w14:paraId="67E6BB09" w14:textId="77777777" w:rsidR="00CD485E" w:rsidRDefault="00CD485E" w:rsidP="00CD485E">
      <w:pPr>
        <w:spacing w:line="480" w:lineRule="auto"/>
        <w:jc w:val="center"/>
        <w:rPr>
          <w:rFonts w:ascii="Times New Roman" w:hAnsi="Times New Roman" w:cs="Times New Roman"/>
        </w:rPr>
      </w:pPr>
    </w:p>
    <w:p w14:paraId="19A23225" w14:textId="77777777" w:rsidR="00CD485E" w:rsidRDefault="00CD485E" w:rsidP="00CD485E">
      <w:pPr>
        <w:spacing w:line="480" w:lineRule="auto"/>
        <w:jc w:val="center"/>
        <w:rPr>
          <w:rFonts w:ascii="Times New Roman" w:hAnsi="Times New Roman" w:cs="Times New Roman"/>
        </w:rPr>
      </w:pPr>
    </w:p>
    <w:p w14:paraId="7E6A822A" w14:textId="77777777" w:rsidR="00CD485E" w:rsidRDefault="00CD485E" w:rsidP="00CD485E">
      <w:pPr>
        <w:spacing w:line="480" w:lineRule="auto"/>
        <w:jc w:val="center"/>
        <w:rPr>
          <w:rFonts w:ascii="Times New Roman" w:hAnsi="Times New Roman" w:cs="Times New Roman"/>
        </w:rPr>
      </w:pPr>
    </w:p>
    <w:p w14:paraId="57108576" w14:textId="77777777" w:rsidR="00CD485E" w:rsidRDefault="00CD485E" w:rsidP="00CD485E">
      <w:pPr>
        <w:spacing w:line="480" w:lineRule="auto"/>
        <w:jc w:val="center"/>
        <w:rPr>
          <w:rFonts w:ascii="Times New Roman" w:hAnsi="Times New Roman" w:cs="Times New Roman"/>
        </w:rPr>
      </w:pPr>
    </w:p>
    <w:p w14:paraId="2FDCD19E" w14:textId="77777777" w:rsidR="00CD485E" w:rsidRDefault="00CD485E" w:rsidP="00CD485E">
      <w:pPr>
        <w:spacing w:line="480" w:lineRule="auto"/>
        <w:jc w:val="center"/>
        <w:rPr>
          <w:rFonts w:ascii="Times New Roman" w:hAnsi="Times New Roman" w:cs="Times New Roman"/>
        </w:rPr>
      </w:pPr>
    </w:p>
    <w:p w14:paraId="45625465" w14:textId="77777777" w:rsidR="00CD485E" w:rsidRDefault="00CD485E" w:rsidP="00CD485E">
      <w:pPr>
        <w:spacing w:line="480" w:lineRule="auto"/>
        <w:jc w:val="center"/>
        <w:rPr>
          <w:rFonts w:ascii="Times New Roman" w:hAnsi="Times New Roman" w:cs="Times New Roman"/>
        </w:rPr>
      </w:pPr>
    </w:p>
    <w:p w14:paraId="684C70CB" w14:textId="77777777" w:rsidR="00CD485E" w:rsidRDefault="00CD485E" w:rsidP="00CD485E">
      <w:pPr>
        <w:spacing w:line="480" w:lineRule="auto"/>
        <w:jc w:val="center"/>
        <w:rPr>
          <w:rFonts w:ascii="Times New Roman" w:hAnsi="Times New Roman" w:cs="Times New Roman"/>
        </w:rPr>
      </w:pPr>
    </w:p>
    <w:p w14:paraId="57900E3C" w14:textId="77777777" w:rsidR="00CD485E" w:rsidRDefault="00CD485E" w:rsidP="00CD485E">
      <w:pPr>
        <w:spacing w:line="480" w:lineRule="auto"/>
        <w:jc w:val="center"/>
        <w:rPr>
          <w:rFonts w:ascii="Times New Roman" w:hAnsi="Times New Roman" w:cs="Times New Roman"/>
        </w:rPr>
      </w:pPr>
    </w:p>
    <w:p w14:paraId="4C7F029E" w14:textId="77777777" w:rsidR="00CD485E" w:rsidRDefault="00CD485E" w:rsidP="00CD485E">
      <w:pPr>
        <w:spacing w:line="480" w:lineRule="auto"/>
        <w:jc w:val="center"/>
        <w:rPr>
          <w:rFonts w:ascii="Times New Roman" w:hAnsi="Times New Roman" w:cs="Times New Roman"/>
        </w:rPr>
      </w:pPr>
    </w:p>
    <w:p w14:paraId="5F8126F2" w14:textId="789E3BEF" w:rsidR="00A5309D" w:rsidRPr="00CD485E" w:rsidRDefault="00A5309D" w:rsidP="00CD485E">
      <w:pPr>
        <w:spacing w:line="480" w:lineRule="auto"/>
        <w:jc w:val="center"/>
        <w:rPr>
          <w:rFonts w:ascii="Times New Roman" w:hAnsi="Times New Roman" w:cs="Times New Roman"/>
        </w:rPr>
      </w:pPr>
      <w:bookmarkStart w:id="0" w:name="_GoBack"/>
      <w:bookmarkEnd w:id="0"/>
      <w:r w:rsidRPr="00CD485E">
        <w:rPr>
          <w:rFonts w:ascii="Times New Roman" w:hAnsi="Times New Roman" w:cs="Times New Roman"/>
        </w:rPr>
        <w:lastRenderedPageBreak/>
        <w:t>References</w:t>
      </w:r>
    </w:p>
    <w:p w14:paraId="696E34A3" w14:textId="77777777" w:rsidR="00A5309D" w:rsidRPr="00CD485E" w:rsidRDefault="00A5309D" w:rsidP="00CD485E">
      <w:pPr>
        <w:spacing w:line="480" w:lineRule="auto"/>
        <w:rPr>
          <w:rFonts w:ascii="Times New Roman" w:hAnsi="Times New Roman" w:cs="Times New Roman"/>
        </w:rPr>
      </w:pPr>
    </w:p>
    <w:p w14:paraId="17013AA6" w14:textId="77777777" w:rsidR="00E16867" w:rsidRPr="00E16867" w:rsidRDefault="00E16867" w:rsidP="00CD485E">
      <w:pPr>
        <w:spacing w:after="160" w:line="480" w:lineRule="auto"/>
        <w:rPr>
          <w:rFonts w:ascii="Times New Roman" w:eastAsia="Times New Roman" w:hAnsi="Times New Roman" w:cs="Times New Roman"/>
        </w:rPr>
      </w:pPr>
      <w:proofErr w:type="spellStart"/>
      <w:r w:rsidRPr="00E16867">
        <w:rPr>
          <w:rFonts w:ascii="Times New Roman" w:eastAsia="Times New Roman" w:hAnsi="Times New Roman" w:cs="Times New Roman"/>
        </w:rPr>
        <w:t>Choudrie</w:t>
      </w:r>
      <w:proofErr w:type="spellEnd"/>
      <w:r w:rsidRPr="00E16867">
        <w:rPr>
          <w:rFonts w:ascii="Times New Roman" w:eastAsia="Times New Roman" w:hAnsi="Times New Roman" w:cs="Times New Roman"/>
        </w:rPr>
        <w:t xml:space="preserve">, J., </w:t>
      </w:r>
      <w:proofErr w:type="spellStart"/>
      <w:r w:rsidRPr="00E16867">
        <w:rPr>
          <w:rFonts w:ascii="Times New Roman" w:eastAsia="Times New Roman" w:hAnsi="Times New Roman" w:cs="Times New Roman"/>
        </w:rPr>
        <w:t>Pheeraphuttranghkoon</w:t>
      </w:r>
      <w:proofErr w:type="spellEnd"/>
      <w:r w:rsidRPr="00E16867">
        <w:rPr>
          <w:rFonts w:ascii="Times New Roman" w:eastAsia="Times New Roman" w:hAnsi="Times New Roman" w:cs="Times New Roman"/>
        </w:rPr>
        <w:t xml:space="preserve">, S., &amp; </w:t>
      </w:r>
      <w:proofErr w:type="spellStart"/>
      <w:r w:rsidRPr="00E16867">
        <w:rPr>
          <w:rFonts w:ascii="Times New Roman" w:eastAsia="Times New Roman" w:hAnsi="Times New Roman" w:cs="Times New Roman"/>
        </w:rPr>
        <w:t>Davari</w:t>
      </w:r>
      <w:proofErr w:type="spellEnd"/>
      <w:r w:rsidRPr="00E16867">
        <w:rPr>
          <w:rFonts w:ascii="Times New Roman" w:eastAsia="Times New Roman" w:hAnsi="Times New Roman" w:cs="Times New Roman"/>
        </w:rPr>
        <w:t>, S. (2018). The Digital Divide and Older Adult Population Adoption, Use and Diffusion of Mobile Phones: a Quantitative Study. Information Systems Frontiers, 1-23.</w:t>
      </w:r>
    </w:p>
    <w:p w14:paraId="2533A050" w14:textId="77777777" w:rsidR="00E16867" w:rsidRPr="00E16867" w:rsidRDefault="00E16867" w:rsidP="00CD485E">
      <w:pPr>
        <w:spacing w:after="160" w:line="480" w:lineRule="auto"/>
        <w:rPr>
          <w:rFonts w:ascii="Times New Roman" w:eastAsia="Times New Roman" w:hAnsi="Times New Roman" w:cs="Times New Roman"/>
        </w:rPr>
      </w:pPr>
      <w:proofErr w:type="spellStart"/>
      <w:r w:rsidRPr="00E16867">
        <w:rPr>
          <w:rFonts w:ascii="Times New Roman" w:eastAsia="Times New Roman" w:hAnsi="Times New Roman" w:cs="Times New Roman"/>
        </w:rPr>
        <w:t>Santacreu</w:t>
      </w:r>
      <w:proofErr w:type="spellEnd"/>
      <w:r w:rsidRPr="00E16867">
        <w:rPr>
          <w:rFonts w:ascii="Times New Roman" w:eastAsia="Times New Roman" w:hAnsi="Times New Roman" w:cs="Times New Roman"/>
        </w:rPr>
        <w:t>, A. M. (2015). Innovation, diffusion, and trade: Theory and measurement. Journal of Monetary Economics, 75, 1-20.</w:t>
      </w:r>
    </w:p>
    <w:p w14:paraId="0BC09F24" w14:textId="77777777" w:rsidR="004247A2" w:rsidRPr="00CD485E" w:rsidRDefault="004247A2" w:rsidP="00CD485E">
      <w:pPr>
        <w:spacing w:line="480" w:lineRule="auto"/>
        <w:rPr>
          <w:rFonts w:ascii="Times New Roman" w:hAnsi="Times New Roman" w:cs="Times New Roman"/>
          <w:b/>
        </w:rPr>
      </w:pPr>
    </w:p>
    <w:p w14:paraId="341F26AE" w14:textId="77777777" w:rsidR="00541E76" w:rsidRPr="00CD485E" w:rsidRDefault="00541E76" w:rsidP="00CD485E">
      <w:pPr>
        <w:spacing w:line="480" w:lineRule="auto"/>
        <w:rPr>
          <w:rFonts w:ascii="Times New Roman" w:hAnsi="Times New Roman" w:cs="Times New Roman"/>
          <w:b/>
        </w:rPr>
      </w:pPr>
    </w:p>
    <w:sectPr w:rsidR="00541E76" w:rsidRPr="00CD485E" w:rsidSect="0072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553"/>
    <w:multiLevelType w:val="hybridMultilevel"/>
    <w:tmpl w:val="A3AA5E66"/>
    <w:lvl w:ilvl="0" w:tplc="B4104A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87131"/>
    <w:multiLevelType w:val="hybridMultilevel"/>
    <w:tmpl w:val="E77E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503E0"/>
    <w:multiLevelType w:val="hybridMultilevel"/>
    <w:tmpl w:val="AD0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A2"/>
    <w:rsid w:val="00030B61"/>
    <w:rsid w:val="00046506"/>
    <w:rsid w:val="0008366C"/>
    <w:rsid w:val="001241AC"/>
    <w:rsid w:val="00153858"/>
    <w:rsid w:val="001635D9"/>
    <w:rsid w:val="001E1A56"/>
    <w:rsid w:val="001E7A2D"/>
    <w:rsid w:val="0021769B"/>
    <w:rsid w:val="002D2848"/>
    <w:rsid w:val="002F5F29"/>
    <w:rsid w:val="00344400"/>
    <w:rsid w:val="003716F6"/>
    <w:rsid w:val="003965B2"/>
    <w:rsid w:val="003A6D35"/>
    <w:rsid w:val="003E7090"/>
    <w:rsid w:val="0042050B"/>
    <w:rsid w:val="004247A2"/>
    <w:rsid w:val="004D61FF"/>
    <w:rsid w:val="00541E76"/>
    <w:rsid w:val="00564F02"/>
    <w:rsid w:val="00680932"/>
    <w:rsid w:val="00723098"/>
    <w:rsid w:val="00735A42"/>
    <w:rsid w:val="007817D0"/>
    <w:rsid w:val="00785DCE"/>
    <w:rsid w:val="007D4EDD"/>
    <w:rsid w:val="00881F32"/>
    <w:rsid w:val="008B159A"/>
    <w:rsid w:val="008D34C6"/>
    <w:rsid w:val="00961B8F"/>
    <w:rsid w:val="009F446B"/>
    <w:rsid w:val="00A5309D"/>
    <w:rsid w:val="00A72075"/>
    <w:rsid w:val="00AA38FD"/>
    <w:rsid w:val="00AE2B9A"/>
    <w:rsid w:val="00AE6227"/>
    <w:rsid w:val="00B004D6"/>
    <w:rsid w:val="00B6655D"/>
    <w:rsid w:val="00B67B7D"/>
    <w:rsid w:val="00C16FBD"/>
    <w:rsid w:val="00C3439A"/>
    <w:rsid w:val="00CA5737"/>
    <w:rsid w:val="00CD0EC7"/>
    <w:rsid w:val="00CD485E"/>
    <w:rsid w:val="00CF5B4C"/>
    <w:rsid w:val="00CF6B91"/>
    <w:rsid w:val="00D22491"/>
    <w:rsid w:val="00D2464E"/>
    <w:rsid w:val="00D77D12"/>
    <w:rsid w:val="00D9196A"/>
    <w:rsid w:val="00DE6204"/>
    <w:rsid w:val="00E16867"/>
    <w:rsid w:val="00EC216A"/>
    <w:rsid w:val="00EE6065"/>
    <w:rsid w:val="00FA25F8"/>
    <w:rsid w:val="00FD33C5"/>
    <w:rsid w:val="00FF2513"/>
    <w:rsid w:val="00FF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8E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Price</dc:creator>
  <cp:keywords/>
  <dc:description/>
  <cp:lastModifiedBy>charity</cp:lastModifiedBy>
  <cp:revision>2</cp:revision>
  <dcterms:created xsi:type="dcterms:W3CDTF">2019-03-03T21:49:00Z</dcterms:created>
  <dcterms:modified xsi:type="dcterms:W3CDTF">2019-03-03T21:49:00Z</dcterms:modified>
</cp:coreProperties>
</file>