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7712E7" w:rsidRDefault="00C20830"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C20830"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C20830"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E732AD" w:rsidRDefault="00C20830" w:rsidP="00E732AD">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A8393A" w:rsidRDefault="00C20830" w:rsidP="00E460A4">
      <w:pPr>
        <w:spacing w:after="0" w:line="480" w:lineRule="auto"/>
        <w:jc w:val="center"/>
        <w:rPr>
          <w:rFonts w:ascii="Times New Roman" w:hAnsi="Times New Roman" w:cs="Times New Roman"/>
          <w:b/>
          <w:sz w:val="24"/>
          <w:szCs w:val="24"/>
        </w:rPr>
      </w:pPr>
      <w:r w:rsidRPr="00E460A4">
        <w:rPr>
          <w:rFonts w:ascii="Times New Roman" w:hAnsi="Times New Roman" w:cs="Times New Roman"/>
          <w:b/>
          <w:sz w:val="24"/>
          <w:szCs w:val="24"/>
        </w:rPr>
        <w:t>Origins</w:t>
      </w:r>
    </w:p>
    <w:p w:rsidR="00E236E0" w:rsidRDefault="00C20830" w:rsidP="00E460A4">
      <w:pPr>
        <w:spacing w:after="0" w:line="480" w:lineRule="auto"/>
        <w:rPr>
          <w:rFonts w:ascii="Times New Roman" w:hAnsi="Times New Roman" w:cs="Times New Roman"/>
          <w:color w:val="0D0D0D" w:themeColor="text1" w:themeTint="F2"/>
          <w:sz w:val="24"/>
          <w:szCs w:val="24"/>
        </w:rPr>
      </w:pPr>
      <w:r>
        <w:rPr>
          <w:rFonts w:ascii="Times New Roman" w:hAnsi="Times New Roman" w:cs="Times New Roman"/>
          <w:sz w:val="24"/>
          <w:szCs w:val="24"/>
        </w:rPr>
        <w:tab/>
      </w:r>
      <w:r w:rsidR="00C30690">
        <w:rPr>
          <w:rFonts w:ascii="Times New Roman" w:hAnsi="Times New Roman" w:cs="Times New Roman"/>
          <w:sz w:val="24"/>
          <w:szCs w:val="24"/>
        </w:rPr>
        <w:t xml:space="preserve">The famous Disney story “The little mermaid” was originally written by Hans Christian Andersen in 1837. </w:t>
      </w:r>
      <w:r>
        <w:rPr>
          <w:rFonts w:ascii="Times New Roman" w:hAnsi="Times New Roman" w:cs="Times New Roman"/>
          <w:sz w:val="24"/>
          <w:szCs w:val="24"/>
        </w:rPr>
        <w:t xml:space="preserve">The story is the folklore which acquires different social or human element within it. For instance, the writer has identified </w:t>
      </w:r>
      <w:r w:rsidR="00AE5417">
        <w:rPr>
          <w:rFonts w:ascii="Times New Roman" w:hAnsi="Times New Roman" w:cs="Times New Roman"/>
          <w:sz w:val="24"/>
          <w:szCs w:val="24"/>
        </w:rPr>
        <w:t xml:space="preserve">the elements including </w:t>
      </w:r>
      <w:r>
        <w:rPr>
          <w:rFonts w:ascii="Times New Roman" w:hAnsi="Times New Roman" w:cs="Times New Roman"/>
          <w:sz w:val="24"/>
          <w:szCs w:val="24"/>
        </w:rPr>
        <w:t xml:space="preserve">sexuality, love, the attitude of human, pain, and decision making. The main feature that relates the story with the tradition or real life is the ending. Unlike </w:t>
      </w:r>
      <w:r w:rsidR="00C22C30">
        <w:rPr>
          <w:rFonts w:ascii="Times New Roman" w:hAnsi="Times New Roman" w:cs="Times New Roman"/>
          <w:sz w:val="24"/>
          <w:szCs w:val="24"/>
        </w:rPr>
        <w:t>other</w:t>
      </w:r>
      <w:r>
        <w:rPr>
          <w:rFonts w:ascii="Times New Roman" w:hAnsi="Times New Roman" w:cs="Times New Roman"/>
          <w:sz w:val="24"/>
          <w:szCs w:val="24"/>
        </w:rPr>
        <w:t xml:space="preserve"> fiction story wh</w:t>
      </w:r>
      <w:r w:rsidR="00C22C30">
        <w:rPr>
          <w:rFonts w:ascii="Times New Roman" w:hAnsi="Times New Roman" w:cs="Times New Roman"/>
          <w:sz w:val="24"/>
          <w:szCs w:val="24"/>
        </w:rPr>
        <w:t>ich shows happy ending, intimacy between</w:t>
      </w:r>
      <w:r>
        <w:rPr>
          <w:rFonts w:ascii="Times New Roman" w:hAnsi="Times New Roman" w:cs="Times New Roman"/>
          <w:sz w:val="24"/>
          <w:szCs w:val="24"/>
        </w:rPr>
        <w:t xml:space="preserve"> loved ones, author "Hans Christian Andersen", develop</w:t>
      </w:r>
      <w:r w:rsidR="00C22C30">
        <w:rPr>
          <w:rFonts w:ascii="Times New Roman" w:hAnsi="Times New Roman" w:cs="Times New Roman"/>
          <w:sz w:val="24"/>
          <w:szCs w:val="24"/>
        </w:rPr>
        <w:t>s a different ending where mermaid rejuvenates soul and saves</w:t>
      </w:r>
      <w:r>
        <w:rPr>
          <w:rFonts w:ascii="Times New Roman" w:hAnsi="Times New Roman" w:cs="Times New Roman"/>
          <w:sz w:val="24"/>
          <w:szCs w:val="24"/>
        </w:rPr>
        <w:t xml:space="preserve"> her life without killing her love of life.</w:t>
      </w:r>
      <w:r w:rsidR="00DB6CEF">
        <w:rPr>
          <w:rFonts w:ascii="Times New Roman" w:hAnsi="Times New Roman" w:cs="Times New Roman"/>
          <w:sz w:val="24"/>
          <w:szCs w:val="24"/>
        </w:rPr>
        <w:t xml:space="preserve"> A story can be deemed a folklore</w:t>
      </w:r>
      <w:r>
        <w:rPr>
          <w:rFonts w:ascii="Times New Roman" w:hAnsi="Times New Roman" w:cs="Times New Roman"/>
          <w:sz w:val="24"/>
          <w:szCs w:val="24"/>
        </w:rPr>
        <w:t xml:space="preserve"> </w:t>
      </w:r>
      <w:r w:rsidR="00DB6CEF">
        <w:rPr>
          <w:rFonts w:ascii="Times New Roman" w:hAnsi="Times New Roman" w:cs="Times New Roman"/>
          <w:sz w:val="24"/>
          <w:szCs w:val="24"/>
        </w:rPr>
        <w:t>that comprises realistic traits regardless of their presentation in an unrealistic manner</w:t>
      </w:r>
      <w:r w:rsidR="00406F41">
        <w:rPr>
          <w:rFonts w:ascii="Times New Roman" w:hAnsi="Times New Roman" w:cs="Times New Roman"/>
          <w:sz w:val="24"/>
          <w:szCs w:val="24"/>
        </w:rPr>
        <w:t xml:space="preserve"> a</w:t>
      </w:r>
      <w:r w:rsidR="00B10BAC">
        <w:rPr>
          <w:rFonts w:ascii="Times New Roman" w:hAnsi="Times New Roman" w:cs="Times New Roman"/>
          <w:sz w:val="24"/>
          <w:szCs w:val="24"/>
        </w:rPr>
        <w:t>s</w:t>
      </w:r>
      <w:bookmarkStart w:id="0" w:name="_GoBack"/>
      <w:bookmarkEnd w:id="0"/>
      <w:r w:rsidR="00406F41">
        <w:rPr>
          <w:rFonts w:ascii="Times New Roman" w:hAnsi="Times New Roman" w:cs="Times New Roman"/>
          <w:sz w:val="24"/>
          <w:szCs w:val="24"/>
        </w:rPr>
        <w:t xml:space="preserve"> a wide range of symbolic representation is offered in the story by Hans Christian Andresen</w:t>
      </w:r>
      <w:r w:rsidR="00DB6CEF">
        <w:rPr>
          <w:rFonts w:ascii="Times New Roman" w:hAnsi="Times New Roman" w:cs="Times New Roman"/>
          <w:color w:val="FF0000"/>
          <w:sz w:val="24"/>
          <w:szCs w:val="24"/>
        </w:rPr>
        <w:t>.</w:t>
      </w:r>
    </w:p>
    <w:p w:rsidR="00E236E0" w:rsidRDefault="00C20830" w:rsidP="00E460A4">
      <w:pPr>
        <w:spacing w:after="0" w:line="48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b/>
      </w:r>
      <w:r w:rsidRPr="00E236E0">
        <w:rPr>
          <w:rFonts w:ascii="Times New Roman" w:hAnsi="Times New Roman" w:cs="Times New Roman"/>
          <w:color w:val="0D0D0D" w:themeColor="text1" w:themeTint="F2"/>
          <w:sz w:val="24"/>
          <w:szCs w:val="24"/>
        </w:rPr>
        <w:t>A story becomes folklore when it represents a particular culture or belief of a community and is repeatedly shared by people. Folklores travel through generations, and with time communities or groups of people start taking pride in that. In addition, folklores are often based on fictions a</w:t>
      </w:r>
      <w:r w:rsidR="00C22C30">
        <w:rPr>
          <w:rFonts w:ascii="Times New Roman" w:hAnsi="Times New Roman" w:cs="Times New Roman"/>
          <w:color w:val="0D0D0D" w:themeColor="text1" w:themeTint="F2"/>
          <w:sz w:val="24"/>
          <w:szCs w:val="24"/>
        </w:rPr>
        <w:t xml:space="preserve">nd myths, yet they penetrate </w:t>
      </w:r>
      <w:r w:rsidRPr="00E236E0">
        <w:rPr>
          <w:rFonts w:ascii="Times New Roman" w:hAnsi="Times New Roman" w:cs="Times New Roman"/>
          <w:color w:val="0D0D0D" w:themeColor="text1" w:themeTint="F2"/>
          <w:sz w:val="24"/>
          <w:szCs w:val="24"/>
        </w:rPr>
        <w:t>the society, and people make it the part of their beliefs</w:t>
      </w:r>
      <w:r>
        <w:rPr>
          <w:rFonts w:ascii="Times New Roman" w:hAnsi="Times New Roman" w:cs="Times New Roman"/>
          <w:color w:val="0D0D0D" w:themeColor="text1" w:themeTint="F2"/>
          <w:sz w:val="24"/>
          <w:szCs w:val="24"/>
        </w:rPr>
        <w:t xml:space="preserve">. </w:t>
      </w:r>
      <w:r w:rsidR="008F66EA">
        <w:rPr>
          <w:rFonts w:ascii="Times New Roman" w:hAnsi="Times New Roman" w:cs="Times New Roman"/>
          <w:color w:val="0D0D0D" w:themeColor="text1" w:themeTint="F2"/>
          <w:sz w:val="24"/>
          <w:szCs w:val="24"/>
        </w:rPr>
        <w:t>In the story "The Little Mermaid", the author used two main motifs of folklore. The first and main motif of the story is the concept of the mermaid</w:t>
      </w:r>
      <w:r w:rsidR="007D1A20">
        <w:rPr>
          <w:rFonts w:ascii="Times New Roman" w:hAnsi="Times New Roman" w:cs="Times New Roman"/>
          <w:color w:val="0D0D0D" w:themeColor="text1" w:themeTint="F2"/>
          <w:sz w:val="24"/>
          <w:szCs w:val="24"/>
        </w:rPr>
        <w:t xml:space="preserve"> </w:t>
      </w:r>
      <w:r w:rsidR="007D1A20">
        <w:rPr>
          <w:rFonts w:ascii="Times New Roman" w:hAnsi="Times New Roman" w:cs="Times New Roman"/>
          <w:color w:val="0D0D0D" w:themeColor="text1" w:themeTint="F2"/>
          <w:sz w:val="24"/>
          <w:szCs w:val="24"/>
        </w:rPr>
        <w:fldChar w:fldCharType="begin"/>
      </w:r>
      <w:r w:rsidR="007D1A20">
        <w:rPr>
          <w:rFonts w:ascii="Times New Roman" w:hAnsi="Times New Roman" w:cs="Times New Roman"/>
          <w:color w:val="0D0D0D" w:themeColor="text1" w:themeTint="F2"/>
          <w:sz w:val="24"/>
          <w:szCs w:val="24"/>
        </w:rPr>
        <w:instrText xml:space="preserve"> ADDIN ZOTERO_ITEM CSL_CITATION {"citationID":"XiT1FJYH","properties":{"formattedCitation":"(Andersen)","plainCitation":"(Andersen)","noteIndex":0},"citationItems":[{"id":227,"uris":["http://zotero.org/users/local/mlRB1JqV/items/8B2CE8TY"],"uri":["http://zotero.org/users/local/mlRB1JqV/items/8B2CE8TY"],"itemData":{"id":227,"type":"paper-conference","title":"DISNEY ' S SUB / VERSION OF ANDERSEN ' S THE LITTLE MERMAID By Roberta Trites 1 Although","source":"Semantic Scholar","abstract":"1 Although Hans Christian Andersen's \"The Little Mermaid,\" published in 1837, contains many patronizing nineteenth-century attitudes toward women a value system that at least acknowledges the legitimacy of feminity shapes the fairytale. Unfortunately, Walt Disney's 1989 film version of \"The Little Mermaid\" eliminates the values that affirm femininity in the original story. Disney's changes result in characters, images, and conflicts that rob women of integrity, making the movie even more sexist than the original story.","author":[{"family":"Andersen","given":"Hans Christian"}],"issued":{"date-parts":[["2012"]]}}}],"schema":"https://github.com/citation-style-language/schema/raw/master/csl-citation.json"} </w:instrText>
      </w:r>
      <w:r w:rsidR="007D1A20">
        <w:rPr>
          <w:rFonts w:ascii="Times New Roman" w:hAnsi="Times New Roman" w:cs="Times New Roman"/>
          <w:color w:val="0D0D0D" w:themeColor="text1" w:themeTint="F2"/>
          <w:sz w:val="24"/>
          <w:szCs w:val="24"/>
        </w:rPr>
        <w:fldChar w:fldCharType="separate"/>
      </w:r>
      <w:r w:rsidR="007D1A20" w:rsidRPr="007D1A20">
        <w:rPr>
          <w:rFonts w:ascii="Times New Roman" w:hAnsi="Times New Roman" w:cs="Times New Roman"/>
          <w:sz w:val="24"/>
        </w:rPr>
        <w:t>(Andersen)</w:t>
      </w:r>
      <w:r w:rsidR="007D1A20">
        <w:rPr>
          <w:rFonts w:ascii="Times New Roman" w:hAnsi="Times New Roman" w:cs="Times New Roman"/>
          <w:color w:val="0D0D0D" w:themeColor="text1" w:themeTint="F2"/>
          <w:sz w:val="24"/>
          <w:szCs w:val="24"/>
        </w:rPr>
        <w:fldChar w:fldCharType="end"/>
      </w:r>
      <w:r w:rsidR="00C22C30">
        <w:rPr>
          <w:rFonts w:ascii="Times New Roman" w:hAnsi="Times New Roman" w:cs="Times New Roman"/>
          <w:color w:val="0D0D0D" w:themeColor="text1" w:themeTint="F2"/>
          <w:sz w:val="24"/>
          <w:szCs w:val="24"/>
        </w:rPr>
        <w:t>. A woma</w:t>
      </w:r>
      <w:r w:rsidR="008F66EA">
        <w:rPr>
          <w:rFonts w:ascii="Times New Roman" w:hAnsi="Times New Roman" w:cs="Times New Roman"/>
          <w:color w:val="0D0D0D" w:themeColor="text1" w:themeTint="F2"/>
          <w:sz w:val="24"/>
          <w:szCs w:val="24"/>
        </w:rPr>
        <w:t>n whose lower part hav</w:t>
      </w:r>
      <w:r w:rsidR="00C22C30">
        <w:rPr>
          <w:rFonts w:ascii="Times New Roman" w:hAnsi="Times New Roman" w:cs="Times New Roman"/>
          <w:color w:val="0D0D0D" w:themeColor="text1" w:themeTint="F2"/>
          <w:sz w:val="24"/>
          <w:szCs w:val="24"/>
        </w:rPr>
        <w:t>e the tail and she lives in the sea</w:t>
      </w:r>
      <w:r w:rsidR="008F66EA">
        <w:rPr>
          <w:rFonts w:ascii="Times New Roman" w:hAnsi="Times New Roman" w:cs="Times New Roman"/>
          <w:color w:val="0D0D0D" w:themeColor="text1" w:themeTint="F2"/>
          <w:sz w:val="24"/>
          <w:szCs w:val="24"/>
        </w:rPr>
        <w:t xml:space="preserve">. In reality, there is no such </w:t>
      </w:r>
      <w:r w:rsidR="004D2C97">
        <w:rPr>
          <w:rFonts w:ascii="Times New Roman" w:hAnsi="Times New Roman" w:cs="Times New Roman"/>
          <w:color w:val="0D0D0D" w:themeColor="text1" w:themeTint="F2"/>
          <w:sz w:val="24"/>
          <w:szCs w:val="24"/>
        </w:rPr>
        <w:t xml:space="preserve">sense of the existence of the </w:t>
      </w:r>
      <w:proofErr w:type="gramStart"/>
      <w:r w:rsidR="004D2C97">
        <w:rPr>
          <w:rFonts w:ascii="Times New Roman" w:hAnsi="Times New Roman" w:cs="Times New Roman"/>
          <w:color w:val="0D0D0D" w:themeColor="text1" w:themeTint="F2"/>
          <w:sz w:val="24"/>
          <w:szCs w:val="24"/>
        </w:rPr>
        <w:t>mermaid</w:t>
      </w:r>
      <w:proofErr w:type="gramEnd"/>
      <w:r w:rsidR="004D2C97">
        <w:rPr>
          <w:rFonts w:ascii="Times New Roman" w:hAnsi="Times New Roman" w:cs="Times New Roman"/>
          <w:color w:val="0D0D0D" w:themeColor="text1" w:themeTint="F2"/>
          <w:sz w:val="24"/>
          <w:szCs w:val="24"/>
        </w:rPr>
        <w:t xml:space="preserve"> not in the past or future. For instance, there is the concept of women with supernatural </w:t>
      </w:r>
      <w:r w:rsidR="004D2C97">
        <w:rPr>
          <w:rFonts w:ascii="Times New Roman" w:hAnsi="Times New Roman" w:cs="Times New Roman"/>
          <w:color w:val="0D0D0D" w:themeColor="text1" w:themeTint="F2"/>
          <w:sz w:val="24"/>
          <w:szCs w:val="24"/>
        </w:rPr>
        <w:lastRenderedPageBreak/>
        <w:t>power and some extraordina</w:t>
      </w:r>
      <w:r w:rsidR="00C22C30">
        <w:rPr>
          <w:rFonts w:ascii="Times New Roman" w:hAnsi="Times New Roman" w:cs="Times New Roman"/>
          <w:color w:val="0D0D0D" w:themeColor="text1" w:themeTint="F2"/>
          <w:sz w:val="24"/>
          <w:szCs w:val="24"/>
        </w:rPr>
        <w:t>ry skills. In addition, there are</w:t>
      </w:r>
      <w:r w:rsidR="004D2C97">
        <w:rPr>
          <w:rFonts w:ascii="Times New Roman" w:hAnsi="Times New Roman" w:cs="Times New Roman"/>
          <w:color w:val="0D0D0D" w:themeColor="text1" w:themeTint="F2"/>
          <w:sz w:val="24"/>
          <w:szCs w:val="24"/>
        </w:rPr>
        <w:t xml:space="preserve"> various account</w:t>
      </w:r>
      <w:r w:rsidR="00C22C30">
        <w:rPr>
          <w:rFonts w:ascii="Times New Roman" w:hAnsi="Times New Roman" w:cs="Times New Roman"/>
          <w:color w:val="0D0D0D" w:themeColor="text1" w:themeTint="F2"/>
          <w:sz w:val="24"/>
          <w:szCs w:val="24"/>
        </w:rPr>
        <w:t>s</w:t>
      </w:r>
      <w:r w:rsidR="004D2C97">
        <w:rPr>
          <w:rFonts w:ascii="Times New Roman" w:hAnsi="Times New Roman" w:cs="Times New Roman"/>
          <w:color w:val="0D0D0D" w:themeColor="text1" w:themeTint="F2"/>
          <w:sz w:val="24"/>
          <w:szCs w:val="24"/>
        </w:rPr>
        <w:t xml:space="preserve"> of women of being </w:t>
      </w:r>
      <w:r w:rsidR="00C22C30">
        <w:rPr>
          <w:rFonts w:ascii="Times New Roman" w:hAnsi="Times New Roman" w:cs="Times New Roman"/>
          <w:color w:val="0D0D0D" w:themeColor="text1" w:themeTint="F2"/>
          <w:sz w:val="24"/>
          <w:szCs w:val="24"/>
        </w:rPr>
        <w:t>living in the water</w:t>
      </w:r>
      <w:r w:rsidR="004D2C97">
        <w:rPr>
          <w:rFonts w:ascii="Times New Roman" w:hAnsi="Times New Roman" w:cs="Times New Roman"/>
          <w:color w:val="0D0D0D" w:themeColor="text1" w:themeTint="F2"/>
          <w:sz w:val="24"/>
          <w:szCs w:val="24"/>
        </w:rPr>
        <w:t xml:space="preserve"> but there is no concept of evidence of being half fish or tailor mermaid appearance of any women. However, this concept becomes the part of society as various evidence indicates where women tried to be like mermaid the most common example is the mermaid concept using in the circus. The popularity of the mermaid is conti</w:t>
      </w:r>
      <w:r w:rsidR="00C22C30">
        <w:rPr>
          <w:rFonts w:ascii="Times New Roman" w:hAnsi="Times New Roman" w:cs="Times New Roman"/>
          <w:color w:val="0D0D0D" w:themeColor="text1" w:themeTint="F2"/>
          <w:sz w:val="24"/>
          <w:szCs w:val="24"/>
        </w:rPr>
        <w:t>nued and now it uses in movies, c</w:t>
      </w:r>
      <w:r w:rsidR="004D2C97">
        <w:rPr>
          <w:rFonts w:ascii="Times New Roman" w:hAnsi="Times New Roman" w:cs="Times New Roman"/>
          <w:color w:val="0D0D0D" w:themeColor="text1" w:themeTint="F2"/>
          <w:sz w:val="24"/>
          <w:szCs w:val="24"/>
        </w:rPr>
        <w:t>a</w:t>
      </w:r>
      <w:r w:rsidR="00C22C30">
        <w:rPr>
          <w:rFonts w:ascii="Times New Roman" w:hAnsi="Times New Roman" w:cs="Times New Roman"/>
          <w:color w:val="0D0D0D" w:themeColor="text1" w:themeTint="F2"/>
          <w:sz w:val="24"/>
          <w:szCs w:val="24"/>
        </w:rPr>
        <w:t>rtoon, jokes and party themes.</w:t>
      </w:r>
    </w:p>
    <w:p w:rsidR="004D2C97" w:rsidRDefault="00C20830" w:rsidP="00E460A4">
      <w:pPr>
        <w:spacing w:after="0" w:line="48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b/>
      </w:r>
      <w:r w:rsidR="00697568">
        <w:rPr>
          <w:rFonts w:ascii="Times New Roman" w:hAnsi="Times New Roman" w:cs="Times New Roman"/>
          <w:sz w:val="24"/>
          <w:szCs w:val="24"/>
        </w:rPr>
        <w:t xml:space="preserve">Furthermore, Folklore and myths are strongly linked. Moreover, folklores have sometimes become sacred, and often people associate them with religion. When some religious touch is given to folklore, people become emotionally attached with such tales, and these stories are passed on to generation. Even if myths are included in the religious folklore, people do not bother to investigate as to whether the story is true or not, they just start believing in that. </w:t>
      </w:r>
      <w:r w:rsidR="00697568">
        <w:rPr>
          <w:rFonts w:ascii="Times New Roman" w:hAnsi="Times New Roman" w:cs="Times New Roman"/>
          <w:color w:val="0D0D0D" w:themeColor="text1" w:themeTint="F2"/>
          <w:sz w:val="24"/>
          <w:szCs w:val="24"/>
        </w:rPr>
        <w:t>For instance, t</w:t>
      </w:r>
      <w:r>
        <w:rPr>
          <w:rFonts w:ascii="Times New Roman" w:hAnsi="Times New Roman" w:cs="Times New Roman"/>
          <w:color w:val="0D0D0D" w:themeColor="text1" w:themeTint="F2"/>
          <w:sz w:val="24"/>
          <w:szCs w:val="24"/>
        </w:rPr>
        <w:t xml:space="preserve">he other motif of the folklore used in the story is </w:t>
      </w:r>
      <w:r w:rsidR="000A1FAD">
        <w:rPr>
          <w:rFonts w:ascii="Times New Roman" w:hAnsi="Times New Roman" w:cs="Times New Roman"/>
          <w:color w:val="0D0D0D" w:themeColor="text1" w:themeTint="F2"/>
          <w:sz w:val="24"/>
          <w:szCs w:val="24"/>
        </w:rPr>
        <w:t>substituted or false bride. The narrative of the author showed that the mermaid saved the life of the prince but was unable to reveal her identity or to tell the truth as her tongue was cut off. The prince was unaware of reality and misunderstood reality. He thought the princess of the neighbor kingdom was the one who saved his life. In Disney, story myth was added at this point where witch of sea transformed her into a beautiful young woman and told Prince that she was the one who saved him. It was because she was attracted to the voice of the price. This motif has prominently hindered the analysis of the fundamental symbolic content of the story.</w:t>
      </w:r>
    </w:p>
    <w:p w:rsidR="00FB6B7C" w:rsidRDefault="00C20830" w:rsidP="00E460A4">
      <w:pPr>
        <w:spacing w:after="0" w:line="48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b/>
      </w:r>
      <w:r w:rsidR="00E478BB">
        <w:rPr>
          <w:rFonts w:ascii="Times New Roman" w:hAnsi="Times New Roman" w:cs="Times New Roman"/>
          <w:color w:val="0D0D0D" w:themeColor="text1" w:themeTint="F2"/>
          <w:sz w:val="24"/>
          <w:szCs w:val="24"/>
        </w:rPr>
        <w:t>According to the author, there is the vast symbolism works to tell the story and pursue the lesson. There is a series of symbolism represented by the development of the mermaid. The first attitude of jealousy and love came in her childhood. The little mermaid developed specific feeling</w:t>
      </w:r>
      <w:r w:rsidR="00C22C30">
        <w:rPr>
          <w:rFonts w:ascii="Times New Roman" w:hAnsi="Times New Roman" w:cs="Times New Roman"/>
          <w:color w:val="0D0D0D" w:themeColor="text1" w:themeTint="F2"/>
          <w:sz w:val="24"/>
          <w:szCs w:val="24"/>
        </w:rPr>
        <w:t>s</w:t>
      </w:r>
      <w:r w:rsidR="00E478BB">
        <w:rPr>
          <w:rFonts w:ascii="Times New Roman" w:hAnsi="Times New Roman" w:cs="Times New Roman"/>
          <w:color w:val="0D0D0D" w:themeColor="text1" w:themeTint="F2"/>
          <w:sz w:val="24"/>
          <w:szCs w:val="24"/>
        </w:rPr>
        <w:t xml:space="preserve"> and love for her father and </w:t>
      </w:r>
      <w:r w:rsidR="00A73A76">
        <w:rPr>
          <w:rFonts w:ascii="Times New Roman" w:hAnsi="Times New Roman" w:cs="Times New Roman"/>
          <w:color w:val="0D0D0D" w:themeColor="text1" w:themeTint="F2"/>
          <w:sz w:val="24"/>
          <w:szCs w:val="24"/>
        </w:rPr>
        <w:t>due to this feeling she developed</w:t>
      </w:r>
      <w:r w:rsidR="00E478BB">
        <w:rPr>
          <w:rFonts w:ascii="Times New Roman" w:hAnsi="Times New Roman" w:cs="Times New Roman"/>
          <w:color w:val="0D0D0D" w:themeColor="text1" w:themeTint="F2"/>
          <w:sz w:val="24"/>
          <w:szCs w:val="24"/>
        </w:rPr>
        <w:t xml:space="preserve"> the attitude of jealousy for </w:t>
      </w:r>
      <w:r w:rsidR="00E478BB">
        <w:rPr>
          <w:rFonts w:ascii="Times New Roman" w:hAnsi="Times New Roman" w:cs="Times New Roman"/>
          <w:color w:val="0D0D0D" w:themeColor="text1" w:themeTint="F2"/>
          <w:sz w:val="24"/>
          <w:szCs w:val="24"/>
        </w:rPr>
        <w:lastRenderedPageBreak/>
        <w:t xml:space="preserve">her mother. It symbolizes the common attachment found in reality. For instance, it is one of the </w:t>
      </w:r>
      <w:r w:rsidR="00C22C30">
        <w:rPr>
          <w:rFonts w:ascii="Times New Roman" w:hAnsi="Times New Roman" w:cs="Times New Roman"/>
          <w:color w:val="0D0D0D" w:themeColor="text1" w:themeTint="F2"/>
          <w:sz w:val="24"/>
          <w:szCs w:val="24"/>
        </w:rPr>
        <w:t xml:space="preserve">facts </w:t>
      </w:r>
      <w:r w:rsidR="00E478BB">
        <w:rPr>
          <w:rFonts w:ascii="Times New Roman" w:hAnsi="Times New Roman" w:cs="Times New Roman"/>
          <w:color w:val="0D0D0D" w:themeColor="text1" w:themeTint="F2"/>
          <w:sz w:val="24"/>
          <w:szCs w:val="24"/>
        </w:rPr>
        <w:t>that sons remain closer to their mother</w:t>
      </w:r>
      <w:r w:rsidR="00C22C30">
        <w:rPr>
          <w:rFonts w:ascii="Times New Roman" w:hAnsi="Times New Roman" w:cs="Times New Roman"/>
          <w:color w:val="0D0D0D" w:themeColor="text1" w:themeTint="F2"/>
          <w:sz w:val="24"/>
          <w:szCs w:val="24"/>
        </w:rPr>
        <w:t>s</w:t>
      </w:r>
      <w:r w:rsidR="00E478BB">
        <w:rPr>
          <w:rFonts w:ascii="Times New Roman" w:hAnsi="Times New Roman" w:cs="Times New Roman"/>
          <w:color w:val="0D0D0D" w:themeColor="text1" w:themeTint="F2"/>
          <w:sz w:val="24"/>
          <w:szCs w:val="24"/>
        </w:rPr>
        <w:t xml:space="preserve"> while the daughter</w:t>
      </w:r>
      <w:r w:rsidR="00C22C30">
        <w:rPr>
          <w:rFonts w:ascii="Times New Roman" w:hAnsi="Times New Roman" w:cs="Times New Roman"/>
          <w:color w:val="0D0D0D" w:themeColor="text1" w:themeTint="F2"/>
          <w:sz w:val="24"/>
          <w:szCs w:val="24"/>
        </w:rPr>
        <w:t>s establish a close connection with the</w:t>
      </w:r>
      <w:r w:rsidR="00E478BB">
        <w:rPr>
          <w:rFonts w:ascii="Times New Roman" w:hAnsi="Times New Roman" w:cs="Times New Roman"/>
          <w:color w:val="0D0D0D" w:themeColor="text1" w:themeTint="F2"/>
          <w:sz w:val="24"/>
          <w:szCs w:val="24"/>
        </w:rPr>
        <w:t xml:space="preserve"> father. Therefore, the father becomes the love object in the story where daughter love was the normal development course. </w:t>
      </w:r>
      <w:r>
        <w:rPr>
          <w:rFonts w:ascii="Times New Roman" w:hAnsi="Times New Roman" w:cs="Times New Roman"/>
          <w:color w:val="0D0D0D" w:themeColor="text1" w:themeTint="F2"/>
          <w:sz w:val="24"/>
          <w:szCs w:val="24"/>
        </w:rPr>
        <w:t xml:space="preserve">The other symbolism term used in the story is the sexism. This aspect is defined in detail and from a different prospect. For instance, the initial story indicates that mermaid had no soul and they are free from sexual desire, however, it was not defined through the story that how they reproduce. In addition, her father assumed that she will marry </w:t>
      </w:r>
      <w:r w:rsidR="00C22C30">
        <w:rPr>
          <w:rFonts w:ascii="Times New Roman" w:hAnsi="Times New Roman" w:cs="Times New Roman"/>
          <w:color w:val="0D0D0D" w:themeColor="text1" w:themeTint="F2"/>
          <w:sz w:val="24"/>
          <w:szCs w:val="24"/>
        </w:rPr>
        <w:t>mermen which mean</w:t>
      </w:r>
      <w:r>
        <w:rPr>
          <w:rFonts w:ascii="Times New Roman" w:hAnsi="Times New Roman" w:cs="Times New Roman"/>
          <w:color w:val="0D0D0D" w:themeColor="text1" w:themeTint="F2"/>
          <w:sz w:val="24"/>
          <w:szCs w:val="24"/>
        </w:rPr>
        <w:t xml:space="preserve"> permanent virginity. However, when the little mermaid desired f</w:t>
      </w:r>
      <w:r w:rsidR="00C22C30">
        <w:rPr>
          <w:rFonts w:ascii="Times New Roman" w:hAnsi="Times New Roman" w:cs="Times New Roman"/>
          <w:color w:val="0D0D0D" w:themeColor="text1" w:themeTint="F2"/>
          <w:sz w:val="24"/>
          <w:szCs w:val="24"/>
        </w:rPr>
        <w:t>or the lower half of the body similar to that of a human, it symbolized</w:t>
      </w:r>
      <w:r>
        <w:rPr>
          <w:rFonts w:ascii="Times New Roman" w:hAnsi="Times New Roman" w:cs="Times New Roman"/>
          <w:color w:val="0D0D0D" w:themeColor="text1" w:themeTint="F2"/>
          <w:sz w:val="24"/>
          <w:szCs w:val="24"/>
        </w:rPr>
        <w:t xml:space="preserve"> the desire of sexuality. Her tail was rep</w:t>
      </w:r>
      <w:r w:rsidR="00C22C30">
        <w:rPr>
          <w:rFonts w:ascii="Times New Roman" w:hAnsi="Times New Roman" w:cs="Times New Roman"/>
          <w:color w:val="0D0D0D" w:themeColor="text1" w:themeTint="F2"/>
          <w:sz w:val="24"/>
          <w:szCs w:val="24"/>
        </w:rPr>
        <w:t>laced by the legs which indicated</w:t>
      </w:r>
      <w:r>
        <w:rPr>
          <w:rFonts w:ascii="Times New Roman" w:hAnsi="Times New Roman" w:cs="Times New Roman"/>
          <w:color w:val="0D0D0D" w:themeColor="text1" w:themeTint="F2"/>
          <w:sz w:val="24"/>
          <w:szCs w:val="24"/>
        </w:rPr>
        <w:t xml:space="preserve"> the availability of human-sexual availability. It can be understood through other prospects that by losing the tail for being human, the little mermaid pays a price to get virginity or female sexual part.</w:t>
      </w:r>
    </w:p>
    <w:p w:rsidR="00697568" w:rsidRDefault="00C20830" w:rsidP="00AE5417">
      <w:pPr>
        <w:spacing w:after="0" w:line="480" w:lineRule="auto"/>
        <w:ind w:firstLine="72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Anot</w:t>
      </w:r>
      <w:r w:rsidR="00C22C30">
        <w:rPr>
          <w:rFonts w:ascii="Times New Roman" w:hAnsi="Times New Roman" w:cs="Times New Roman"/>
          <w:color w:val="0D0D0D" w:themeColor="text1" w:themeTint="F2"/>
          <w:sz w:val="24"/>
          <w:szCs w:val="24"/>
        </w:rPr>
        <w:t xml:space="preserve">her symbolism </w:t>
      </w:r>
      <w:r>
        <w:rPr>
          <w:rFonts w:ascii="Times New Roman" w:hAnsi="Times New Roman" w:cs="Times New Roman"/>
          <w:color w:val="0D0D0D" w:themeColor="text1" w:themeTint="F2"/>
          <w:sz w:val="24"/>
          <w:szCs w:val="24"/>
        </w:rPr>
        <w:t>was represented by the concept of the tongue being cut. The story tells that due to the tong</w:t>
      </w:r>
      <w:r w:rsidR="00C22C30">
        <w:rPr>
          <w:rFonts w:ascii="Times New Roman" w:hAnsi="Times New Roman" w:cs="Times New Roman"/>
          <w:color w:val="0D0D0D" w:themeColor="text1" w:themeTint="F2"/>
          <w:sz w:val="24"/>
          <w:szCs w:val="24"/>
        </w:rPr>
        <w:t>ue being cut, mermaid was unable</w:t>
      </w:r>
      <w:r>
        <w:rPr>
          <w:rFonts w:ascii="Times New Roman" w:hAnsi="Times New Roman" w:cs="Times New Roman"/>
          <w:color w:val="0D0D0D" w:themeColor="text1" w:themeTint="F2"/>
          <w:sz w:val="24"/>
          <w:szCs w:val="24"/>
        </w:rPr>
        <w:t xml:space="preserve"> to tell the truth. However, it also represents the sexual component. This is because the voice is considered as sexual beauty. It can attract the opp</w:t>
      </w:r>
      <w:r w:rsidR="00A73A76">
        <w:rPr>
          <w:rFonts w:ascii="Times New Roman" w:hAnsi="Times New Roman" w:cs="Times New Roman"/>
          <w:color w:val="0D0D0D" w:themeColor="text1" w:themeTint="F2"/>
          <w:sz w:val="24"/>
          <w:szCs w:val="24"/>
        </w:rPr>
        <w:t>osite gender. For instance, in Disney</w:t>
      </w:r>
      <w:r>
        <w:rPr>
          <w:rFonts w:ascii="Times New Roman" w:hAnsi="Times New Roman" w:cs="Times New Roman"/>
          <w:color w:val="0D0D0D" w:themeColor="text1" w:themeTint="F2"/>
          <w:sz w:val="24"/>
          <w:szCs w:val="24"/>
        </w:rPr>
        <w:t xml:space="preserve"> story, the sea witch was attracted to the beautiful voice of the prince and tried to be his wife through fraud. With the same prospect, the little mermaid can be desirable by the prince if he got attracted to the mermaid beautiful voice. </w:t>
      </w:r>
      <w:r w:rsidR="005B377D">
        <w:rPr>
          <w:rFonts w:ascii="Times New Roman" w:hAnsi="Times New Roman" w:cs="Times New Roman"/>
          <w:color w:val="0D0D0D" w:themeColor="text1" w:themeTint="F2"/>
          <w:sz w:val="24"/>
          <w:szCs w:val="24"/>
        </w:rPr>
        <w:t>The author identified several self-realization ways for women. Another symbolism of the story was the marriage. The little mermaid was told that if she wants to live</w:t>
      </w:r>
      <w:r w:rsidR="00C22C30">
        <w:rPr>
          <w:rFonts w:ascii="Times New Roman" w:hAnsi="Times New Roman" w:cs="Times New Roman"/>
          <w:color w:val="0D0D0D" w:themeColor="text1" w:themeTint="F2"/>
          <w:sz w:val="24"/>
          <w:szCs w:val="24"/>
        </w:rPr>
        <w:t>,</w:t>
      </w:r>
      <w:r w:rsidR="005B377D">
        <w:rPr>
          <w:rFonts w:ascii="Times New Roman" w:hAnsi="Times New Roman" w:cs="Times New Roman"/>
          <w:color w:val="0D0D0D" w:themeColor="text1" w:themeTint="F2"/>
          <w:sz w:val="24"/>
          <w:szCs w:val="24"/>
        </w:rPr>
        <w:t xml:space="preserve"> she has to marry the prince. It indicates that the life of the woman can be completed only when she gets married. It can be understood by the context that as she asked for the legs, she has to sacrifice her purity or virginity by making sexual relation with the prince</w:t>
      </w:r>
      <w:r w:rsidR="007D1A20">
        <w:rPr>
          <w:rFonts w:ascii="Times New Roman" w:hAnsi="Times New Roman" w:cs="Times New Roman"/>
          <w:color w:val="0D0D0D" w:themeColor="text1" w:themeTint="F2"/>
          <w:sz w:val="24"/>
          <w:szCs w:val="24"/>
        </w:rPr>
        <w:t xml:space="preserve"> </w:t>
      </w:r>
      <w:r w:rsidR="007D1A20">
        <w:rPr>
          <w:rFonts w:ascii="Times New Roman" w:hAnsi="Times New Roman" w:cs="Times New Roman"/>
          <w:color w:val="0D0D0D" w:themeColor="text1" w:themeTint="F2"/>
          <w:sz w:val="24"/>
          <w:szCs w:val="24"/>
        </w:rPr>
        <w:fldChar w:fldCharType="begin"/>
      </w:r>
      <w:r w:rsidR="007D1A20">
        <w:rPr>
          <w:rFonts w:ascii="Times New Roman" w:hAnsi="Times New Roman" w:cs="Times New Roman"/>
          <w:color w:val="0D0D0D" w:themeColor="text1" w:themeTint="F2"/>
          <w:sz w:val="24"/>
          <w:szCs w:val="24"/>
        </w:rPr>
        <w:instrText xml:space="preserve"> ADDIN ZOTERO_ITEM CSL_CITATION {"citationID":"VbyPVSu6","properties":{"formattedCitation":"(Dundes and Dundes)","plainCitation":"(Dundes and Dundes)","noteIndex":0},"citationItems":[{"id":232,"uris":["http://zotero.org/users/local/mlRB1JqV/items/325SIYU6"],"uri":["http://zotero.org/users/local/mlRB1JqV/items/325SIYU6"],"itemData":{"id":232,"type":"article-journal","title":"The Trident and the Fork: Disney’s ‘The Little Mermaid’ as a male construction of an Electral fantasy","container-title":"Psychoanalytic Studies","page":"117-130","volume":"2","issue":"2","source":"Taylor and Francis+NEJM","DOI":"10.1080/713692451","ISSN":"1460-8952","shortTitle":"The Trident and the Fork","author":[{"family":"Dundes","given":"Lauren"},{"family":"Dundes","given":"Alan"}],"issued":{"date-parts":[["2000",6,1]]}}}],"schema":"https://github.com/citation-style-language/schema/raw/master/csl-citation.json"} </w:instrText>
      </w:r>
      <w:r w:rsidR="007D1A20">
        <w:rPr>
          <w:rFonts w:ascii="Times New Roman" w:hAnsi="Times New Roman" w:cs="Times New Roman"/>
          <w:color w:val="0D0D0D" w:themeColor="text1" w:themeTint="F2"/>
          <w:sz w:val="24"/>
          <w:szCs w:val="24"/>
        </w:rPr>
        <w:fldChar w:fldCharType="separate"/>
      </w:r>
      <w:r w:rsidR="007D1A20" w:rsidRPr="007D1A20">
        <w:rPr>
          <w:rFonts w:ascii="Times New Roman" w:hAnsi="Times New Roman" w:cs="Times New Roman"/>
          <w:sz w:val="24"/>
        </w:rPr>
        <w:t xml:space="preserve">(Dundes and </w:t>
      </w:r>
      <w:proofErr w:type="spellStart"/>
      <w:r w:rsidR="007D1A20" w:rsidRPr="007D1A20">
        <w:rPr>
          <w:rFonts w:ascii="Times New Roman" w:hAnsi="Times New Roman" w:cs="Times New Roman"/>
          <w:sz w:val="24"/>
        </w:rPr>
        <w:t>Dundes</w:t>
      </w:r>
      <w:proofErr w:type="spellEnd"/>
      <w:r w:rsidR="007D1A20" w:rsidRPr="007D1A20">
        <w:rPr>
          <w:rFonts w:ascii="Times New Roman" w:hAnsi="Times New Roman" w:cs="Times New Roman"/>
          <w:sz w:val="24"/>
        </w:rPr>
        <w:t>)</w:t>
      </w:r>
      <w:r w:rsidR="007D1A20">
        <w:rPr>
          <w:rFonts w:ascii="Times New Roman" w:hAnsi="Times New Roman" w:cs="Times New Roman"/>
          <w:color w:val="0D0D0D" w:themeColor="text1" w:themeTint="F2"/>
          <w:sz w:val="24"/>
          <w:szCs w:val="24"/>
        </w:rPr>
        <w:fldChar w:fldCharType="end"/>
      </w:r>
      <w:r w:rsidR="005B377D">
        <w:rPr>
          <w:rFonts w:ascii="Times New Roman" w:hAnsi="Times New Roman" w:cs="Times New Roman"/>
          <w:color w:val="0D0D0D" w:themeColor="text1" w:themeTint="F2"/>
          <w:sz w:val="24"/>
          <w:szCs w:val="24"/>
        </w:rPr>
        <w:t xml:space="preserve">. However, the authors </w:t>
      </w:r>
      <w:r w:rsidR="005B377D">
        <w:rPr>
          <w:rFonts w:ascii="Times New Roman" w:hAnsi="Times New Roman" w:cs="Times New Roman"/>
          <w:color w:val="0D0D0D" w:themeColor="text1" w:themeTint="F2"/>
          <w:sz w:val="24"/>
          <w:szCs w:val="24"/>
        </w:rPr>
        <w:lastRenderedPageBreak/>
        <w:t>developed the story by giving</w:t>
      </w:r>
      <w:r w:rsidR="00C22C30">
        <w:rPr>
          <w:rFonts w:ascii="Times New Roman" w:hAnsi="Times New Roman" w:cs="Times New Roman"/>
          <w:color w:val="0D0D0D" w:themeColor="text1" w:themeTint="F2"/>
          <w:sz w:val="24"/>
          <w:szCs w:val="24"/>
        </w:rPr>
        <w:t xml:space="preserve"> the message that a woman can live happily and independently</w:t>
      </w:r>
      <w:r w:rsidR="005B377D">
        <w:rPr>
          <w:rFonts w:ascii="Times New Roman" w:hAnsi="Times New Roman" w:cs="Times New Roman"/>
          <w:color w:val="0D0D0D" w:themeColor="text1" w:themeTint="F2"/>
          <w:sz w:val="24"/>
          <w:szCs w:val="24"/>
        </w:rPr>
        <w:t xml:space="preserve"> </w:t>
      </w:r>
      <w:r w:rsidR="00C22C30">
        <w:rPr>
          <w:rFonts w:ascii="Times New Roman" w:hAnsi="Times New Roman" w:cs="Times New Roman"/>
          <w:color w:val="0D0D0D" w:themeColor="text1" w:themeTint="F2"/>
          <w:sz w:val="24"/>
          <w:szCs w:val="24"/>
        </w:rPr>
        <w:t>without harnessing a relationship comprising marriage. The author aspire</w:t>
      </w:r>
      <w:r w:rsidR="005B377D">
        <w:rPr>
          <w:rFonts w:ascii="Times New Roman" w:hAnsi="Times New Roman" w:cs="Times New Roman"/>
          <w:color w:val="0D0D0D" w:themeColor="text1" w:themeTint="F2"/>
          <w:sz w:val="24"/>
          <w:szCs w:val="24"/>
        </w:rPr>
        <w:t>s to symbolize the woman as the inde</w:t>
      </w:r>
      <w:r w:rsidR="00C22C30">
        <w:rPr>
          <w:rFonts w:ascii="Times New Roman" w:hAnsi="Times New Roman" w:cs="Times New Roman"/>
          <w:color w:val="0D0D0D" w:themeColor="text1" w:themeTint="F2"/>
          <w:sz w:val="24"/>
          <w:szCs w:val="24"/>
        </w:rPr>
        <w:t>pendent creature caused by the</w:t>
      </w:r>
      <w:r w:rsidR="005B377D">
        <w:rPr>
          <w:rFonts w:ascii="Times New Roman" w:hAnsi="Times New Roman" w:cs="Times New Roman"/>
          <w:color w:val="0D0D0D" w:themeColor="text1" w:themeTint="F2"/>
          <w:sz w:val="24"/>
          <w:szCs w:val="24"/>
        </w:rPr>
        <w:t xml:space="preserve"> dependency on the male partner. This is one of the reasons that the author did not develop the typical ending where two partners get together or get married to make a happy ending. Instead, the author gave the twist, where mermaid became the daughter of air and got the soul. Getting the soul </w:t>
      </w:r>
      <w:r w:rsidR="00C22C30">
        <w:rPr>
          <w:rFonts w:ascii="Times New Roman" w:hAnsi="Times New Roman" w:cs="Times New Roman"/>
          <w:color w:val="0D0D0D" w:themeColor="text1" w:themeTint="F2"/>
          <w:sz w:val="24"/>
          <w:szCs w:val="24"/>
        </w:rPr>
        <w:t xml:space="preserve">was an explicit notion </w:t>
      </w:r>
      <w:r w:rsidR="005B377D">
        <w:rPr>
          <w:rFonts w:ascii="Times New Roman" w:hAnsi="Times New Roman" w:cs="Times New Roman"/>
          <w:color w:val="0D0D0D" w:themeColor="text1" w:themeTint="F2"/>
          <w:sz w:val="24"/>
          <w:szCs w:val="24"/>
        </w:rPr>
        <w:t>to symbolize that the woman or mermaid got independent.</w:t>
      </w:r>
    </w:p>
    <w:p w:rsidR="00B60076" w:rsidRPr="00E236E0" w:rsidRDefault="00C20830" w:rsidP="00AE5417">
      <w:pPr>
        <w:spacing w:after="0" w:line="480" w:lineRule="auto"/>
        <w:ind w:firstLine="72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The story of the little mermaid is not just a fairy tale</w:t>
      </w:r>
      <w:r w:rsidR="00C22C30">
        <w:rPr>
          <w:rFonts w:ascii="Times New Roman" w:hAnsi="Times New Roman" w:cs="Times New Roman"/>
          <w:color w:val="0D0D0D" w:themeColor="text1" w:themeTint="F2"/>
          <w:sz w:val="24"/>
          <w:szCs w:val="24"/>
        </w:rPr>
        <w:t>. I</w:t>
      </w:r>
      <w:r>
        <w:rPr>
          <w:rFonts w:ascii="Times New Roman" w:hAnsi="Times New Roman" w:cs="Times New Roman"/>
          <w:color w:val="0D0D0D" w:themeColor="text1" w:themeTint="F2"/>
          <w:sz w:val="24"/>
          <w:szCs w:val="24"/>
        </w:rPr>
        <w:t>t has a social implication as well. As moral of the story provide</w:t>
      </w:r>
      <w:r w:rsidR="00C22C30">
        <w:rPr>
          <w:rFonts w:ascii="Times New Roman" w:hAnsi="Times New Roman" w:cs="Times New Roman"/>
          <w:color w:val="0D0D0D" w:themeColor="text1" w:themeTint="F2"/>
          <w:sz w:val="24"/>
          <w:szCs w:val="24"/>
        </w:rPr>
        <w:t>s a lesson which</w:t>
      </w:r>
      <w:r>
        <w:rPr>
          <w:rFonts w:ascii="Times New Roman" w:hAnsi="Times New Roman" w:cs="Times New Roman"/>
          <w:color w:val="0D0D0D" w:themeColor="text1" w:themeTint="F2"/>
          <w:sz w:val="24"/>
          <w:szCs w:val="24"/>
        </w:rPr>
        <w:t xml:space="preserve"> individuals can apply in their lives</w:t>
      </w:r>
      <w:r w:rsidR="00C22C30">
        <w:rPr>
          <w:rFonts w:ascii="Times New Roman" w:hAnsi="Times New Roman" w:cs="Times New Roman"/>
          <w:color w:val="0D0D0D" w:themeColor="text1" w:themeTint="F2"/>
          <w:sz w:val="24"/>
          <w:szCs w:val="24"/>
        </w:rPr>
        <w:t xml:space="preserve"> in true letter and spirits</w:t>
      </w:r>
      <w:r>
        <w:rPr>
          <w:rFonts w:ascii="Times New Roman" w:hAnsi="Times New Roman" w:cs="Times New Roman"/>
          <w:color w:val="0D0D0D" w:themeColor="text1" w:themeTint="F2"/>
          <w:sz w:val="24"/>
          <w:szCs w:val="24"/>
        </w:rPr>
        <w:t xml:space="preserve">. In this story, the author directly focused on the typical behavior of the society where the male is dominant and female somehow rely on them as </w:t>
      </w:r>
      <w:r w:rsidR="003B68C8">
        <w:rPr>
          <w:rFonts w:ascii="Times New Roman" w:hAnsi="Times New Roman" w:cs="Times New Roman"/>
          <w:color w:val="0D0D0D" w:themeColor="text1" w:themeTint="F2"/>
          <w:sz w:val="24"/>
          <w:szCs w:val="24"/>
        </w:rPr>
        <w:t xml:space="preserve">the mother, daughter and love. </w:t>
      </w:r>
      <w:r>
        <w:rPr>
          <w:rFonts w:ascii="Times New Roman" w:hAnsi="Times New Roman" w:cs="Times New Roman"/>
          <w:color w:val="0D0D0D" w:themeColor="text1" w:themeTint="F2"/>
          <w:sz w:val="24"/>
          <w:szCs w:val="24"/>
        </w:rPr>
        <w:t>We live in a male dominant society and the theme of the story and fear of the mer</w:t>
      </w:r>
      <w:r w:rsidR="003B68C8">
        <w:rPr>
          <w:rFonts w:ascii="Times New Roman" w:hAnsi="Times New Roman" w:cs="Times New Roman"/>
          <w:color w:val="0D0D0D" w:themeColor="text1" w:themeTint="F2"/>
          <w:sz w:val="24"/>
          <w:szCs w:val="24"/>
        </w:rPr>
        <w:t xml:space="preserve">maid within the story indicate </w:t>
      </w:r>
      <w:r>
        <w:rPr>
          <w:rFonts w:ascii="Times New Roman" w:hAnsi="Times New Roman" w:cs="Times New Roman"/>
          <w:color w:val="0D0D0D" w:themeColor="text1" w:themeTint="F2"/>
          <w:sz w:val="24"/>
          <w:szCs w:val="24"/>
        </w:rPr>
        <w:t>the unconscious anxieties of the males. For instance, in the starting of the story mermaid had unconscious anxiety because of her fathe</w:t>
      </w:r>
      <w:r w:rsidR="003B68C8">
        <w:rPr>
          <w:rFonts w:ascii="Times New Roman" w:hAnsi="Times New Roman" w:cs="Times New Roman"/>
          <w:color w:val="0D0D0D" w:themeColor="text1" w:themeTint="F2"/>
          <w:sz w:val="24"/>
          <w:szCs w:val="24"/>
        </w:rPr>
        <w:t>r and later the prince also became the object that symbolized</w:t>
      </w:r>
      <w:r>
        <w:rPr>
          <w:rFonts w:ascii="Times New Roman" w:hAnsi="Times New Roman" w:cs="Times New Roman"/>
          <w:color w:val="0D0D0D" w:themeColor="text1" w:themeTint="F2"/>
          <w:sz w:val="24"/>
          <w:szCs w:val="24"/>
        </w:rPr>
        <w:t xml:space="preserve"> the same proble</w:t>
      </w:r>
      <w:r w:rsidR="003B68C8">
        <w:rPr>
          <w:rFonts w:ascii="Times New Roman" w:hAnsi="Times New Roman" w:cs="Times New Roman"/>
          <w:color w:val="0D0D0D" w:themeColor="text1" w:themeTint="F2"/>
          <w:sz w:val="24"/>
          <w:szCs w:val="24"/>
        </w:rPr>
        <w:t>m. All the situations, feelings and</w:t>
      </w:r>
      <w:r>
        <w:rPr>
          <w:rFonts w:ascii="Times New Roman" w:hAnsi="Times New Roman" w:cs="Times New Roman"/>
          <w:color w:val="0D0D0D" w:themeColor="text1" w:themeTint="F2"/>
          <w:sz w:val="24"/>
          <w:szCs w:val="24"/>
        </w:rPr>
        <w:t xml:space="preserve"> decision making of the little mermaid was directly linked to the </w:t>
      </w:r>
      <w:r w:rsidR="000A54F6">
        <w:rPr>
          <w:rFonts w:ascii="Times New Roman" w:hAnsi="Times New Roman" w:cs="Times New Roman"/>
          <w:color w:val="0D0D0D" w:themeColor="text1" w:themeTint="F2"/>
          <w:sz w:val="24"/>
          <w:szCs w:val="24"/>
        </w:rPr>
        <w:t>male character of the story</w:t>
      </w:r>
      <w:r w:rsidR="007D1A20">
        <w:rPr>
          <w:rFonts w:ascii="Times New Roman" w:hAnsi="Times New Roman" w:cs="Times New Roman"/>
          <w:color w:val="0D0D0D" w:themeColor="text1" w:themeTint="F2"/>
          <w:sz w:val="24"/>
          <w:szCs w:val="24"/>
        </w:rPr>
        <w:t xml:space="preserve"> </w:t>
      </w:r>
      <w:r w:rsidR="007D1A20">
        <w:rPr>
          <w:rFonts w:ascii="Times New Roman" w:hAnsi="Times New Roman" w:cs="Times New Roman"/>
          <w:color w:val="0D0D0D" w:themeColor="text1" w:themeTint="F2"/>
          <w:sz w:val="24"/>
          <w:szCs w:val="24"/>
        </w:rPr>
        <w:fldChar w:fldCharType="begin"/>
      </w:r>
      <w:r w:rsidR="007D1A20">
        <w:rPr>
          <w:rFonts w:ascii="Times New Roman" w:hAnsi="Times New Roman" w:cs="Times New Roman"/>
          <w:color w:val="0D0D0D" w:themeColor="text1" w:themeTint="F2"/>
          <w:sz w:val="24"/>
          <w:szCs w:val="24"/>
        </w:rPr>
        <w:instrText xml:space="preserve"> ADDIN ZOTERO_ITEM CSL_CITATION {"citationID":"WtDflm2J","properties":{"formattedCitation":"(Altman and Altman, Anne E., DeVos, Gail)","plainCitation":"(Altman and Altman, Anne E., DeVos, Gail)","noteIndex":0},"citationItems":[{"id":230,"uris":["http://zotero.org/users/local/mlRB1JqV/items/C9ZPWLI4"],"uri":["http://zotero.org/users/local/mlRB1JqV/items/C9ZPWLI4"],"itemData":{"id":230,"type":"book","title":"Tales, Then and Now: More Folktales As Literary Fictions for Young Adults","publisher":"Libraries Unlimited","URL":"http://books.google.com/books?id=TK0fOeuFiA0C&amp;pg=PA187&amp;dq=little mermaid Disney differences&amp;hl=en&amp;sa=X&amp;ei=hR7QUPPUHIGuigKqlYG4Bw&amp;ved=0CEAQ6AEwAg#v=onepage&amp;q=little%20mermaid%20Disney%20differences&amp;f=false","ISBN":"978-1-56308-831-5","shortTitle":"Tales, Then and Now","author":[{"family":"Altman","given":"Anne E."},{"family":"Altman, Anne E., DeVos, Gail","given":""}],"issued":{"date-parts":[["2001"]]}}}],"schema":"https://github.com/citation-style-language/schema/raw/master/csl-citation.json"} </w:instrText>
      </w:r>
      <w:r w:rsidR="007D1A20">
        <w:rPr>
          <w:rFonts w:ascii="Times New Roman" w:hAnsi="Times New Roman" w:cs="Times New Roman"/>
          <w:color w:val="0D0D0D" w:themeColor="text1" w:themeTint="F2"/>
          <w:sz w:val="24"/>
          <w:szCs w:val="24"/>
        </w:rPr>
        <w:fldChar w:fldCharType="separate"/>
      </w:r>
      <w:r w:rsidR="007D1A20" w:rsidRPr="007D1A20">
        <w:rPr>
          <w:rFonts w:ascii="Times New Roman" w:hAnsi="Times New Roman" w:cs="Times New Roman"/>
          <w:sz w:val="24"/>
        </w:rPr>
        <w:t>(Altman and Altman, Anne E., DeVos, Gail)</w:t>
      </w:r>
      <w:r w:rsidR="007D1A20">
        <w:rPr>
          <w:rFonts w:ascii="Times New Roman" w:hAnsi="Times New Roman" w:cs="Times New Roman"/>
          <w:color w:val="0D0D0D" w:themeColor="text1" w:themeTint="F2"/>
          <w:sz w:val="24"/>
          <w:szCs w:val="24"/>
        </w:rPr>
        <w:fldChar w:fldCharType="end"/>
      </w:r>
      <w:r w:rsidR="000A54F6">
        <w:rPr>
          <w:rFonts w:ascii="Times New Roman" w:hAnsi="Times New Roman" w:cs="Times New Roman"/>
          <w:color w:val="0D0D0D" w:themeColor="text1" w:themeTint="F2"/>
          <w:sz w:val="24"/>
          <w:szCs w:val="24"/>
        </w:rPr>
        <w:t xml:space="preserve">. For instance, mermaid loved her father and was jealous and afraid of her mother </w:t>
      </w:r>
      <w:r w:rsidR="003B68C8">
        <w:rPr>
          <w:rFonts w:ascii="Times New Roman" w:hAnsi="Times New Roman" w:cs="Times New Roman"/>
          <w:color w:val="0D0D0D" w:themeColor="text1" w:themeTint="F2"/>
          <w:sz w:val="24"/>
          <w:szCs w:val="24"/>
        </w:rPr>
        <w:t>which caused her to abandon</w:t>
      </w:r>
      <w:r w:rsidR="000A54F6">
        <w:rPr>
          <w:rFonts w:ascii="Times New Roman" w:hAnsi="Times New Roman" w:cs="Times New Roman"/>
          <w:color w:val="0D0D0D" w:themeColor="text1" w:themeTint="F2"/>
          <w:sz w:val="24"/>
          <w:szCs w:val="24"/>
        </w:rPr>
        <w:t xml:space="preserve"> home. The later </w:t>
      </w:r>
      <w:r w:rsidR="003B68C8">
        <w:rPr>
          <w:rFonts w:ascii="Times New Roman" w:hAnsi="Times New Roman" w:cs="Times New Roman"/>
          <w:color w:val="0D0D0D" w:themeColor="text1" w:themeTint="F2"/>
          <w:sz w:val="24"/>
          <w:szCs w:val="24"/>
        </w:rPr>
        <w:t xml:space="preserve">events she witnessed in her life were a manifestation of being associated with the prince. </w:t>
      </w:r>
      <w:r w:rsidR="000A54F6">
        <w:rPr>
          <w:rFonts w:ascii="Times New Roman" w:hAnsi="Times New Roman" w:cs="Times New Roman"/>
          <w:color w:val="0D0D0D" w:themeColor="text1" w:themeTint="F2"/>
          <w:sz w:val="24"/>
          <w:szCs w:val="24"/>
        </w:rPr>
        <w:t>She had to make a decision about whether to kill the lo</w:t>
      </w:r>
      <w:r w:rsidR="003B68C8">
        <w:rPr>
          <w:rFonts w:ascii="Times New Roman" w:hAnsi="Times New Roman" w:cs="Times New Roman"/>
          <w:color w:val="0D0D0D" w:themeColor="text1" w:themeTint="F2"/>
          <w:sz w:val="24"/>
          <w:szCs w:val="24"/>
        </w:rPr>
        <w:t xml:space="preserve">ve of her life or else embrace death. In the society, the primary identity of the females is embedded in </w:t>
      </w:r>
      <w:r w:rsidR="000A54F6">
        <w:rPr>
          <w:rFonts w:ascii="Times New Roman" w:hAnsi="Times New Roman" w:cs="Times New Roman"/>
          <w:color w:val="0D0D0D" w:themeColor="text1" w:themeTint="F2"/>
          <w:sz w:val="24"/>
          <w:szCs w:val="24"/>
        </w:rPr>
        <w:t>the family and the especially male member of the family. She has to be obedient</w:t>
      </w:r>
      <w:r w:rsidR="003B68C8">
        <w:rPr>
          <w:rFonts w:ascii="Times New Roman" w:hAnsi="Times New Roman" w:cs="Times New Roman"/>
          <w:color w:val="0D0D0D" w:themeColor="text1" w:themeTint="F2"/>
          <w:sz w:val="24"/>
          <w:szCs w:val="24"/>
        </w:rPr>
        <w:t xml:space="preserve"> and submissive</w:t>
      </w:r>
      <w:r w:rsidR="000A54F6">
        <w:rPr>
          <w:rFonts w:ascii="Times New Roman" w:hAnsi="Times New Roman" w:cs="Times New Roman"/>
          <w:color w:val="0D0D0D" w:themeColor="text1" w:themeTint="F2"/>
          <w:sz w:val="24"/>
          <w:szCs w:val="24"/>
        </w:rPr>
        <w:t xml:space="preserve"> to her father, elder brother, and husband. The character and qualities are being judged by noticing how much male member of her family is pleased with her. It indicates the </w:t>
      </w:r>
      <w:r w:rsidR="000A54F6">
        <w:rPr>
          <w:rFonts w:ascii="Times New Roman" w:hAnsi="Times New Roman" w:cs="Times New Roman"/>
          <w:color w:val="0D0D0D" w:themeColor="text1" w:themeTint="F2"/>
          <w:sz w:val="24"/>
          <w:szCs w:val="24"/>
        </w:rPr>
        <w:lastRenderedPageBreak/>
        <w:t>male dominance where the life of female move</w:t>
      </w:r>
      <w:r w:rsidR="003B68C8">
        <w:rPr>
          <w:rFonts w:ascii="Times New Roman" w:hAnsi="Times New Roman" w:cs="Times New Roman"/>
          <w:color w:val="0D0D0D" w:themeColor="text1" w:themeTint="F2"/>
          <w:sz w:val="24"/>
          <w:szCs w:val="24"/>
        </w:rPr>
        <w:t>s</w:t>
      </w:r>
      <w:r w:rsidR="000A54F6">
        <w:rPr>
          <w:rFonts w:ascii="Times New Roman" w:hAnsi="Times New Roman" w:cs="Times New Roman"/>
          <w:color w:val="0D0D0D" w:themeColor="text1" w:themeTint="F2"/>
          <w:sz w:val="24"/>
          <w:szCs w:val="24"/>
        </w:rPr>
        <w:t xml:space="preserve"> around them. The author at this point developed a great </w:t>
      </w:r>
      <w:r w:rsidR="003B68C8">
        <w:rPr>
          <w:rFonts w:ascii="Times New Roman" w:hAnsi="Times New Roman" w:cs="Times New Roman"/>
          <w:color w:val="0D0D0D" w:themeColor="text1" w:themeTint="F2"/>
          <w:sz w:val="24"/>
          <w:szCs w:val="24"/>
        </w:rPr>
        <w:t>moral</w:t>
      </w:r>
      <w:r w:rsidR="000A54F6">
        <w:rPr>
          <w:rFonts w:ascii="Times New Roman" w:hAnsi="Times New Roman" w:cs="Times New Roman"/>
          <w:color w:val="0D0D0D" w:themeColor="text1" w:themeTint="F2"/>
          <w:sz w:val="24"/>
          <w:szCs w:val="24"/>
        </w:rPr>
        <w:t>. He started from describing the characteristics and consequences that a female faces during her development. However, the twist came at the end when she did n</w:t>
      </w:r>
      <w:r w:rsidR="003B68C8">
        <w:rPr>
          <w:rFonts w:ascii="Times New Roman" w:hAnsi="Times New Roman" w:cs="Times New Roman"/>
          <w:color w:val="0D0D0D" w:themeColor="text1" w:themeTint="F2"/>
          <w:sz w:val="24"/>
          <w:szCs w:val="24"/>
        </w:rPr>
        <w:t>ot kill the prince or marry her. I</w:t>
      </w:r>
      <w:r w:rsidR="000A54F6">
        <w:rPr>
          <w:rFonts w:ascii="Times New Roman" w:hAnsi="Times New Roman" w:cs="Times New Roman"/>
          <w:color w:val="0D0D0D" w:themeColor="text1" w:themeTint="F2"/>
          <w:sz w:val="24"/>
          <w:szCs w:val="24"/>
        </w:rPr>
        <w:t>nstead she g</w:t>
      </w:r>
      <w:r w:rsidR="003B68C8">
        <w:rPr>
          <w:rFonts w:ascii="Times New Roman" w:hAnsi="Times New Roman" w:cs="Times New Roman"/>
          <w:color w:val="0D0D0D" w:themeColor="text1" w:themeTint="F2"/>
          <w:sz w:val="24"/>
          <w:szCs w:val="24"/>
        </w:rPr>
        <w:t>ot the soul and beca</w:t>
      </w:r>
      <w:r w:rsidR="000A54F6">
        <w:rPr>
          <w:rFonts w:ascii="Times New Roman" w:hAnsi="Times New Roman" w:cs="Times New Roman"/>
          <w:color w:val="0D0D0D" w:themeColor="text1" w:themeTint="F2"/>
          <w:sz w:val="24"/>
          <w:szCs w:val="24"/>
        </w:rPr>
        <w:t xml:space="preserve">me the daughter of the air. In the </w:t>
      </w:r>
      <w:r w:rsidR="003B68C8">
        <w:rPr>
          <w:rFonts w:ascii="Times New Roman" w:hAnsi="Times New Roman" w:cs="Times New Roman"/>
          <w:color w:val="0D0D0D" w:themeColor="text1" w:themeTint="F2"/>
          <w:sz w:val="24"/>
          <w:szCs w:val="24"/>
        </w:rPr>
        <w:t>context of social implication, a</w:t>
      </w:r>
      <w:r w:rsidR="000A54F6">
        <w:rPr>
          <w:rFonts w:ascii="Times New Roman" w:hAnsi="Times New Roman" w:cs="Times New Roman"/>
          <w:color w:val="0D0D0D" w:themeColor="text1" w:themeTint="F2"/>
          <w:sz w:val="24"/>
          <w:szCs w:val="24"/>
        </w:rPr>
        <w:t xml:space="preserve">uthor </w:t>
      </w:r>
      <w:r w:rsidR="003B68C8">
        <w:rPr>
          <w:rFonts w:ascii="Times New Roman" w:hAnsi="Times New Roman" w:cs="Times New Roman"/>
          <w:color w:val="0D0D0D" w:themeColor="text1" w:themeTint="F2"/>
          <w:sz w:val="24"/>
          <w:szCs w:val="24"/>
        </w:rPr>
        <w:t>advances</w:t>
      </w:r>
      <w:r w:rsidR="000A54F6">
        <w:rPr>
          <w:rFonts w:ascii="Times New Roman" w:hAnsi="Times New Roman" w:cs="Times New Roman"/>
          <w:color w:val="0D0D0D" w:themeColor="text1" w:themeTint="F2"/>
          <w:sz w:val="24"/>
          <w:szCs w:val="24"/>
        </w:rPr>
        <w:t xml:space="preserve"> to pursue the message that female of the society should seek for her independence. She shou</w:t>
      </w:r>
      <w:r w:rsidR="001A11C2">
        <w:rPr>
          <w:rFonts w:ascii="Times New Roman" w:hAnsi="Times New Roman" w:cs="Times New Roman"/>
          <w:color w:val="0D0D0D" w:themeColor="text1" w:themeTint="F2"/>
          <w:sz w:val="24"/>
          <w:szCs w:val="24"/>
        </w:rPr>
        <w:t>ld not be dependent on male whether he is the father or lover, or husband. Female should seek for the</w:t>
      </w:r>
      <w:r w:rsidR="003B68C8">
        <w:rPr>
          <w:rFonts w:ascii="Times New Roman" w:hAnsi="Times New Roman" w:cs="Times New Roman"/>
          <w:color w:val="0D0D0D" w:themeColor="text1" w:themeTint="F2"/>
          <w:sz w:val="24"/>
          <w:szCs w:val="24"/>
        </w:rPr>
        <w:t xml:space="preserve"> real happiness which </w:t>
      </w:r>
      <w:r w:rsidR="001A11C2">
        <w:rPr>
          <w:rFonts w:ascii="Times New Roman" w:hAnsi="Times New Roman" w:cs="Times New Roman"/>
          <w:color w:val="0D0D0D" w:themeColor="text1" w:themeTint="F2"/>
          <w:sz w:val="24"/>
          <w:szCs w:val="24"/>
        </w:rPr>
        <w:t xml:space="preserve">pleases her. She should not spend her life </w:t>
      </w:r>
      <w:r w:rsidR="003B68C8">
        <w:rPr>
          <w:rFonts w:ascii="Times New Roman" w:hAnsi="Times New Roman" w:cs="Times New Roman"/>
          <w:color w:val="0D0D0D" w:themeColor="text1" w:themeTint="F2"/>
          <w:sz w:val="24"/>
          <w:szCs w:val="24"/>
        </w:rPr>
        <w:t xml:space="preserve">for pleasing other male members her </w:t>
      </w:r>
      <w:r w:rsidR="001A11C2">
        <w:rPr>
          <w:rFonts w:ascii="Times New Roman" w:hAnsi="Times New Roman" w:cs="Times New Roman"/>
          <w:color w:val="0D0D0D" w:themeColor="text1" w:themeTint="F2"/>
          <w:sz w:val="24"/>
          <w:szCs w:val="24"/>
        </w:rPr>
        <w:t xml:space="preserve">entire life. In short, the author wants to </w:t>
      </w:r>
      <w:r w:rsidR="003B68C8">
        <w:rPr>
          <w:rFonts w:ascii="Times New Roman" w:hAnsi="Times New Roman" w:cs="Times New Roman"/>
          <w:color w:val="0D0D0D" w:themeColor="text1" w:themeTint="F2"/>
          <w:sz w:val="24"/>
          <w:szCs w:val="24"/>
        </w:rPr>
        <w:t>spread</w:t>
      </w:r>
      <w:r w:rsidR="001A11C2">
        <w:rPr>
          <w:rFonts w:ascii="Times New Roman" w:hAnsi="Times New Roman" w:cs="Times New Roman"/>
          <w:color w:val="0D0D0D" w:themeColor="text1" w:themeTint="F2"/>
          <w:sz w:val="24"/>
          <w:szCs w:val="24"/>
        </w:rPr>
        <w:t xml:space="preserve"> the</w:t>
      </w:r>
      <w:r w:rsidR="003B68C8">
        <w:rPr>
          <w:rFonts w:ascii="Times New Roman" w:hAnsi="Times New Roman" w:cs="Times New Roman"/>
          <w:color w:val="0D0D0D" w:themeColor="text1" w:themeTint="F2"/>
          <w:sz w:val="24"/>
          <w:szCs w:val="24"/>
        </w:rPr>
        <w:t xml:space="preserve"> essential message</w:t>
      </w:r>
      <w:r w:rsidR="001A11C2">
        <w:rPr>
          <w:rFonts w:ascii="Times New Roman" w:hAnsi="Times New Roman" w:cs="Times New Roman"/>
          <w:color w:val="0D0D0D" w:themeColor="text1" w:themeTint="F2"/>
          <w:sz w:val="24"/>
          <w:szCs w:val="24"/>
        </w:rPr>
        <w:t xml:space="preserve"> that female should find out her own identity.</w:t>
      </w: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3D406F" w:rsidRDefault="003D406F" w:rsidP="007D1A20">
      <w:pPr>
        <w:spacing w:after="0" w:line="480" w:lineRule="auto"/>
        <w:rPr>
          <w:rFonts w:ascii="Times New Roman" w:hAnsi="Times New Roman" w:cs="Times New Roman"/>
          <w:sz w:val="24"/>
          <w:szCs w:val="24"/>
        </w:rPr>
      </w:pPr>
    </w:p>
    <w:p w:rsidR="004B59D5" w:rsidRDefault="00C20830" w:rsidP="004B59D5">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Works Cited</w:t>
      </w:r>
    </w:p>
    <w:p w:rsidR="007D1A20" w:rsidRPr="007D1A20" w:rsidRDefault="00C20830" w:rsidP="007D1A20">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7D1A20">
        <w:rPr>
          <w:rFonts w:ascii="Times New Roman" w:hAnsi="Times New Roman" w:cs="Times New Roman"/>
          <w:sz w:val="24"/>
        </w:rPr>
        <w:t xml:space="preserve">Altman, Anne E., and Altman, Anne E., DeVos, Gail. </w:t>
      </w:r>
      <w:r w:rsidRPr="007D1A20">
        <w:rPr>
          <w:rFonts w:ascii="Times New Roman" w:hAnsi="Times New Roman" w:cs="Times New Roman"/>
          <w:i/>
          <w:iCs/>
          <w:sz w:val="24"/>
        </w:rPr>
        <w:t>Tales, Then and Now: More Folktales As Literary Fictions for Young Adults</w:t>
      </w:r>
      <w:r w:rsidRPr="007D1A20">
        <w:rPr>
          <w:rFonts w:ascii="Times New Roman" w:hAnsi="Times New Roman" w:cs="Times New Roman"/>
          <w:sz w:val="24"/>
        </w:rPr>
        <w:t>. Libraries Unlimited, 2001, http://books.google.com/books?id=TK0fOeuFiA0C&amp;pg=PA187&amp;dq=little mermaid Disney differences&amp;hl=en&amp;sa=X&amp;ei=hR7QUPPUHIGuigKqlYG4Bw&amp;ved=0CEAQ6AEwAg#v=onepage&amp;q=little%20mermaid%20Disney%20differences&amp;f=false.</w:t>
      </w:r>
    </w:p>
    <w:p w:rsidR="007D1A20" w:rsidRPr="007D1A20" w:rsidRDefault="00C20830" w:rsidP="007D1A20">
      <w:pPr>
        <w:pStyle w:val="Bibliography"/>
        <w:rPr>
          <w:rFonts w:ascii="Times New Roman" w:hAnsi="Times New Roman" w:cs="Times New Roman"/>
          <w:sz w:val="24"/>
        </w:rPr>
      </w:pPr>
      <w:r w:rsidRPr="007D1A20">
        <w:rPr>
          <w:rFonts w:ascii="Times New Roman" w:hAnsi="Times New Roman" w:cs="Times New Roman"/>
          <w:sz w:val="24"/>
        </w:rPr>
        <w:t xml:space="preserve">Andersen, Hans Christian. </w:t>
      </w:r>
      <w:r w:rsidRPr="007D1A20">
        <w:rPr>
          <w:rFonts w:ascii="Times New Roman" w:hAnsi="Times New Roman" w:cs="Times New Roman"/>
          <w:i/>
          <w:iCs/>
          <w:sz w:val="24"/>
        </w:rPr>
        <w:t>DISNEY ’ S SUB / VERSION OF ANDERSEN ’ S THE LITTLE MERMAID By Roberta Trites 1 Although</w:t>
      </w:r>
      <w:r w:rsidRPr="007D1A20">
        <w:rPr>
          <w:rFonts w:ascii="Times New Roman" w:hAnsi="Times New Roman" w:cs="Times New Roman"/>
          <w:sz w:val="24"/>
        </w:rPr>
        <w:t>. 2012.</w:t>
      </w:r>
    </w:p>
    <w:p w:rsidR="007D1A20" w:rsidRPr="007D1A20" w:rsidRDefault="00C20830" w:rsidP="007D1A20">
      <w:pPr>
        <w:pStyle w:val="Bibliography"/>
        <w:rPr>
          <w:rFonts w:ascii="Times New Roman" w:hAnsi="Times New Roman" w:cs="Times New Roman"/>
          <w:sz w:val="24"/>
        </w:rPr>
      </w:pPr>
      <w:r w:rsidRPr="007D1A20">
        <w:rPr>
          <w:rFonts w:ascii="Times New Roman" w:hAnsi="Times New Roman" w:cs="Times New Roman"/>
          <w:sz w:val="24"/>
        </w:rPr>
        <w:t xml:space="preserve">Dundes, Lauren, and Alan Dundes. “The Trident and the Fork: Disney’s ‘The Little Mermaid’ as a Male Construction of an Electral Fantasy.” </w:t>
      </w:r>
      <w:r w:rsidRPr="007D1A20">
        <w:rPr>
          <w:rFonts w:ascii="Times New Roman" w:hAnsi="Times New Roman" w:cs="Times New Roman"/>
          <w:i/>
          <w:iCs/>
          <w:sz w:val="24"/>
        </w:rPr>
        <w:t>Psychoanalytic Studies</w:t>
      </w:r>
      <w:r w:rsidRPr="007D1A20">
        <w:rPr>
          <w:rFonts w:ascii="Times New Roman" w:hAnsi="Times New Roman" w:cs="Times New Roman"/>
          <w:sz w:val="24"/>
        </w:rPr>
        <w:t xml:space="preserve">, vol. 2, no. 2, June 2000, pp. 117–30. </w:t>
      </w:r>
      <w:r w:rsidRPr="007D1A20">
        <w:rPr>
          <w:rFonts w:ascii="Times New Roman" w:hAnsi="Times New Roman" w:cs="Times New Roman"/>
          <w:i/>
          <w:iCs/>
          <w:sz w:val="24"/>
        </w:rPr>
        <w:t>Taylor and Francis+NEJM</w:t>
      </w:r>
      <w:r w:rsidRPr="007D1A20">
        <w:rPr>
          <w:rFonts w:ascii="Times New Roman" w:hAnsi="Times New Roman" w:cs="Times New Roman"/>
          <w:sz w:val="24"/>
        </w:rPr>
        <w:t>, doi:10.1080/713692451.</w:t>
      </w:r>
    </w:p>
    <w:p w:rsidR="004B59D5" w:rsidRPr="00A8393A" w:rsidRDefault="00C20830" w:rsidP="009A1AE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p>
    <w:sectPr w:rsidR="004B59D5" w:rsidRPr="00A8393A"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6BA" w:rsidRDefault="007D56BA">
      <w:pPr>
        <w:spacing w:after="0" w:line="240" w:lineRule="auto"/>
      </w:pPr>
      <w:r>
        <w:separator/>
      </w:r>
    </w:p>
  </w:endnote>
  <w:endnote w:type="continuationSeparator" w:id="0">
    <w:p w:rsidR="007D56BA" w:rsidRDefault="007D5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6BA" w:rsidRDefault="007D56BA">
      <w:pPr>
        <w:spacing w:after="0" w:line="240" w:lineRule="auto"/>
      </w:pPr>
      <w:r>
        <w:separator/>
      </w:r>
    </w:p>
  </w:footnote>
  <w:footnote w:type="continuationSeparator" w:id="0">
    <w:p w:rsidR="007D56BA" w:rsidRDefault="007D56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C20830"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B10BAC">
          <w:rPr>
            <w:rFonts w:ascii="Times New Roman" w:hAnsi="Times New Roman" w:cs="Times New Roman"/>
            <w:noProof/>
            <w:sz w:val="24"/>
            <w:szCs w:val="24"/>
          </w:rPr>
          <w:t>6</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3A"/>
    <w:rsid w:val="00000A7E"/>
    <w:rsid w:val="00004668"/>
    <w:rsid w:val="0002749C"/>
    <w:rsid w:val="0006067B"/>
    <w:rsid w:val="000A1FAD"/>
    <w:rsid w:val="000A2BE5"/>
    <w:rsid w:val="000A54F6"/>
    <w:rsid w:val="000B7FB2"/>
    <w:rsid w:val="000E132D"/>
    <w:rsid w:val="001A11C2"/>
    <w:rsid w:val="001A3700"/>
    <w:rsid w:val="001D75DC"/>
    <w:rsid w:val="002128DC"/>
    <w:rsid w:val="002324B1"/>
    <w:rsid w:val="0023333D"/>
    <w:rsid w:val="0027162B"/>
    <w:rsid w:val="002740FD"/>
    <w:rsid w:val="00287C80"/>
    <w:rsid w:val="00292521"/>
    <w:rsid w:val="002A6446"/>
    <w:rsid w:val="002D65CE"/>
    <w:rsid w:val="003A254E"/>
    <w:rsid w:val="003A32AF"/>
    <w:rsid w:val="003B68C8"/>
    <w:rsid w:val="003D2B4C"/>
    <w:rsid w:val="003D406F"/>
    <w:rsid w:val="00406C2D"/>
    <w:rsid w:val="00406F41"/>
    <w:rsid w:val="004B59D5"/>
    <w:rsid w:val="004D2C97"/>
    <w:rsid w:val="004E189E"/>
    <w:rsid w:val="005B377D"/>
    <w:rsid w:val="00624516"/>
    <w:rsid w:val="00654DF2"/>
    <w:rsid w:val="00697568"/>
    <w:rsid w:val="006B2170"/>
    <w:rsid w:val="006D3DF5"/>
    <w:rsid w:val="006D6792"/>
    <w:rsid w:val="007712E7"/>
    <w:rsid w:val="00775832"/>
    <w:rsid w:val="007D1A20"/>
    <w:rsid w:val="007D56BA"/>
    <w:rsid w:val="00805F7D"/>
    <w:rsid w:val="00810272"/>
    <w:rsid w:val="008D57EA"/>
    <w:rsid w:val="008F66EA"/>
    <w:rsid w:val="00907249"/>
    <w:rsid w:val="009A1AE9"/>
    <w:rsid w:val="009B3F91"/>
    <w:rsid w:val="00A242E5"/>
    <w:rsid w:val="00A31342"/>
    <w:rsid w:val="00A5191D"/>
    <w:rsid w:val="00A736A1"/>
    <w:rsid w:val="00A73A76"/>
    <w:rsid w:val="00A814A8"/>
    <w:rsid w:val="00A8393A"/>
    <w:rsid w:val="00AB3C0A"/>
    <w:rsid w:val="00AD4382"/>
    <w:rsid w:val="00AE5417"/>
    <w:rsid w:val="00B10BAC"/>
    <w:rsid w:val="00B37643"/>
    <w:rsid w:val="00B40FBC"/>
    <w:rsid w:val="00B54C32"/>
    <w:rsid w:val="00B60076"/>
    <w:rsid w:val="00B95192"/>
    <w:rsid w:val="00BD2C2D"/>
    <w:rsid w:val="00BF0583"/>
    <w:rsid w:val="00C20830"/>
    <w:rsid w:val="00C22C30"/>
    <w:rsid w:val="00C30690"/>
    <w:rsid w:val="00C33769"/>
    <w:rsid w:val="00CB2F72"/>
    <w:rsid w:val="00CD3396"/>
    <w:rsid w:val="00D16C54"/>
    <w:rsid w:val="00D34E08"/>
    <w:rsid w:val="00D4304E"/>
    <w:rsid w:val="00D84B40"/>
    <w:rsid w:val="00DB6CEF"/>
    <w:rsid w:val="00DB6E19"/>
    <w:rsid w:val="00E2271E"/>
    <w:rsid w:val="00E236E0"/>
    <w:rsid w:val="00E460A4"/>
    <w:rsid w:val="00E478BB"/>
    <w:rsid w:val="00E732AD"/>
    <w:rsid w:val="00EB2204"/>
    <w:rsid w:val="00EB4165"/>
    <w:rsid w:val="00EC693C"/>
    <w:rsid w:val="00F65B22"/>
    <w:rsid w:val="00FB6B7C"/>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BEB624-70CD-4B5F-8635-33FBE2360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SubtleEmphasis">
    <w:name w:val="Subtle Emphasis"/>
    <w:basedOn w:val="DefaultParagraphFont"/>
    <w:uiPriority w:val="19"/>
    <w:qFormat/>
    <w:rsid w:val="0006067B"/>
    <w:rPr>
      <w:i/>
      <w:iCs/>
      <w:color w:val="808080" w:themeColor="text1" w:themeTint="7F"/>
    </w:rPr>
  </w:style>
  <w:style w:type="paragraph" w:styleId="Bibliography">
    <w:name w:val="Bibliography"/>
    <w:basedOn w:val="Normal"/>
    <w:next w:val="Normal"/>
    <w:uiPriority w:val="37"/>
    <w:unhideWhenUsed/>
    <w:rsid w:val="007D1A20"/>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1915</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Shafaq Naz</cp:lastModifiedBy>
  <cp:revision>6</cp:revision>
  <dcterms:created xsi:type="dcterms:W3CDTF">2019-04-08T08:52:00Z</dcterms:created>
  <dcterms:modified xsi:type="dcterms:W3CDTF">2019-04-08T08:57:00Z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zotero-version="5.0.65"&gt;&lt;session id="am1UnqJ0"/&gt;&lt;style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