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9BB" w:rsidRPr="00CC669F" w:rsidRDefault="00DF79BB" w:rsidP="00C23D2D">
      <w:pPr>
        <w:spacing w:line="480" w:lineRule="auto"/>
        <w:rPr>
          <w:rFonts w:ascii="Times New Roman" w:hAnsi="Times New Roman" w:cs="Times New Roman"/>
          <w:sz w:val="24"/>
          <w:szCs w:val="24"/>
        </w:rPr>
      </w:pPr>
      <w:bookmarkStart w:id="0" w:name="_GoBack"/>
      <w:bookmarkEnd w:id="0"/>
    </w:p>
    <w:p w:rsidR="00DF79BB" w:rsidRPr="00CC669F" w:rsidRDefault="00DF79BB" w:rsidP="00CC669F">
      <w:pPr>
        <w:spacing w:line="480" w:lineRule="auto"/>
        <w:ind w:firstLine="720"/>
        <w:jc w:val="center"/>
        <w:rPr>
          <w:rFonts w:ascii="Times New Roman" w:hAnsi="Times New Roman" w:cs="Times New Roman"/>
          <w:sz w:val="24"/>
          <w:szCs w:val="24"/>
        </w:rPr>
      </w:pPr>
    </w:p>
    <w:p w:rsidR="00DF79BB" w:rsidRPr="00CC669F" w:rsidRDefault="00DF79BB" w:rsidP="00CC669F">
      <w:pPr>
        <w:spacing w:line="480" w:lineRule="auto"/>
        <w:ind w:firstLine="720"/>
        <w:jc w:val="center"/>
        <w:rPr>
          <w:rFonts w:ascii="Times New Roman" w:hAnsi="Times New Roman" w:cs="Times New Roman"/>
          <w:sz w:val="24"/>
          <w:szCs w:val="24"/>
        </w:rPr>
      </w:pPr>
    </w:p>
    <w:p w:rsidR="00DF79BB" w:rsidRPr="00CC669F" w:rsidRDefault="00DF79BB" w:rsidP="00CC669F">
      <w:pPr>
        <w:spacing w:line="480" w:lineRule="auto"/>
        <w:ind w:firstLine="720"/>
        <w:jc w:val="center"/>
        <w:rPr>
          <w:rFonts w:ascii="Times New Roman" w:hAnsi="Times New Roman" w:cs="Times New Roman"/>
          <w:sz w:val="24"/>
          <w:szCs w:val="24"/>
        </w:rPr>
      </w:pPr>
    </w:p>
    <w:p w:rsidR="00AB76CA" w:rsidRPr="00CC669F" w:rsidRDefault="00DF79BB" w:rsidP="00CC669F">
      <w:pPr>
        <w:spacing w:line="480" w:lineRule="auto"/>
        <w:ind w:firstLine="720"/>
        <w:jc w:val="center"/>
        <w:rPr>
          <w:rFonts w:ascii="Times New Roman" w:hAnsi="Times New Roman" w:cs="Times New Roman"/>
          <w:sz w:val="24"/>
          <w:szCs w:val="24"/>
        </w:rPr>
      </w:pPr>
      <w:r w:rsidRPr="00CC669F">
        <w:rPr>
          <w:rFonts w:ascii="Times New Roman" w:hAnsi="Times New Roman" w:cs="Times New Roman"/>
          <w:sz w:val="24"/>
          <w:szCs w:val="24"/>
        </w:rPr>
        <w:t>Culture and Crime</w:t>
      </w:r>
    </w:p>
    <w:p w:rsidR="00DF79BB" w:rsidRPr="00CC669F" w:rsidRDefault="00DF79BB" w:rsidP="00CC669F">
      <w:pPr>
        <w:spacing w:line="480" w:lineRule="auto"/>
        <w:ind w:firstLine="720"/>
        <w:jc w:val="center"/>
        <w:rPr>
          <w:rFonts w:ascii="Times New Roman" w:hAnsi="Times New Roman" w:cs="Times New Roman"/>
          <w:sz w:val="24"/>
          <w:szCs w:val="24"/>
        </w:rPr>
      </w:pPr>
    </w:p>
    <w:p w:rsidR="00DF79BB" w:rsidRPr="00CC669F" w:rsidRDefault="00DF79BB" w:rsidP="00CC669F">
      <w:pPr>
        <w:spacing w:line="480" w:lineRule="auto"/>
        <w:ind w:firstLine="720"/>
        <w:jc w:val="center"/>
        <w:rPr>
          <w:rFonts w:ascii="Times New Roman" w:hAnsi="Times New Roman" w:cs="Times New Roman"/>
          <w:sz w:val="24"/>
          <w:szCs w:val="24"/>
        </w:rPr>
      </w:pPr>
    </w:p>
    <w:p w:rsidR="00DF79BB" w:rsidRPr="00CC669F" w:rsidRDefault="00DF79BB" w:rsidP="00CC669F">
      <w:pPr>
        <w:spacing w:line="480" w:lineRule="auto"/>
        <w:ind w:firstLine="720"/>
        <w:jc w:val="center"/>
        <w:rPr>
          <w:rFonts w:ascii="Times New Roman" w:hAnsi="Times New Roman" w:cs="Times New Roman"/>
          <w:sz w:val="24"/>
          <w:szCs w:val="24"/>
        </w:rPr>
      </w:pPr>
      <w:r w:rsidRPr="00CC669F">
        <w:rPr>
          <w:rFonts w:ascii="Times New Roman" w:hAnsi="Times New Roman" w:cs="Times New Roman"/>
          <w:sz w:val="24"/>
          <w:szCs w:val="24"/>
        </w:rPr>
        <w:t>Institutional Affiliation</w:t>
      </w:r>
    </w:p>
    <w:p w:rsidR="00DF79BB" w:rsidRPr="00CC669F" w:rsidRDefault="00DF79BB" w:rsidP="00CC669F">
      <w:pPr>
        <w:spacing w:line="480" w:lineRule="auto"/>
        <w:ind w:firstLine="720"/>
        <w:jc w:val="center"/>
        <w:rPr>
          <w:rFonts w:ascii="Times New Roman" w:hAnsi="Times New Roman" w:cs="Times New Roman"/>
          <w:sz w:val="24"/>
          <w:szCs w:val="24"/>
        </w:rPr>
      </w:pPr>
      <w:r w:rsidRPr="00CC669F">
        <w:rPr>
          <w:rFonts w:ascii="Times New Roman" w:hAnsi="Times New Roman" w:cs="Times New Roman"/>
          <w:sz w:val="24"/>
          <w:szCs w:val="24"/>
        </w:rPr>
        <w:t>Student’s name</w:t>
      </w:r>
    </w:p>
    <w:p w:rsidR="00DF79BB" w:rsidRPr="00CC669F" w:rsidRDefault="00DF79BB" w:rsidP="00CC669F">
      <w:pPr>
        <w:spacing w:line="480" w:lineRule="auto"/>
        <w:ind w:firstLine="720"/>
        <w:jc w:val="center"/>
        <w:rPr>
          <w:rFonts w:ascii="Times New Roman" w:hAnsi="Times New Roman" w:cs="Times New Roman"/>
          <w:sz w:val="24"/>
          <w:szCs w:val="24"/>
        </w:rPr>
      </w:pPr>
      <w:r w:rsidRPr="00CC669F">
        <w:rPr>
          <w:rFonts w:ascii="Times New Roman" w:hAnsi="Times New Roman" w:cs="Times New Roman"/>
          <w:sz w:val="24"/>
          <w:szCs w:val="24"/>
        </w:rPr>
        <w:t>Course</w:t>
      </w:r>
    </w:p>
    <w:p w:rsidR="00DF79BB" w:rsidRPr="00CC669F" w:rsidRDefault="00DF79BB" w:rsidP="00CC669F">
      <w:pPr>
        <w:spacing w:line="480" w:lineRule="auto"/>
        <w:ind w:firstLine="720"/>
        <w:jc w:val="center"/>
        <w:rPr>
          <w:rFonts w:ascii="Times New Roman" w:hAnsi="Times New Roman" w:cs="Times New Roman"/>
          <w:sz w:val="24"/>
          <w:szCs w:val="24"/>
        </w:rPr>
      </w:pPr>
      <w:r w:rsidRPr="00CC669F">
        <w:rPr>
          <w:rFonts w:ascii="Times New Roman" w:hAnsi="Times New Roman" w:cs="Times New Roman"/>
          <w:sz w:val="24"/>
          <w:szCs w:val="24"/>
        </w:rPr>
        <w:t>Date</w:t>
      </w:r>
    </w:p>
    <w:p w:rsidR="00DF79BB" w:rsidRPr="00CC669F" w:rsidRDefault="00DF79BB" w:rsidP="00CC669F">
      <w:pPr>
        <w:spacing w:line="480" w:lineRule="auto"/>
        <w:ind w:firstLine="720"/>
        <w:rPr>
          <w:rFonts w:ascii="Times New Roman" w:hAnsi="Times New Roman" w:cs="Times New Roman"/>
          <w:sz w:val="24"/>
          <w:szCs w:val="24"/>
        </w:rPr>
      </w:pPr>
      <w:r w:rsidRPr="00CC669F">
        <w:rPr>
          <w:rFonts w:ascii="Times New Roman" w:hAnsi="Times New Roman" w:cs="Times New Roman"/>
          <w:sz w:val="24"/>
          <w:szCs w:val="24"/>
        </w:rPr>
        <w:br w:type="page"/>
      </w:r>
    </w:p>
    <w:p w:rsidR="00DF79BB" w:rsidRPr="00CC669F" w:rsidRDefault="00DF79BB" w:rsidP="00CC669F">
      <w:pPr>
        <w:tabs>
          <w:tab w:val="left" w:pos="2550"/>
        </w:tabs>
        <w:spacing w:line="480" w:lineRule="auto"/>
        <w:rPr>
          <w:rFonts w:ascii="Times New Roman" w:hAnsi="Times New Roman" w:cs="Times New Roman"/>
          <w:b/>
          <w:sz w:val="24"/>
          <w:szCs w:val="24"/>
        </w:rPr>
      </w:pPr>
      <w:r w:rsidRPr="00CC669F">
        <w:rPr>
          <w:rFonts w:ascii="Times New Roman" w:hAnsi="Times New Roman" w:cs="Times New Roman"/>
          <w:b/>
          <w:sz w:val="24"/>
          <w:szCs w:val="24"/>
        </w:rPr>
        <w:lastRenderedPageBreak/>
        <w:t>Culture and Crime</w:t>
      </w:r>
      <w:r w:rsidRPr="00CC669F">
        <w:rPr>
          <w:rFonts w:ascii="Times New Roman" w:hAnsi="Times New Roman" w:cs="Times New Roman"/>
          <w:b/>
          <w:sz w:val="24"/>
          <w:szCs w:val="24"/>
        </w:rPr>
        <w:tab/>
      </w:r>
    </w:p>
    <w:p w:rsidR="000F4022" w:rsidRPr="00CC669F" w:rsidRDefault="000F4022" w:rsidP="00B3585F">
      <w:pPr>
        <w:tabs>
          <w:tab w:val="left" w:pos="2550"/>
        </w:tabs>
        <w:spacing w:line="480" w:lineRule="auto"/>
        <w:jc w:val="center"/>
        <w:rPr>
          <w:rFonts w:ascii="Times New Roman" w:hAnsi="Times New Roman" w:cs="Times New Roman"/>
          <w:b/>
          <w:sz w:val="24"/>
          <w:szCs w:val="24"/>
        </w:rPr>
      </w:pPr>
      <w:r w:rsidRPr="00CC669F">
        <w:rPr>
          <w:rFonts w:ascii="Times New Roman" w:hAnsi="Times New Roman" w:cs="Times New Roman"/>
          <w:b/>
          <w:sz w:val="24"/>
          <w:szCs w:val="24"/>
        </w:rPr>
        <w:t>Culture</w:t>
      </w:r>
    </w:p>
    <w:p w:rsidR="00B3585F" w:rsidRDefault="000F4022" w:rsidP="00B3585F">
      <w:pPr>
        <w:tabs>
          <w:tab w:val="left" w:pos="2550"/>
        </w:tabs>
        <w:spacing w:line="480" w:lineRule="auto"/>
        <w:ind w:firstLine="720"/>
        <w:rPr>
          <w:rFonts w:ascii="Times New Roman" w:hAnsi="Times New Roman" w:cs="Times New Roman"/>
          <w:sz w:val="24"/>
          <w:szCs w:val="24"/>
        </w:rPr>
      </w:pPr>
      <w:r w:rsidRPr="00CC669F">
        <w:rPr>
          <w:rFonts w:ascii="Times New Roman" w:hAnsi="Times New Roman" w:cs="Times New Roman"/>
          <w:sz w:val="24"/>
          <w:szCs w:val="24"/>
        </w:rPr>
        <w:t>Culture refers to the values, customs, and beliefs of a specific group/.  People sharing the same culture in most cases tend to behave in a particular manner</w:t>
      </w:r>
      <w:r w:rsidR="00A47E48" w:rsidRPr="00CC669F">
        <w:rPr>
          <w:rFonts w:ascii="Times New Roman" w:hAnsi="Times New Roman" w:cs="Times New Roman"/>
          <w:sz w:val="24"/>
          <w:szCs w:val="24"/>
        </w:rPr>
        <w:t xml:space="preserve"> (Ramone 2016)</w:t>
      </w:r>
      <w:r w:rsidRPr="00CC669F">
        <w:rPr>
          <w:rFonts w:ascii="Times New Roman" w:hAnsi="Times New Roman" w:cs="Times New Roman"/>
          <w:sz w:val="24"/>
          <w:szCs w:val="24"/>
        </w:rPr>
        <w:t>.  The way they communicate, treat each other, dress among other things heavily relies on the expectations of the culture.  This raises the importance of having people understanding different cultures, in order to accept and appreciate others</w:t>
      </w:r>
      <w:r w:rsidR="00226689" w:rsidRPr="00CC669F">
        <w:rPr>
          <w:rFonts w:ascii="Times New Roman" w:hAnsi="Times New Roman" w:cs="Times New Roman"/>
          <w:sz w:val="24"/>
          <w:szCs w:val="24"/>
        </w:rPr>
        <w:t xml:space="preserve"> (</w:t>
      </w:r>
      <w:r w:rsidR="00226689" w:rsidRPr="00CC669F">
        <w:rPr>
          <w:rFonts w:ascii="Times New Roman" w:eastAsia="Times New Roman" w:hAnsi="Times New Roman" w:cs="Times New Roman"/>
          <w:sz w:val="24"/>
          <w:szCs w:val="24"/>
        </w:rPr>
        <w:t>Newman</w:t>
      </w:r>
      <w:r w:rsidR="00226689" w:rsidRPr="00226689">
        <w:rPr>
          <w:rFonts w:ascii="Times New Roman" w:eastAsia="Times New Roman" w:hAnsi="Times New Roman" w:cs="Times New Roman"/>
          <w:sz w:val="24"/>
          <w:szCs w:val="24"/>
        </w:rPr>
        <w:t xml:space="preserve"> &amp; Wolfgang</w:t>
      </w:r>
      <w:r w:rsidR="00226689" w:rsidRPr="00CC669F">
        <w:rPr>
          <w:rFonts w:ascii="Times New Roman" w:eastAsia="Times New Roman" w:hAnsi="Times New Roman" w:cs="Times New Roman"/>
          <w:sz w:val="24"/>
          <w:szCs w:val="24"/>
        </w:rPr>
        <w:t xml:space="preserve"> 2017</w:t>
      </w:r>
      <w:r w:rsidR="00226689" w:rsidRPr="00CC669F">
        <w:rPr>
          <w:rFonts w:ascii="Times New Roman" w:hAnsi="Times New Roman" w:cs="Times New Roman"/>
          <w:sz w:val="24"/>
          <w:szCs w:val="24"/>
        </w:rPr>
        <w:t>)</w:t>
      </w:r>
      <w:r w:rsidR="00B3585F">
        <w:rPr>
          <w:rFonts w:ascii="Times New Roman" w:hAnsi="Times New Roman" w:cs="Times New Roman"/>
          <w:sz w:val="24"/>
          <w:szCs w:val="24"/>
        </w:rPr>
        <w:t xml:space="preserve">. </w:t>
      </w:r>
    </w:p>
    <w:p w:rsidR="000F4022" w:rsidRPr="00B3585F" w:rsidRDefault="000F4022" w:rsidP="00B3585F">
      <w:pPr>
        <w:tabs>
          <w:tab w:val="left" w:pos="2550"/>
        </w:tabs>
        <w:spacing w:line="480" w:lineRule="auto"/>
        <w:ind w:firstLine="720"/>
        <w:jc w:val="center"/>
        <w:rPr>
          <w:rFonts w:ascii="Times New Roman" w:hAnsi="Times New Roman" w:cs="Times New Roman"/>
          <w:sz w:val="24"/>
          <w:szCs w:val="24"/>
        </w:rPr>
      </w:pPr>
      <w:r w:rsidRPr="00CC669F">
        <w:rPr>
          <w:rFonts w:ascii="Times New Roman" w:hAnsi="Times New Roman" w:cs="Times New Roman"/>
          <w:b/>
          <w:sz w:val="24"/>
          <w:szCs w:val="24"/>
        </w:rPr>
        <w:t>R</w:t>
      </w:r>
      <w:r w:rsidRPr="00CC669F">
        <w:rPr>
          <w:rFonts w:ascii="Times New Roman" w:hAnsi="Times New Roman" w:cs="Times New Roman"/>
          <w:b/>
          <w:sz w:val="24"/>
          <w:szCs w:val="24"/>
        </w:rPr>
        <w:t xml:space="preserve">ole </w:t>
      </w:r>
      <w:r w:rsidRPr="00CC669F">
        <w:rPr>
          <w:rFonts w:ascii="Times New Roman" w:hAnsi="Times New Roman" w:cs="Times New Roman"/>
          <w:b/>
          <w:sz w:val="24"/>
          <w:szCs w:val="24"/>
        </w:rPr>
        <w:t xml:space="preserve">of culture </w:t>
      </w:r>
      <w:r w:rsidRPr="00CC669F">
        <w:rPr>
          <w:rFonts w:ascii="Times New Roman" w:hAnsi="Times New Roman" w:cs="Times New Roman"/>
          <w:b/>
          <w:sz w:val="24"/>
          <w:szCs w:val="24"/>
        </w:rPr>
        <w:t>in shaping human behavior</w:t>
      </w:r>
    </w:p>
    <w:p w:rsidR="00B3585F" w:rsidRPr="00B3585F" w:rsidRDefault="000F4022" w:rsidP="00B3585F">
      <w:pPr>
        <w:tabs>
          <w:tab w:val="left" w:pos="2550"/>
        </w:tabs>
        <w:spacing w:line="480" w:lineRule="auto"/>
        <w:ind w:firstLine="720"/>
        <w:rPr>
          <w:rFonts w:ascii="Times New Roman" w:hAnsi="Times New Roman" w:cs="Times New Roman"/>
          <w:sz w:val="24"/>
          <w:szCs w:val="24"/>
        </w:rPr>
      </w:pPr>
      <w:r w:rsidRPr="00CC669F">
        <w:rPr>
          <w:rFonts w:ascii="Times New Roman" w:hAnsi="Times New Roman" w:cs="Times New Roman"/>
          <w:sz w:val="24"/>
          <w:szCs w:val="24"/>
        </w:rPr>
        <w:t>Culture plays an important role in shaping human behavior</w:t>
      </w:r>
      <w:r w:rsidR="00357A26" w:rsidRPr="00CC669F">
        <w:rPr>
          <w:rFonts w:ascii="Times New Roman" w:hAnsi="Times New Roman" w:cs="Times New Roman"/>
          <w:sz w:val="24"/>
          <w:szCs w:val="24"/>
        </w:rPr>
        <w:t xml:space="preserve"> (Chen et al 2018)</w:t>
      </w:r>
      <w:r w:rsidRPr="00CC669F">
        <w:rPr>
          <w:rFonts w:ascii="Times New Roman" w:hAnsi="Times New Roman" w:cs="Times New Roman"/>
          <w:sz w:val="24"/>
          <w:szCs w:val="24"/>
        </w:rPr>
        <w:t>. As much as most people would argue that human behavior is heavily influenced by the mental state of the person, the surroundings also matter.  People and even children tend to do what other people do around them.  Just to prevent them from being different.  The way children are trained to handle different things they tend to stick to that up to their later stages in life</w:t>
      </w:r>
      <w:r w:rsidR="00357A26" w:rsidRPr="00CC669F">
        <w:rPr>
          <w:rFonts w:ascii="Times New Roman" w:hAnsi="Times New Roman" w:cs="Times New Roman"/>
          <w:sz w:val="24"/>
          <w:szCs w:val="24"/>
        </w:rPr>
        <w:t xml:space="preserve"> (</w:t>
      </w:r>
      <w:proofErr w:type="spellStart"/>
      <w:r w:rsidR="00357A26" w:rsidRPr="00CC669F">
        <w:rPr>
          <w:rFonts w:ascii="Times New Roman" w:eastAsia="Times New Roman" w:hAnsi="Times New Roman" w:cs="Times New Roman"/>
          <w:sz w:val="24"/>
          <w:szCs w:val="24"/>
        </w:rPr>
        <w:t>Helmreich</w:t>
      </w:r>
      <w:proofErr w:type="spellEnd"/>
      <w:r w:rsidR="00357A26" w:rsidRPr="00357A26">
        <w:rPr>
          <w:rFonts w:ascii="Times New Roman" w:eastAsia="Times New Roman" w:hAnsi="Times New Roman" w:cs="Times New Roman"/>
          <w:sz w:val="24"/>
          <w:szCs w:val="24"/>
        </w:rPr>
        <w:t xml:space="preserve"> &amp; Merritt</w:t>
      </w:r>
      <w:r w:rsidR="00357A26" w:rsidRPr="00CC669F">
        <w:rPr>
          <w:rFonts w:ascii="Times New Roman" w:eastAsia="Times New Roman" w:hAnsi="Times New Roman" w:cs="Times New Roman"/>
          <w:sz w:val="24"/>
          <w:szCs w:val="24"/>
        </w:rPr>
        <w:t xml:space="preserve"> 2017</w:t>
      </w:r>
      <w:r w:rsidR="00357A26" w:rsidRPr="00CC669F">
        <w:rPr>
          <w:rFonts w:ascii="Times New Roman" w:hAnsi="Times New Roman" w:cs="Times New Roman"/>
          <w:sz w:val="24"/>
          <w:szCs w:val="24"/>
        </w:rPr>
        <w:t>)</w:t>
      </w:r>
      <w:r w:rsidRPr="00CC669F">
        <w:rPr>
          <w:rFonts w:ascii="Times New Roman" w:hAnsi="Times New Roman" w:cs="Times New Roman"/>
          <w:sz w:val="24"/>
          <w:szCs w:val="24"/>
        </w:rPr>
        <w:t>.  Some of the factors like urbanization are among the things that influence people to turn away from their culture.  But then they would still end up practicing the urban culture.  Basically, culture has a powerful control</w:t>
      </w:r>
      <w:r w:rsidR="00B3585F">
        <w:rPr>
          <w:rFonts w:ascii="Times New Roman" w:hAnsi="Times New Roman" w:cs="Times New Roman"/>
          <w:sz w:val="24"/>
          <w:szCs w:val="24"/>
        </w:rPr>
        <w:t xml:space="preserve"> over how human beings behave. </w:t>
      </w:r>
    </w:p>
    <w:p w:rsidR="000F4022" w:rsidRPr="00CC669F" w:rsidRDefault="000F4022" w:rsidP="00B3585F">
      <w:pPr>
        <w:tabs>
          <w:tab w:val="left" w:pos="2550"/>
        </w:tabs>
        <w:spacing w:line="480" w:lineRule="auto"/>
        <w:ind w:firstLine="720"/>
        <w:jc w:val="center"/>
        <w:rPr>
          <w:rFonts w:ascii="Times New Roman" w:hAnsi="Times New Roman" w:cs="Times New Roman"/>
          <w:b/>
          <w:sz w:val="24"/>
          <w:szCs w:val="24"/>
        </w:rPr>
      </w:pPr>
      <w:r w:rsidRPr="00CC669F">
        <w:rPr>
          <w:rFonts w:ascii="Times New Roman" w:hAnsi="Times New Roman" w:cs="Times New Roman"/>
          <w:b/>
          <w:sz w:val="24"/>
          <w:szCs w:val="24"/>
        </w:rPr>
        <w:t>“Crime is a social construct”</w:t>
      </w:r>
    </w:p>
    <w:p w:rsidR="00CD3EB0" w:rsidRPr="00CC669F" w:rsidRDefault="000F4022" w:rsidP="00CC669F">
      <w:pPr>
        <w:tabs>
          <w:tab w:val="left" w:pos="2550"/>
        </w:tabs>
        <w:spacing w:line="480" w:lineRule="auto"/>
        <w:ind w:firstLine="720"/>
        <w:rPr>
          <w:rFonts w:ascii="Times New Roman" w:hAnsi="Times New Roman" w:cs="Times New Roman"/>
          <w:sz w:val="24"/>
          <w:szCs w:val="24"/>
        </w:rPr>
      </w:pPr>
      <w:r w:rsidRPr="00CC669F">
        <w:rPr>
          <w:rFonts w:ascii="Times New Roman" w:hAnsi="Times New Roman" w:cs="Times New Roman"/>
          <w:sz w:val="24"/>
          <w:szCs w:val="24"/>
        </w:rPr>
        <w:t>Behaviors become a crime, through the social construction process. This means that whether the behavior is good or bad, in order for it to be termed as a crime relies on the social response</w:t>
      </w:r>
      <w:r w:rsidR="00343876" w:rsidRPr="00CC669F">
        <w:rPr>
          <w:rFonts w:ascii="Times New Roman" w:hAnsi="Times New Roman" w:cs="Times New Roman"/>
          <w:sz w:val="24"/>
          <w:szCs w:val="24"/>
        </w:rPr>
        <w:t xml:space="preserve"> (</w:t>
      </w:r>
      <w:proofErr w:type="spellStart"/>
      <w:r w:rsidR="00343876" w:rsidRPr="00CC669F">
        <w:rPr>
          <w:rFonts w:ascii="Times New Roman" w:hAnsi="Times New Roman" w:cs="Times New Roman"/>
          <w:sz w:val="24"/>
          <w:szCs w:val="24"/>
        </w:rPr>
        <w:t>Dowler</w:t>
      </w:r>
      <w:proofErr w:type="spellEnd"/>
      <w:r w:rsidR="00343876" w:rsidRPr="00CC669F">
        <w:rPr>
          <w:rFonts w:ascii="Times New Roman" w:hAnsi="Times New Roman" w:cs="Times New Roman"/>
          <w:sz w:val="24"/>
          <w:szCs w:val="24"/>
        </w:rPr>
        <w:t xml:space="preserve"> et al 2006)</w:t>
      </w:r>
      <w:r w:rsidRPr="00CC669F">
        <w:rPr>
          <w:rFonts w:ascii="Times New Roman" w:hAnsi="Times New Roman" w:cs="Times New Roman"/>
          <w:sz w:val="24"/>
          <w:szCs w:val="24"/>
        </w:rPr>
        <w:t xml:space="preserve">.  There are certain activities which are accepted to a certain group of people or countries but when the same activities are performed anywhere else it becomes a great deal.  Simply because it does not meet the social expectations of that particular area.  </w:t>
      </w:r>
      <w:r w:rsidRPr="00CC669F">
        <w:rPr>
          <w:rFonts w:ascii="Times New Roman" w:hAnsi="Times New Roman" w:cs="Times New Roman"/>
          <w:sz w:val="24"/>
          <w:szCs w:val="24"/>
        </w:rPr>
        <w:lastRenderedPageBreak/>
        <w:t>Basically, for an action to be viewed as a crime, there is a great social responsibility that must be involved.  People decide what a crime is and what is not.  For this reason, we can say the Crime is a social Construct”</w:t>
      </w:r>
      <w:r w:rsidR="00343876" w:rsidRPr="00CC669F">
        <w:rPr>
          <w:rFonts w:ascii="Times New Roman" w:hAnsi="Times New Roman" w:cs="Times New Roman"/>
          <w:sz w:val="24"/>
          <w:szCs w:val="24"/>
        </w:rPr>
        <w:t xml:space="preserve"> (</w:t>
      </w:r>
      <w:proofErr w:type="spellStart"/>
      <w:r w:rsidR="00343876" w:rsidRPr="00CC669F">
        <w:rPr>
          <w:rFonts w:ascii="Times New Roman" w:eastAsia="Times New Roman" w:hAnsi="Times New Roman" w:cs="Times New Roman"/>
          <w:sz w:val="24"/>
          <w:szCs w:val="24"/>
        </w:rPr>
        <w:t>Chakraborti</w:t>
      </w:r>
      <w:proofErr w:type="spellEnd"/>
      <w:r w:rsidR="00343876" w:rsidRPr="00CC669F">
        <w:rPr>
          <w:rFonts w:ascii="Times New Roman" w:eastAsia="Times New Roman" w:hAnsi="Times New Roman" w:cs="Times New Roman"/>
          <w:sz w:val="24"/>
          <w:szCs w:val="24"/>
        </w:rPr>
        <w:t xml:space="preserve"> &amp; Garland 2012</w:t>
      </w:r>
      <w:r w:rsidR="00343876" w:rsidRPr="00CC669F">
        <w:rPr>
          <w:rFonts w:ascii="Times New Roman" w:hAnsi="Times New Roman" w:cs="Times New Roman"/>
          <w:sz w:val="24"/>
          <w:szCs w:val="24"/>
        </w:rPr>
        <w:t>)</w:t>
      </w:r>
      <w:r w:rsidRPr="00CC669F">
        <w:rPr>
          <w:rFonts w:ascii="Times New Roman" w:hAnsi="Times New Roman" w:cs="Times New Roman"/>
          <w:sz w:val="24"/>
          <w:szCs w:val="24"/>
        </w:rPr>
        <w:t>.</w:t>
      </w:r>
    </w:p>
    <w:p w:rsidR="00CC669F" w:rsidRPr="00CC669F" w:rsidRDefault="00CC669F" w:rsidP="00CC669F">
      <w:pPr>
        <w:spacing w:line="480" w:lineRule="auto"/>
        <w:ind w:firstLine="720"/>
        <w:rPr>
          <w:rFonts w:ascii="Times New Roman" w:hAnsi="Times New Roman" w:cs="Times New Roman"/>
          <w:sz w:val="24"/>
          <w:szCs w:val="24"/>
        </w:rPr>
      </w:pPr>
      <w:r w:rsidRPr="00CC669F">
        <w:rPr>
          <w:rFonts w:ascii="Times New Roman" w:hAnsi="Times New Roman" w:cs="Times New Roman"/>
          <w:sz w:val="24"/>
          <w:szCs w:val="24"/>
        </w:rPr>
        <w:br w:type="page"/>
      </w:r>
    </w:p>
    <w:p w:rsidR="00343876" w:rsidRPr="00CC669F" w:rsidRDefault="00343876" w:rsidP="00CC669F">
      <w:pPr>
        <w:tabs>
          <w:tab w:val="left" w:pos="2550"/>
        </w:tabs>
        <w:spacing w:line="480" w:lineRule="auto"/>
        <w:ind w:firstLine="720"/>
        <w:jc w:val="center"/>
        <w:rPr>
          <w:rFonts w:ascii="Times New Roman" w:hAnsi="Times New Roman" w:cs="Times New Roman"/>
          <w:sz w:val="24"/>
          <w:szCs w:val="24"/>
        </w:rPr>
      </w:pPr>
      <w:r w:rsidRPr="00CC669F">
        <w:rPr>
          <w:rFonts w:ascii="Times New Roman" w:hAnsi="Times New Roman" w:cs="Times New Roman"/>
          <w:sz w:val="24"/>
          <w:szCs w:val="24"/>
        </w:rPr>
        <w:lastRenderedPageBreak/>
        <w:t>References</w:t>
      </w:r>
    </w:p>
    <w:p w:rsidR="00CC669F" w:rsidRPr="00343876" w:rsidRDefault="00CC669F" w:rsidP="00586A1D">
      <w:pPr>
        <w:spacing w:after="0" w:line="480" w:lineRule="auto"/>
        <w:ind w:left="720" w:hanging="720"/>
        <w:rPr>
          <w:rFonts w:ascii="Times New Roman" w:eastAsia="Times New Roman" w:hAnsi="Times New Roman" w:cs="Times New Roman"/>
          <w:sz w:val="24"/>
          <w:szCs w:val="24"/>
        </w:rPr>
      </w:pPr>
      <w:proofErr w:type="spellStart"/>
      <w:r w:rsidRPr="00343876">
        <w:rPr>
          <w:rFonts w:ascii="Times New Roman" w:eastAsia="Times New Roman" w:hAnsi="Times New Roman" w:cs="Times New Roman"/>
          <w:sz w:val="24"/>
          <w:szCs w:val="24"/>
        </w:rPr>
        <w:t>Chakraborti</w:t>
      </w:r>
      <w:proofErr w:type="spellEnd"/>
      <w:r w:rsidRPr="00343876">
        <w:rPr>
          <w:rFonts w:ascii="Times New Roman" w:eastAsia="Times New Roman" w:hAnsi="Times New Roman" w:cs="Times New Roman"/>
          <w:sz w:val="24"/>
          <w:szCs w:val="24"/>
        </w:rPr>
        <w:t xml:space="preserve">, N., &amp; Garland, J. (2012). </w:t>
      </w:r>
      <w:proofErr w:type="spellStart"/>
      <w:r w:rsidRPr="00343876">
        <w:rPr>
          <w:rFonts w:ascii="Times New Roman" w:eastAsia="Times New Roman" w:hAnsi="Times New Roman" w:cs="Times New Roman"/>
          <w:sz w:val="24"/>
          <w:szCs w:val="24"/>
        </w:rPr>
        <w:t>Reconceptualizing</w:t>
      </w:r>
      <w:proofErr w:type="spellEnd"/>
      <w:r w:rsidRPr="00343876">
        <w:rPr>
          <w:rFonts w:ascii="Times New Roman" w:eastAsia="Times New Roman" w:hAnsi="Times New Roman" w:cs="Times New Roman"/>
          <w:sz w:val="24"/>
          <w:szCs w:val="24"/>
        </w:rPr>
        <w:t xml:space="preserve"> hate crime victimization through the lens of vulnerability and ‘difference’. </w:t>
      </w:r>
      <w:r w:rsidRPr="00343876">
        <w:rPr>
          <w:rFonts w:ascii="Times New Roman" w:eastAsia="Times New Roman" w:hAnsi="Times New Roman" w:cs="Times New Roman"/>
          <w:i/>
          <w:iCs/>
          <w:sz w:val="24"/>
          <w:szCs w:val="24"/>
        </w:rPr>
        <w:t>Theoretical Criminology</w:t>
      </w:r>
      <w:r w:rsidRPr="00343876">
        <w:rPr>
          <w:rFonts w:ascii="Times New Roman" w:eastAsia="Times New Roman" w:hAnsi="Times New Roman" w:cs="Times New Roman"/>
          <w:sz w:val="24"/>
          <w:szCs w:val="24"/>
        </w:rPr>
        <w:t xml:space="preserve">, </w:t>
      </w:r>
      <w:r w:rsidRPr="00343876">
        <w:rPr>
          <w:rFonts w:ascii="Times New Roman" w:eastAsia="Times New Roman" w:hAnsi="Times New Roman" w:cs="Times New Roman"/>
          <w:i/>
          <w:iCs/>
          <w:sz w:val="24"/>
          <w:szCs w:val="24"/>
        </w:rPr>
        <w:t>16</w:t>
      </w:r>
      <w:r w:rsidRPr="00343876">
        <w:rPr>
          <w:rFonts w:ascii="Times New Roman" w:eastAsia="Times New Roman" w:hAnsi="Times New Roman" w:cs="Times New Roman"/>
          <w:sz w:val="24"/>
          <w:szCs w:val="24"/>
        </w:rPr>
        <w:t>(4), 499-514.</w:t>
      </w:r>
    </w:p>
    <w:p w:rsidR="00CC669F" w:rsidRPr="00357A26" w:rsidRDefault="00CC669F" w:rsidP="00586A1D">
      <w:pPr>
        <w:spacing w:after="0" w:line="480" w:lineRule="auto"/>
        <w:ind w:left="720" w:hanging="720"/>
        <w:rPr>
          <w:rFonts w:ascii="Times New Roman" w:eastAsia="Times New Roman" w:hAnsi="Times New Roman" w:cs="Times New Roman"/>
          <w:sz w:val="24"/>
          <w:szCs w:val="24"/>
        </w:rPr>
      </w:pPr>
      <w:r w:rsidRPr="00357A26">
        <w:rPr>
          <w:rFonts w:ascii="Times New Roman" w:eastAsia="Times New Roman" w:hAnsi="Times New Roman" w:cs="Times New Roman"/>
          <w:sz w:val="24"/>
          <w:szCs w:val="24"/>
        </w:rPr>
        <w:t xml:space="preserve">Chen, H. Y., </w:t>
      </w:r>
      <w:proofErr w:type="spellStart"/>
      <w:r w:rsidRPr="00357A26">
        <w:rPr>
          <w:rFonts w:ascii="Times New Roman" w:eastAsia="Times New Roman" w:hAnsi="Times New Roman" w:cs="Times New Roman"/>
          <w:sz w:val="24"/>
          <w:szCs w:val="24"/>
        </w:rPr>
        <w:t>Yarnal</w:t>
      </w:r>
      <w:proofErr w:type="spellEnd"/>
      <w:r w:rsidRPr="00357A26">
        <w:rPr>
          <w:rFonts w:ascii="Times New Roman" w:eastAsia="Times New Roman" w:hAnsi="Times New Roman" w:cs="Times New Roman"/>
          <w:sz w:val="24"/>
          <w:szCs w:val="24"/>
        </w:rPr>
        <w:t xml:space="preserve">, C., Chick, G., &amp; </w:t>
      </w:r>
      <w:proofErr w:type="spellStart"/>
      <w:r w:rsidRPr="00357A26">
        <w:rPr>
          <w:rFonts w:ascii="Times New Roman" w:eastAsia="Times New Roman" w:hAnsi="Times New Roman" w:cs="Times New Roman"/>
          <w:sz w:val="24"/>
          <w:szCs w:val="24"/>
        </w:rPr>
        <w:t>Jablonski</w:t>
      </w:r>
      <w:proofErr w:type="spellEnd"/>
      <w:r w:rsidRPr="00357A26">
        <w:rPr>
          <w:rFonts w:ascii="Times New Roman" w:eastAsia="Times New Roman" w:hAnsi="Times New Roman" w:cs="Times New Roman"/>
          <w:sz w:val="24"/>
          <w:szCs w:val="24"/>
        </w:rPr>
        <w:t xml:space="preserve">, N. (2018). Egg white or sun-kissed: A cross-cultural exploration of skin color and women’s leisure behavior. </w:t>
      </w:r>
      <w:r w:rsidRPr="00357A26">
        <w:rPr>
          <w:rFonts w:ascii="Times New Roman" w:eastAsia="Times New Roman" w:hAnsi="Times New Roman" w:cs="Times New Roman"/>
          <w:i/>
          <w:iCs/>
          <w:sz w:val="24"/>
          <w:szCs w:val="24"/>
        </w:rPr>
        <w:t>Sex Roles</w:t>
      </w:r>
      <w:r w:rsidRPr="00357A26">
        <w:rPr>
          <w:rFonts w:ascii="Times New Roman" w:eastAsia="Times New Roman" w:hAnsi="Times New Roman" w:cs="Times New Roman"/>
          <w:sz w:val="24"/>
          <w:szCs w:val="24"/>
        </w:rPr>
        <w:t xml:space="preserve">, </w:t>
      </w:r>
      <w:r w:rsidRPr="00357A26">
        <w:rPr>
          <w:rFonts w:ascii="Times New Roman" w:eastAsia="Times New Roman" w:hAnsi="Times New Roman" w:cs="Times New Roman"/>
          <w:i/>
          <w:iCs/>
          <w:sz w:val="24"/>
          <w:szCs w:val="24"/>
        </w:rPr>
        <w:t>78</w:t>
      </w:r>
      <w:r w:rsidRPr="00357A26">
        <w:rPr>
          <w:rFonts w:ascii="Times New Roman" w:eastAsia="Times New Roman" w:hAnsi="Times New Roman" w:cs="Times New Roman"/>
          <w:sz w:val="24"/>
          <w:szCs w:val="24"/>
        </w:rPr>
        <w:t>(3-4), 255-271.</w:t>
      </w:r>
    </w:p>
    <w:p w:rsidR="00CC669F" w:rsidRPr="00343876" w:rsidRDefault="00CC669F" w:rsidP="00586A1D">
      <w:pPr>
        <w:spacing w:after="0" w:line="480" w:lineRule="auto"/>
        <w:ind w:left="720" w:hanging="720"/>
        <w:rPr>
          <w:rFonts w:ascii="Times New Roman" w:eastAsia="Times New Roman" w:hAnsi="Times New Roman" w:cs="Times New Roman"/>
          <w:sz w:val="24"/>
          <w:szCs w:val="24"/>
        </w:rPr>
      </w:pPr>
      <w:proofErr w:type="spellStart"/>
      <w:r w:rsidRPr="00343876">
        <w:rPr>
          <w:rFonts w:ascii="Times New Roman" w:eastAsia="Times New Roman" w:hAnsi="Times New Roman" w:cs="Times New Roman"/>
          <w:sz w:val="24"/>
          <w:szCs w:val="24"/>
        </w:rPr>
        <w:t>Dowler</w:t>
      </w:r>
      <w:proofErr w:type="spellEnd"/>
      <w:r w:rsidRPr="00343876">
        <w:rPr>
          <w:rFonts w:ascii="Times New Roman" w:eastAsia="Times New Roman" w:hAnsi="Times New Roman" w:cs="Times New Roman"/>
          <w:sz w:val="24"/>
          <w:szCs w:val="24"/>
        </w:rPr>
        <w:t xml:space="preserve">, K., Fleming, T., &amp; </w:t>
      </w:r>
      <w:proofErr w:type="spellStart"/>
      <w:r w:rsidRPr="00343876">
        <w:rPr>
          <w:rFonts w:ascii="Times New Roman" w:eastAsia="Times New Roman" w:hAnsi="Times New Roman" w:cs="Times New Roman"/>
          <w:sz w:val="24"/>
          <w:szCs w:val="24"/>
        </w:rPr>
        <w:t>Muzzatti</w:t>
      </w:r>
      <w:proofErr w:type="spellEnd"/>
      <w:r w:rsidRPr="00343876">
        <w:rPr>
          <w:rFonts w:ascii="Times New Roman" w:eastAsia="Times New Roman" w:hAnsi="Times New Roman" w:cs="Times New Roman"/>
          <w:sz w:val="24"/>
          <w:szCs w:val="24"/>
        </w:rPr>
        <w:t xml:space="preserve">, S. L. (2006). Constructing crime: Media, crime, and popular culture. </w:t>
      </w:r>
      <w:r w:rsidRPr="00343876">
        <w:rPr>
          <w:rFonts w:ascii="Times New Roman" w:eastAsia="Times New Roman" w:hAnsi="Times New Roman" w:cs="Times New Roman"/>
          <w:i/>
          <w:iCs/>
          <w:sz w:val="24"/>
          <w:szCs w:val="24"/>
        </w:rPr>
        <w:t>Canadian Journal of Criminology and Criminal Justice</w:t>
      </w:r>
      <w:r w:rsidRPr="00343876">
        <w:rPr>
          <w:rFonts w:ascii="Times New Roman" w:eastAsia="Times New Roman" w:hAnsi="Times New Roman" w:cs="Times New Roman"/>
          <w:sz w:val="24"/>
          <w:szCs w:val="24"/>
        </w:rPr>
        <w:t xml:space="preserve">, </w:t>
      </w:r>
      <w:r w:rsidRPr="00343876">
        <w:rPr>
          <w:rFonts w:ascii="Times New Roman" w:eastAsia="Times New Roman" w:hAnsi="Times New Roman" w:cs="Times New Roman"/>
          <w:i/>
          <w:iCs/>
          <w:sz w:val="24"/>
          <w:szCs w:val="24"/>
        </w:rPr>
        <w:t>48</w:t>
      </w:r>
      <w:r w:rsidRPr="00343876">
        <w:rPr>
          <w:rFonts w:ascii="Times New Roman" w:eastAsia="Times New Roman" w:hAnsi="Times New Roman" w:cs="Times New Roman"/>
          <w:sz w:val="24"/>
          <w:szCs w:val="24"/>
        </w:rPr>
        <w:t>(6), 837-850.</w:t>
      </w:r>
    </w:p>
    <w:p w:rsidR="00CC669F" w:rsidRPr="00357A26" w:rsidRDefault="00CC669F" w:rsidP="00586A1D">
      <w:pPr>
        <w:spacing w:after="0" w:line="480" w:lineRule="auto"/>
        <w:ind w:left="720" w:hanging="720"/>
        <w:rPr>
          <w:rFonts w:ascii="Times New Roman" w:eastAsia="Times New Roman" w:hAnsi="Times New Roman" w:cs="Times New Roman"/>
          <w:sz w:val="24"/>
          <w:szCs w:val="24"/>
        </w:rPr>
      </w:pPr>
      <w:proofErr w:type="spellStart"/>
      <w:r w:rsidRPr="00357A26">
        <w:rPr>
          <w:rFonts w:ascii="Times New Roman" w:eastAsia="Times New Roman" w:hAnsi="Times New Roman" w:cs="Times New Roman"/>
          <w:sz w:val="24"/>
          <w:szCs w:val="24"/>
        </w:rPr>
        <w:t>Helmreich</w:t>
      </w:r>
      <w:proofErr w:type="spellEnd"/>
      <w:r w:rsidRPr="00357A26">
        <w:rPr>
          <w:rFonts w:ascii="Times New Roman" w:eastAsia="Times New Roman" w:hAnsi="Times New Roman" w:cs="Times New Roman"/>
          <w:sz w:val="24"/>
          <w:szCs w:val="24"/>
        </w:rPr>
        <w:t xml:space="preserve">, R. L., &amp; Merritt, A. C. (2017). </w:t>
      </w:r>
      <w:r w:rsidRPr="00357A26">
        <w:rPr>
          <w:rFonts w:ascii="Times New Roman" w:eastAsia="Times New Roman" w:hAnsi="Times New Roman" w:cs="Times New Roman"/>
          <w:i/>
          <w:iCs/>
          <w:sz w:val="24"/>
          <w:szCs w:val="24"/>
        </w:rPr>
        <w:t>Culture at work in aviation and medicine: National, organizational and professional influences</w:t>
      </w:r>
      <w:r w:rsidRPr="00357A26">
        <w:rPr>
          <w:rFonts w:ascii="Times New Roman" w:eastAsia="Times New Roman" w:hAnsi="Times New Roman" w:cs="Times New Roman"/>
          <w:sz w:val="24"/>
          <w:szCs w:val="24"/>
        </w:rPr>
        <w:t>. Routledge.</w:t>
      </w:r>
    </w:p>
    <w:p w:rsidR="00CC669F" w:rsidRPr="00226689" w:rsidRDefault="00CC669F" w:rsidP="00586A1D">
      <w:pPr>
        <w:spacing w:after="0" w:line="480" w:lineRule="auto"/>
        <w:ind w:left="720" w:hanging="720"/>
        <w:rPr>
          <w:rFonts w:ascii="Times New Roman" w:eastAsia="Times New Roman" w:hAnsi="Times New Roman" w:cs="Times New Roman"/>
          <w:sz w:val="24"/>
          <w:szCs w:val="24"/>
        </w:rPr>
      </w:pPr>
      <w:r w:rsidRPr="00226689">
        <w:rPr>
          <w:rFonts w:ascii="Times New Roman" w:eastAsia="Times New Roman" w:hAnsi="Times New Roman" w:cs="Times New Roman"/>
          <w:sz w:val="24"/>
          <w:szCs w:val="24"/>
        </w:rPr>
        <w:t xml:space="preserve">Newman, G. R., &amp; Wolfgang, M. E. (2017). </w:t>
      </w:r>
      <w:r w:rsidRPr="00226689">
        <w:rPr>
          <w:rFonts w:ascii="Times New Roman" w:eastAsia="Times New Roman" w:hAnsi="Times New Roman" w:cs="Times New Roman"/>
          <w:i/>
          <w:iCs/>
          <w:sz w:val="24"/>
          <w:szCs w:val="24"/>
        </w:rPr>
        <w:t>Comparative deviance: Perception and law in six cultures</w:t>
      </w:r>
      <w:r w:rsidRPr="00226689">
        <w:rPr>
          <w:rFonts w:ascii="Times New Roman" w:eastAsia="Times New Roman" w:hAnsi="Times New Roman" w:cs="Times New Roman"/>
          <w:sz w:val="24"/>
          <w:szCs w:val="24"/>
        </w:rPr>
        <w:t>. Routledge.</w:t>
      </w:r>
    </w:p>
    <w:p w:rsidR="00CC669F" w:rsidRPr="00A47E48" w:rsidRDefault="00CC669F" w:rsidP="00586A1D">
      <w:pPr>
        <w:spacing w:after="0" w:line="480" w:lineRule="auto"/>
        <w:ind w:left="720" w:hanging="720"/>
        <w:rPr>
          <w:rFonts w:ascii="Times New Roman" w:eastAsia="Times New Roman" w:hAnsi="Times New Roman" w:cs="Times New Roman"/>
          <w:sz w:val="24"/>
          <w:szCs w:val="24"/>
        </w:rPr>
      </w:pPr>
      <w:r w:rsidRPr="00A47E48">
        <w:rPr>
          <w:rFonts w:ascii="Times New Roman" w:eastAsia="Times New Roman" w:hAnsi="Times New Roman" w:cs="Times New Roman"/>
          <w:sz w:val="24"/>
          <w:szCs w:val="24"/>
        </w:rPr>
        <w:t xml:space="preserve">Ramone, J. (2016). Reading takes place: reading and the politics of space in Leonardo </w:t>
      </w:r>
      <w:proofErr w:type="spellStart"/>
      <w:r w:rsidRPr="00A47E48">
        <w:rPr>
          <w:rFonts w:ascii="Times New Roman" w:eastAsia="Times New Roman" w:hAnsi="Times New Roman" w:cs="Times New Roman"/>
          <w:sz w:val="24"/>
          <w:szCs w:val="24"/>
        </w:rPr>
        <w:t>Padura’s</w:t>
      </w:r>
      <w:proofErr w:type="spellEnd"/>
      <w:r w:rsidRPr="00A47E48">
        <w:rPr>
          <w:rFonts w:ascii="Times New Roman" w:eastAsia="Times New Roman" w:hAnsi="Times New Roman" w:cs="Times New Roman"/>
          <w:sz w:val="24"/>
          <w:szCs w:val="24"/>
        </w:rPr>
        <w:t xml:space="preserve"> Havana quartet. </w:t>
      </w:r>
      <w:r w:rsidRPr="00A47E48">
        <w:rPr>
          <w:rFonts w:ascii="Times New Roman" w:eastAsia="Times New Roman" w:hAnsi="Times New Roman" w:cs="Times New Roman"/>
          <w:i/>
          <w:iCs/>
          <w:sz w:val="24"/>
          <w:szCs w:val="24"/>
        </w:rPr>
        <w:t>Journal of Commonwealth and Postcolonial Studies</w:t>
      </w:r>
      <w:r w:rsidRPr="00A47E48">
        <w:rPr>
          <w:rFonts w:ascii="Times New Roman" w:eastAsia="Times New Roman" w:hAnsi="Times New Roman" w:cs="Times New Roman"/>
          <w:sz w:val="24"/>
          <w:szCs w:val="24"/>
        </w:rPr>
        <w:t xml:space="preserve">, </w:t>
      </w:r>
      <w:r w:rsidRPr="00A47E48">
        <w:rPr>
          <w:rFonts w:ascii="Times New Roman" w:eastAsia="Times New Roman" w:hAnsi="Times New Roman" w:cs="Times New Roman"/>
          <w:i/>
          <w:iCs/>
          <w:sz w:val="24"/>
          <w:szCs w:val="24"/>
        </w:rPr>
        <w:t>4</w:t>
      </w:r>
      <w:r w:rsidRPr="00A47E48">
        <w:rPr>
          <w:rFonts w:ascii="Times New Roman" w:eastAsia="Times New Roman" w:hAnsi="Times New Roman" w:cs="Times New Roman"/>
          <w:sz w:val="24"/>
          <w:szCs w:val="24"/>
        </w:rPr>
        <w:t>(1), 99-118.</w:t>
      </w:r>
    </w:p>
    <w:p w:rsidR="00343876" w:rsidRPr="00CC669F" w:rsidRDefault="00343876" w:rsidP="00586A1D">
      <w:pPr>
        <w:tabs>
          <w:tab w:val="left" w:pos="2550"/>
        </w:tabs>
        <w:spacing w:line="480" w:lineRule="auto"/>
        <w:ind w:left="720" w:hanging="720"/>
        <w:rPr>
          <w:rFonts w:ascii="Times New Roman" w:hAnsi="Times New Roman" w:cs="Times New Roman"/>
          <w:sz w:val="24"/>
          <w:szCs w:val="24"/>
        </w:rPr>
      </w:pPr>
    </w:p>
    <w:sectPr w:rsidR="00343876" w:rsidRPr="00CC669F" w:rsidSect="00DF79B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8B5" w:rsidRDefault="00B738B5" w:rsidP="00DF79BB">
      <w:pPr>
        <w:spacing w:after="0" w:line="240" w:lineRule="auto"/>
      </w:pPr>
      <w:r>
        <w:separator/>
      </w:r>
    </w:p>
  </w:endnote>
  <w:endnote w:type="continuationSeparator" w:id="0">
    <w:p w:rsidR="00B738B5" w:rsidRDefault="00B738B5" w:rsidP="00DF7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8B5" w:rsidRDefault="00B738B5" w:rsidP="00DF79BB">
      <w:pPr>
        <w:spacing w:after="0" w:line="240" w:lineRule="auto"/>
      </w:pPr>
      <w:r>
        <w:separator/>
      </w:r>
    </w:p>
  </w:footnote>
  <w:footnote w:type="continuationSeparator" w:id="0">
    <w:p w:rsidR="00B738B5" w:rsidRDefault="00B738B5" w:rsidP="00DF7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9BB" w:rsidRPr="00DF79BB" w:rsidRDefault="00DF79BB">
    <w:pPr>
      <w:pStyle w:val="Header"/>
      <w:jc w:val="right"/>
      <w:rPr>
        <w:rFonts w:ascii="Times New Roman" w:hAnsi="Times New Roman" w:cs="Times New Roman"/>
        <w:sz w:val="24"/>
        <w:szCs w:val="24"/>
      </w:rPr>
    </w:pPr>
    <w:r w:rsidRPr="00DF79BB">
      <w:rPr>
        <w:rFonts w:ascii="Times New Roman" w:hAnsi="Times New Roman" w:cs="Times New Roman"/>
        <w:sz w:val="24"/>
        <w:szCs w:val="24"/>
      </w:rPr>
      <w:t>CULTURE AND CRIME</w:t>
    </w:r>
    <w:r w:rsidRPr="00DF79BB">
      <w:rPr>
        <w:rFonts w:ascii="Times New Roman" w:hAnsi="Times New Roman" w:cs="Times New Roman"/>
        <w:sz w:val="24"/>
        <w:szCs w:val="24"/>
      </w:rPr>
      <w:tab/>
    </w:r>
    <w:r w:rsidRPr="00DF79BB">
      <w:rPr>
        <w:rFonts w:ascii="Times New Roman" w:hAnsi="Times New Roman" w:cs="Times New Roman"/>
        <w:sz w:val="24"/>
        <w:szCs w:val="24"/>
      </w:rPr>
      <w:tab/>
    </w:r>
    <w:sdt>
      <w:sdtPr>
        <w:rPr>
          <w:rFonts w:ascii="Times New Roman" w:hAnsi="Times New Roman" w:cs="Times New Roman"/>
          <w:sz w:val="24"/>
          <w:szCs w:val="24"/>
        </w:rPr>
        <w:id w:val="959763474"/>
        <w:docPartObj>
          <w:docPartGallery w:val="Page Numbers (Top of Page)"/>
          <w:docPartUnique/>
        </w:docPartObj>
      </w:sdtPr>
      <w:sdtEndPr>
        <w:rPr>
          <w:noProof/>
        </w:rPr>
      </w:sdtEndPr>
      <w:sdtContent>
        <w:r w:rsidRPr="00DF79BB">
          <w:rPr>
            <w:rFonts w:ascii="Times New Roman" w:hAnsi="Times New Roman" w:cs="Times New Roman"/>
            <w:sz w:val="24"/>
            <w:szCs w:val="24"/>
          </w:rPr>
          <w:fldChar w:fldCharType="begin"/>
        </w:r>
        <w:r w:rsidRPr="00DF79BB">
          <w:rPr>
            <w:rFonts w:ascii="Times New Roman" w:hAnsi="Times New Roman" w:cs="Times New Roman"/>
            <w:sz w:val="24"/>
            <w:szCs w:val="24"/>
          </w:rPr>
          <w:instrText xml:space="preserve"> PAGE   \* MERGEFORMAT </w:instrText>
        </w:r>
        <w:r w:rsidRPr="00DF79BB">
          <w:rPr>
            <w:rFonts w:ascii="Times New Roman" w:hAnsi="Times New Roman" w:cs="Times New Roman"/>
            <w:sz w:val="24"/>
            <w:szCs w:val="24"/>
          </w:rPr>
          <w:fldChar w:fldCharType="separate"/>
        </w:r>
        <w:r w:rsidR="00C23D2D">
          <w:rPr>
            <w:rFonts w:ascii="Times New Roman" w:hAnsi="Times New Roman" w:cs="Times New Roman"/>
            <w:noProof/>
            <w:sz w:val="24"/>
            <w:szCs w:val="24"/>
          </w:rPr>
          <w:t>4</w:t>
        </w:r>
        <w:r w:rsidRPr="00DF79BB">
          <w:rPr>
            <w:rFonts w:ascii="Times New Roman" w:hAnsi="Times New Roman" w:cs="Times New Roman"/>
            <w:noProof/>
            <w:sz w:val="24"/>
            <w:szCs w:val="24"/>
          </w:rPr>
          <w:fldChar w:fldCharType="end"/>
        </w:r>
      </w:sdtContent>
    </w:sdt>
  </w:p>
  <w:p w:rsidR="00DF79BB" w:rsidRDefault="00DF79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9BB" w:rsidRPr="00DF79BB" w:rsidRDefault="00DF79BB" w:rsidP="00DF79BB">
    <w:pPr>
      <w:pStyle w:val="Header"/>
      <w:jc w:val="right"/>
      <w:rPr>
        <w:rFonts w:ascii="Times New Roman" w:hAnsi="Times New Roman" w:cs="Times New Roman"/>
        <w:sz w:val="24"/>
        <w:szCs w:val="24"/>
      </w:rPr>
    </w:pPr>
    <w:r>
      <w:rPr>
        <w:rFonts w:ascii="Times New Roman" w:hAnsi="Times New Roman" w:cs="Times New Roman"/>
        <w:sz w:val="24"/>
        <w:szCs w:val="24"/>
      </w:rPr>
      <w:t xml:space="preserve">Running head: </w:t>
    </w:r>
    <w:r w:rsidRPr="00DF79BB">
      <w:rPr>
        <w:rFonts w:ascii="Times New Roman" w:hAnsi="Times New Roman" w:cs="Times New Roman"/>
        <w:sz w:val="24"/>
        <w:szCs w:val="24"/>
      </w:rPr>
      <w:t>CULTURE AND CRIME</w:t>
    </w:r>
    <w:r w:rsidRPr="00DF79BB">
      <w:rPr>
        <w:rFonts w:ascii="Times New Roman" w:hAnsi="Times New Roman" w:cs="Times New Roman"/>
        <w:sz w:val="24"/>
        <w:szCs w:val="24"/>
      </w:rPr>
      <w:tab/>
    </w:r>
    <w:r w:rsidRPr="00DF79BB">
      <w:rPr>
        <w:rFonts w:ascii="Times New Roman" w:hAnsi="Times New Roman" w:cs="Times New Roman"/>
        <w:sz w:val="24"/>
        <w:szCs w:val="24"/>
      </w:rPr>
      <w:tab/>
    </w:r>
    <w:sdt>
      <w:sdtPr>
        <w:rPr>
          <w:rFonts w:ascii="Times New Roman" w:hAnsi="Times New Roman" w:cs="Times New Roman"/>
          <w:sz w:val="24"/>
          <w:szCs w:val="24"/>
        </w:rPr>
        <w:id w:val="-758912814"/>
        <w:docPartObj>
          <w:docPartGallery w:val="Page Numbers (Top of Page)"/>
          <w:docPartUnique/>
        </w:docPartObj>
      </w:sdtPr>
      <w:sdtEndPr>
        <w:rPr>
          <w:noProof/>
        </w:rPr>
      </w:sdtEndPr>
      <w:sdtContent>
        <w:r w:rsidRPr="00DF79BB">
          <w:rPr>
            <w:rFonts w:ascii="Times New Roman" w:hAnsi="Times New Roman" w:cs="Times New Roman"/>
            <w:sz w:val="24"/>
            <w:szCs w:val="24"/>
          </w:rPr>
          <w:fldChar w:fldCharType="begin"/>
        </w:r>
        <w:r w:rsidRPr="00DF79BB">
          <w:rPr>
            <w:rFonts w:ascii="Times New Roman" w:hAnsi="Times New Roman" w:cs="Times New Roman"/>
            <w:sz w:val="24"/>
            <w:szCs w:val="24"/>
          </w:rPr>
          <w:instrText xml:space="preserve"> PAGE   \* MERGEFORMAT </w:instrText>
        </w:r>
        <w:r w:rsidRPr="00DF79BB">
          <w:rPr>
            <w:rFonts w:ascii="Times New Roman" w:hAnsi="Times New Roman" w:cs="Times New Roman"/>
            <w:sz w:val="24"/>
            <w:szCs w:val="24"/>
          </w:rPr>
          <w:fldChar w:fldCharType="separate"/>
        </w:r>
        <w:r w:rsidR="00C23D2D">
          <w:rPr>
            <w:rFonts w:ascii="Times New Roman" w:hAnsi="Times New Roman" w:cs="Times New Roman"/>
            <w:noProof/>
            <w:sz w:val="24"/>
            <w:szCs w:val="24"/>
          </w:rPr>
          <w:t>1</w:t>
        </w:r>
        <w:r w:rsidRPr="00DF79BB">
          <w:rPr>
            <w:rFonts w:ascii="Times New Roman" w:hAnsi="Times New Roman" w:cs="Times New Roman"/>
            <w:noProof/>
            <w:sz w:val="24"/>
            <w:szCs w:val="24"/>
          </w:rPr>
          <w:fldChar w:fldCharType="end"/>
        </w:r>
      </w:sdtContent>
    </w:sdt>
  </w:p>
  <w:p w:rsidR="00DF79BB" w:rsidRDefault="00DF79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2E"/>
    <w:rsid w:val="0000295B"/>
    <w:rsid w:val="00063BE5"/>
    <w:rsid w:val="000A09A7"/>
    <w:rsid w:val="000F4022"/>
    <w:rsid w:val="0016056C"/>
    <w:rsid w:val="00226689"/>
    <w:rsid w:val="002779CE"/>
    <w:rsid w:val="00302AA1"/>
    <w:rsid w:val="00343876"/>
    <w:rsid w:val="00357A26"/>
    <w:rsid w:val="00357F72"/>
    <w:rsid w:val="00494A9A"/>
    <w:rsid w:val="004D03B2"/>
    <w:rsid w:val="00586A1D"/>
    <w:rsid w:val="005A7BD4"/>
    <w:rsid w:val="005F72B4"/>
    <w:rsid w:val="0060722E"/>
    <w:rsid w:val="006E1E0D"/>
    <w:rsid w:val="007C1CA5"/>
    <w:rsid w:val="008736CD"/>
    <w:rsid w:val="00883D02"/>
    <w:rsid w:val="008C60AB"/>
    <w:rsid w:val="008E1EEB"/>
    <w:rsid w:val="009474BA"/>
    <w:rsid w:val="009D532D"/>
    <w:rsid w:val="00A47E48"/>
    <w:rsid w:val="00AB76CA"/>
    <w:rsid w:val="00B3585F"/>
    <w:rsid w:val="00B61970"/>
    <w:rsid w:val="00B738B5"/>
    <w:rsid w:val="00B93CF2"/>
    <w:rsid w:val="00C23D2D"/>
    <w:rsid w:val="00CC669F"/>
    <w:rsid w:val="00CD3EB0"/>
    <w:rsid w:val="00CD7B41"/>
    <w:rsid w:val="00DF79BB"/>
    <w:rsid w:val="00E87AFF"/>
    <w:rsid w:val="00EE2FCC"/>
    <w:rsid w:val="00FD3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C82A4-FD15-4F67-B0AB-DEA46868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9BB"/>
  </w:style>
  <w:style w:type="paragraph" w:styleId="Footer">
    <w:name w:val="footer"/>
    <w:basedOn w:val="Normal"/>
    <w:link w:val="FooterChar"/>
    <w:uiPriority w:val="99"/>
    <w:unhideWhenUsed/>
    <w:rsid w:val="00DF7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86161">
      <w:bodyDiv w:val="1"/>
      <w:marLeft w:val="0"/>
      <w:marRight w:val="0"/>
      <w:marTop w:val="0"/>
      <w:marBottom w:val="0"/>
      <w:divBdr>
        <w:top w:val="none" w:sz="0" w:space="0" w:color="auto"/>
        <w:left w:val="none" w:sz="0" w:space="0" w:color="auto"/>
        <w:bottom w:val="none" w:sz="0" w:space="0" w:color="auto"/>
        <w:right w:val="none" w:sz="0" w:space="0" w:color="auto"/>
      </w:divBdr>
      <w:divsChild>
        <w:div w:id="168571524">
          <w:marLeft w:val="0"/>
          <w:marRight w:val="0"/>
          <w:marTop w:val="0"/>
          <w:marBottom w:val="0"/>
          <w:divBdr>
            <w:top w:val="none" w:sz="0" w:space="0" w:color="auto"/>
            <w:left w:val="none" w:sz="0" w:space="0" w:color="auto"/>
            <w:bottom w:val="none" w:sz="0" w:space="0" w:color="auto"/>
            <w:right w:val="none" w:sz="0" w:space="0" w:color="auto"/>
          </w:divBdr>
        </w:div>
      </w:divsChild>
    </w:div>
    <w:div w:id="575289267">
      <w:bodyDiv w:val="1"/>
      <w:marLeft w:val="0"/>
      <w:marRight w:val="0"/>
      <w:marTop w:val="0"/>
      <w:marBottom w:val="0"/>
      <w:divBdr>
        <w:top w:val="none" w:sz="0" w:space="0" w:color="auto"/>
        <w:left w:val="none" w:sz="0" w:space="0" w:color="auto"/>
        <w:bottom w:val="none" w:sz="0" w:space="0" w:color="auto"/>
        <w:right w:val="none" w:sz="0" w:space="0" w:color="auto"/>
      </w:divBdr>
      <w:divsChild>
        <w:div w:id="1115710682">
          <w:marLeft w:val="0"/>
          <w:marRight w:val="0"/>
          <w:marTop w:val="0"/>
          <w:marBottom w:val="0"/>
          <w:divBdr>
            <w:top w:val="none" w:sz="0" w:space="0" w:color="auto"/>
            <w:left w:val="none" w:sz="0" w:space="0" w:color="auto"/>
            <w:bottom w:val="none" w:sz="0" w:space="0" w:color="auto"/>
            <w:right w:val="none" w:sz="0" w:space="0" w:color="auto"/>
          </w:divBdr>
        </w:div>
      </w:divsChild>
    </w:div>
    <w:div w:id="578909358">
      <w:bodyDiv w:val="1"/>
      <w:marLeft w:val="0"/>
      <w:marRight w:val="0"/>
      <w:marTop w:val="0"/>
      <w:marBottom w:val="0"/>
      <w:divBdr>
        <w:top w:val="none" w:sz="0" w:space="0" w:color="auto"/>
        <w:left w:val="none" w:sz="0" w:space="0" w:color="auto"/>
        <w:bottom w:val="none" w:sz="0" w:space="0" w:color="auto"/>
        <w:right w:val="none" w:sz="0" w:space="0" w:color="auto"/>
      </w:divBdr>
      <w:divsChild>
        <w:div w:id="86313255">
          <w:marLeft w:val="0"/>
          <w:marRight w:val="0"/>
          <w:marTop w:val="0"/>
          <w:marBottom w:val="0"/>
          <w:divBdr>
            <w:top w:val="none" w:sz="0" w:space="0" w:color="auto"/>
            <w:left w:val="none" w:sz="0" w:space="0" w:color="auto"/>
            <w:bottom w:val="none" w:sz="0" w:space="0" w:color="auto"/>
            <w:right w:val="none" w:sz="0" w:space="0" w:color="auto"/>
          </w:divBdr>
        </w:div>
      </w:divsChild>
    </w:div>
    <w:div w:id="1136920752">
      <w:bodyDiv w:val="1"/>
      <w:marLeft w:val="0"/>
      <w:marRight w:val="0"/>
      <w:marTop w:val="0"/>
      <w:marBottom w:val="0"/>
      <w:divBdr>
        <w:top w:val="none" w:sz="0" w:space="0" w:color="auto"/>
        <w:left w:val="none" w:sz="0" w:space="0" w:color="auto"/>
        <w:bottom w:val="none" w:sz="0" w:space="0" w:color="auto"/>
        <w:right w:val="none" w:sz="0" w:space="0" w:color="auto"/>
      </w:divBdr>
      <w:divsChild>
        <w:div w:id="656113241">
          <w:marLeft w:val="0"/>
          <w:marRight w:val="0"/>
          <w:marTop w:val="0"/>
          <w:marBottom w:val="0"/>
          <w:divBdr>
            <w:top w:val="none" w:sz="0" w:space="0" w:color="auto"/>
            <w:left w:val="none" w:sz="0" w:space="0" w:color="auto"/>
            <w:bottom w:val="none" w:sz="0" w:space="0" w:color="auto"/>
            <w:right w:val="none" w:sz="0" w:space="0" w:color="auto"/>
          </w:divBdr>
        </w:div>
      </w:divsChild>
    </w:div>
    <w:div w:id="1618635194">
      <w:bodyDiv w:val="1"/>
      <w:marLeft w:val="0"/>
      <w:marRight w:val="0"/>
      <w:marTop w:val="0"/>
      <w:marBottom w:val="0"/>
      <w:divBdr>
        <w:top w:val="none" w:sz="0" w:space="0" w:color="auto"/>
        <w:left w:val="none" w:sz="0" w:space="0" w:color="auto"/>
        <w:bottom w:val="none" w:sz="0" w:space="0" w:color="auto"/>
        <w:right w:val="none" w:sz="0" w:space="0" w:color="auto"/>
      </w:divBdr>
      <w:divsChild>
        <w:div w:id="1297680023">
          <w:marLeft w:val="0"/>
          <w:marRight w:val="0"/>
          <w:marTop w:val="0"/>
          <w:marBottom w:val="0"/>
          <w:divBdr>
            <w:top w:val="none" w:sz="0" w:space="0" w:color="auto"/>
            <w:left w:val="none" w:sz="0" w:space="0" w:color="auto"/>
            <w:bottom w:val="none" w:sz="0" w:space="0" w:color="auto"/>
            <w:right w:val="none" w:sz="0" w:space="0" w:color="auto"/>
          </w:divBdr>
        </w:div>
      </w:divsChild>
    </w:div>
    <w:div w:id="2144351163">
      <w:bodyDiv w:val="1"/>
      <w:marLeft w:val="0"/>
      <w:marRight w:val="0"/>
      <w:marTop w:val="0"/>
      <w:marBottom w:val="0"/>
      <w:divBdr>
        <w:top w:val="none" w:sz="0" w:space="0" w:color="auto"/>
        <w:left w:val="none" w:sz="0" w:space="0" w:color="auto"/>
        <w:bottom w:val="none" w:sz="0" w:space="0" w:color="auto"/>
        <w:right w:val="none" w:sz="0" w:space="0" w:color="auto"/>
      </w:divBdr>
      <w:divsChild>
        <w:div w:id="1318193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4</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MOMANYI</dc:creator>
  <cp:keywords/>
  <dc:description/>
  <cp:lastModifiedBy>RUTH MOMANYI</cp:lastModifiedBy>
  <cp:revision>36</cp:revision>
  <dcterms:created xsi:type="dcterms:W3CDTF">2019-05-14T04:26:00Z</dcterms:created>
  <dcterms:modified xsi:type="dcterms:W3CDTF">2019-05-14T09:41:00Z</dcterms:modified>
</cp:coreProperties>
</file>