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72FC" w14:textId="77777777" w:rsidR="00893A06" w:rsidRDefault="00893A06" w:rsidP="00A75E1F">
      <w:pPr>
        <w:spacing w:line="480" w:lineRule="auto"/>
        <w:jc w:val="center"/>
        <w:rPr>
          <w:rFonts w:ascii="Times New Roman" w:hAnsi="Times New Roman" w:cs="Times New Roman"/>
          <w:b/>
          <w:sz w:val="24"/>
          <w:szCs w:val="24"/>
          <w:u w:val="single"/>
        </w:rPr>
      </w:pPr>
    </w:p>
    <w:p w14:paraId="247A02AB" w14:textId="77777777" w:rsidR="00893A06" w:rsidRDefault="00893A06" w:rsidP="00A75E1F">
      <w:pPr>
        <w:spacing w:line="480" w:lineRule="auto"/>
        <w:jc w:val="center"/>
        <w:rPr>
          <w:rFonts w:ascii="Times New Roman" w:hAnsi="Times New Roman" w:cs="Times New Roman"/>
          <w:b/>
          <w:sz w:val="24"/>
          <w:szCs w:val="24"/>
          <w:u w:val="single"/>
        </w:rPr>
      </w:pPr>
    </w:p>
    <w:p w14:paraId="77C51AC8" w14:textId="77777777" w:rsidR="00893A06" w:rsidRDefault="00893A06" w:rsidP="00A75E1F">
      <w:pPr>
        <w:spacing w:line="480" w:lineRule="auto"/>
        <w:jc w:val="center"/>
        <w:rPr>
          <w:rFonts w:ascii="Times New Roman" w:hAnsi="Times New Roman" w:cs="Times New Roman"/>
          <w:b/>
          <w:sz w:val="24"/>
          <w:szCs w:val="24"/>
          <w:u w:val="single"/>
        </w:rPr>
      </w:pPr>
    </w:p>
    <w:p w14:paraId="5FA1617E" w14:textId="77777777" w:rsidR="00893A06" w:rsidRDefault="00893A06" w:rsidP="00A75E1F">
      <w:pPr>
        <w:spacing w:line="480" w:lineRule="auto"/>
        <w:jc w:val="center"/>
        <w:rPr>
          <w:rFonts w:ascii="Times New Roman" w:hAnsi="Times New Roman" w:cs="Times New Roman"/>
          <w:b/>
          <w:sz w:val="24"/>
          <w:szCs w:val="24"/>
          <w:u w:val="single"/>
        </w:rPr>
      </w:pPr>
    </w:p>
    <w:p w14:paraId="453DEB04" w14:textId="77777777" w:rsidR="00893A06" w:rsidRDefault="00893A06" w:rsidP="00A75E1F">
      <w:pPr>
        <w:spacing w:line="480" w:lineRule="auto"/>
        <w:jc w:val="center"/>
        <w:rPr>
          <w:rFonts w:ascii="Times New Roman" w:hAnsi="Times New Roman" w:cs="Times New Roman"/>
          <w:b/>
          <w:sz w:val="24"/>
          <w:szCs w:val="24"/>
          <w:u w:val="single"/>
        </w:rPr>
      </w:pPr>
    </w:p>
    <w:p w14:paraId="736DDC54" w14:textId="77777777" w:rsidR="00893A06" w:rsidRDefault="00893A06" w:rsidP="00A75E1F">
      <w:pPr>
        <w:spacing w:line="480" w:lineRule="auto"/>
        <w:jc w:val="center"/>
        <w:rPr>
          <w:rFonts w:ascii="Times New Roman" w:hAnsi="Times New Roman" w:cs="Times New Roman"/>
          <w:b/>
          <w:sz w:val="24"/>
          <w:szCs w:val="24"/>
          <w:u w:val="single"/>
        </w:rPr>
      </w:pPr>
    </w:p>
    <w:p w14:paraId="58AA8796" w14:textId="77777777" w:rsidR="00893A06" w:rsidRDefault="00893A06" w:rsidP="00A75E1F">
      <w:pPr>
        <w:spacing w:line="480" w:lineRule="auto"/>
        <w:jc w:val="center"/>
        <w:rPr>
          <w:rFonts w:ascii="Times New Roman" w:hAnsi="Times New Roman" w:cs="Times New Roman"/>
          <w:b/>
          <w:sz w:val="24"/>
          <w:szCs w:val="24"/>
          <w:u w:val="single"/>
        </w:rPr>
      </w:pPr>
    </w:p>
    <w:p w14:paraId="2120761D" w14:textId="5F15CB59" w:rsidR="00893A06" w:rsidRDefault="00CB0037" w:rsidP="00A75E1F">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ECONOMIC ANALYSIS OF AMAZON</w:t>
      </w:r>
    </w:p>
    <w:p w14:paraId="70D60F4C" w14:textId="0CD46416" w:rsidR="00CB0037" w:rsidRDefault="00CB0037" w:rsidP="00A75E1F">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14:paraId="6226FD68" w14:textId="4B1069A5" w:rsidR="00CB0037" w:rsidRDefault="00CB0037" w:rsidP="00A75E1F">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Institution</w:t>
      </w:r>
    </w:p>
    <w:p w14:paraId="4FB1CDFC" w14:textId="77777777" w:rsidR="00CB0037" w:rsidRDefault="00CB0037" w:rsidP="00A75E1F">
      <w:pPr>
        <w:spacing w:line="480" w:lineRule="auto"/>
        <w:jc w:val="center"/>
        <w:rPr>
          <w:rFonts w:ascii="Times New Roman" w:hAnsi="Times New Roman" w:cs="Times New Roman"/>
          <w:b/>
          <w:sz w:val="24"/>
          <w:szCs w:val="24"/>
          <w:u w:val="single"/>
        </w:rPr>
      </w:pPr>
    </w:p>
    <w:p w14:paraId="755FEA3C" w14:textId="2240609B" w:rsidR="00893A06" w:rsidRDefault="00EC6EE9" w:rsidP="00A75E1F">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Abstract</w:t>
      </w:r>
    </w:p>
    <w:p w14:paraId="5D387D3A" w14:textId="0349BBF8" w:rsidR="00FF0131" w:rsidRPr="00FF0131" w:rsidRDefault="00FF0131" w:rsidP="00FF0131">
      <w:pPr>
        <w:spacing w:line="480" w:lineRule="auto"/>
      </w:pPr>
      <w:r>
        <w:rPr>
          <w:rFonts w:ascii="Times New Roman" w:hAnsi="Times New Roman" w:cs="Times New Roman"/>
          <w:sz w:val="24"/>
          <w:szCs w:val="24"/>
        </w:rPr>
        <w:t>This analysis tries to capture the various aspects of the market in which Amazon is participating. The company is dominating the market with huge market share and even increasing revenues. The company has no threat from competition as it follows an aggressive approach of acquiring the other companies in the foreign markets. The Company has an inelastic demand for the products which ensures that the revenue increase with an increase in prices. This will also make sure that the customers will have lesser substitutes against the company.</w:t>
      </w:r>
    </w:p>
    <w:p w14:paraId="102E842D" w14:textId="77777777" w:rsidR="00535E80" w:rsidRDefault="00535E80" w:rsidP="00A75E1F">
      <w:pPr>
        <w:spacing w:line="480" w:lineRule="auto"/>
        <w:jc w:val="center"/>
        <w:rPr>
          <w:rFonts w:ascii="Times New Roman" w:hAnsi="Times New Roman" w:cs="Times New Roman"/>
          <w:b/>
          <w:sz w:val="24"/>
          <w:szCs w:val="24"/>
          <w:u w:val="single"/>
        </w:rPr>
      </w:pPr>
    </w:p>
    <w:p w14:paraId="36FDDB29" w14:textId="61401A8E" w:rsidR="00CD18FA" w:rsidRPr="00656706" w:rsidRDefault="009E314F" w:rsidP="00A75E1F">
      <w:pPr>
        <w:spacing w:line="480" w:lineRule="auto"/>
        <w:jc w:val="center"/>
        <w:rPr>
          <w:rFonts w:ascii="Times New Roman" w:hAnsi="Times New Roman" w:cs="Times New Roman"/>
          <w:b/>
          <w:sz w:val="24"/>
          <w:szCs w:val="24"/>
          <w:u w:val="single"/>
        </w:rPr>
      </w:pPr>
      <w:r w:rsidRPr="00656706">
        <w:rPr>
          <w:rFonts w:ascii="Times New Roman" w:hAnsi="Times New Roman" w:cs="Times New Roman"/>
          <w:b/>
          <w:sz w:val="24"/>
          <w:szCs w:val="24"/>
          <w:u w:val="single"/>
        </w:rPr>
        <w:lastRenderedPageBreak/>
        <w:t>Amazon Analysis</w:t>
      </w:r>
    </w:p>
    <w:p w14:paraId="7347B118" w14:textId="6C907FE8" w:rsidR="009E314F" w:rsidRPr="00656706" w:rsidRDefault="00E3371A"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 xml:space="preserve">The company was formed in 1993 by Jeff Benzos as online bookstore. The company did not turn up to profits for the first 7 years of operations. The company applied the merger and acquisition strategy as its corporate strategy and did it with great success.  The company today shows itself as the online seller that can provide each and everything required by the customers. </w:t>
      </w:r>
      <w:r w:rsidR="00E829CD" w:rsidRPr="00656706">
        <w:rPr>
          <w:rFonts w:ascii="Times New Roman" w:hAnsi="Times New Roman" w:cs="Times New Roman"/>
          <w:sz w:val="24"/>
          <w:szCs w:val="24"/>
        </w:rPr>
        <w:t>The company has</w:t>
      </w:r>
      <w:r w:rsidR="003D0A66" w:rsidRPr="00656706">
        <w:rPr>
          <w:rFonts w:ascii="Times New Roman" w:hAnsi="Times New Roman" w:cs="Times New Roman"/>
          <w:sz w:val="24"/>
          <w:szCs w:val="24"/>
        </w:rPr>
        <w:t xml:space="preserve"> been</w:t>
      </w:r>
      <w:r w:rsidR="00E829CD" w:rsidRPr="00656706">
        <w:rPr>
          <w:rFonts w:ascii="Times New Roman" w:hAnsi="Times New Roman" w:cs="Times New Roman"/>
          <w:sz w:val="24"/>
          <w:szCs w:val="24"/>
        </w:rPr>
        <w:t xml:space="preserve"> converted to a huge retail machine from a garage-based book shop. The company has improved the various processes over time and so has the process of the customer need satisfaction. Today the company has been playing multiple roles from an online bookstore to the </w:t>
      </w:r>
      <w:r w:rsidR="002D6187" w:rsidRPr="00656706">
        <w:rPr>
          <w:rFonts w:ascii="Times New Roman" w:hAnsi="Times New Roman" w:cs="Times New Roman"/>
          <w:sz w:val="24"/>
          <w:szCs w:val="24"/>
        </w:rPr>
        <w:t>grocery store that can sell electronics as well.</w:t>
      </w:r>
      <w:r w:rsidR="00F63062" w:rsidRPr="00656706">
        <w:rPr>
          <w:rFonts w:ascii="Times New Roman" w:hAnsi="Times New Roman" w:cs="Times New Roman"/>
          <w:sz w:val="24"/>
          <w:szCs w:val="24"/>
        </w:rPr>
        <w:t xml:space="preserve"> Now a days the company competes in all kinds of online sales.</w:t>
      </w:r>
      <w:r w:rsidR="002D6187" w:rsidRPr="00656706">
        <w:rPr>
          <w:rFonts w:ascii="Times New Roman" w:hAnsi="Times New Roman" w:cs="Times New Roman"/>
          <w:sz w:val="24"/>
          <w:szCs w:val="24"/>
        </w:rPr>
        <w:t xml:space="preserve"> </w:t>
      </w:r>
    </w:p>
    <w:p w14:paraId="497C2B9E" w14:textId="29700AAD" w:rsidR="002D44DF" w:rsidRPr="00656706" w:rsidRDefault="003D0A66" w:rsidP="00A75E1F">
      <w:pPr>
        <w:spacing w:line="480" w:lineRule="auto"/>
        <w:jc w:val="center"/>
        <w:rPr>
          <w:rFonts w:ascii="Times New Roman" w:hAnsi="Times New Roman" w:cs="Times New Roman"/>
          <w:b/>
          <w:sz w:val="24"/>
          <w:szCs w:val="24"/>
          <w:u w:val="single"/>
        </w:rPr>
      </w:pPr>
      <w:r w:rsidRPr="00656706">
        <w:rPr>
          <w:rFonts w:ascii="Times New Roman" w:hAnsi="Times New Roman" w:cs="Times New Roman"/>
          <w:b/>
          <w:sz w:val="24"/>
          <w:szCs w:val="24"/>
          <w:u w:val="single"/>
        </w:rPr>
        <w:t>Demand and Supply Analysis</w:t>
      </w:r>
    </w:p>
    <w:p w14:paraId="4A566A69" w14:textId="7D2B8CEC" w:rsidR="003D0A66" w:rsidRPr="00656706" w:rsidRDefault="00717D0E" w:rsidP="00A75E1F">
      <w:pPr>
        <w:spacing w:line="480" w:lineRule="auto"/>
        <w:rPr>
          <w:rFonts w:ascii="Times New Roman" w:hAnsi="Times New Roman" w:cs="Times New Roman"/>
          <w:sz w:val="24"/>
          <w:szCs w:val="24"/>
        </w:rPr>
      </w:pPr>
      <w:r w:rsidRPr="00656706">
        <w:rPr>
          <w:rFonts w:ascii="Times New Roman" w:hAnsi="Times New Roman" w:cs="Times New Roman"/>
          <w:noProof/>
          <w:sz w:val="24"/>
          <w:szCs w:val="24"/>
        </w:rPr>
        <w:drawing>
          <wp:anchor distT="0" distB="0" distL="114300" distR="114300" simplePos="0" relativeHeight="251658240" behindDoc="0" locked="0" layoutInCell="1" allowOverlap="1" wp14:anchorId="6709ED5A" wp14:editId="16DC0717">
            <wp:simplePos x="0" y="0"/>
            <wp:positionH relativeFrom="column">
              <wp:posOffset>0</wp:posOffset>
            </wp:positionH>
            <wp:positionV relativeFrom="paragraph">
              <wp:posOffset>1270</wp:posOffset>
            </wp:positionV>
            <wp:extent cx="5943600" cy="21355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135505"/>
                    </a:xfrm>
                    <a:prstGeom prst="rect">
                      <a:avLst/>
                    </a:prstGeom>
                  </pic:spPr>
                </pic:pic>
              </a:graphicData>
            </a:graphic>
            <wp14:sizeRelH relativeFrom="page">
              <wp14:pctWidth>0</wp14:pctWidth>
            </wp14:sizeRelH>
            <wp14:sizeRelV relativeFrom="page">
              <wp14:pctHeight>0</wp14:pctHeight>
            </wp14:sizeRelV>
          </wp:anchor>
        </w:drawing>
      </w:r>
      <w:r w:rsidRPr="00656706">
        <w:rPr>
          <w:rFonts w:ascii="Times New Roman" w:hAnsi="Times New Roman" w:cs="Times New Roman"/>
          <w:sz w:val="24"/>
          <w:szCs w:val="24"/>
        </w:rPr>
        <w:t xml:space="preserve">The above picture shows that there is a constant increase in the revenues of the company. This revenue is a function of the prices of the products and their quantities demanded and supplied. Thus, the increase in revenue has shown that the quantities demanded and supplied have increased over time. </w:t>
      </w:r>
      <w:r w:rsidR="00E3491B" w:rsidRPr="00656706">
        <w:rPr>
          <w:rFonts w:ascii="Times New Roman" w:hAnsi="Times New Roman" w:cs="Times New Roman"/>
          <w:sz w:val="24"/>
          <w:szCs w:val="24"/>
        </w:rPr>
        <w:t xml:space="preserve">The demand is the amount of goods that people are willing and able to buy at a given price. This depends mainly on the price. The changes in the price affect the demand </w:t>
      </w:r>
      <w:r w:rsidR="00E3491B" w:rsidRPr="00656706">
        <w:rPr>
          <w:rFonts w:ascii="Times New Roman" w:hAnsi="Times New Roman" w:cs="Times New Roman"/>
          <w:sz w:val="24"/>
          <w:szCs w:val="24"/>
        </w:rPr>
        <w:lastRenderedPageBreak/>
        <w:t xml:space="preserve">but on the same demand curve. The extension in demand occurs as a result of the decrease in prices and a contraction in demand occurs as a result of </w:t>
      </w:r>
      <w:r w:rsidR="00AD6851" w:rsidRPr="00656706">
        <w:rPr>
          <w:rFonts w:ascii="Times New Roman" w:hAnsi="Times New Roman" w:cs="Times New Roman"/>
          <w:sz w:val="24"/>
          <w:szCs w:val="24"/>
        </w:rPr>
        <w:t xml:space="preserve">increase in price. Other factors like the income of the consumers affect the demand in a way that the demand curve shifts to the right or left. The rightward movement is called the rise in demand and the leftward movement is called the fall in demand. </w:t>
      </w:r>
      <w:r w:rsidR="007F2A02" w:rsidRPr="00656706">
        <w:rPr>
          <w:rFonts w:ascii="Times New Roman" w:hAnsi="Times New Roman" w:cs="Times New Roman"/>
          <w:sz w:val="24"/>
          <w:szCs w:val="24"/>
        </w:rPr>
        <w:t xml:space="preserve"> Other than these factors, there are certain </w:t>
      </w:r>
      <w:r w:rsidR="003C09E3" w:rsidRPr="00656706">
        <w:rPr>
          <w:rFonts w:ascii="Times New Roman" w:hAnsi="Times New Roman" w:cs="Times New Roman"/>
          <w:sz w:val="24"/>
          <w:szCs w:val="24"/>
        </w:rPr>
        <w:t xml:space="preserve">risks associated with the company that will define the demand and supply aspects for the company. </w:t>
      </w:r>
      <w:r w:rsidR="0087425F" w:rsidRPr="00656706">
        <w:rPr>
          <w:rFonts w:ascii="Times New Roman" w:hAnsi="Times New Roman" w:cs="Times New Roman"/>
          <w:sz w:val="24"/>
          <w:szCs w:val="24"/>
        </w:rPr>
        <w:t>One of the risks that the company is prone to is the risk of non-payment by some of the customers.</w:t>
      </w:r>
      <w:r w:rsidR="00575675" w:rsidRPr="00656706">
        <w:rPr>
          <w:rFonts w:ascii="Times New Roman" w:hAnsi="Times New Roman" w:cs="Times New Roman"/>
          <w:sz w:val="24"/>
          <w:szCs w:val="24"/>
        </w:rPr>
        <w:t xml:space="preserve"> The company receives the payments in a large variety of ways. Different forms of receipts have different charges or fees associated to them</w:t>
      </w:r>
      <w:sdt>
        <w:sdtPr>
          <w:rPr>
            <w:rFonts w:ascii="Times New Roman" w:hAnsi="Times New Roman" w:cs="Times New Roman"/>
            <w:sz w:val="24"/>
            <w:szCs w:val="24"/>
          </w:rPr>
          <w:id w:val="142399630"/>
          <w:citation/>
        </w:sdtPr>
        <w:sdtContent>
          <w:r w:rsidR="002C7879">
            <w:rPr>
              <w:rFonts w:ascii="Times New Roman" w:hAnsi="Times New Roman" w:cs="Times New Roman"/>
              <w:sz w:val="24"/>
              <w:szCs w:val="24"/>
            </w:rPr>
            <w:fldChar w:fldCharType="begin"/>
          </w:r>
          <w:r w:rsidR="002C7879">
            <w:rPr>
              <w:rFonts w:ascii="Times New Roman" w:hAnsi="Times New Roman" w:cs="Times New Roman"/>
              <w:sz w:val="24"/>
              <w:szCs w:val="24"/>
            </w:rPr>
            <w:instrText xml:space="preserve"> CITATION Ama18 \l 1033 </w:instrText>
          </w:r>
          <w:r w:rsidR="002C7879">
            <w:rPr>
              <w:rFonts w:ascii="Times New Roman" w:hAnsi="Times New Roman" w:cs="Times New Roman"/>
              <w:sz w:val="24"/>
              <w:szCs w:val="24"/>
            </w:rPr>
            <w:fldChar w:fldCharType="separate"/>
          </w:r>
          <w:r w:rsidR="002C7879">
            <w:rPr>
              <w:rFonts w:ascii="Times New Roman" w:hAnsi="Times New Roman" w:cs="Times New Roman"/>
              <w:noProof/>
              <w:sz w:val="24"/>
              <w:szCs w:val="24"/>
            </w:rPr>
            <w:t xml:space="preserve"> </w:t>
          </w:r>
          <w:r w:rsidR="002C7879" w:rsidRPr="002C7879">
            <w:rPr>
              <w:rFonts w:ascii="Times New Roman" w:hAnsi="Times New Roman" w:cs="Times New Roman"/>
              <w:noProof/>
              <w:sz w:val="24"/>
              <w:szCs w:val="24"/>
            </w:rPr>
            <w:t>(Amazon, 2018)</w:t>
          </w:r>
          <w:r w:rsidR="002C7879">
            <w:rPr>
              <w:rFonts w:ascii="Times New Roman" w:hAnsi="Times New Roman" w:cs="Times New Roman"/>
              <w:sz w:val="24"/>
              <w:szCs w:val="24"/>
            </w:rPr>
            <w:fldChar w:fldCharType="end"/>
          </w:r>
        </w:sdtContent>
      </w:sdt>
      <w:r w:rsidR="00575675" w:rsidRPr="00656706">
        <w:rPr>
          <w:rFonts w:ascii="Times New Roman" w:hAnsi="Times New Roman" w:cs="Times New Roman"/>
          <w:sz w:val="24"/>
          <w:szCs w:val="24"/>
        </w:rPr>
        <w:t xml:space="preserve">. </w:t>
      </w:r>
      <w:r w:rsidR="002765B9" w:rsidRPr="00656706">
        <w:rPr>
          <w:rFonts w:ascii="Times New Roman" w:hAnsi="Times New Roman" w:cs="Times New Roman"/>
          <w:sz w:val="24"/>
          <w:szCs w:val="24"/>
        </w:rPr>
        <w:t xml:space="preserve">These costs may increase over a period of time and will result in the increased expenses for the company. </w:t>
      </w:r>
      <w:r w:rsidR="00E31568" w:rsidRPr="00656706">
        <w:rPr>
          <w:rFonts w:ascii="Times New Roman" w:hAnsi="Times New Roman" w:cs="Times New Roman"/>
          <w:sz w:val="24"/>
          <w:szCs w:val="24"/>
        </w:rPr>
        <w:t xml:space="preserve">There are certain programs that require us to collaborate with other companies </w:t>
      </w:r>
      <w:r w:rsidR="007C50C7" w:rsidRPr="00656706">
        <w:rPr>
          <w:rFonts w:ascii="Times New Roman" w:hAnsi="Times New Roman" w:cs="Times New Roman"/>
          <w:sz w:val="24"/>
          <w:szCs w:val="24"/>
        </w:rPr>
        <w:t xml:space="preserve">for the credit card payments, if these are abolished, our operations will be affected badly. </w:t>
      </w:r>
      <w:r w:rsidR="000A1953" w:rsidRPr="00656706">
        <w:rPr>
          <w:rFonts w:ascii="Times New Roman" w:hAnsi="Times New Roman" w:cs="Times New Roman"/>
          <w:sz w:val="24"/>
          <w:szCs w:val="24"/>
        </w:rPr>
        <w:t>The changes in the procurement rules and regulations set by the governments will also affect the ability of the company to earn more revenues.</w:t>
      </w:r>
    </w:p>
    <w:p w14:paraId="5B3E85F6" w14:textId="0BBAC74B" w:rsidR="005D0C7F" w:rsidRPr="00656706" w:rsidRDefault="005D0C7F" w:rsidP="00A75E1F">
      <w:pPr>
        <w:spacing w:line="480" w:lineRule="auto"/>
        <w:jc w:val="center"/>
        <w:rPr>
          <w:rFonts w:ascii="Times New Roman" w:hAnsi="Times New Roman" w:cs="Times New Roman"/>
          <w:b/>
          <w:sz w:val="24"/>
          <w:szCs w:val="24"/>
          <w:u w:val="single"/>
        </w:rPr>
      </w:pPr>
      <w:r w:rsidRPr="00656706">
        <w:rPr>
          <w:rFonts w:ascii="Times New Roman" w:hAnsi="Times New Roman" w:cs="Times New Roman"/>
          <w:b/>
          <w:sz w:val="24"/>
          <w:szCs w:val="24"/>
          <w:u w:val="single"/>
        </w:rPr>
        <w:t>Price and Price Elasticity of Demand</w:t>
      </w:r>
    </w:p>
    <w:p w14:paraId="177C379B" w14:textId="3CC9004C" w:rsidR="0052625B" w:rsidRPr="00656706" w:rsidRDefault="0052625B"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 xml:space="preserve">Elasticity of demand </w:t>
      </w:r>
      <w:r w:rsidR="003D6DB5" w:rsidRPr="00656706">
        <w:rPr>
          <w:rFonts w:ascii="Times New Roman" w:hAnsi="Times New Roman" w:cs="Times New Roman"/>
          <w:sz w:val="24"/>
          <w:szCs w:val="24"/>
        </w:rPr>
        <w:t xml:space="preserve">refers to the responsiveness of the change in demand to a change in price. In order to assess the </w:t>
      </w:r>
      <w:r w:rsidR="00A30E33" w:rsidRPr="00656706">
        <w:rPr>
          <w:rFonts w:ascii="Times New Roman" w:hAnsi="Times New Roman" w:cs="Times New Roman"/>
          <w:sz w:val="24"/>
          <w:szCs w:val="24"/>
        </w:rPr>
        <w:t xml:space="preserve">price elasticity of demand, we will again refer to the revenues section of the above table. </w:t>
      </w:r>
      <w:r w:rsidR="00CB09C6" w:rsidRPr="00656706">
        <w:rPr>
          <w:rFonts w:ascii="Times New Roman" w:hAnsi="Times New Roman" w:cs="Times New Roman"/>
          <w:sz w:val="24"/>
          <w:szCs w:val="24"/>
        </w:rPr>
        <w:br/>
        <w:t xml:space="preserve">The inelastic demand is when the increase in quantity demanded is less than the increase in price. </w:t>
      </w:r>
      <w:r w:rsidR="004463A8" w:rsidRPr="00656706">
        <w:rPr>
          <w:rFonts w:ascii="Times New Roman" w:hAnsi="Times New Roman" w:cs="Times New Roman"/>
          <w:sz w:val="24"/>
          <w:szCs w:val="24"/>
        </w:rPr>
        <w:t>The demand for the products of the company is inelastic</w:t>
      </w:r>
      <w:sdt>
        <w:sdtPr>
          <w:rPr>
            <w:rFonts w:ascii="Times New Roman" w:hAnsi="Times New Roman" w:cs="Times New Roman"/>
            <w:sz w:val="24"/>
            <w:szCs w:val="24"/>
          </w:rPr>
          <w:id w:val="-1580359234"/>
          <w:citation/>
        </w:sdtPr>
        <w:sdtContent>
          <w:r w:rsidR="003D2CB4">
            <w:rPr>
              <w:rFonts w:ascii="Times New Roman" w:hAnsi="Times New Roman" w:cs="Times New Roman"/>
              <w:sz w:val="24"/>
              <w:szCs w:val="24"/>
            </w:rPr>
            <w:fldChar w:fldCharType="begin"/>
          </w:r>
          <w:r w:rsidR="003D2CB4">
            <w:rPr>
              <w:rFonts w:ascii="Times New Roman" w:hAnsi="Times New Roman" w:cs="Times New Roman"/>
              <w:sz w:val="24"/>
              <w:szCs w:val="24"/>
            </w:rPr>
            <w:instrText xml:space="preserve"> CITATION Sam16 \l 1033 </w:instrText>
          </w:r>
          <w:r w:rsidR="003D2CB4">
            <w:rPr>
              <w:rFonts w:ascii="Times New Roman" w:hAnsi="Times New Roman" w:cs="Times New Roman"/>
              <w:sz w:val="24"/>
              <w:szCs w:val="24"/>
            </w:rPr>
            <w:fldChar w:fldCharType="separate"/>
          </w:r>
          <w:r w:rsidR="003D2CB4">
            <w:rPr>
              <w:rFonts w:ascii="Times New Roman" w:hAnsi="Times New Roman" w:cs="Times New Roman"/>
              <w:noProof/>
              <w:sz w:val="24"/>
              <w:szCs w:val="24"/>
            </w:rPr>
            <w:t xml:space="preserve"> </w:t>
          </w:r>
          <w:r w:rsidR="003D2CB4" w:rsidRPr="003D2CB4">
            <w:rPr>
              <w:rFonts w:ascii="Times New Roman" w:hAnsi="Times New Roman" w:cs="Times New Roman"/>
              <w:noProof/>
              <w:sz w:val="24"/>
              <w:szCs w:val="24"/>
            </w:rPr>
            <w:t>(Senthilnathan, 2016)</w:t>
          </w:r>
          <w:r w:rsidR="003D2CB4">
            <w:rPr>
              <w:rFonts w:ascii="Times New Roman" w:hAnsi="Times New Roman" w:cs="Times New Roman"/>
              <w:sz w:val="24"/>
              <w:szCs w:val="24"/>
            </w:rPr>
            <w:fldChar w:fldCharType="end"/>
          </w:r>
        </w:sdtContent>
      </w:sdt>
      <w:sdt>
        <w:sdtPr>
          <w:rPr>
            <w:rFonts w:ascii="Times New Roman" w:hAnsi="Times New Roman" w:cs="Times New Roman"/>
            <w:sz w:val="24"/>
            <w:szCs w:val="24"/>
          </w:rPr>
          <w:id w:val="-1553617271"/>
          <w:citation/>
        </w:sdtPr>
        <w:sdtContent>
          <w:r w:rsidR="00DC497D">
            <w:rPr>
              <w:rFonts w:ascii="Times New Roman" w:hAnsi="Times New Roman" w:cs="Times New Roman"/>
              <w:sz w:val="24"/>
              <w:szCs w:val="24"/>
            </w:rPr>
            <w:fldChar w:fldCharType="begin"/>
          </w:r>
          <w:r w:rsidR="00DC497D">
            <w:rPr>
              <w:rFonts w:ascii="Times New Roman" w:hAnsi="Times New Roman" w:cs="Times New Roman"/>
              <w:sz w:val="24"/>
              <w:szCs w:val="24"/>
            </w:rPr>
            <w:instrText xml:space="preserve"> CITATION Rec19 \l 1033 </w:instrText>
          </w:r>
          <w:r w:rsidR="00DC497D">
            <w:rPr>
              <w:rFonts w:ascii="Times New Roman" w:hAnsi="Times New Roman" w:cs="Times New Roman"/>
              <w:sz w:val="24"/>
              <w:szCs w:val="24"/>
            </w:rPr>
            <w:fldChar w:fldCharType="separate"/>
          </w:r>
          <w:r w:rsidR="00DC497D">
            <w:rPr>
              <w:rFonts w:ascii="Times New Roman" w:hAnsi="Times New Roman" w:cs="Times New Roman"/>
              <w:noProof/>
              <w:sz w:val="24"/>
              <w:szCs w:val="24"/>
            </w:rPr>
            <w:t xml:space="preserve"> </w:t>
          </w:r>
          <w:r w:rsidR="00DC497D" w:rsidRPr="00DC497D">
            <w:rPr>
              <w:rFonts w:ascii="Times New Roman" w:hAnsi="Times New Roman" w:cs="Times New Roman"/>
              <w:noProof/>
              <w:sz w:val="24"/>
              <w:szCs w:val="24"/>
            </w:rPr>
            <w:t>(Recode, 2019)</w:t>
          </w:r>
          <w:r w:rsidR="00DC497D">
            <w:rPr>
              <w:rFonts w:ascii="Times New Roman" w:hAnsi="Times New Roman" w:cs="Times New Roman"/>
              <w:sz w:val="24"/>
              <w:szCs w:val="24"/>
            </w:rPr>
            <w:fldChar w:fldCharType="end"/>
          </w:r>
        </w:sdtContent>
      </w:sdt>
      <w:r w:rsidR="004463A8" w:rsidRPr="00656706">
        <w:rPr>
          <w:rFonts w:ascii="Times New Roman" w:hAnsi="Times New Roman" w:cs="Times New Roman"/>
          <w:sz w:val="24"/>
          <w:szCs w:val="24"/>
        </w:rPr>
        <w:t>. The major indication for this conclusion is the increase in the revenue and the fact that the cost of production has also increased over time.</w:t>
      </w:r>
      <w:r w:rsidR="00EC5A41" w:rsidRPr="00656706">
        <w:rPr>
          <w:rFonts w:ascii="Times New Roman" w:hAnsi="Times New Roman" w:cs="Times New Roman"/>
          <w:sz w:val="24"/>
          <w:szCs w:val="24"/>
        </w:rPr>
        <w:t xml:space="preserve"> </w:t>
      </w:r>
      <w:r w:rsidR="00F93A54" w:rsidRPr="00656706">
        <w:rPr>
          <w:rFonts w:ascii="Times New Roman" w:hAnsi="Times New Roman" w:cs="Times New Roman"/>
          <w:sz w:val="24"/>
          <w:szCs w:val="24"/>
        </w:rPr>
        <w:t>Th</w:t>
      </w:r>
      <w:r w:rsidR="00CB09C6" w:rsidRPr="00656706">
        <w:rPr>
          <w:rFonts w:ascii="Times New Roman" w:hAnsi="Times New Roman" w:cs="Times New Roman"/>
          <w:sz w:val="24"/>
          <w:szCs w:val="24"/>
        </w:rPr>
        <w:t xml:space="preserve">e characteristic of inelastic demand is that the total revenue in case of inelastic demand will increase in the increase in price. </w:t>
      </w:r>
    </w:p>
    <w:p w14:paraId="18FBD0B8" w14:textId="77777777" w:rsidR="00437545" w:rsidRDefault="00437545" w:rsidP="00A75E1F">
      <w:pPr>
        <w:spacing w:line="480" w:lineRule="auto"/>
        <w:jc w:val="center"/>
        <w:rPr>
          <w:rFonts w:ascii="Times New Roman" w:hAnsi="Times New Roman" w:cs="Times New Roman"/>
          <w:b/>
          <w:sz w:val="24"/>
          <w:szCs w:val="24"/>
          <w:u w:val="single"/>
        </w:rPr>
      </w:pPr>
    </w:p>
    <w:p w14:paraId="10BF33CC" w14:textId="56C89083" w:rsidR="00624D50" w:rsidRPr="008D72D6" w:rsidRDefault="00CB3E07" w:rsidP="00A75E1F">
      <w:pPr>
        <w:spacing w:line="480" w:lineRule="auto"/>
        <w:jc w:val="center"/>
        <w:rPr>
          <w:rFonts w:ascii="Times New Roman" w:hAnsi="Times New Roman" w:cs="Times New Roman"/>
          <w:b/>
          <w:sz w:val="24"/>
          <w:szCs w:val="24"/>
          <w:u w:val="single"/>
        </w:rPr>
      </w:pPr>
      <w:r w:rsidRPr="008D72D6">
        <w:rPr>
          <w:rFonts w:ascii="Times New Roman" w:hAnsi="Times New Roman" w:cs="Times New Roman"/>
          <w:b/>
          <w:sz w:val="24"/>
          <w:szCs w:val="24"/>
          <w:u w:val="single"/>
        </w:rPr>
        <w:t>Analysis of Costs</w:t>
      </w:r>
    </w:p>
    <w:p w14:paraId="675CCA87" w14:textId="7779FAB0" w:rsidR="00CB3E07" w:rsidRPr="00656706" w:rsidRDefault="00017E27"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 xml:space="preserve">The online sales model of the company has very little fixed costs </w:t>
      </w:r>
      <w:r w:rsidR="00BF7C07" w:rsidRPr="00656706">
        <w:rPr>
          <w:rFonts w:ascii="Times New Roman" w:hAnsi="Times New Roman" w:cs="Times New Roman"/>
          <w:sz w:val="24"/>
          <w:szCs w:val="24"/>
        </w:rPr>
        <w:t>which</w:t>
      </w:r>
      <w:r w:rsidR="0057495F" w:rsidRPr="00656706">
        <w:rPr>
          <w:rFonts w:ascii="Times New Roman" w:hAnsi="Times New Roman" w:cs="Times New Roman"/>
          <w:sz w:val="24"/>
          <w:szCs w:val="24"/>
        </w:rPr>
        <w:t xml:space="preserve"> means that </w:t>
      </w:r>
      <w:r w:rsidR="00BF7C07" w:rsidRPr="00656706">
        <w:rPr>
          <w:rFonts w:ascii="Times New Roman" w:hAnsi="Times New Roman" w:cs="Times New Roman"/>
          <w:sz w:val="24"/>
          <w:szCs w:val="24"/>
        </w:rPr>
        <w:t xml:space="preserve">the company has to increase the sales by a reasonable amount and the fixed costs for the company will be covered. These fixed costs may be considered as the fees and other expenses that are to be made after a period of time irrespective of the fact that sales happen or not. </w:t>
      </w:r>
      <w:r w:rsidR="00D31F3B" w:rsidRPr="00656706">
        <w:rPr>
          <w:rFonts w:ascii="Times New Roman" w:hAnsi="Times New Roman" w:cs="Times New Roman"/>
          <w:sz w:val="24"/>
          <w:szCs w:val="24"/>
        </w:rPr>
        <w:t xml:space="preserve"> </w:t>
      </w:r>
      <w:r w:rsidR="00BF7C07" w:rsidRPr="00656706">
        <w:rPr>
          <w:rFonts w:ascii="Times New Roman" w:hAnsi="Times New Roman" w:cs="Times New Roman"/>
          <w:sz w:val="24"/>
          <w:szCs w:val="24"/>
        </w:rPr>
        <w:t>Similarly</w:t>
      </w:r>
      <w:r w:rsidR="00D31F3B" w:rsidRPr="00656706">
        <w:rPr>
          <w:rFonts w:ascii="Times New Roman" w:hAnsi="Times New Roman" w:cs="Times New Roman"/>
          <w:sz w:val="24"/>
          <w:szCs w:val="24"/>
        </w:rPr>
        <w:t>,</w:t>
      </w:r>
      <w:r w:rsidR="00BF7C07" w:rsidRPr="00656706">
        <w:rPr>
          <w:rFonts w:ascii="Times New Roman" w:hAnsi="Times New Roman" w:cs="Times New Roman"/>
          <w:sz w:val="24"/>
          <w:szCs w:val="24"/>
        </w:rPr>
        <w:t xml:space="preserve"> the company increases the revenues to such an extent that these revenues exceed the variable costs as well. </w:t>
      </w:r>
      <w:r w:rsidR="0065092C" w:rsidRPr="00656706">
        <w:rPr>
          <w:rFonts w:ascii="Times New Roman" w:hAnsi="Times New Roman" w:cs="Times New Roman"/>
          <w:sz w:val="24"/>
          <w:szCs w:val="24"/>
        </w:rPr>
        <w:t>The variable costs are kept lower by customizing the huge number of goods for a large number of customers.</w:t>
      </w:r>
      <w:r w:rsidR="001B7DE9" w:rsidRPr="00656706">
        <w:rPr>
          <w:rFonts w:ascii="Times New Roman" w:hAnsi="Times New Roman" w:cs="Times New Roman"/>
          <w:sz w:val="24"/>
          <w:szCs w:val="24"/>
        </w:rPr>
        <w:t xml:space="preserve"> The company has higher fixed costs a</w:t>
      </w:r>
      <w:r w:rsidR="005362B3" w:rsidRPr="00656706">
        <w:rPr>
          <w:rFonts w:ascii="Times New Roman" w:hAnsi="Times New Roman" w:cs="Times New Roman"/>
          <w:sz w:val="24"/>
          <w:szCs w:val="24"/>
        </w:rPr>
        <w:t>s compared to the variable costs that are minimal as compared to the fixed costs. The operational levels of the company are so high that the company is able to lower the per unit fixed costs associated with the production.</w:t>
      </w:r>
    </w:p>
    <w:p w14:paraId="1D932840" w14:textId="2B0414D9" w:rsidR="00356B77" w:rsidRPr="00656706" w:rsidRDefault="00356B77" w:rsidP="00A75E1F">
      <w:pPr>
        <w:spacing w:line="480" w:lineRule="auto"/>
        <w:rPr>
          <w:rFonts w:ascii="Times New Roman" w:hAnsi="Times New Roman" w:cs="Times New Roman"/>
          <w:sz w:val="24"/>
          <w:szCs w:val="24"/>
        </w:rPr>
      </w:pPr>
      <w:r w:rsidRPr="00656706">
        <w:rPr>
          <w:rFonts w:ascii="Times New Roman" w:hAnsi="Times New Roman" w:cs="Times New Roman"/>
          <w:noProof/>
          <w:sz w:val="24"/>
          <w:szCs w:val="24"/>
        </w:rPr>
        <w:drawing>
          <wp:anchor distT="0" distB="0" distL="114300" distR="114300" simplePos="0" relativeHeight="251659264" behindDoc="0" locked="0" layoutInCell="1" allowOverlap="1" wp14:anchorId="27D2656E" wp14:editId="2071AF6C">
            <wp:simplePos x="0" y="0"/>
            <wp:positionH relativeFrom="column">
              <wp:posOffset>0</wp:posOffset>
            </wp:positionH>
            <wp:positionV relativeFrom="paragraph">
              <wp:posOffset>-4445</wp:posOffset>
            </wp:positionV>
            <wp:extent cx="5943600" cy="192214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14:sizeRelH relativeFrom="page">
              <wp14:pctWidth>0</wp14:pctWidth>
            </wp14:sizeRelH>
            <wp14:sizeRelV relativeFrom="page">
              <wp14:pctHeight>0</wp14:pctHeight>
            </wp14:sizeRelV>
          </wp:anchor>
        </w:drawing>
      </w:r>
      <w:r w:rsidRPr="00656706">
        <w:rPr>
          <w:rFonts w:ascii="Times New Roman" w:hAnsi="Times New Roman" w:cs="Times New Roman"/>
          <w:sz w:val="24"/>
          <w:szCs w:val="24"/>
        </w:rPr>
        <w:t xml:space="preserve">In the above picture, we can see that the overall cost of sales has increased over time. We further analyze that the </w:t>
      </w:r>
      <w:r w:rsidR="00514E66" w:rsidRPr="00656706">
        <w:rPr>
          <w:rFonts w:ascii="Times New Roman" w:hAnsi="Times New Roman" w:cs="Times New Roman"/>
          <w:sz w:val="24"/>
          <w:szCs w:val="24"/>
        </w:rPr>
        <w:t xml:space="preserve">costs titled fulfilment has increased the most rapidly. </w:t>
      </w:r>
      <w:r w:rsidR="00B4731B" w:rsidRPr="00656706">
        <w:rPr>
          <w:rFonts w:ascii="Times New Roman" w:hAnsi="Times New Roman" w:cs="Times New Roman"/>
          <w:sz w:val="24"/>
          <w:szCs w:val="24"/>
        </w:rPr>
        <w:t xml:space="preserve"> From the years 2016 to 2017, we can see that the general and administrative expenses have increased by the highest </w:t>
      </w:r>
      <w:r w:rsidR="00511E1E" w:rsidRPr="00656706">
        <w:rPr>
          <w:rFonts w:ascii="Times New Roman" w:hAnsi="Times New Roman" w:cs="Times New Roman"/>
          <w:sz w:val="24"/>
          <w:szCs w:val="24"/>
        </w:rPr>
        <w:t>percentage</w:t>
      </w:r>
      <w:r w:rsidR="004E0C29" w:rsidRPr="00656706">
        <w:rPr>
          <w:rFonts w:ascii="Times New Roman" w:hAnsi="Times New Roman" w:cs="Times New Roman"/>
          <w:sz w:val="24"/>
          <w:szCs w:val="24"/>
        </w:rPr>
        <w:t>. The fulfillment costs also show</w:t>
      </w:r>
      <w:r w:rsidR="00527369" w:rsidRPr="00656706">
        <w:rPr>
          <w:rFonts w:ascii="Times New Roman" w:hAnsi="Times New Roman" w:cs="Times New Roman"/>
          <w:sz w:val="24"/>
          <w:szCs w:val="24"/>
        </w:rPr>
        <w:t>n</w:t>
      </w:r>
      <w:r w:rsidR="004E0C29" w:rsidRPr="00656706">
        <w:rPr>
          <w:rFonts w:ascii="Times New Roman" w:hAnsi="Times New Roman" w:cs="Times New Roman"/>
          <w:sz w:val="24"/>
          <w:szCs w:val="24"/>
        </w:rPr>
        <w:t xml:space="preserve"> an increase</w:t>
      </w:r>
      <w:r w:rsidR="00527369" w:rsidRPr="00656706">
        <w:rPr>
          <w:rFonts w:ascii="Times New Roman" w:hAnsi="Times New Roman" w:cs="Times New Roman"/>
          <w:sz w:val="24"/>
          <w:szCs w:val="24"/>
        </w:rPr>
        <w:t xml:space="preserve"> that is high in percentage. </w:t>
      </w:r>
      <w:r w:rsidR="001A15E4" w:rsidRPr="00656706">
        <w:rPr>
          <w:rFonts w:ascii="Times New Roman" w:hAnsi="Times New Roman" w:cs="Times New Roman"/>
          <w:sz w:val="24"/>
          <w:szCs w:val="24"/>
        </w:rPr>
        <w:t xml:space="preserve">The total operating costs have increased over the period of three years. </w:t>
      </w:r>
    </w:p>
    <w:p w14:paraId="0F82E229" w14:textId="77777777" w:rsidR="00437545" w:rsidRDefault="00437545" w:rsidP="00A75E1F">
      <w:pPr>
        <w:spacing w:line="480" w:lineRule="auto"/>
        <w:jc w:val="center"/>
        <w:rPr>
          <w:rFonts w:ascii="Times New Roman" w:hAnsi="Times New Roman" w:cs="Times New Roman"/>
          <w:b/>
          <w:sz w:val="24"/>
          <w:szCs w:val="24"/>
          <w:u w:val="single"/>
        </w:rPr>
      </w:pPr>
    </w:p>
    <w:p w14:paraId="2B2B0507" w14:textId="77777777" w:rsidR="00437545" w:rsidRDefault="00437545" w:rsidP="00A75E1F">
      <w:pPr>
        <w:spacing w:line="480" w:lineRule="auto"/>
        <w:jc w:val="center"/>
        <w:rPr>
          <w:rFonts w:ascii="Times New Roman" w:hAnsi="Times New Roman" w:cs="Times New Roman"/>
          <w:b/>
          <w:sz w:val="24"/>
          <w:szCs w:val="24"/>
          <w:u w:val="single"/>
        </w:rPr>
      </w:pPr>
    </w:p>
    <w:p w14:paraId="56A09316" w14:textId="48C0B9A7" w:rsidR="007D1F15" w:rsidRPr="00931132" w:rsidRDefault="007D1F15" w:rsidP="00A75E1F">
      <w:pPr>
        <w:spacing w:line="480" w:lineRule="auto"/>
        <w:jc w:val="center"/>
        <w:rPr>
          <w:rFonts w:ascii="Times New Roman" w:hAnsi="Times New Roman" w:cs="Times New Roman"/>
          <w:b/>
          <w:sz w:val="24"/>
          <w:szCs w:val="24"/>
          <w:u w:val="single"/>
        </w:rPr>
      </w:pPr>
      <w:r w:rsidRPr="00931132">
        <w:rPr>
          <w:rFonts w:ascii="Times New Roman" w:hAnsi="Times New Roman" w:cs="Times New Roman"/>
          <w:b/>
          <w:sz w:val="24"/>
          <w:szCs w:val="24"/>
          <w:u w:val="single"/>
        </w:rPr>
        <w:t>The competitive advantage of the company</w:t>
      </w:r>
    </w:p>
    <w:p w14:paraId="249F1176" w14:textId="1F9958F8" w:rsidR="007D1F15" w:rsidRPr="00656706" w:rsidRDefault="0022432E"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 xml:space="preserve">The competitive advantage of the company is the </w:t>
      </w:r>
      <w:r w:rsidR="00964E78" w:rsidRPr="00656706">
        <w:rPr>
          <w:rFonts w:ascii="Times New Roman" w:hAnsi="Times New Roman" w:cs="Times New Roman"/>
          <w:sz w:val="24"/>
          <w:szCs w:val="24"/>
        </w:rPr>
        <w:t xml:space="preserve">successful expansion strategy that is accompanied by the takeovers and mergers of certain companies. The company has successfully competed with the giants like Wal-Mart and other grocery </w:t>
      </w:r>
      <w:r w:rsidR="00640744" w:rsidRPr="00656706">
        <w:rPr>
          <w:rFonts w:ascii="Times New Roman" w:hAnsi="Times New Roman" w:cs="Times New Roman"/>
          <w:sz w:val="24"/>
          <w:szCs w:val="24"/>
        </w:rPr>
        <w:t xml:space="preserve">stores. The other competitive advantage is the amount of sales that is generated by the company. </w:t>
      </w:r>
    </w:p>
    <w:p w14:paraId="58F6D8DD" w14:textId="67A9C038" w:rsidR="00E14364" w:rsidRPr="000475AF" w:rsidRDefault="00E14364" w:rsidP="00A75E1F">
      <w:pPr>
        <w:spacing w:line="480" w:lineRule="auto"/>
        <w:jc w:val="center"/>
        <w:rPr>
          <w:rFonts w:ascii="Times New Roman" w:hAnsi="Times New Roman" w:cs="Times New Roman"/>
          <w:b/>
          <w:sz w:val="24"/>
          <w:szCs w:val="24"/>
          <w:u w:val="single"/>
        </w:rPr>
      </w:pPr>
      <w:r w:rsidRPr="000475AF">
        <w:rPr>
          <w:rFonts w:ascii="Times New Roman" w:hAnsi="Times New Roman" w:cs="Times New Roman"/>
          <w:b/>
          <w:sz w:val="24"/>
          <w:szCs w:val="24"/>
          <w:u w:val="single"/>
        </w:rPr>
        <w:t>Porter’s 5 forces model</w:t>
      </w:r>
    </w:p>
    <w:p w14:paraId="40648DFC" w14:textId="1789E76F" w:rsidR="000D3826" w:rsidRPr="00656706" w:rsidRDefault="000D3826"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This model analyzes the various aspects that can affect an organization in different ways. The model identifies the aspects of the market that measure the power of various players in the markets to affect the company. The power of customers, suppliers bargaining powers are assessed. The competitive rivalry among the competitors is measured. Another aspect is the barrier to entry and exit in the market</w:t>
      </w:r>
      <w:sdt>
        <w:sdtPr>
          <w:rPr>
            <w:rFonts w:ascii="Times New Roman" w:hAnsi="Times New Roman" w:cs="Times New Roman"/>
            <w:sz w:val="24"/>
            <w:szCs w:val="24"/>
          </w:rPr>
          <w:id w:val="-148062441"/>
          <w:citation/>
        </w:sdtPr>
        <w:sdtContent>
          <w:r w:rsidR="000C4513">
            <w:rPr>
              <w:rFonts w:ascii="Times New Roman" w:hAnsi="Times New Roman" w:cs="Times New Roman"/>
              <w:sz w:val="24"/>
              <w:szCs w:val="24"/>
            </w:rPr>
            <w:fldChar w:fldCharType="begin"/>
          </w:r>
          <w:r w:rsidR="000C4513">
            <w:rPr>
              <w:rFonts w:ascii="Times New Roman" w:hAnsi="Times New Roman" w:cs="Times New Roman"/>
              <w:sz w:val="24"/>
              <w:szCs w:val="24"/>
            </w:rPr>
            <w:instrText xml:space="preserve"> CITATION Rob19 \l 1033 </w:instrText>
          </w:r>
          <w:r w:rsidR="000C4513">
            <w:rPr>
              <w:rFonts w:ascii="Times New Roman" w:hAnsi="Times New Roman" w:cs="Times New Roman"/>
              <w:sz w:val="24"/>
              <w:szCs w:val="24"/>
            </w:rPr>
            <w:fldChar w:fldCharType="separate"/>
          </w:r>
          <w:r w:rsidR="000C4513">
            <w:rPr>
              <w:rFonts w:ascii="Times New Roman" w:hAnsi="Times New Roman" w:cs="Times New Roman"/>
              <w:noProof/>
              <w:sz w:val="24"/>
              <w:szCs w:val="24"/>
            </w:rPr>
            <w:t xml:space="preserve"> </w:t>
          </w:r>
          <w:r w:rsidR="000C4513" w:rsidRPr="000C4513">
            <w:rPr>
              <w:rFonts w:ascii="Times New Roman" w:hAnsi="Times New Roman" w:cs="Times New Roman"/>
              <w:noProof/>
              <w:sz w:val="24"/>
              <w:szCs w:val="24"/>
            </w:rPr>
            <w:t>(Greenspan, 2019)</w:t>
          </w:r>
          <w:r w:rsidR="000C4513">
            <w:rPr>
              <w:rFonts w:ascii="Times New Roman" w:hAnsi="Times New Roman" w:cs="Times New Roman"/>
              <w:sz w:val="24"/>
              <w:szCs w:val="24"/>
            </w:rPr>
            <w:fldChar w:fldCharType="end"/>
          </w:r>
        </w:sdtContent>
      </w:sdt>
      <w:r w:rsidRPr="00656706">
        <w:rPr>
          <w:rFonts w:ascii="Times New Roman" w:hAnsi="Times New Roman" w:cs="Times New Roman"/>
          <w:sz w:val="24"/>
          <w:szCs w:val="24"/>
        </w:rPr>
        <w:t xml:space="preserve">. </w:t>
      </w:r>
    </w:p>
    <w:p w14:paraId="2A7F1CF5" w14:textId="023EFC7C" w:rsidR="000D3826" w:rsidRPr="00656706" w:rsidRDefault="000D3826"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 xml:space="preserve">If we see the market in </w:t>
      </w:r>
      <w:r w:rsidR="00895229" w:rsidRPr="00656706">
        <w:rPr>
          <w:rFonts w:ascii="Times New Roman" w:hAnsi="Times New Roman" w:cs="Times New Roman"/>
          <w:sz w:val="24"/>
          <w:szCs w:val="24"/>
        </w:rPr>
        <w:t xml:space="preserve">which the company is working, there are almost no barriers on the entry and exit from the market. Any company can start this business with the help of the online system. </w:t>
      </w:r>
      <w:r w:rsidR="00E53FA9" w:rsidRPr="00656706">
        <w:rPr>
          <w:rFonts w:ascii="Times New Roman" w:hAnsi="Times New Roman" w:cs="Times New Roman"/>
          <w:sz w:val="24"/>
          <w:szCs w:val="24"/>
        </w:rPr>
        <w:t xml:space="preserve">The most important aspect that is related to the company under consideration is the competitive rivalry that is very strong. This affects the company as the available opportunities are taken up very quickly by the companies. The Amazon Company has developed a competitive advantage with the </w:t>
      </w:r>
      <w:r w:rsidR="0084653F" w:rsidRPr="00656706">
        <w:rPr>
          <w:rFonts w:ascii="Times New Roman" w:hAnsi="Times New Roman" w:cs="Times New Roman"/>
          <w:sz w:val="24"/>
          <w:szCs w:val="24"/>
        </w:rPr>
        <w:t xml:space="preserve">help of the </w:t>
      </w:r>
      <w:r w:rsidR="00BB1927" w:rsidRPr="00656706">
        <w:rPr>
          <w:rFonts w:ascii="Times New Roman" w:hAnsi="Times New Roman" w:cs="Times New Roman"/>
          <w:sz w:val="24"/>
          <w:szCs w:val="24"/>
        </w:rPr>
        <w:t xml:space="preserve">huge level of operations attained. This huge competitive advantage also helps the company to successfully implement expansion strategies in the foreign markets through mergers and acquisitions. </w:t>
      </w:r>
    </w:p>
    <w:p w14:paraId="0E0371ED" w14:textId="77777777" w:rsidR="00241E7B" w:rsidRDefault="00241E7B" w:rsidP="00A75E1F">
      <w:pPr>
        <w:spacing w:line="480" w:lineRule="auto"/>
        <w:jc w:val="center"/>
        <w:rPr>
          <w:rFonts w:ascii="Times New Roman" w:hAnsi="Times New Roman" w:cs="Times New Roman"/>
          <w:b/>
          <w:sz w:val="24"/>
          <w:szCs w:val="24"/>
          <w:u w:val="single"/>
        </w:rPr>
      </w:pPr>
    </w:p>
    <w:p w14:paraId="353647B9" w14:textId="77777777" w:rsidR="00241E7B" w:rsidRDefault="00241E7B" w:rsidP="00A75E1F">
      <w:pPr>
        <w:spacing w:line="480" w:lineRule="auto"/>
        <w:jc w:val="center"/>
        <w:rPr>
          <w:rFonts w:ascii="Times New Roman" w:hAnsi="Times New Roman" w:cs="Times New Roman"/>
          <w:b/>
          <w:sz w:val="24"/>
          <w:szCs w:val="24"/>
          <w:u w:val="single"/>
        </w:rPr>
      </w:pPr>
    </w:p>
    <w:p w14:paraId="4A9F502F" w14:textId="5CD3FF67" w:rsidR="00D97023" w:rsidRPr="000475AF" w:rsidRDefault="00D97023" w:rsidP="00A75E1F">
      <w:pPr>
        <w:spacing w:line="480" w:lineRule="auto"/>
        <w:jc w:val="center"/>
        <w:rPr>
          <w:rFonts w:ascii="Times New Roman" w:hAnsi="Times New Roman" w:cs="Times New Roman"/>
          <w:b/>
          <w:sz w:val="24"/>
          <w:szCs w:val="24"/>
          <w:u w:val="single"/>
        </w:rPr>
      </w:pPr>
      <w:r w:rsidRPr="000475AF">
        <w:rPr>
          <w:rFonts w:ascii="Times New Roman" w:hAnsi="Times New Roman" w:cs="Times New Roman"/>
          <w:b/>
          <w:sz w:val="24"/>
          <w:szCs w:val="24"/>
          <w:u w:val="single"/>
        </w:rPr>
        <w:t>Market Share of the company</w:t>
      </w:r>
    </w:p>
    <w:p w14:paraId="4BF9F493" w14:textId="5BFDA8FD" w:rsidR="00D97023" w:rsidRPr="00656706" w:rsidRDefault="001E6E69" w:rsidP="00A75E1F">
      <w:pPr>
        <w:spacing w:line="480" w:lineRule="auto"/>
        <w:rPr>
          <w:rFonts w:ascii="Times New Roman" w:hAnsi="Times New Roman" w:cs="Times New Roman"/>
          <w:sz w:val="24"/>
          <w:szCs w:val="24"/>
        </w:rPr>
      </w:pPr>
      <w:r w:rsidRPr="00656706">
        <w:rPr>
          <w:rFonts w:ascii="Times New Roman" w:hAnsi="Times New Roman" w:cs="Times New Roman"/>
          <w:noProof/>
          <w:sz w:val="24"/>
          <w:szCs w:val="24"/>
        </w:rPr>
        <w:drawing>
          <wp:anchor distT="0" distB="0" distL="114300" distR="114300" simplePos="0" relativeHeight="251660288" behindDoc="0" locked="0" layoutInCell="1" allowOverlap="1" wp14:anchorId="2B45A08B" wp14:editId="43FDBE9E">
            <wp:simplePos x="0" y="0"/>
            <wp:positionH relativeFrom="margin">
              <wp:align>right</wp:align>
            </wp:positionH>
            <wp:positionV relativeFrom="paragraph">
              <wp:posOffset>286385</wp:posOffset>
            </wp:positionV>
            <wp:extent cx="5934075" cy="345376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934075" cy="3453765"/>
                    </a:xfrm>
                    <a:prstGeom prst="rect">
                      <a:avLst/>
                    </a:prstGeom>
                  </pic:spPr>
                </pic:pic>
              </a:graphicData>
            </a:graphic>
            <wp14:sizeRelH relativeFrom="page">
              <wp14:pctWidth>0</wp14:pctWidth>
            </wp14:sizeRelH>
            <wp14:sizeRelV relativeFrom="page">
              <wp14:pctHeight>0</wp14:pctHeight>
            </wp14:sizeRelV>
          </wp:anchor>
        </w:drawing>
      </w:r>
      <w:r w:rsidRPr="00656706">
        <w:rPr>
          <w:rFonts w:ascii="Times New Roman" w:hAnsi="Times New Roman" w:cs="Times New Roman"/>
          <w:sz w:val="24"/>
          <w:szCs w:val="24"/>
        </w:rPr>
        <w:t>The following picture depicts the market share of all the players in the market.</w:t>
      </w:r>
    </w:p>
    <w:p w14:paraId="3512F741" w14:textId="68BBA17F" w:rsidR="001E6E69" w:rsidRPr="00656706" w:rsidRDefault="001E6E69"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The above picture shows that Amazon had the largest market share in 2016 and 2017</w:t>
      </w:r>
      <w:sdt>
        <w:sdtPr>
          <w:rPr>
            <w:rFonts w:ascii="Times New Roman" w:hAnsi="Times New Roman" w:cs="Times New Roman"/>
            <w:sz w:val="24"/>
            <w:szCs w:val="24"/>
          </w:rPr>
          <w:id w:val="765201345"/>
          <w:citation/>
        </w:sdtPr>
        <w:sdtContent>
          <w:r w:rsidR="00DC497D">
            <w:rPr>
              <w:rFonts w:ascii="Times New Roman" w:hAnsi="Times New Roman" w:cs="Times New Roman"/>
              <w:sz w:val="24"/>
              <w:szCs w:val="24"/>
            </w:rPr>
            <w:fldChar w:fldCharType="begin"/>
          </w:r>
          <w:r w:rsidR="00DC497D">
            <w:rPr>
              <w:rFonts w:ascii="Times New Roman" w:hAnsi="Times New Roman" w:cs="Times New Roman"/>
              <w:sz w:val="24"/>
              <w:szCs w:val="24"/>
            </w:rPr>
            <w:instrText xml:space="preserve"> CITATION Rec19 \l 1033 </w:instrText>
          </w:r>
          <w:r w:rsidR="00DC497D">
            <w:rPr>
              <w:rFonts w:ascii="Times New Roman" w:hAnsi="Times New Roman" w:cs="Times New Roman"/>
              <w:sz w:val="24"/>
              <w:szCs w:val="24"/>
            </w:rPr>
            <w:fldChar w:fldCharType="separate"/>
          </w:r>
          <w:r w:rsidR="00DC497D">
            <w:rPr>
              <w:rFonts w:ascii="Times New Roman" w:hAnsi="Times New Roman" w:cs="Times New Roman"/>
              <w:noProof/>
              <w:sz w:val="24"/>
              <w:szCs w:val="24"/>
            </w:rPr>
            <w:t xml:space="preserve"> </w:t>
          </w:r>
          <w:r w:rsidR="00DC497D" w:rsidRPr="00DC497D">
            <w:rPr>
              <w:rFonts w:ascii="Times New Roman" w:hAnsi="Times New Roman" w:cs="Times New Roman"/>
              <w:noProof/>
              <w:sz w:val="24"/>
              <w:szCs w:val="24"/>
            </w:rPr>
            <w:t>(Recode, 2019)</w:t>
          </w:r>
          <w:r w:rsidR="00DC497D">
            <w:rPr>
              <w:rFonts w:ascii="Times New Roman" w:hAnsi="Times New Roman" w:cs="Times New Roman"/>
              <w:sz w:val="24"/>
              <w:szCs w:val="24"/>
            </w:rPr>
            <w:fldChar w:fldCharType="end"/>
          </w:r>
        </w:sdtContent>
      </w:sdt>
      <w:r w:rsidRPr="00656706">
        <w:rPr>
          <w:rFonts w:ascii="Times New Roman" w:hAnsi="Times New Roman" w:cs="Times New Roman"/>
          <w:sz w:val="24"/>
          <w:szCs w:val="24"/>
        </w:rPr>
        <w:t>.</w:t>
      </w:r>
    </w:p>
    <w:p w14:paraId="24D283B0" w14:textId="7D0ABA52" w:rsidR="007870F8" w:rsidRPr="002D3E56" w:rsidRDefault="007870F8" w:rsidP="00A75E1F">
      <w:pPr>
        <w:spacing w:line="480" w:lineRule="auto"/>
        <w:jc w:val="center"/>
        <w:rPr>
          <w:rFonts w:ascii="Times New Roman" w:hAnsi="Times New Roman" w:cs="Times New Roman"/>
          <w:b/>
          <w:sz w:val="24"/>
          <w:szCs w:val="24"/>
          <w:u w:val="single"/>
        </w:rPr>
      </w:pPr>
      <w:r w:rsidRPr="002D3E56">
        <w:rPr>
          <w:rFonts w:ascii="Times New Roman" w:hAnsi="Times New Roman" w:cs="Times New Roman"/>
          <w:b/>
          <w:sz w:val="24"/>
          <w:szCs w:val="24"/>
          <w:u w:val="single"/>
        </w:rPr>
        <w:t>The market Structure</w:t>
      </w:r>
    </w:p>
    <w:p w14:paraId="1F9AD939" w14:textId="5245A384" w:rsidR="007870F8" w:rsidRPr="00656706" w:rsidRDefault="007870F8"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The current market structure is monopoly that is created by Amazon. This is characterized by one firm dominating the whole market through its decisions. This impacts the decision making in a way that the company becomes more independent in making the decisions and the other firms have to follow the footsteps of the company</w:t>
      </w:r>
      <w:sdt>
        <w:sdtPr>
          <w:rPr>
            <w:rFonts w:ascii="Times New Roman" w:hAnsi="Times New Roman" w:cs="Times New Roman"/>
            <w:sz w:val="24"/>
            <w:szCs w:val="24"/>
          </w:rPr>
          <w:id w:val="-1299681117"/>
          <w:citation/>
        </w:sdtPr>
        <w:sdtContent>
          <w:r w:rsidR="006F29F3">
            <w:rPr>
              <w:rFonts w:ascii="Times New Roman" w:hAnsi="Times New Roman" w:cs="Times New Roman"/>
              <w:sz w:val="24"/>
              <w:szCs w:val="24"/>
            </w:rPr>
            <w:fldChar w:fldCharType="begin"/>
          </w:r>
          <w:r w:rsidR="006F29F3">
            <w:rPr>
              <w:rFonts w:ascii="Times New Roman" w:hAnsi="Times New Roman" w:cs="Times New Roman"/>
              <w:sz w:val="24"/>
              <w:szCs w:val="24"/>
            </w:rPr>
            <w:instrText xml:space="preserve"> CITATION Hal99 \l 1033 </w:instrText>
          </w:r>
          <w:r w:rsidR="006F29F3">
            <w:rPr>
              <w:rFonts w:ascii="Times New Roman" w:hAnsi="Times New Roman" w:cs="Times New Roman"/>
              <w:sz w:val="24"/>
              <w:szCs w:val="24"/>
            </w:rPr>
            <w:fldChar w:fldCharType="separate"/>
          </w:r>
          <w:r w:rsidR="006F29F3">
            <w:rPr>
              <w:rFonts w:ascii="Times New Roman" w:hAnsi="Times New Roman" w:cs="Times New Roman"/>
              <w:noProof/>
              <w:sz w:val="24"/>
              <w:szCs w:val="24"/>
            </w:rPr>
            <w:t xml:space="preserve"> </w:t>
          </w:r>
          <w:r w:rsidR="006F29F3" w:rsidRPr="006F29F3">
            <w:rPr>
              <w:rFonts w:ascii="Times New Roman" w:hAnsi="Times New Roman" w:cs="Times New Roman"/>
              <w:noProof/>
              <w:sz w:val="24"/>
              <w:szCs w:val="24"/>
            </w:rPr>
            <w:t>(Varian, 1999)</w:t>
          </w:r>
          <w:r w:rsidR="006F29F3">
            <w:rPr>
              <w:rFonts w:ascii="Times New Roman" w:hAnsi="Times New Roman" w:cs="Times New Roman"/>
              <w:sz w:val="24"/>
              <w:szCs w:val="24"/>
            </w:rPr>
            <w:fldChar w:fldCharType="end"/>
          </w:r>
        </w:sdtContent>
      </w:sdt>
      <w:r w:rsidRPr="00656706">
        <w:rPr>
          <w:rFonts w:ascii="Times New Roman" w:hAnsi="Times New Roman" w:cs="Times New Roman"/>
          <w:sz w:val="24"/>
          <w:szCs w:val="24"/>
        </w:rPr>
        <w:t>.</w:t>
      </w:r>
    </w:p>
    <w:p w14:paraId="6AD11AD9" w14:textId="5E521189" w:rsidR="00A2281F" w:rsidRPr="007D1B2C" w:rsidRDefault="00A2281F" w:rsidP="00A75E1F">
      <w:pPr>
        <w:spacing w:line="480" w:lineRule="auto"/>
        <w:jc w:val="center"/>
        <w:rPr>
          <w:rFonts w:ascii="Times New Roman" w:hAnsi="Times New Roman" w:cs="Times New Roman"/>
          <w:b/>
          <w:sz w:val="24"/>
          <w:szCs w:val="24"/>
          <w:u w:val="single"/>
        </w:rPr>
      </w:pPr>
      <w:r w:rsidRPr="007D1B2C">
        <w:rPr>
          <w:rFonts w:ascii="Times New Roman" w:hAnsi="Times New Roman" w:cs="Times New Roman"/>
          <w:b/>
          <w:sz w:val="24"/>
          <w:szCs w:val="24"/>
          <w:u w:val="single"/>
        </w:rPr>
        <w:t>Suggestions</w:t>
      </w:r>
    </w:p>
    <w:p w14:paraId="72FFE71C" w14:textId="793A3DC6" w:rsidR="00A2281F" w:rsidRPr="00656706" w:rsidRDefault="00A2281F"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lastRenderedPageBreak/>
        <w:t>The company should come up with some substantial set up to cover the risks associated with the payments. This will further improve the financial aspects of the company.</w:t>
      </w:r>
    </w:p>
    <w:p w14:paraId="78192F58" w14:textId="23FEFCB2" w:rsidR="00A2281F" w:rsidRPr="00656706" w:rsidRDefault="00A2281F"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The monopoly will be affected very much by the steps taken b</w:t>
      </w:r>
      <w:r w:rsidR="00C162B7" w:rsidRPr="00656706">
        <w:rPr>
          <w:rFonts w:ascii="Times New Roman" w:hAnsi="Times New Roman" w:cs="Times New Roman"/>
          <w:sz w:val="24"/>
          <w:szCs w:val="24"/>
        </w:rPr>
        <w:t xml:space="preserve">y the </w:t>
      </w:r>
      <w:r w:rsidRPr="00656706">
        <w:rPr>
          <w:rFonts w:ascii="Times New Roman" w:hAnsi="Times New Roman" w:cs="Times New Roman"/>
          <w:sz w:val="24"/>
          <w:szCs w:val="24"/>
        </w:rPr>
        <w:t xml:space="preserve">government </w:t>
      </w:r>
      <w:r w:rsidR="00C162B7" w:rsidRPr="00656706">
        <w:rPr>
          <w:rFonts w:ascii="Times New Roman" w:hAnsi="Times New Roman" w:cs="Times New Roman"/>
          <w:sz w:val="24"/>
          <w:szCs w:val="24"/>
        </w:rPr>
        <w:t xml:space="preserve">to regularize it. These steps can be hazardous to the company. Thus, it is recommended that the company voluntarily helps to improve the competition aspects of the market. </w:t>
      </w:r>
    </w:p>
    <w:p w14:paraId="7E9C32D7" w14:textId="23B078F2" w:rsidR="001E4933" w:rsidRDefault="001E4933" w:rsidP="00A75E1F">
      <w:pPr>
        <w:spacing w:line="480" w:lineRule="auto"/>
        <w:rPr>
          <w:rFonts w:ascii="Times New Roman" w:hAnsi="Times New Roman" w:cs="Times New Roman"/>
          <w:sz w:val="24"/>
          <w:szCs w:val="24"/>
        </w:rPr>
      </w:pPr>
      <w:r w:rsidRPr="00656706">
        <w:rPr>
          <w:rFonts w:ascii="Times New Roman" w:hAnsi="Times New Roman" w:cs="Times New Roman"/>
          <w:sz w:val="24"/>
          <w:szCs w:val="24"/>
        </w:rPr>
        <w:t>The company should come out of the number game and think about any external costs associated with the business activities undertaken by the company.</w:t>
      </w:r>
    </w:p>
    <w:sdt>
      <w:sdtPr>
        <w:id w:val="140008770"/>
        <w:docPartObj>
          <w:docPartGallery w:val="Bibliographies"/>
          <w:docPartUnique/>
        </w:docPartObj>
      </w:sdtPr>
      <w:sdtEndPr>
        <w:rPr>
          <w:rFonts w:asciiTheme="minorHAnsi" w:eastAsiaTheme="minorHAnsi" w:hAnsiTheme="minorHAnsi" w:cstheme="minorBidi"/>
          <w:color w:val="auto"/>
          <w:sz w:val="22"/>
          <w:szCs w:val="22"/>
        </w:rPr>
      </w:sdtEndPr>
      <w:sdtContent>
        <w:p w14:paraId="74E6E353" w14:textId="0D6C05EE" w:rsidR="00DD67D6" w:rsidRPr="00DD67D6" w:rsidRDefault="00DD67D6" w:rsidP="004C61EB">
          <w:pPr>
            <w:pStyle w:val="Heading1"/>
            <w:spacing w:line="480" w:lineRule="auto"/>
            <w:rPr>
              <w:rFonts w:ascii="Times New Roman" w:hAnsi="Times New Roman" w:cs="Times New Roman"/>
              <w:color w:val="auto"/>
              <w:sz w:val="24"/>
              <w:szCs w:val="24"/>
            </w:rPr>
          </w:pPr>
          <w:r w:rsidRPr="00DD67D6">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Content>
            <w:p w14:paraId="2CF099B7" w14:textId="77777777" w:rsidR="00DD67D6" w:rsidRPr="00DD67D6" w:rsidRDefault="00DD67D6" w:rsidP="004C61EB">
              <w:pPr>
                <w:pStyle w:val="Bibliography"/>
                <w:spacing w:line="480" w:lineRule="auto"/>
                <w:ind w:left="720" w:hanging="720"/>
                <w:rPr>
                  <w:rFonts w:ascii="Times New Roman" w:hAnsi="Times New Roman" w:cs="Times New Roman"/>
                  <w:noProof/>
                  <w:sz w:val="24"/>
                  <w:szCs w:val="24"/>
                </w:rPr>
              </w:pPr>
              <w:r w:rsidRPr="00DD67D6">
                <w:rPr>
                  <w:rFonts w:ascii="Times New Roman" w:hAnsi="Times New Roman" w:cs="Times New Roman"/>
                  <w:sz w:val="24"/>
                  <w:szCs w:val="24"/>
                </w:rPr>
                <w:fldChar w:fldCharType="begin"/>
              </w:r>
              <w:r w:rsidRPr="00DD67D6">
                <w:rPr>
                  <w:rFonts w:ascii="Times New Roman" w:hAnsi="Times New Roman" w:cs="Times New Roman"/>
                  <w:sz w:val="24"/>
                  <w:szCs w:val="24"/>
                </w:rPr>
                <w:instrText xml:space="preserve"> BIBLIOGRAPHY </w:instrText>
              </w:r>
              <w:r w:rsidRPr="00DD67D6">
                <w:rPr>
                  <w:rFonts w:ascii="Times New Roman" w:hAnsi="Times New Roman" w:cs="Times New Roman"/>
                  <w:sz w:val="24"/>
                  <w:szCs w:val="24"/>
                </w:rPr>
                <w:fldChar w:fldCharType="separate"/>
              </w:r>
              <w:r w:rsidRPr="00DD67D6">
                <w:rPr>
                  <w:rFonts w:ascii="Times New Roman" w:hAnsi="Times New Roman" w:cs="Times New Roman"/>
                  <w:noProof/>
                  <w:sz w:val="24"/>
                  <w:szCs w:val="24"/>
                </w:rPr>
                <w:t xml:space="preserve">Amazon. (2018, December). </w:t>
              </w:r>
              <w:r w:rsidRPr="00DD67D6">
                <w:rPr>
                  <w:rFonts w:ascii="Times New Roman" w:hAnsi="Times New Roman" w:cs="Times New Roman"/>
                  <w:i/>
                  <w:iCs/>
                  <w:noProof/>
                  <w:sz w:val="24"/>
                  <w:szCs w:val="24"/>
                </w:rPr>
                <w:t>https://ir.aboutamazon.com/static-files/0f9e36b1-7e1e-4b52-be17-145dc9d8b5ec.</w:t>
              </w:r>
              <w:r w:rsidRPr="00DD67D6">
                <w:rPr>
                  <w:rFonts w:ascii="Times New Roman" w:hAnsi="Times New Roman" w:cs="Times New Roman"/>
                  <w:noProof/>
                  <w:sz w:val="24"/>
                  <w:szCs w:val="24"/>
                </w:rPr>
                <w:t xml:space="preserve"> Retrieved from https://ir.aboutamazon.com/static-files/0f9e36b1-7e1e-4b52-be17-145dc9d8b5ec: https://ir.aboutamazon.com/static-files/0f9e36b1-7e1e-4b52-be17-145dc9d8b5ec</w:t>
              </w:r>
            </w:p>
            <w:p w14:paraId="2545DB65" w14:textId="77777777" w:rsidR="00DD67D6" w:rsidRPr="00DD67D6" w:rsidRDefault="00DD67D6" w:rsidP="004C61EB">
              <w:pPr>
                <w:pStyle w:val="Bibliography"/>
                <w:spacing w:line="480" w:lineRule="auto"/>
                <w:ind w:left="720" w:hanging="720"/>
                <w:rPr>
                  <w:rFonts w:ascii="Times New Roman" w:hAnsi="Times New Roman" w:cs="Times New Roman"/>
                  <w:noProof/>
                  <w:sz w:val="24"/>
                  <w:szCs w:val="24"/>
                </w:rPr>
              </w:pPr>
              <w:r w:rsidRPr="00DD67D6">
                <w:rPr>
                  <w:rFonts w:ascii="Times New Roman" w:hAnsi="Times New Roman" w:cs="Times New Roman"/>
                  <w:noProof/>
                  <w:sz w:val="24"/>
                  <w:szCs w:val="24"/>
                </w:rPr>
                <w:t xml:space="preserve">Budzinski, O. (2015). Is Amazon the next Google. </w:t>
              </w:r>
              <w:r w:rsidRPr="00DD67D6">
                <w:rPr>
                  <w:rFonts w:ascii="Times New Roman" w:hAnsi="Times New Roman" w:cs="Times New Roman"/>
                  <w:i/>
                  <w:iCs/>
                  <w:noProof/>
                  <w:sz w:val="24"/>
                  <w:szCs w:val="24"/>
                </w:rPr>
                <w:t>DE GRUYTER</w:t>
              </w:r>
              <w:r w:rsidRPr="00DD67D6">
                <w:rPr>
                  <w:rFonts w:ascii="Times New Roman" w:hAnsi="Times New Roman" w:cs="Times New Roman"/>
                  <w:noProof/>
                  <w:sz w:val="24"/>
                  <w:szCs w:val="24"/>
                </w:rPr>
                <w:t>.</w:t>
              </w:r>
            </w:p>
            <w:p w14:paraId="03FE8A56" w14:textId="77777777" w:rsidR="00DD67D6" w:rsidRPr="00DD67D6" w:rsidRDefault="00DD67D6" w:rsidP="004C61EB">
              <w:pPr>
                <w:pStyle w:val="Bibliography"/>
                <w:spacing w:line="480" w:lineRule="auto"/>
                <w:ind w:left="720" w:hanging="720"/>
                <w:rPr>
                  <w:rFonts w:ascii="Times New Roman" w:hAnsi="Times New Roman" w:cs="Times New Roman"/>
                  <w:noProof/>
                  <w:sz w:val="24"/>
                  <w:szCs w:val="24"/>
                </w:rPr>
              </w:pPr>
              <w:r w:rsidRPr="00DD67D6">
                <w:rPr>
                  <w:rFonts w:ascii="Times New Roman" w:hAnsi="Times New Roman" w:cs="Times New Roman"/>
                  <w:noProof/>
                  <w:sz w:val="24"/>
                  <w:szCs w:val="24"/>
                </w:rPr>
                <w:t xml:space="preserve">Greenspan, R. (2019, February 24). </w:t>
              </w:r>
              <w:r w:rsidRPr="00DD67D6">
                <w:rPr>
                  <w:rFonts w:ascii="Times New Roman" w:hAnsi="Times New Roman" w:cs="Times New Roman"/>
                  <w:i/>
                  <w:iCs/>
                  <w:noProof/>
                  <w:sz w:val="24"/>
                  <w:szCs w:val="24"/>
                </w:rPr>
                <w:t>http://panmore.com/amazon-com-inc-five-forces-analysis-recommendations-porters-model.</w:t>
              </w:r>
              <w:r w:rsidRPr="00DD67D6">
                <w:rPr>
                  <w:rFonts w:ascii="Times New Roman" w:hAnsi="Times New Roman" w:cs="Times New Roman"/>
                  <w:noProof/>
                  <w:sz w:val="24"/>
                  <w:szCs w:val="24"/>
                </w:rPr>
                <w:t xml:space="preserve"> Retrieved from http://panmore.com: http://panmore.com/amazon-com-inc-five-forces-analysis-recommendations-porters-model</w:t>
              </w:r>
            </w:p>
            <w:p w14:paraId="570DB425" w14:textId="77777777" w:rsidR="00DD67D6" w:rsidRPr="00DD67D6" w:rsidRDefault="00DD67D6" w:rsidP="004C61EB">
              <w:pPr>
                <w:pStyle w:val="Bibliography"/>
                <w:spacing w:line="480" w:lineRule="auto"/>
                <w:ind w:left="720" w:hanging="720"/>
                <w:rPr>
                  <w:rFonts w:ascii="Times New Roman" w:hAnsi="Times New Roman" w:cs="Times New Roman"/>
                  <w:noProof/>
                  <w:sz w:val="24"/>
                  <w:szCs w:val="24"/>
                </w:rPr>
              </w:pPr>
              <w:r w:rsidRPr="00DD67D6">
                <w:rPr>
                  <w:rFonts w:ascii="Times New Roman" w:hAnsi="Times New Roman" w:cs="Times New Roman"/>
                  <w:noProof/>
                  <w:sz w:val="24"/>
                  <w:szCs w:val="24"/>
                </w:rPr>
                <w:t xml:space="preserve">Heimeshoff, J. H. (2014). Google, Facebook, Amazon, eBay: Is the internet driving competitionor market monopolization. </w:t>
              </w:r>
              <w:r w:rsidRPr="00DD67D6">
                <w:rPr>
                  <w:rFonts w:ascii="Times New Roman" w:hAnsi="Times New Roman" w:cs="Times New Roman"/>
                  <w:i/>
                  <w:iCs/>
                  <w:noProof/>
                  <w:sz w:val="24"/>
                  <w:szCs w:val="24"/>
                </w:rPr>
                <w:t>International economics and economic policy</w:t>
              </w:r>
              <w:r w:rsidRPr="00DD67D6">
                <w:rPr>
                  <w:rFonts w:ascii="Times New Roman" w:hAnsi="Times New Roman" w:cs="Times New Roman"/>
                  <w:noProof/>
                  <w:sz w:val="24"/>
                  <w:szCs w:val="24"/>
                </w:rPr>
                <w:t>, 49-61.</w:t>
              </w:r>
            </w:p>
            <w:p w14:paraId="43C4E468" w14:textId="77777777" w:rsidR="00DD67D6" w:rsidRPr="00DD67D6" w:rsidRDefault="00DD67D6" w:rsidP="004C61EB">
              <w:pPr>
                <w:pStyle w:val="Bibliography"/>
                <w:spacing w:line="480" w:lineRule="auto"/>
                <w:ind w:left="720" w:hanging="720"/>
                <w:rPr>
                  <w:rFonts w:ascii="Times New Roman" w:hAnsi="Times New Roman" w:cs="Times New Roman"/>
                  <w:noProof/>
                  <w:sz w:val="24"/>
                  <w:szCs w:val="24"/>
                </w:rPr>
              </w:pPr>
              <w:r w:rsidRPr="00DD67D6">
                <w:rPr>
                  <w:rFonts w:ascii="Times New Roman" w:hAnsi="Times New Roman" w:cs="Times New Roman"/>
                  <w:noProof/>
                  <w:sz w:val="24"/>
                  <w:szCs w:val="24"/>
                </w:rPr>
                <w:lastRenderedPageBreak/>
                <w:t xml:space="preserve">Recode. (2019). </w:t>
              </w:r>
              <w:r w:rsidRPr="00DD67D6">
                <w:rPr>
                  <w:rFonts w:ascii="Times New Roman" w:hAnsi="Times New Roman" w:cs="Times New Roman"/>
                  <w:i/>
                  <w:iCs/>
                  <w:noProof/>
                  <w:sz w:val="24"/>
                  <w:szCs w:val="24"/>
                </w:rPr>
                <w:t>https://www.google.com/search?q=market+share+for+amazon&amp;tbm=isch&amp;source=iu&amp;ictx=1&amp;fir=P5WJ6CfvhJEUAM%253A%252CyHcSWrmntJfWHM%252C_&amp;vet=1&amp;usg=AI4_-kQrhdLxftldsP3tdZVnAohEdRsyRA&amp;sa=X&amp;ved=2ahUKEwjEjv2y9fbhAhWFyYUKHRirDMsQ9QEwAHoECAwQBg#imgrc=P5WJ6CfvhJEUAM:.</w:t>
              </w:r>
              <w:r w:rsidRPr="00DD67D6">
                <w:rPr>
                  <w:rFonts w:ascii="Times New Roman" w:hAnsi="Times New Roman" w:cs="Times New Roman"/>
                  <w:noProof/>
                  <w:sz w:val="24"/>
                  <w:szCs w:val="24"/>
                </w:rPr>
                <w:t xml:space="preserve"> Retrieved from https://www.google.com: https://www.google.com/search?q=market+share+for+amazon&amp;tbm=isch&amp;source=iu&amp;ictx=1&amp;fir=P5WJ6CfvhJEUAM%253A%252CyHcSWrmntJfWHM%252C_&amp;vet=1&amp;usg=AI4_-kQrhdLxftldsP3tdZVnAohEdRsyRA&amp;sa=X&amp;ved=2ahUKEwjEjv2y9fbhAhWFyYUKHRirDMsQ9QEwAHoECAwQBg#imgrc=P5WJ6CfvhJEUAM:</w:t>
              </w:r>
            </w:p>
            <w:p w14:paraId="737B3202" w14:textId="77777777" w:rsidR="00DD67D6" w:rsidRPr="00DD67D6" w:rsidRDefault="00DD67D6" w:rsidP="004C61EB">
              <w:pPr>
                <w:pStyle w:val="Bibliography"/>
                <w:spacing w:line="480" w:lineRule="auto"/>
                <w:ind w:left="720" w:hanging="720"/>
                <w:rPr>
                  <w:rFonts w:ascii="Times New Roman" w:hAnsi="Times New Roman" w:cs="Times New Roman"/>
                  <w:noProof/>
                  <w:sz w:val="24"/>
                  <w:szCs w:val="24"/>
                </w:rPr>
              </w:pPr>
              <w:r w:rsidRPr="00DD67D6">
                <w:rPr>
                  <w:rFonts w:ascii="Times New Roman" w:hAnsi="Times New Roman" w:cs="Times New Roman"/>
                  <w:noProof/>
                  <w:sz w:val="24"/>
                  <w:szCs w:val="24"/>
                </w:rPr>
                <w:t xml:space="preserve">Senthilnathan, S. (2016). The imopact of elasticity on firm's revenue. </w:t>
              </w:r>
              <w:r w:rsidRPr="00DD67D6">
                <w:rPr>
                  <w:rFonts w:ascii="Times New Roman" w:hAnsi="Times New Roman" w:cs="Times New Roman"/>
                  <w:i/>
                  <w:iCs/>
                  <w:noProof/>
                  <w:sz w:val="24"/>
                  <w:szCs w:val="24"/>
                </w:rPr>
                <w:t>international journal of science and research</w:t>
              </w:r>
              <w:r w:rsidRPr="00DD67D6">
                <w:rPr>
                  <w:rFonts w:ascii="Times New Roman" w:hAnsi="Times New Roman" w:cs="Times New Roman"/>
                  <w:noProof/>
                  <w:sz w:val="24"/>
                  <w:szCs w:val="24"/>
                </w:rPr>
                <w:t>, 1728-1731.</w:t>
              </w:r>
            </w:p>
            <w:p w14:paraId="583A7AD3" w14:textId="77777777" w:rsidR="00DD67D6" w:rsidRPr="00DD67D6" w:rsidRDefault="00DD67D6" w:rsidP="004C61EB">
              <w:pPr>
                <w:pStyle w:val="Bibliography"/>
                <w:spacing w:line="480" w:lineRule="auto"/>
                <w:ind w:left="720" w:hanging="720"/>
                <w:rPr>
                  <w:rFonts w:ascii="Times New Roman" w:hAnsi="Times New Roman" w:cs="Times New Roman"/>
                  <w:noProof/>
                  <w:sz w:val="24"/>
                  <w:szCs w:val="24"/>
                </w:rPr>
              </w:pPr>
              <w:r w:rsidRPr="00DD67D6">
                <w:rPr>
                  <w:rFonts w:ascii="Times New Roman" w:hAnsi="Times New Roman" w:cs="Times New Roman"/>
                  <w:noProof/>
                  <w:sz w:val="24"/>
                  <w:szCs w:val="24"/>
                </w:rPr>
                <w:t xml:space="preserve">Varian, H. R. (1999, August 30). </w:t>
              </w:r>
              <w:r w:rsidRPr="00DD67D6">
                <w:rPr>
                  <w:rFonts w:ascii="Times New Roman" w:hAnsi="Times New Roman" w:cs="Times New Roman"/>
                  <w:i/>
                  <w:iCs/>
                  <w:noProof/>
                  <w:sz w:val="24"/>
                  <w:szCs w:val="24"/>
                </w:rPr>
                <w:t>http://citeseerx.ist.psu.edu/viewdoc/download?doi=10.1.1.68.1683&amp;rep=rep1&amp;type=pdf.</w:t>
              </w:r>
              <w:r w:rsidRPr="00DD67D6">
                <w:rPr>
                  <w:rFonts w:ascii="Times New Roman" w:hAnsi="Times New Roman" w:cs="Times New Roman"/>
                  <w:noProof/>
                  <w:sz w:val="24"/>
                  <w:szCs w:val="24"/>
                </w:rPr>
                <w:t xml:space="preserve"> Retrieved from http://citeseerx.ist.psu.edu: http://citeseerx.ist.psu.edu/viewdoc/download?doi=10.1.1.68.1683&amp;rep=rep1&amp;type=pdf</w:t>
              </w:r>
            </w:p>
            <w:p w14:paraId="58ABD85E" w14:textId="5686D37B" w:rsidR="00DD67D6" w:rsidRDefault="00DD67D6" w:rsidP="004C61EB">
              <w:pPr>
                <w:spacing w:line="480" w:lineRule="auto"/>
              </w:pPr>
              <w:r w:rsidRPr="00DD67D6">
                <w:rPr>
                  <w:rFonts w:ascii="Times New Roman" w:hAnsi="Times New Roman" w:cs="Times New Roman"/>
                  <w:b/>
                  <w:bCs/>
                  <w:noProof/>
                  <w:sz w:val="24"/>
                  <w:szCs w:val="24"/>
                </w:rPr>
                <w:fldChar w:fldCharType="end"/>
              </w:r>
            </w:p>
          </w:sdtContent>
        </w:sdt>
      </w:sdtContent>
    </w:sdt>
    <w:p w14:paraId="5451381E" w14:textId="77777777" w:rsidR="00DD67D6" w:rsidRPr="00656706" w:rsidRDefault="00DD67D6" w:rsidP="00A75E1F">
      <w:pPr>
        <w:spacing w:line="480" w:lineRule="auto"/>
        <w:rPr>
          <w:rFonts w:ascii="Times New Roman" w:hAnsi="Times New Roman" w:cs="Times New Roman"/>
          <w:sz w:val="24"/>
          <w:szCs w:val="24"/>
        </w:rPr>
      </w:pPr>
    </w:p>
    <w:p w14:paraId="78B92EE1" w14:textId="77777777" w:rsidR="001E4933" w:rsidRPr="00656706" w:rsidRDefault="001E4933" w:rsidP="00A75E1F">
      <w:pPr>
        <w:spacing w:line="480" w:lineRule="auto"/>
        <w:rPr>
          <w:rFonts w:ascii="Times New Roman" w:hAnsi="Times New Roman" w:cs="Times New Roman"/>
          <w:sz w:val="24"/>
          <w:szCs w:val="24"/>
        </w:rPr>
      </w:pPr>
    </w:p>
    <w:sectPr w:rsidR="001E4933" w:rsidRPr="00656706" w:rsidSect="00B466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0F90" w14:textId="77777777" w:rsidR="00875B41" w:rsidRDefault="00875B41" w:rsidP="00B46665">
      <w:pPr>
        <w:spacing w:after="0" w:line="240" w:lineRule="auto"/>
      </w:pPr>
      <w:r>
        <w:separator/>
      </w:r>
    </w:p>
  </w:endnote>
  <w:endnote w:type="continuationSeparator" w:id="0">
    <w:p w14:paraId="45EC30DF" w14:textId="77777777" w:rsidR="00875B41" w:rsidRDefault="00875B41" w:rsidP="00B4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CE3F" w14:textId="77777777" w:rsidR="00943746" w:rsidRDefault="00943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3658" w14:textId="77777777" w:rsidR="00943746" w:rsidRDefault="00943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5969" w14:textId="77777777" w:rsidR="00943746" w:rsidRDefault="00943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EF1A" w14:textId="77777777" w:rsidR="00875B41" w:rsidRDefault="00875B41" w:rsidP="00B46665">
      <w:pPr>
        <w:spacing w:after="0" w:line="240" w:lineRule="auto"/>
      </w:pPr>
      <w:r>
        <w:separator/>
      </w:r>
    </w:p>
  </w:footnote>
  <w:footnote w:type="continuationSeparator" w:id="0">
    <w:p w14:paraId="5E6A14AB" w14:textId="77777777" w:rsidR="00875B41" w:rsidRDefault="00875B41" w:rsidP="00B46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1090" w14:textId="77777777" w:rsidR="00943746" w:rsidRDefault="00943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24322367"/>
      <w:docPartObj>
        <w:docPartGallery w:val="Page Numbers (Top of Page)"/>
        <w:docPartUnique/>
      </w:docPartObj>
    </w:sdtPr>
    <w:sdtEndPr>
      <w:rPr>
        <w:noProof/>
      </w:rPr>
    </w:sdtEndPr>
    <w:sdtContent>
      <w:p w14:paraId="40527C29" w14:textId="77777777" w:rsidR="00870296" w:rsidRPr="00AC6D67" w:rsidRDefault="00870296">
        <w:pPr>
          <w:pStyle w:val="Header"/>
          <w:jc w:val="right"/>
          <w:rPr>
            <w:rFonts w:ascii="Times New Roman" w:hAnsi="Times New Roman" w:cs="Times New Roman"/>
            <w:noProof/>
            <w:sz w:val="24"/>
            <w:szCs w:val="24"/>
          </w:rPr>
        </w:pPr>
        <w:r w:rsidRPr="00AC6D67">
          <w:rPr>
            <w:rFonts w:ascii="Times New Roman" w:hAnsi="Times New Roman" w:cs="Times New Roman"/>
            <w:sz w:val="24"/>
            <w:szCs w:val="24"/>
          </w:rPr>
          <w:fldChar w:fldCharType="begin"/>
        </w:r>
        <w:r w:rsidRPr="00AC6D67">
          <w:rPr>
            <w:rFonts w:ascii="Times New Roman" w:hAnsi="Times New Roman" w:cs="Times New Roman"/>
            <w:sz w:val="24"/>
            <w:szCs w:val="24"/>
          </w:rPr>
          <w:instrText xml:space="preserve"> PAGE   \* MERGEFORMAT </w:instrText>
        </w:r>
        <w:r w:rsidRPr="00AC6D67">
          <w:rPr>
            <w:rFonts w:ascii="Times New Roman" w:hAnsi="Times New Roman" w:cs="Times New Roman"/>
            <w:sz w:val="24"/>
            <w:szCs w:val="24"/>
          </w:rPr>
          <w:fldChar w:fldCharType="separate"/>
        </w:r>
        <w:r w:rsidR="00943746">
          <w:rPr>
            <w:rFonts w:ascii="Times New Roman" w:hAnsi="Times New Roman" w:cs="Times New Roman"/>
            <w:noProof/>
            <w:sz w:val="24"/>
            <w:szCs w:val="24"/>
          </w:rPr>
          <w:t>8</w:t>
        </w:r>
        <w:r w:rsidRPr="00AC6D67">
          <w:rPr>
            <w:rFonts w:ascii="Times New Roman" w:hAnsi="Times New Roman" w:cs="Times New Roman"/>
            <w:noProof/>
            <w:sz w:val="24"/>
            <w:szCs w:val="24"/>
          </w:rPr>
          <w:fldChar w:fldCharType="end"/>
        </w:r>
      </w:p>
      <w:p w14:paraId="573F849C" w14:textId="04D9A888" w:rsidR="00870296" w:rsidRPr="00AC6D67" w:rsidRDefault="00870296" w:rsidP="00870296">
        <w:pPr>
          <w:pStyle w:val="Header"/>
          <w:rPr>
            <w:rFonts w:ascii="Times New Roman" w:hAnsi="Times New Roman" w:cs="Times New Roman"/>
            <w:sz w:val="24"/>
            <w:szCs w:val="24"/>
          </w:rPr>
        </w:pPr>
        <w:r w:rsidRPr="00AC6D67">
          <w:rPr>
            <w:rFonts w:ascii="Times New Roman" w:hAnsi="Times New Roman" w:cs="Times New Roman"/>
            <w:noProof/>
            <w:sz w:val="24"/>
            <w:szCs w:val="24"/>
          </w:rPr>
          <w:t>ANALYSIS OF AMAZON</w:t>
        </w:r>
      </w:p>
    </w:sdtContent>
  </w:sdt>
  <w:p w14:paraId="73444158" w14:textId="77777777" w:rsidR="00B46665" w:rsidRDefault="00B46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sz w:val="24"/>
        <w:szCs w:val="24"/>
      </w:rPr>
      <w:id w:val="-1758972120"/>
      <w:docPartObj>
        <w:docPartGallery w:val="Page Numbers (Top of Page)"/>
        <w:docPartUnique/>
      </w:docPartObj>
    </w:sdtPr>
    <w:sdtEndPr>
      <w:rPr>
        <w:noProof/>
      </w:rPr>
    </w:sdtEndPr>
    <w:sdtContent>
      <w:p w14:paraId="2E2D8BEB" w14:textId="77777777" w:rsidR="00B46665" w:rsidRPr="00943746" w:rsidRDefault="00B46665">
        <w:pPr>
          <w:pStyle w:val="Header"/>
          <w:jc w:val="right"/>
          <w:rPr>
            <w:rFonts w:ascii="Times New Roman" w:hAnsi="Times New Roman" w:cs="Times New Roman"/>
            <w:noProof/>
            <w:sz w:val="24"/>
            <w:szCs w:val="24"/>
          </w:rPr>
        </w:pPr>
        <w:r w:rsidRPr="00943746">
          <w:rPr>
            <w:rFonts w:ascii="Times New Roman" w:hAnsi="Times New Roman" w:cs="Times New Roman"/>
            <w:sz w:val="24"/>
            <w:szCs w:val="24"/>
          </w:rPr>
          <w:fldChar w:fldCharType="begin"/>
        </w:r>
        <w:r w:rsidRPr="00943746">
          <w:rPr>
            <w:rFonts w:ascii="Times New Roman" w:hAnsi="Times New Roman" w:cs="Times New Roman"/>
            <w:sz w:val="24"/>
            <w:szCs w:val="24"/>
          </w:rPr>
          <w:instrText xml:space="preserve"> PAGE   \* MERGEFORMAT </w:instrText>
        </w:r>
        <w:r w:rsidRPr="00943746">
          <w:rPr>
            <w:rFonts w:ascii="Times New Roman" w:hAnsi="Times New Roman" w:cs="Times New Roman"/>
            <w:sz w:val="24"/>
            <w:szCs w:val="24"/>
          </w:rPr>
          <w:fldChar w:fldCharType="separate"/>
        </w:r>
        <w:r w:rsidR="00943746">
          <w:rPr>
            <w:rFonts w:ascii="Times New Roman" w:hAnsi="Times New Roman" w:cs="Times New Roman"/>
            <w:noProof/>
            <w:sz w:val="24"/>
            <w:szCs w:val="24"/>
          </w:rPr>
          <w:t>1</w:t>
        </w:r>
        <w:r w:rsidRPr="00943746">
          <w:rPr>
            <w:rFonts w:ascii="Times New Roman" w:hAnsi="Times New Roman" w:cs="Times New Roman"/>
            <w:noProof/>
            <w:sz w:val="24"/>
            <w:szCs w:val="24"/>
          </w:rPr>
          <w:fldChar w:fldCharType="end"/>
        </w:r>
      </w:p>
      <w:p w14:paraId="36B8A577" w14:textId="07CA1216" w:rsidR="00B46665" w:rsidRPr="00943746" w:rsidRDefault="00B46665" w:rsidP="00B46665">
        <w:pPr>
          <w:pStyle w:val="Header"/>
          <w:rPr>
            <w:rFonts w:ascii="Times New Roman" w:hAnsi="Times New Roman" w:cs="Times New Roman"/>
            <w:sz w:val="24"/>
            <w:szCs w:val="24"/>
          </w:rPr>
        </w:pPr>
        <w:r w:rsidRPr="00943746">
          <w:rPr>
            <w:rFonts w:ascii="Times New Roman" w:hAnsi="Times New Roman" w:cs="Times New Roman"/>
            <w:noProof/>
            <w:sz w:val="24"/>
            <w:szCs w:val="24"/>
          </w:rPr>
          <w:t>RUNNING HEAD: ANALYSIS OF AMAZON</w:t>
        </w:r>
      </w:p>
    </w:sdtContent>
  </w:sdt>
  <w:bookmarkEnd w:id="0"/>
  <w:p w14:paraId="540BEB77" w14:textId="77777777" w:rsidR="00B46665" w:rsidRDefault="00B46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14"/>
    <w:rsid w:val="00017E27"/>
    <w:rsid w:val="000475AF"/>
    <w:rsid w:val="000A1953"/>
    <w:rsid w:val="000C4513"/>
    <w:rsid w:val="000D3826"/>
    <w:rsid w:val="001A15E4"/>
    <w:rsid w:val="001B7DE9"/>
    <w:rsid w:val="001E4933"/>
    <w:rsid w:val="001E6E69"/>
    <w:rsid w:val="0022432E"/>
    <w:rsid w:val="00241E7B"/>
    <w:rsid w:val="002455EA"/>
    <w:rsid w:val="002765B9"/>
    <w:rsid w:val="002B6236"/>
    <w:rsid w:val="002C7879"/>
    <w:rsid w:val="002D3E56"/>
    <w:rsid w:val="002D44DF"/>
    <w:rsid w:val="002D6187"/>
    <w:rsid w:val="002E2E80"/>
    <w:rsid w:val="00356B77"/>
    <w:rsid w:val="003C09E3"/>
    <w:rsid w:val="003D0A66"/>
    <w:rsid w:val="003D2CB4"/>
    <w:rsid w:val="003D6DB5"/>
    <w:rsid w:val="00432314"/>
    <w:rsid w:val="00437545"/>
    <w:rsid w:val="004463A8"/>
    <w:rsid w:val="004C61EB"/>
    <w:rsid w:val="004E0C29"/>
    <w:rsid w:val="00511E1E"/>
    <w:rsid w:val="00514E66"/>
    <w:rsid w:val="0052625B"/>
    <w:rsid w:val="00527369"/>
    <w:rsid w:val="00535E80"/>
    <w:rsid w:val="005362B3"/>
    <w:rsid w:val="005448F2"/>
    <w:rsid w:val="0057495F"/>
    <w:rsid w:val="00575675"/>
    <w:rsid w:val="005863A8"/>
    <w:rsid w:val="005D0C7F"/>
    <w:rsid w:val="00624D50"/>
    <w:rsid w:val="00640744"/>
    <w:rsid w:val="0065092C"/>
    <w:rsid w:val="00656706"/>
    <w:rsid w:val="006F29F3"/>
    <w:rsid w:val="00717D0E"/>
    <w:rsid w:val="007870F8"/>
    <w:rsid w:val="007C50C7"/>
    <w:rsid w:val="007D1B2C"/>
    <w:rsid w:val="007D1F15"/>
    <w:rsid w:val="007F2A02"/>
    <w:rsid w:val="0084653F"/>
    <w:rsid w:val="00870296"/>
    <w:rsid w:val="0087425F"/>
    <w:rsid w:val="00875B41"/>
    <w:rsid w:val="00893A06"/>
    <w:rsid w:val="00895229"/>
    <w:rsid w:val="008D72D6"/>
    <w:rsid w:val="00924A28"/>
    <w:rsid w:val="00931132"/>
    <w:rsid w:val="00943746"/>
    <w:rsid w:val="00964E78"/>
    <w:rsid w:val="009E314F"/>
    <w:rsid w:val="00A2281F"/>
    <w:rsid w:val="00A30E33"/>
    <w:rsid w:val="00A75E1F"/>
    <w:rsid w:val="00AC6D67"/>
    <w:rsid w:val="00AD6851"/>
    <w:rsid w:val="00B46665"/>
    <w:rsid w:val="00B4731B"/>
    <w:rsid w:val="00BB1927"/>
    <w:rsid w:val="00BB4752"/>
    <w:rsid w:val="00BF7C07"/>
    <w:rsid w:val="00C162B7"/>
    <w:rsid w:val="00C22929"/>
    <w:rsid w:val="00CB0037"/>
    <w:rsid w:val="00CB09C6"/>
    <w:rsid w:val="00CB3E07"/>
    <w:rsid w:val="00D31F3B"/>
    <w:rsid w:val="00D97023"/>
    <w:rsid w:val="00DC497D"/>
    <w:rsid w:val="00DD67D6"/>
    <w:rsid w:val="00E14364"/>
    <w:rsid w:val="00E31568"/>
    <w:rsid w:val="00E3371A"/>
    <w:rsid w:val="00E3491B"/>
    <w:rsid w:val="00E53FA9"/>
    <w:rsid w:val="00E829CD"/>
    <w:rsid w:val="00EC5A41"/>
    <w:rsid w:val="00EC6EE9"/>
    <w:rsid w:val="00F63062"/>
    <w:rsid w:val="00F65140"/>
    <w:rsid w:val="00F93A54"/>
    <w:rsid w:val="00FF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EF3"/>
  <w15:chartTrackingRefBased/>
  <w15:docId w15:val="{5175F469-C7F1-4401-A4E7-8C2802A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0E"/>
    <w:rPr>
      <w:rFonts w:ascii="Segoe UI" w:hAnsi="Segoe UI" w:cs="Segoe UI"/>
      <w:sz w:val="18"/>
      <w:szCs w:val="18"/>
    </w:rPr>
  </w:style>
  <w:style w:type="character" w:customStyle="1" w:styleId="Heading1Char">
    <w:name w:val="Heading 1 Char"/>
    <w:basedOn w:val="DefaultParagraphFont"/>
    <w:link w:val="Heading1"/>
    <w:uiPriority w:val="9"/>
    <w:rsid w:val="00DD67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D67D6"/>
  </w:style>
  <w:style w:type="paragraph" w:styleId="Header">
    <w:name w:val="header"/>
    <w:basedOn w:val="Normal"/>
    <w:link w:val="HeaderChar"/>
    <w:uiPriority w:val="99"/>
    <w:unhideWhenUsed/>
    <w:rsid w:val="00B4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65"/>
  </w:style>
  <w:style w:type="paragraph" w:styleId="Footer">
    <w:name w:val="footer"/>
    <w:basedOn w:val="Normal"/>
    <w:link w:val="FooterChar"/>
    <w:uiPriority w:val="99"/>
    <w:unhideWhenUsed/>
    <w:rsid w:val="00B4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5020">
      <w:bodyDiv w:val="1"/>
      <w:marLeft w:val="0"/>
      <w:marRight w:val="0"/>
      <w:marTop w:val="0"/>
      <w:marBottom w:val="0"/>
      <w:divBdr>
        <w:top w:val="none" w:sz="0" w:space="0" w:color="auto"/>
        <w:left w:val="none" w:sz="0" w:space="0" w:color="auto"/>
        <w:bottom w:val="none" w:sz="0" w:space="0" w:color="auto"/>
        <w:right w:val="none" w:sz="0" w:space="0" w:color="auto"/>
      </w:divBdr>
    </w:div>
    <w:div w:id="136924489">
      <w:bodyDiv w:val="1"/>
      <w:marLeft w:val="0"/>
      <w:marRight w:val="0"/>
      <w:marTop w:val="0"/>
      <w:marBottom w:val="0"/>
      <w:divBdr>
        <w:top w:val="none" w:sz="0" w:space="0" w:color="auto"/>
        <w:left w:val="none" w:sz="0" w:space="0" w:color="auto"/>
        <w:bottom w:val="none" w:sz="0" w:space="0" w:color="auto"/>
        <w:right w:val="none" w:sz="0" w:space="0" w:color="auto"/>
      </w:divBdr>
    </w:div>
    <w:div w:id="181012490">
      <w:bodyDiv w:val="1"/>
      <w:marLeft w:val="0"/>
      <w:marRight w:val="0"/>
      <w:marTop w:val="0"/>
      <w:marBottom w:val="0"/>
      <w:divBdr>
        <w:top w:val="none" w:sz="0" w:space="0" w:color="auto"/>
        <w:left w:val="none" w:sz="0" w:space="0" w:color="auto"/>
        <w:bottom w:val="none" w:sz="0" w:space="0" w:color="auto"/>
        <w:right w:val="none" w:sz="0" w:space="0" w:color="auto"/>
      </w:divBdr>
    </w:div>
    <w:div w:id="258679292">
      <w:bodyDiv w:val="1"/>
      <w:marLeft w:val="0"/>
      <w:marRight w:val="0"/>
      <w:marTop w:val="0"/>
      <w:marBottom w:val="0"/>
      <w:divBdr>
        <w:top w:val="none" w:sz="0" w:space="0" w:color="auto"/>
        <w:left w:val="none" w:sz="0" w:space="0" w:color="auto"/>
        <w:bottom w:val="none" w:sz="0" w:space="0" w:color="auto"/>
        <w:right w:val="none" w:sz="0" w:space="0" w:color="auto"/>
      </w:divBdr>
    </w:div>
    <w:div w:id="283461872">
      <w:bodyDiv w:val="1"/>
      <w:marLeft w:val="0"/>
      <w:marRight w:val="0"/>
      <w:marTop w:val="0"/>
      <w:marBottom w:val="0"/>
      <w:divBdr>
        <w:top w:val="none" w:sz="0" w:space="0" w:color="auto"/>
        <w:left w:val="none" w:sz="0" w:space="0" w:color="auto"/>
        <w:bottom w:val="none" w:sz="0" w:space="0" w:color="auto"/>
        <w:right w:val="none" w:sz="0" w:space="0" w:color="auto"/>
      </w:divBdr>
    </w:div>
    <w:div w:id="545289354">
      <w:bodyDiv w:val="1"/>
      <w:marLeft w:val="0"/>
      <w:marRight w:val="0"/>
      <w:marTop w:val="0"/>
      <w:marBottom w:val="0"/>
      <w:divBdr>
        <w:top w:val="none" w:sz="0" w:space="0" w:color="auto"/>
        <w:left w:val="none" w:sz="0" w:space="0" w:color="auto"/>
        <w:bottom w:val="none" w:sz="0" w:space="0" w:color="auto"/>
        <w:right w:val="none" w:sz="0" w:space="0" w:color="auto"/>
      </w:divBdr>
    </w:div>
    <w:div w:id="834566104">
      <w:bodyDiv w:val="1"/>
      <w:marLeft w:val="0"/>
      <w:marRight w:val="0"/>
      <w:marTop w:val="0"/>
      <w:marBottom w:val="0"/>
      <w:divBdr>
        <w:top w:val="none" w:sz="0" w:space="0" w:color="auto"/>
        <w:left w:val="none" w:sz="0" w:space="0" w:color="auto"/>
        <w:bottom w:val="none" w:sz="0" w:space="0" w:color="auto"/>
        <w:right w:val="none" w:sz="0" w:space="0" w:color="auto"/>
      </w:divBdr>
    </w:div>
    <w:div w:id="1402411905">
      <w:bodyDiv w:val="1"/>
      <w:marLeft w:val="0"/>
      <w:marRight w:val="0"/>
      <w:marTop w:val="0"/>
      <w:marBottom w:val="0"/>
      <w:divBdr>
        <w:top w:val="none" w:sz="0" w:space="0" w:color="auto"/>
        <w:left w:val="none" w:sz="0" w:space="0" w:color="auto"/>
        <w:bottom w:val="none" w:sz="0" w:space="0" w:color="auto"/>
        <w:right w:val="none" w:sz="0" w:space="0" w:color="auto"/>
      </w:divBdr>
    </w:div>
    <w:div w:id="1548642299">
      <w:bodyDiv w:val="1"/>
      <w:marLeft w:val="0"/>
      <w:marRight w:val="0"/>
      <w:marTop w:val="0"/>
      <w:marBottom w:val="0"/>
      <w:divBdr>
        <w:top w:val="none" w:sz="0" w:space="0" w:color="auto"/>
        <w:left w:val="none" w:sz="0" w:space="0" w:color="auto"/>
        <w:bottom w:val="none" w:sz="0" w:space="0" w:color="auto"/>
        <w:right w:val="none" w:sz="0" w:space="0" w:color="auto"/>
      </w:divBdr>
    </w:div>
    <w:div w:id="16671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Ama18</b:Tag>
    <b:SourceType>DocumentFromInternetSite</b:SourceType>
    <b:Guid>{BB695B27-BDC0-4E07-85E5-CEDE25D38730}</b:Guid>
    <b:Title>https://ir.aboutamazon.com/static-files/0f9e36b1-7e1e-4b52-be17-145dc9d8b5ec</b:Title>
    <b:Year>2018</b:Year>
    <b:Author>
      <b:Author>
        <b:Corporate>Amazon</b:Corporate>
      </b:Author>
    </b:Author>
    <b:InternetSiteTitle>https://ir.aboutamazon.com/static-files/0f9e36b1-7e1e-4b52-be17-145dc9d8b5ec</b:InternetSiteTitle>
    <b:Month>December</b:Month>
    <b:URL>https://ir.aboutamazon.com/static-files/0f9e36b1-7e1e-4b52-be17-145dc9d8b5ec</b:URL>
    <b:RefOrder>1</b:RefOrder>
  </b:Source>
  <b:Source>
    <b:Tag>Sam16</b:Tag>
    <b:SourceType>JournalArticle</b:SourceType>
    <b:Guid>{3CA31981-94F5-49A9-98EF-4AE5502439C5}</b:Guid>
    <b:Title>The imopact of elasticity on firm's revenue</b:Title>
    <b:Year>2016</b:Year>
    <b:Author>
      <b:Author>
        <b:NameList>
          <b:Person>
            <b:Last>Senthilnathan</b:Last>
            <b:First>Samithambe</b:First>
          </b:Person>
        </b:NameList>
      </b:Author>
    </b:Author>
    <b:JournalName>international journal of science and research</b:JournalName>
    <b:Pages>1728-1731</b:Pages>
    <b:RefOrder>2</b:RefOrder>
  </b:Source>
  <b:Source>
    <b:Tag>Rec19</b:Tag>
    <b:SourceType>DocumentFromInternetSite</b:SourceType>
    <b:Guid>{AB9BF403-9D6A-4F2E-AEA8-569D364F33E0}</b:Guid>
    <b:Author>
      <b:Author>
        <b:Corporate>Recode</b:Corporate>
      </b:Author>
    </b:Author>
    <b:Title>https://www.google.com/search?q=market+share+for+amazon&amp;tbm=isch&amp;source=iu&amp;ictx=1&amp;fir=P5WJ6CfvhJEUAM%253A%252CyHcSWrmntJfWHM%252C_&amp;vet=1&amp;usg=AI4_-kQrhdLxftldsP3tdZVnAohEdRsyRA&amp;sa=X&amp;ved=2ahUKEwjEjv2y9fbhAhWFyYUKHRirDMsQ9QEwAHoECAwQBg#imgrc=P5WJ6CfvhJEUAM:</b:Title>
    <b:InternetSiteTitle>https://www.google.com</b:InternetSiteTitle>
    <b:Year>2019</b:Year>
    <b:URL>https://www.google.com/search?q=market+share+for+amazon&amp;tbm=isch&amp;source=iu&amp;ictx=1&amp;fir=P5WJ6CfvhJEUAM%253A%252CyHcSWrmntJfWHM%252C_&amp;vet=1&amp;usg=AI4_-kQrhdLxftldsP3tdZVnAohEdRsyRA&amp;sa=X&amp;ved=2ahUKEwjEjv2y9fbhAhWFyYUKHRirDMsQ9QEwAHoECAwQBg#imgrc=P5WJ6CfvhJEUAM:</b:URL>
    <b:RefOrder>3</b:RefOrder>
  </b:Source>
  <b:Source>
    <b:Tag>Oli15</b:Tag>
    <b:SourceType>JournalArticle</b:SourceType>
    <b:Guid>{8E93098F-544B-411A-9C17-79E86B3A32E9}</b:Guid>
    <b:Title>Is Amazon the next Google</b:Title>
    <b:Year>2015</b:Year>
    <b:Author>
      <b:Author>
        <b:NameList>
          <b:Person>
            <b:Last>Budzinski</b:Last>
            <b:First>Oliver</b:First>
          </b:Person>
        </b:NameList>
      </b:Author>
    </b:Author>
    <b:JournalName>DE GRUYTER</b:JournalName>
    <b:RefOrder>6</b:RefOrder>
  </b:Source>
  <b:Source>
    <b:Tag>Hal99</b:Tag>
    <b:SourceType>DocumentFromInternetSite</b:SourceType>
    <b:Guid>{22CF95FB-36BC-4B17-A769-17CFD97B955A}</b:Guid>
    <b:Title>http://citeseerx.ist.psu.edu/viewdoc/download?doi=10.1.1.68.1683&amp;rep=rep1&amp;type=pdf</b:Title>
    <b:Year>1999</b:Year>
    <b:Author>
      <b:Author>
        <b:NameList>
          <b:Person>
            <b:Last>Varian</b:Last>
            <b:First>Hal</b:First>
            <b:Middle>R.</b:Middle>
          </b:Person>
        </b:NameList>
      </b:Author>
    </b:Author>
    <b:InternetSiteTitle>http://citeseerx.ist.psu.edu</b:InternetSiteTitle>
    <b:Month>August</b:Month>
    <b:Day>30</b:Day>
    <b:URL>http://citeseerx.ist.psu.edu/viewdoc/download?doi=10.1.1.68.1683&amp;rep=rep1&amp;type=pdf</b:URL>
    <b:RefOrder>5</b:RefOrder>
  </b:Source>
  <b:Source>
    <b:Tag>Jus14</b:Tag>
    <b:SourceType>JournalArticle</b:SourceType>
    <b:Guid>{A5457959-6F73-4A18-8DE7-96AD224CBED1}</b:Guid>
    <b:Title>Google, Facebook, Amazon, eBay: Is the internet driving competitionor market monopolization</b:Title>
    <b:Year>2014</b:Year>
    <b:Author>
      <b:Author>
        <b:NameList>
          <b:Person>
            <b:Last>Heimeshoff</b:Last>
            <b:First>Justin</b:First>
            <b:Middle>Haucap &amp; Ulrich</b:Middle>
          </b:Person>
        </b:NameList>
      </b:Author>
    </b:Author>
    <b:JournalName>International economics and economic policy</b:JournalName>
    <b:Pages>49-61</b:Pages>
    <b:RefOrder>7</b:RefOrder>
  </b:Source>
  <b:Source>
    <b:Tag>Rob19</b:Tag>
    <b:SourceType>DocumentFromInternetSite</b:SourceType>
    <b:Guid>{8EB82F9B-DFFA-4DAD-9C8D-D7B0C64CC5A1}</b:Guid>
    <b:Title>http://panmore.com/amazon-com-inc-five-forces-analysis-recommendations-porters-model</b:Title>
    <b:Year>2019</b:Year>
    <b:Author>
      <b:Author>
        <b:NameList>
          <b:Person>
            <b:Last>Greenspan</b:Last>
            <b:First>Roberta</b:First>
          </b:Person>
        </b:NameList>
      </b:Author>
    </b:Author>
    <b:InternetSiteTitle>http://panmore.com</b:InternetSiteTitle>
    <b:Month>February</b:Month>
    <b:Day>24</b:Day>
    <b:URL>http://panmore.com/amazon-com-inc-five-forces-analysis-recommendations-porters-model</b:URL>
    <b:RefOrder>4</b:RefOrder>
  </b:Source>
</b:Sources>
</file>

<file path=customXml/itemProps1.xml><?xml version="1.0" encoding="utf-8"?>
<ds:datastoreItem xmlns:ds="http://schemas.openxmlformats.org/officeDocument/2006/customXml" ds:itemID="{F2A281D3-38D0-4C5A-AE6E-B8C8BDDF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Laptops</dc:creator>
  <cp:keywords/>
  <dc:description/>
  <cp:lastModifiedBy>AAA</cp:lastModifiedBy>
  <cp:revision>100</cp:revision>
  <dcterms:created xsi:type="dcterms:W3CDTF">2019-04-29T16:06:00Z</dcterms:created>
  <dcterms:modified xsi:type="dcterms:W3CDTF">2019-04-30T04:14:00Z</dcterms:modified>
</cp:coreProperties>
</file>