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B70" w:rsidRPr="00816073" w:rsidRDefault="00562B70" w:rsidP="00816073">
      <w:pPr>
        <w:spacing w:after="0" w:line="480" w:lineRule="auto"/>
        <w:rPr>
          <w:rFonts w:asciiTheme="majorBidi" w:hAnsiTheme="majorBidi" w:cstheme="majorBidi"/>
          <w:sz w:val="24"/>
          <w:szCs w:val="24"/>
        </w:rPr>
      </w:pPr>
    </w:p>
    <w:p w:rsidR="00562B70" w:rsidRPr="00816073" w:rsidRDefault="00562B70" w:rsidP="00816073">
      <w:pPr>
        <w:spacing w:line="480" w:lineRule="auto"/>
        <w:rPr>
          <w:rFonts w:asciiTheme="majorBidi" w:hAnsiTheme="majorBidi" w:cstheme="majorBidi"/>
          <w:sz w:val="24"/>
          <w:szCs w:val="24"/>
        </w:rPr>
      </w:pPr>
    </w:p>
    <w:p w:rsidR="00562B70" w:rsidRPr="00816073" w:rsidRDefault="00562B70" w:rsidP="00816073">
      <w:pPr>
        <w:spacing w:line="480" w:lineRule="auto"/>
        <w:rPr>
          <w:rFonts w:asciiTheme="majorBidi" w:hAnsiTheme="majorBidi" w:cstheme="majorBidi"/>
          <w:sz w:val="24"/>
          <w:szCs w:val="24"/>
        </w:rPr>
      </w:pPr>
    </w:p>
    <w:p w:rsidR="00562B70" w:rsidRPr="00816073" w:rsidRDefault="00562B70" w:rsidP="00816073">
      <w:pPr>
        <w:spacing w:line="480" w:lineRule="auto"/>
        <w:rPr>
          <w:rFonts w:asciiTheme="majorBidi" w:hAnsiTheme="majorBidi" w:cstheme="majorBidi"/>
          <w:sz w:val="24"/>
          <w:szCs w:val="24"/>
        </w:rPr>
      </w:pPr>
    </w:p>
    <w:p w:rsidR="00562B70" w:rsidRPr="00816073" w:rsidRDefault="00562B70" w:rsidP="0090271D">
      <w:pPr>
        <w:spacing w:line="480" w:lineRule="auto"/>
        <w:rPr>
          <w:rFonts w:asciiTheme="majorBidi" w:hAnsiTheme="majorBidi" w:cstheme="majorBidi"/>
          <w:sz w:val="24"/>
          <w:szCs w:val="24"/>
        </w:rPr>
      </w:pPr>
    </w:p>
    <w:p w:rsidR="00E96753" w:rsidRPr="00816073" w:rsidRDefault="00E96753" w:rsidP="0090271D">
      <w:pPr>
        <w:spacing w:line="480" w:lineRule="auto"/>
        <w:jc w:val="center"/>
        <w:rPr>
          <w:rFonts w:asciiTheme="majorBidi" w:hAnsiTheme="majorBidi" w:cstheme="majorBidi"/>
          <w:sz w:val="24"/>
          <w:szCs w:val="24"/>
        </w:rPr>
      </w:pPr>
      <w:r w:rsidRPr="00816073">
        <w:rPr>
          <w:rFonts w:asciiTheme="majorBidi" w:hAnsiTheme="majorBidi" w:cstheme="majorBidi"/>
          <w:sz w:val="24"/>
          <w:szCs w:val="24"/>
        </w:rPr>
        <w:t>The click-through generation.</w:t>
      </w:r>
      <w:r w:rsidR="0090271D">
        <w:rPr>
          <w:rFonts w:asciiTheme="majorBidi" w:hAnsiTheme="majorBidi" w:cstheme="majorBidi"/>
          <w:sz w:val="24"/>
          <w:szCs w:val="24"/>
        </w:rPr>
        <w:br/>
      </w:r>
      <w:r w:rsidRPr="00816073">
        <w:rPr>
          <w:rFonts w:asciiTheme="majorBidi" w:hAnsiTheme="majorBidi" w:cstheme="majorBidi"/>
          <w:sz w:val="24"/>
          <w:szCs w:val="24"/>
        </w:rPr>
        <w:t>[Name of the Writer]</w:t>
      </w:r>
      <w:r w:rsidR="0090271D">
        <w:rPr>
          <w:rFonts w:asciiTheme="majorBidi" w:hAnsiTheme="majorBidi" w:cstheme="majorBidi"/>
          <w:sz w:val="24"/>
          <w:szCs w:val="24"/>
        </w:rPr>
        <w:br/>
      </w:r>
      <w:r w:rsidRPr="00816073">
        <w:rPr>
          <w:rFonts w:asciiTheme="majorBidi" w:hAnsiTheme="majorBidi" w:cstheme="majorBidi"/>
          <w:sz w:val="24"/>
          <w:szCs w:val="24"/>
        </w:rPr>
        <w:t>[Name of the Institution]</w:t>
      </w:r>
    </w:p>
    <w:p w:rsidR="00562B70" w:rsidRPr="00816073" w:rsidRDefault="00562B70" w:rsidP="00816073">
      <w:pPr>
        <w:spacing w:line="480" w:lineRule="auto"/>
        <w:jc w:val="center"/>
        <w:rPr>
          <w:rFonts w:asciiTheme="majorBidi" w:hAnsiTheme="majorBidi" w:cstheme="majorBidi"/>
          <w:sz w:val="24"/>
          <w:szCs w:val="24"/>
        </w:rPr>
      </w:pPr>
      <w:r w:rsidRPr="00816073">
        <w:rPr>
          <w:rFonts w:asciiTheme="majorBidi" w:hAnsiTheme="majorBidi" w:cstheme="majorBidi"/>
          <w:sz w:val="24"/>
          <w:szCs w:val="24"/>
        </w:rPr>
        <w:br/>
      </w:r>
    </w:p>
    <w:p w:rsidR="00517250" w:rsidRPr="00816073" w:rsidRDefault="00517250" w:rsidP="00816073">
      <w:pPr>
        <w:spacing w:line="480" w:lineRule="auto"/>
        <w:jc w:val="center"/>
        <w:rPr>
          <w:rFonts w:asciiTheme="majorBidi" w:hAnsiTheme="majorBidi" w:cstheme="majorBidi"/>
          <w:sz w:val="24"/>
          <w:szCs w:val="24"/>
        </w:rPr>
      </w:pPr>
    </w:p>
    <w:p w:rsidR="00517250" w:rsidRPr="00816073" w:rsidRDefault="00517250" w:rsidP="00816073">
      <w:pPr>
        <w:spacing w:line="480" w:lineRule="auto"/>
        <w:jc w:val="center"/>
        <w:rPr>
          <w:rFonts w:asciiTheme="majorBidi" w:hAnsiTheme="majorBidi" w:cstheme="majorBidi"/>
          <w:sz w:val="24"/>
          <w:szCs w:val="24"/>
        </w:rPr>
      </w:pPr>
    </w:p>
    <w:p w:rsidR="00517250" w:rsidRPr="00816073" w:rsidRDefault="00517250" w:rsidP="00816073">
      <w:pPr>
        <w:spacing w:line="480" w:lineRule="auto"/>
        <w:jc w:val="center"/>
        <w:rPr>
          <w:rFonts w:asciiTheme="majorBidi" w:hAnsiTheme="majorBidi" w:cstheme="majorBidi"/>
          <w:sz w:val="24"/>
          <w:szCs w:val="24"/>
        </w:rPr>
      </w:pPr>
    </w:p>
    <w:p w:rsidR="00517250" w:rsidRPr="00816073" w:rsidRDefault="00517250" w:rsidP="00816073">
      <w:pPr>
        <w:spacing w:line="480" w:lineRule="auto"/>
        <w:jc w:val="center"/>
        <w:rPr>
          <w:rFonts w:asciiTheme="majorBidi" w:hAnsiTheme="majorBidi" w:cstheme="majorBidi"/>
          <w:sz w:val="24"/>
          <w:szCs w:val="24"/>
        </w:rPr>
      </w:pPr>
    </w:p>
    <w:p w:rsidR="00517250" w:rsidRPr="00816073" w:rsidRDefault="00517250" w:rsidP="00816073">
      <w:pPr>
        <w:spacing w:line="480" w:lineRule="auto"/>
        <w:jc w:val="center"/>
        <w:rPr>
          <w:rFonts w:asciiTheme="majorBidi" w:hAnsiTheme="majorBidi" w:cstheme="majorBidi"/>
          <w:sz w:val="24"/>
          <w:szCs w:val="24"/>
        </w:rPr>
      </w:pPr>
    </w:p>
    <w:p w:rsidR="00517250" w:rsidRPr="00816073" w:rsidRDefault="00517250" w:rsidP="00816073">
      <w:pPr>
        <w:spacing w:line="480" w:lineRule="auto"/>
        <w:jc w:val="center"/>
        <w:rPr>
          <w:rFonts w:asciiTheme="majorBidi" w:hAnsiTheme="majorBidi" w:cstheme="majorBidi"/>
          <w:sz w:val="24"/>
          <w:szCs w:val="24"/>
        </w:rPr>
      </w:pPr>
    </w:p>
    <w:p w:rsidR="00517250" w:rsidRPr="00816073" w:rsidRDefault="00517250" w:rsidP="00816073">
      <w:pPr>
        <w:spacing w:line="480" w:lineRule="auto"/>
        <w:jc w:val="center"/>
        <w:rPr>
          <w:rFonts w:asciiTheme="majorBidi" w:hAnsiTheme="majorBidi" w:cstheme="majorBidi"/>
          <w:sz w:val="24"/>
          <w:szCs w:val="24"/>
        </w:rPr>
      </w:pPr>
    </w:p>
    <w:p w:rsidR="0030212E" w:rsidRPr="00816073" w:rsidRDefault="0030212E" w:rsidP="00E45EBD">
      <w:pPr>
        <w:spacing w:line="480" w:lineRule="auto"/>
        <w:rPr>
          <w:rFonts w:asciiTheme="majorBidi" w:hAnsiTheme="majorBidi" w:cstheme="majorBidi"/>
          <w:sz w:val="24"/>
          <w:szCs w:val="24"/>
        </w:rPr>
      </w:pPr>
    </w:p>
    <w:p w:rsidR="00742CAE" w:rsidRPr="00742CAE" w:rsidRDefault="00742CAE" w:rsidP="00742CAE">
      <w:pPr>
        <w:spacing w:line="480" w:lineRule="auto"/>
        <w:rPr>
          <w:rFonts w:asciiTheme="majorBidi" w:hAnsiTheme="majorBidi" w:cstheme="majorBidi"/>
          <w:sz w:val="24"/>
          <w:szCs w:val="24"/>
        </w:rPr>
      </w:pPr>
    </w:p>
    <w:p w:rsidR="00562B70" w:rsidRPr="00816073" w:rsidRDefault="00742CAE" w:rsidP="00742CAE">
      <w:pPr>
        <w:spacing w:line="480" w:lineRule="auto"/>
        <w:rPr>
          <w:rFonts w:asciiTheme="majorBidi" w:hAnsiTheme="majorBidi" w:cstheme="majorBidi"/>
          <w:sz w:val="24"/>
          <w:szCs w:val="24"/>
        </w:rPr>
      </w:pPr>
      <w:r w:rsidRPr="00742CAE">
        <w:rPr>
          <w:rFonts w:asciiTheme="majorBidi" w:hAnsiTheme="majorBidi" w:cstheme="majorBidi"/>
          <w:sz w:val="24"/>
          <w:szCs w:val="24"/>
        </w:rPr>
        <w:t>The current generation is now being called the click-through generation because they had different means of technology and they have grown up having consoles, computers, tablets, smartphones, etc. This generation is more facilitated as compared to the previous generations. However, they have not utilized technology for what it was being introduced for them, and they blame others instead of blaming themselves for the problems which technology has created in their lives.</w:t>
      </w:r>
      <w:r w:rsidR="0030212E" w:rsidRPr="00742CAE">
        <w:rPr>
          <w:rFonts w:asciiTheme="majorBidi" w:hAnsiTheme="majorBidi" w:cstheme="majorBidi"/>
          <w:sz w:val="24"/>
          <w:szCs w:val="24"/>
        </w:rPr>
        <w:br w:type="page"/>
      </w:r>
    </w:p>
    <w:p w:rsidR="00A4097C" w:rsidRPr="00816073" w:rsidRDefault="00A4097C" w:rsidP="00816073">
      <w:pPr>
        <w:spacing w:line="480" w:lineRule="auto"/>
        <w:ind w:left="720"/>
        <w:jc w:val="center"/>
        <w:rPr>
          <w:rFonts w:asciiTheme="majorBidi" w:hAnsiTheme="majorBidi" w:cstheme="majorBidi"/>
          <w:sz w:val="24"/>
          <w:szCs w:val="24"/>
        </w:rPr>
      </w:pPr>
      <w:r w:rsidRPr="00816073">
        <w:rPr>
          <w:rFonts w:asciiTheme="majorBidi" w:hAnsiTheme="majorBidi" w:cstheme="majorBidi"/>
          <w:sz w:val="24"/>
          <w:szCs w:val="24"/>
        </w:rPr>
        <w:lastRenderedPageBreak/>
        <w:t xml:space="preserve">"The illiterate of the 21st Century will not be those who cannot read and write, but those who cannot learn, unlearn, and relearn." </w:t>
      </w:r>
      <w:r w:rsidR="00667B19" w:rsidRPr="00816073">
        <w:rPr>
          <w:rFonts w:asciiTheme="majorBidi" w:hAnsiTheme="majorBidi" w:cstheme="majorBidi"/>
          <w:sz w:val="24"/>
          <w:szCs w:val="24"/>
        </w:rPr>
        <w:t>–</w:t>
      </w:r>
      <w:r w:rsidRPr="00816073">
        <w:rPr>
          <w:rFonts w:asciiTheme="majorBidi" w:hAnsiTheme="majorBidi" w:cstheme="majorBidi"/>
          <w:sz w:val="24"/>
          <w:szCs w:val="24"/>
        </w:rPr>
        <w:t xml:space="preserve"> </w:t>
      </w:r>
      <w:r w:rsidR="00667B19" w:rsidRPr="00816073">
        <w:rPr>
          <w:rFonts w:asciiTheme="majorBidi" w:hAnsiTheme="majorBidi" w:cstheme="majorBidi"/>
          <w:sz w:val="24"/>
          <w:szCs w:val="24"/>
        </w:rPr>
        <w:t>(</w:t>
      </w:r>
      <w:r w:rsidRPr="00816073">
        <w:rPr>
          <w:rStyle w:val="Strong"/>
          <w:rFonts w:asciiTheme="majorBidi" w:hAnsiTheme="majorBidi" w:cstheme="majorBidi"/>
          <w:sz w:val="24"/>
          <w:szCs w:val="24"/>
        </w:rPr>
        <w:t>Alvin Toffler</w:t>
      </w:r>
      <w:r w:rsidR="00667B19" w:rsidRPr="00816073">
        <w:rPr>
          <w:rStyle w:val="Strong"/>
          <w:rFonts w:asciiTheme="majorBidi" w:hAnsiTheme="majorBidi" w:cstheme="majorBidi"/>
          <w:sz w:val="24"/>
          <w:szCs w:val="24"/>
        </w:rPr>
        <w:t>, n.d)</w:t>
      </w:r>
    </w:p>
    <w:p w:rsidR="00562B70" w:rsidRPr="00816073" w:rsidRDefault="00562B70" w:rsidP="00816073">
      <w:pPr>
        <w:spacing w:line="480" w:lineRule="auto"/>
        <w:ind w:firstLine="720"/>
        <w:rPr>
          <w:rFonts w:asciiTheme="majorBidi" w:hAnsiTheme="majorBidi" w:cstheme="majorBidi"/>
          <w:sz w:val="24"/>
          <w:szCs w:val="24"/>
        </w:rPr>
      </w:pPr>
    </w:p>
    <w:p w:rsidR="00141392" w:rsidRPr="00816073" w:rsidRDefault="005A644C" w:rsidP="00816073">
      <w:pPr>
        <w:spacing w:line="480" w:lineRule="auto"/>
        <w:ind w:firstLine="720"/>
        <w:rPr>
          <w:rFonts w:asciiTheme="majorBidi" w:hAnsiTheme="majorBidi" w:cstheme="majorBidi"/>
          <w:sz w:val="24"/>
          <w:szCs w:val="24"/>
        </w:rPr>
      </w:pPr>
      <w:r w:rsidRPr="00816073">
        <w:rPr>
          <w:rFonts w:asciiTheme="majorBidi" w:hAnsiTheme="majorBidi" w:cstheme="majorBidi"/>
          <w:sz w:val="24"/>
          <w:szCs w:val="24"/>
        </w:rPr>
        <w:t>We</w:t>
      </w:r>
      <w:r w:rsidR="00141392" w:rsidRPr="00816073">
        <w:rPr>
          <w:rFonts w:asciiTheme="majorBidi" w:hAnsiTheme="majorBidi" w:cstheme="majorBidi"/>
          <w:sz w:val="24"/>
          <w:szCs w:val="24"/>
        </w:rPr>
        <w:t xml:space="preserve"> believe it is time to present a new generation to the world, we have seen the Silent Generation, Baby Boomers, Gen X, Gen Y, and the Millennial Generation</w:t>
      </w:r>
      <w:r w:rsidRPr="00816073">
        <w:rPr>
          <w:rFonts w:asciiTheme="majorBidi" w:hAnsiTheme="majorBidi" w:cstheme="majorBidi"/>
          <w:sz w:val="24"/>
          <w:szCs w:val="24"/>
        </w:rPr>
        <w:t>. What we</w:t>
      </w:r>
      <w:r w:rsidR="00141392" w:rsidRPr="00816073">
        <w:rPr>
          <w:rFonts w:asciiTheme="majorBidi" w:hAnsiTheme="majorBidi" w:cstheme="majorBidi"/>
          <w:sz w:val="24"/>
          <w:szCs w:val="24"/>
        </w:rPr>
        <w:t xml:space="preserve"> believe </w:t>
      </w:r>
      <w:r w:rsidR="003A7646" w:rsidRPr="00816073">
        <w:rPr>
          <w:rFonts w:asciiTheme="majorBidi" w:hAnsiTheme="majorBidi" w:cstheme="majorBidi"/>
          <w:sz w:val="24"/>
          <w:szCs w:val="24"/>
        </w:rPr>
        <w:t xml:space="preserve">the generation </w:t>
      </w:r>
      <w:r w:rsidRPr="00816073">
        <w:rPr>
          <w:rFonts w:asciiTheme="majorBidi" w:hAnsiTheme="majorBidi" w:cstheme="majorBidi"/>
          <w:sz w:val="24"/>
          <w:szCs w:val="24"/>
        </w:rPr>
        <w:t>teachers</w:t>
      </w:r>
      <w:r w:rsidR="00141392" w:rsidRPr="00816073">
        <w:rPr>
          <w:rFonts w:asciiTheme="majorBidi" w:hAnsiTheme="majorBidi" w:cstheme="majorBidi"/>
          <w:sz w:val="24"/>
          <w:szCs w:val="24"/>
        </w:rPr>
        <w:t xml:space="preserve"> are beginning to see </w:t>
      </w:r>
      <w:bookmarkStart w:id="0" w:name="_GoBack"/>
      <w:bookmarkEnd w:id="0"/>
      <w:r w:rsidR="00141392" w:rsidRPr="00816073">
        <w:rPr>
          <w:rFonts w:asciiTheme="majorBidi" w:hAnsiTheme="majorBidi" w:cstheme="majorBidi"/>
          <w:sz w:val="24"/>
          <w:szCs w:val="24"/>
        </w:rPr>
        <w:t>now is the Click-Through Generation.</w:t>
      </w:r>
    </w:p>
    <w:p w:rsidR="00141392" w:rsidRPr="00816073" w:rsidRDefault="00141392" w:rsidP="00816073">
      <w:pPr>
        <w:autoSpaceDE w:val="0"/>
        <w:autoSpaceDN w:val="0"/>
        <w:adjustRightInd w:val="0"/>
        <w:spacing w:after="0" w:line="480" w:lineRule="auto"/>
        <w:ind w:firstLine="720"/>
        <w:rPr>
          <w:rFonts w:asciiTheme="majorBidi" w:hAnsiTheme="majorBidi" w:cstheme="majorBidi"/>
          <w:sz w:val="24"/>
          <w:szCs w:val="24"/>
        </w:rPr>
      </w:pPr>
      <w:r w:rsidRPr="00816073">
        <w:rPr>
          <w:rFonts w:asciiTheme="majorBidi" w:hAnsiTheme="majorBidi" w:cstheme="majorBidi"/>
          <w:sz w:val="24"/>
          <w:szCs w:val="24"/>
        </w:rPr>
        <w:t>A generation is based on the range of birth years of a group of people. Generations can span many years; since people are individuals, not all members of a generation exhibit the same traits</w:t>
      </w:r>
      <w:r w:rsidR="00667B19" w:rsidRPr="00816073">
        <w:rPr>
          <w:rFonts w:asciiTheme="majorBidi" w:hAnsiTheme="majorBidi" w:cstheme="majorBidi"/>
          <w:sz w:val="24"/>
          <w:szCs w:val="24"/>
        </w:rPr>
        <w:t xml:space="preserve"> </w:t>
      </w:r>
      <w:sdt>
        <w:sdtPr>
          <w:rPr>
            <w:rFonts w:asciiTheme="majorBidi" w:hAnsiTheme="majorBidi" w:cstheme="majorBidi"/>
            <w:sz w:val="24"/>
            <w:szCs w:val="24"/>
          </w:rPr>
          <w:id w:val="1107627832"/>
          <w:citation/>
        </w:sdtPr>
        <w:sdtContent>
          <w:r w:rsidR="00667B19" w:rsidRPr="00816073">
            <w:rPr>
              <w:rFonts w:asciiTheme="majorBidi" w:hAnsiTheme="majorBidi" w:cstheme="majorBidi"/>
              <w:sz w:val="24"/>
              <w:szCs w:val="24"/>
            </w:rPr>
            <w:fldChar w:fldCharType="begin"/>
          </w:r>
          <w:r w:rsidR="00816073" w:rsidRPr="00816073">
            <w:rPr>
              <w:rFonts w:asciiTheme="majorBidi" w:hAnsiTheme="majorBidi" w:cstheme="majorBidi"/>
              <w:sz w:val="24"/>
              <w:szCs w:val="24"/>
            </w:rPr>
            <w:instrText xml:space="preserve">CITATION JJo \l 1033 </w:instrText>
          </w:r>
          <w:r w:rsidR="00667B19" w:rsidRPr="00816073">
            <w:rPr>
              <w:rFonts w:asciiTheme="majorBidi" w:hAnsiTheme="majorBidi" w:cstheme="majorBidi"/>
              <w:sz w:val="24"/>
              <w:szCs w:val="24"/>
            </w:rPr>
            <w:fldChar w:fldCharType="separate"/>
          </w:r>
          <w:r w:rsidR="00816073" w:rsidRPr="00816073">
            <w:rPr>
              <w:rFonts w:asciiTheme="majorBidi" w:hAnsiTheme="majorBidi" w:cstheme="majorBidi"/>
              <w:noProof/>
              <w:sz w:val="24"/>
              <w:szCs w:val="24"/>
            </w:rPr>
            <w:t>(Jopling, n.d)</w:t>
          </w:r>
          <w:r w:rsidR="00667B19" w:rsidRPr="00816073">
            <w:rPr>
              <w:rFonts w:asciiTheme="majorBidi" w:hAnsiTheme="majorBidi" w:cstheme="majorBidi"/>
              <w:sz w:val="24"/>
              <w:szCs w:val="24"/>
            </w:rPr>
            <w:fldChar w:fldCharType="end"/>
          </w:r>
        </w:sdtContent>
      </w:sdt>
      <w:r w:rsidRPr="00816073">
        <w:rPr>
          <w:rFonts w:asciiTheme="majorBidi" w:hAnsiTheme="majorBidi" w:cstheme="majorBidi"/>
          <w:sz w:val="24"/>
          <w:szCs w:val="24"/>
        </w:rPr>
        <w:t>.</w:t>
      </w:r>
      <w:r w:rsidR="003A7646" w:rsidRPr="00816073">
        <w:rPr>
          <w:rFonts w:asciiTheme="majorBidi" w:hAnsiTheme="majorBidi" w:cstheme="majorBidi"/>
          <w:sz w:val="24"/>
          <w:szCs w:val="24"/>
        </w:rPr>
        <w:t xml:space="preserve"> It is important that we understand the generations and also embrace their uniqueness. Jopling suggests, by examining the values of different generations, we can better understand interpersonal relations and learn to cooperate with others</w:t>
      </w:r>
      <w:r w:rsidR="00816073" w:rsidRPr="00816073">
        <w:rPr>
          <w:rFonts w:asciiTheme="majorBidi" w:hAnsiTheme="majorBidi" w:cstheme="majorBidi"/>
          <w:sz w:val="24"/>
          <w:szCs w:val="24"/>
        </w:rPr>
        <w:t xml:space="preserve"> </w:t>
      </w:r>
      <w:sdt>
        <w:sdtPr>
          <w:rPr>
            <w:rFonts w:asciiTheme="majorBidi" w:hAnsiTheme="majorBidi" w:cstheme="majorBidi"/>
            <w:sz w:val="24"/>
            <w:szCs w:val="24"/>
          </w:rPr>
          <w:id w:val="-936985215"/>
          <w:citation/>
        </w:sdtPr>
        <w:sdtContent>
          <w:r w:rsidR="00816073" w:rsidRPr="00816073">
            <w:rPr>
              <w:rFonts w:asciiTheme="majorBidi" w:hAnsiTheme="majorBidi" w:cstheme="majorBidi"/>
              <w:sz w:val="24"/>
              <w:szCs w:val="24"/>
            </w:rPr>
            <w:fldChar w:fldCharType="begin"/>
          </w:r>
          <w:r w:rsidR="00816073" w:rsidRPr="00816073">
            <w:rPr>
              <w:rFonts w:asciiTheme="majorBidi" w:hAnsiTheme="majorBidi" w:cstheme="majorBidi"/>
              <w:sz w:val="24"/>
              <w:szCs w:val="24"/>
            </w:rPr>
            <w:instrText xml:space="preserve"> CITATION JJo \l 1033 </w:instrText>
          </w:r>
          <w:r w:rsidR="00816073" w:rsidRPr="00816073">
            <w:rPr>
              <w:rFonts w:asciiTheme="majorBidi" w:hAnsiTheme="majorBidi" w:cstheme="majorBidi"/>
              <w:sz w:val="24"/>
              <w:szCs w:val="24"/>
            </w:rPr>
            <w:fldChar w:fldCharType="separate"/>
          </w:r>
          <w:r w:rsidR="00816073" w:rsidRPr="00816073">
            <w:rPr>
              <w:rFonts w:asciiTheme="majorBidi" w:hAnsiTheme="majorBidi" w:cstheme="majorBidi"/>
              <w:noProof/>
              <w:sz w:val="24"/>
              <w:szCs w:val="24"/>
            </w:rPr>
            <w:t>(Jopling, n.d)</w:t>
          </w:r>
          <w:r w:rsidR="00816073" w:rsidRPr="00816073">
            <w:rPr>
              <w:rFonts w:asciiTheme="majorBidi" w:hAnsiTheme="majorBidi" w:cstheme="majorBidi"/>
              <w:sz w:val="24"/>
              <w:szCs w:val="24"/>
            </w:rPr>
            <w:fldChar w:fldCharType="end"/>
          </w:r>
        </w:sdtContent>
      </w:sdt>
      <w:r w:rsidR="003A7646" w:rsidRPr="00816073">
        <w:rPr>
          <w:rFonts w:asciiTheme="majorBidi" w:hAnsiTheme="majorBidi" w:cstheme="majorBidi"/>
          <w:sz w:val="24"/>
          <w:szCs w:val="24"/>
        </w:rPr>
        <w:t>.</w:t>
      </w:r>
    </w:p>
    <w:p w:rsidR="00667B19" w:rsidRPr="00816073" w:rsidRDefault="009B32F2" w:rsidP="00816073">
      <w:pPr>
        <w:spacing w:line="480" w:lineRule="auto"/>
        <w:ind w:firstLine="720"/>
        <w:rPr>
          <w:rFonts w:asciiTheme="majorBidi" w:hAnsiTheme="majorBidi" w:cstheme="majorBidi"/>
          <w:sz w:val="24"/>
          <w:szCs w:val="24"/>
        </w:rPr>
      </w:pPr>
      <w:r w:rsidRPr="00816073">
        <w:rPr>
          <w:rFonts w:asciiTheme="majorBidi" w:hAnsiTheme="majorBidi" w:cstheme="majorBidi"/>
          <w:sz w:val="24"/>
          <w:szCs w:val="24"/>
        </w:rPr>
        <w:t xml:space="preserve">As a Professor I believe we </w:t>
      </w:r>
      <w:r w:rsidR="0022636F" w:rsidRPr="00816073">
        <w:rPr>
          <w:rFonts w:asciiTheme="majorBidi" w:hAnsiTheme="majorBidi" w:cstheme="majorBidi"/>
          <w:sz w:val="24"/>
          <w:szCs w:val="24"/>
        </w:rPr>
        <w:t xml:space="preserve">are currently being faced with </w:t>
      </w:r>
      <w:r w:rsidRPr="00816073">
        <w:rPr>
          <w:rFonts w:asciiTheme="majorBidi" w:hAnsiTheme="majorBidi" w:cstheme="majorBidi"/>
          <w:sz w:val="24"/>
          <w:szCs w:val="24"/>
        </w:rPr>
        <w:t>this</w:t>
      </w:r>
      <w:r w:rsidR="0022636F" w:rsidRPr="00816073">
        <w:rPr>
          <w:rFonts w:asciiTheme="majorBidi" w:hAnsiTheme="majorBidi" w:cstheme="majorBidi"/>
          <w:sz w:val="24"/>
          <w:szCs w:val="24"/>
        </w:rPr>
        <w:t xml:space="preserve"> new generation of students</w:t>
      </w:r>
      <w:r w:rsidR="009A4B69" w:rsidRPr="00816073">
        <w:rPr>
          <w:rFonts w:asciiTheme="majorBidi" w:hAnsiTheme="majorBidi" w:cstheme="majorBidi"/>
          <w:sz w:val="24"/>
          <w:szCs w:val="24"/>
        </w:rPr>
        <w:t xml:space="preserve"> that are challenging the traditional teaching methods.  </w:t>
      </w:r>
      <w:r w:rsidR="00F400FF" w:rsidRPr="00816073">
        <w:rPr>
          <w:rFonts w:asciiTheme="majorBidi" w:hAnsiTheme="majorBidi" w:cstheme="majorBidi"/>
          <w:sz w:val="24"/>
          <w:szCs w:val="24"/>
        </w:rPr>
        <w:t>“Today’s students are no longer the people our educational system was designed to teach”</w:t>
      </w:r>
      <w:sdt>
        <w:sdtPr>
          <w:rPr>
            <w:rFonts w:asciiTheme="majorBidi" w:hAnsiTheme="majorBidi" w:cstheme="majorBidi"/>
            <w:sz w:val="24"/>
            <w:szCs w:val="24"/>
          </w:rPr>
          <w:id w:val="2103221222"/>
          <w:citation/>
        </w:sdtPr>
        <w:sdtContent>
          <w:r w:rsidR="00816073" w:rsidRPr="00816073">
            <w:rPr>
              <w:rFonts w:asciiTheme="majorBidi" w:hAnsiTheme="majorBidi" w:cstheme="majorBidi"/>
              <w:sz w:val="24"/>
              <w:szCs w:val="24"/>
            </w:rPr>
            <w:fldChar w:fldCharType="begin"/>
          </w:r>
          <w:r w:rsidR="00816073" w:rsidRPr="00816073">
            <w:rPr>
              <w:rFonts w:asciiTheme="majorBidi" w:hAnsiTheme="majorBidi" w:cstheme="majorBidi"/>
              <w:sz w:val="24"/>
              <w:szCs w:val="24"/>
            </w:rPr>
            <w:instrText xml:space="preserve"> CITATION MPr01 \l 1033 </w:instrText>
          </w:r>
          <w:r w:rsidR="00816073" w:rsidRPr="00816073">
            <w:rPr>
              <w:rFonts w:asciiTheme="majorBidi" w:hAnsiTheme="majorBidi" w:cstheme="majorBidi"/>
              <w:sz w:val="24"/>
              <w:szCs w:val="24"/>
            </w:rPr>
            <w:fldChar w:fldCharType="separate"/>
          </w:r>
          <w:r w:rsidR="00816073" w:rsidRPr="00816073">
            <w:rPr>
              <w:rFonts w:asciiTheme="majorBidi" w:hAnsiTheme="majorBidi" w:cstheme="majorBidi"/>
              <w:noProof/>
              <w:sz w:val="24"/>
              <w:szCs w:val="24"/>
            </w:rPr>
            <w:t xml:space="preserve"> (Prensky, 2001)</w:t>
          </w:r>
          <w:r w:rsidR="00816073" w:rsidRPr="00816073">
            <w:rPr>
              <w:rFonts w:asciiTheme="majorBidi" w:hAnsiTheme="majorBidi" w:cstheme="majorBidi"/>
              <w:sz w:val="24"/>
              <w:szCs w:val="24"/>
            </w:rPr>
            <w:fldChar w:fldCharType="end"/>
          </w:r>
        </w:sdtContent>
      </w:sdt>
      <w:r w:rsidR="00F400FF" w:rsidRPr="00816073">
        <w:rPr>
          <w:rFonts w:asciiTheme="majorBidi" w:hAnsiTheme="majorBidi" w:cstheme="majorBidi"/>
          <w:sz w:val="24"/>
          <w:szCs w:val="24"/>
        </w:rPr>
        <w:t xml:space="preserve">. </w:t>
      </w:r>
      <w:r w:rsidR="009A4B69" w:rsidRPr="00816073">
        <w:rPr>
          <w:rFonts w:asciiTheme="majorBidi" w:hAnsiTheme="majorBidi" w:cstheme="majorBidi"/>
          <w:sz w:val="24"/>
          <w:szCs w:val="24"/>
        </w:rPr>
        <w:t>This generation was</w:t>
      </w:r>
      <w:r w:rsidR="0022636F" w:rsidRPr="00816073">
        <w:rPr>
          <w:rFonts w:asciiTheme="majorBidi" w:hAnsiTheme="majorBidi" w:cstheme="majorBidi"/>
          <w:sz w:val="24"/>
          <w:szCs w:val="24"/>
        </w:rPr>
        <w:t xml:space="preserve"> born with technology in their hands</w:t>
      </w:r>
      <w:r w:rsidR="009A4B69" w:rsidRPr="00816073">
        <w:rPr>
          <w:rFonts w:asciiTheme="majorBidi" w:hAnsiTheme="majorBidi" w:cstheme="majorBidi"/>
          <w:sz w:val="24"/>
          <w:szCs w:val="24"/>
        </w:rPr>
        <w:t xml:space="preserve"> and</w:t>
      </w:r>
      <w:r w:rsidR="0022636F" w:rsidRPr="00816073">
        <w:rPr>
          <w:rFonts w:asciiTheme="majorBidi" w:hAnsiTheme="majorBidi" w:cstheme="majorBidi"/>
          <w:sz w:val="24"/>
          <w:szCs w:val="24"/>
        </w:rPr>
        <w:t xml:space="preserve"> they have absolutely no idea of what life was like with</w:t>
      </w:r>
      <w:r w:rsidR="00491DEE" w:rsidRPr="00816073">
        <w:rPr>
          <w:rFonts w:asciiTheme="majorBidi" w:hAnsiTheme="majorBidi" w:cstheme="majorBidi"/>
          <w:sz w:val="24"/>
          <w:szCs w:val="24"/>
        </w:rPr>
        <w:t>out</w:t>
      </w:r>
      <w:r w:rsidR="0022636F" w:rsidRPr="00816073">
        <w:rPr>
          <w:rFonts w:asciiTheme="majorBidi" w:hAnsiTheme="majorBidi" w:cstheme="majorBidi"/>
          <w:sz w:val="24"/>
          <w:szCs w:val="24"/>
        </w:rPr>
        <w:t xml:space="preserve"> the ever present cell phone</w:t>
      </w:r>
      <w:r w:rsidR="009A4B69" w:rsidRPr="00816073">
        <w:rPr>
          <w:rFonts w:asciiTheme="majorBidi" w:hAnsiTheme="majorBidi" w:cstheme="majorBidi"/>
          <w:sz w:val="24"/>
          <w:szCs w:val="24"/>
        </w:rPr>
        <w:t xml:space="preserve">, </w:t>
      </w:r>
      <w:r w:rsidR="0022636F" w:rsidRPr="00816073">
        <w:rPr>
          <w:rFonts w:asciiTheme="majorBidi" w:hAnsiTheme="majorBidi" w:cstheme="majorBidi"/>
          <w:sz w:val="24"/>
          <w:szCs w:val="24"/>
        </w:rPr>
        <w:t>laptop</w:t>
      </w:r>
      <w:r w:rsidR="009A4B69" w:rsidRPr="00816073">
        <w:rPr>
          <w:rFonts w:asciiTheme="majorBidi" w:hAnsiTheme="majorBidi" w:cstheme="majorBidi"/>
          <w:sz w:val="24"/>
          <w:szCs w:val="24"/>
        </w:rPr>
        <w:t xml:space="preserve">, </w:t>
      </w:r>
      <w:r w:rsidR="00F400FF" w:rsidRPr="00816073">
        <w:rPr>
          <w:rFonts w:asciiTheme="majorBidi" w:hAnsiTheme="majorBidi" w:cstheme="majorBidi"/>
          <w:sz w:val="24"/>
          <w:szCs w:val="24"/>
        </w:rPr>
        <w:t>or</w:t>
      </w:r>
      <w:r w:rsidR="009A4B69" w:rsidRPr="00816073">
        <w:rPr>
          <w:rFonts w:asciiTheme="majorBidi" w:hAnsiTheme="majorBidi" w:cstheme="majorBidi"/>
          <w:sz w:val="24"/>
          <w:szCs w:val="24"/>
        </w:rPr>
        <w:t xml:space="preserve"> iPad</w:t>
      </w:r>
      <w:r w:rsidR="0022636F" w:rsidRPr="00816073">
        <w:rPr>
          <w:rFonts w:asciiTheme="majorBidi" w:hAnsiTheme="majorBidi" w:cstheme="majorBidi"/>
          <w:sz w:val="24"/>
          <w:szCs w:val="24"/>
        </w:rPr>
        <w:t xml:space="preserve">.  </w:t>
      </w:r>
      <w:r w:rsidR="00F400FF" w:rsidRPr="00816073">
        <w:rPr>
          <w:rFonts w:asciiTheme="majorBidi" w:hAnsiTheme="majorBidi" w:cstheme="majorBidi"/>
          <w:sz w:val="24"/>
          <w:szCs w:val="24"/>
        </w:rPr>
        <w:t>These</w:t>
      </w:r>
      <w:r w:rsidR="00C8777B" w:rsidRPr="00816073">
        <w:rPr>
          <w:rFonts w:asciiTheme="majorBidi" w:hAnsiTheme="majorBidi" w:cstheme="majorBidi"/>
          <w:sz w:val="24"/>
          <w:szCs w:val="24"/>
        </w:rPr>
        <w:t xml:space="preserve"> click-through</w:t>
      </w:r>
      <w:r w:rsidR="00F400FF" w:rsidRPr="00816073">
        <w:rPr>
          <w:rFonts w:asciiTheme="majorBidi" w:hAnsiTheme="majorBidi" w:cstheme="majorBidi"/>
          <w:sz w:val="24"/>
          <w:szCs w:val="24"/>
        </w:rPr>
        <w:t xml:space="preserve"> </w:t>
      </w:r>
      <w:r w:rsidR="00C8777B" w:rsidRPr="00816073">
        <w:rPr>
          <w:rFonts w:asciiTheme="majorBidi" w:hAnsiTheme="majorBidi" w:cstheme="majorBidi"/>
          <w:sz w:val="24"/>
          <w:szCs w:val="24"/>
        </w:rPr>
        <w:t>students’</w:t>
      </w:r>
      <w:r w:rsidR="0022636F" w:rsidRPr="00816073">
        <w:rPr>
          <w:rFonts w:asciiTheme="majorBidi" w:hAnsiTheme="majorBidi" w:cstheme="majorBidi"/>
          <w:sz w:val="24"/>
          <w:szCs w:val="24"/>
        </w:rPr>
        <w:t xml:space="preserve"> technology expectations surpass any previous generational expectations in that everything can be accomplished on a computer; </w:t>
      </w:r>
      <w:r w:rsidR="00C8777B" w:rsidRPr="00816073">
        <w:rPr>
          <w:rFonts w:asciiTheme="majorBidi" w:hAnsiTheme="majorBidi" w:cstheme="majorBidi"/>
          <w:sz w:val="24"/>
          <w:szCs w:val="24"/>
        </w:rPr>
        <w:t>it is not uncommon to hear</w:t>
      </w:r>
      <w:r w:rsidR="0022636F" w:rsidRPr="00816073">
        <w:rPr>
          <w:rFonts w:asciiTheme="majorBidi" w:hAnsiTheme="majorBidi" w:cstheme="majorBidi"/>
          <w:sz w:val="24"/>
          <w:szCs w:val="24"/>
        </w:rPr>
        <w:t xml:space="preserve"> –</w:t>
      </w:r>
      <w:r w:rsidR="00C8777B" w:rsidRPr="00816073">
        <w:rPr>
          <w:rFonts w:asciiTheme="majorBidi" w:hAnsiTheme="majorBidi" w:cstheme="majorBidi"/>
          <w:sz w:val="24"/>
          <w:szCs w:val="24"/>
        </w:rPr>
        <w:t xml:space="preserve"> </w:t>
      </w:r>
      <w:r w:rsidR="0004463A" w:rsidRPr="00816073">
        <w:rPr>
          <w:rFonts w:asciiTheme="majorBidi" w:hAnsiTheme="majorBidi" w:cstheme="majorBidi"/>
          <w:sz w:val="24"/>
          <w:szCs w:val="24"/>
        </w:rPr>
        <w:t>there</w:t>
      </w:r>
      <w:r w:rsidR="00C8777B" w:rsidRPr="00816073">
        <w:rPr>
          <w:rFonts w:asciiTheme="majorBidi" w:hAnsiTheme="majorBidi" w:cstheme="majorBidi"/>
          <w:sz w:val="24"/>
          <w:szCs w:val="24"/>
        </w:rPr>
        <w:t xml:space="preserve"> is an app for that or </w:t>
      </w:r>
      <w:r w:rsidR="0022636F" w:rsidRPr="00816073">
        <w:rPr>
          <w:rFonts w:asciiTheme="majorBidi" w:hAnsiTheme="majorBidi" w:cstheme="majorBidi"/>
          <w:sz w:val="24"/>
          <w:szCs w:val="24"/>
        </w:rPr>
        <w:t xml:space="preserve">check out </w:t>
      </w:r>
      <w:r w:rsidR="0004463A" w:rsidRPr="00816073">
        <w:rPr>
          <w:rFonts w:asciiTheme="majorBidi" w:hAnsiTheme="majorBidi" w:cstheme="majorBidi"/>
          <w:sz w:val="24"/>
          <w:szCs w:val="24"/>
        </w:rPr>
        <w:t>YouTube</w:t>
      </w:r>
      <w:r w:rsidR="0022636F" w:rsidRPr="00816073">
        <w:rPr>
          <w:rFonts w:asciiTheme="majorBidi" w:hAnsiTheme="majorBidi" w:cstheme="majorBidi"/>
          <w:sz w:val="24"/>
          <w:szCs w:val="24"/>
        </w:rPr>
        <w:t>.</w:t>
      </w:r>
      <w:r w:rsidR="00CE5733" w:rsidRPr="00816073">
        <w:rPr>
          <w:rFonts w:asciiTheme="majorBidi" w:hAnsiTheme="majorBidi" w:cstheme="majorBidi"/>
          <w:sz w:val="24"/>
          <w:szCs w:val="24"/>
        </w:rPr>
        <w:t xml:space="preserve"> If you ask a click-through how long they have been using the internet and </w:t>
      </w:r>
      <w:r w:rsidR="0004463A" w:rsidRPr="00816073">
        <w:rPr>
          <w:rFonts w:asciiTheme="majorBidi" w:hAnsiTheme="majorBidi" w:cstheme="majorBidi"/>
          <w:sz w:val="24"/>
          <w:szCs w:val="24"/>
        </w:rPr>
        <w:t xml:space="preserve">a computer, their reply </w:t>
      </w:r>
      <w:r w:rsidR="00C8777B" w:rsidRPr="00816073">
        <w:rPr>
          <w:rFonts w:asciiTheme="majorBidi" w:hAnsiTheme="majorBidi" w:cstheme="majorBidi"/>
          <w:sz w:val="24"/>
          <w:szCs w:val="24"/>
        </w:rPr>
        <w:t>more likely will be “my</w:t>
      </w:r>
      <w:r w:rsidR="00F400FF" w:rsidRPr="00816073">
        <w:rPr>
          <w:rFonts w:asciiTheme="majorBidi" w:hAnsiTheme="majorBidi" w:cstheme="majorBidi"/>
          <w:sz w:val="24"/>
          <w:szCs w:val="24"/>
        </w:rPr>
        <w:t xml:space="preserve"> whole life</w:t>
      </w:r>
      <w:r w:rsidR="00C8777B" w:rsidRPr="00816073">
        <w:rPr>
          <w:rFonts w:asciiTheme="majorBidi" w:hAnsiTheme="majorBidi" w:cstheme="majorBidi"/>
          <w:sz w:val="24"/>
          <w:szCs w:val="24"/>
        </w:rPr>
        <w:t>”</w:t>
      </w:r>
      <w:r w:rsidR="00667B19" w:rsidRPr="00816073">
        <w:rPr>
          <w:rFonts w:asciiTheme="majorBidi" w:hAnsiTheme="majorBidi" w:cstheme="majorBidi"/>
          <w:sz w:val="24"/>
          <w:szCs w:val="24"/>
        </w:rPr>
        <w:t xml:space="preserve">. They embrace and use technology efficiently and effectively and they know what they want </w:t>
      </w:r>
      <w:sdt>
        <w:sdtPr>
          <w:rPr>
            <w:rFonts w:asciiTheme="majorBidi" w:hAnsiTheme="majorBidi" w:cstheme="majorBidi"/>
            <w:sz w:val="24"/>
            <w:szCs w:val="24"/>
          </w:rPr>
          <w:id w:val="774289052"/>
          <w:citation/>
        </w:sdtPr>
        <w:sdtContent>
          <w:r w:rsidR="00667B19" w:rsidRPr="00816073">
            <w:rPr>
              <w:rFonts w:asciiTheme="majorBidi" w:hAnsiTheme="majorBidi" w:cstheme="majorBidi"/>
              <w:sz w:val="24"/>
              <w:szCs w:val="24"/>
            </w:rPr>
            <w:fldChar w:fldCharType="begin"/>
          </w:r>
          <w:r w:rsidR="00667B19" w:rsidRPr="00816073">
            <w:rPr>
              <w:rFonts w:asciiTheme="majorBidi" w:hAnsiTheme="majorBidi" w:cstheme="majorBidi"/>
              <w:sz w:val="24"/>
              <w:szCs w:val="24"/>
            </w:rPr>
            <w:instrText xml:space="preserve"> CITATION JGr14 \l 1033 </w:instrText>
          </w:r>
          <w:r w:rsidR="00667B19" w:rsidRPr="00816073">
            <w:rPr>
              <w:rFonts w:asciiTheme="majorBidi" w:hAnsiTheme="majorBidi" w:cstheme="majorBidi"/>
              <w:sz w:val="24"/>
              <w:szCs w:val="24"/>
            </w:rPr>
            <w:fldChar w:fldCharType="separate"/>
          </w:r>
          <w:r w:rsidR="00667B19" w:rsidRPr="00816073">
            <w:rPr>
              <w:rFonts w:asciiTheme="majorBidi" w:hAnsiTheme="majorBidi" w:cstheme="majorBidi"/>
              <w:noProof/>
              <w:sz w:val="24"/>
              <w:szCs w:val="24"/>
            </w:rPr>
            <w:t>(Grudin, 2014)</w:t>
          </w:r>
          <w:r w:rsidR="00667B19" w:rsidRPr="00816073">
            <w:rPr>
              <w:rFonts w:asciiTheme="majorBidi" w:hAnsiTheme="majorBidi" w:cstheme="majorBidi"/>
              <w:sz w:val="24"/>
              <w:szCs w:val="24"/>
            </w:rPr>
            <w:fldChar w:fldCharType="end"/>
          </w:r>
        </w:sdtContent>
      </w:sdt>
      <w:r w:rsidR="00667B19" w:rsidRPr="00816073">
        <w:rPr>
          <w:rFonts w:asciiTheme="majorBidi" w:hAnsiTheme="majorBidi" w:cstheme="majorBidi"/>
          <w:sz w:val="24"/>
          <w:szCs w:val="24"/>
        </w:rPr>
        <w:t>.</w:t>
      </w:r>
    </w:p>
    <w:p w:rsidR="00C8777B" w:rsidRPr="00816073" w:rsidRDefault="00C8777B" w:rsidP="00816073">
      <w:pPr>
        <w:spacing w:line="480" w:lineRule="auto"/>
        <w:ind w:firstLine="720"/>
        <w:rPr>
          <w:rFonts w:asciiTheme="majorBidi" w:hAnsiTheme="majorBidi" w:cstheme="majorBidi"/>
          <w:sz w:val="24"/>
          <w:szCs w:val="24"/>
        </w:rPr>
      </w:pPr>
    </w:p>
    <w:p w:rsidR="00C8777B" w:rsidRPr="00816073" w:rsidRDefault="00C8777B" w:rsidP="00816073">
      <w:pPr>
        <w:spacing w:line="480" w:lineRule="auto"/>
        <w:ind w:firstLine="720"/>
        <w:rPr>
          <w:rFonts w:asciiTheme="majorBidi" w:hAnsiTheme="majorBidi" w:cstheme="majorBidi"/>
          <w:sz w:val="24"/>
          <w:szCs w:val="24"/>
        </w:rPr>
      </w:pPr>
      <w:r w:rsidRPr="00816073">
        <w:rPr>
          <w:rFonts w:asciiTheme="majorBidi" w:hAnsiTheme="majorBidi" w:cstheme="majorBidi"/>
          <w:sz w:val="24"/>
          <w:szCs w:val="24"/>
        </w:rPr>
        <w:lastRenderedPageBreak/>
        <w:t>Today’s students</w:t>
      </w:r>
      <w:r w:rsidR="00CE5733" w:rsidRPr="00816073">
        <w:rPr>
          <w:rFonts w:asciiTheme="majorBidi" w:hAnsiTheme="majorBidi" w:cstheme="majorBidi"/>
          <w:sz w:val="24"/>
          <w:szCs w:val="24"/>
        </w:rPr>
        <w:t xml:space="preserve"> are the generation of instant everything from pudding to news.  </w:t>
      </w:r>
      <w:r w:rsidR="0022636F" w:rsidRPr="00816073">
        <w:rPr>
          <w:rFonts w:asciiTheme="majorBidi" w:hAnsiTheme="majorBidi" w:cstheme="majorBidi"/>
          <w:sz w:val="24"/>
          <w:szCs w:val="24"/>
        </w:rPr>
        <w:t xml:space="preserve">In a nutshell, they </w:t>
      </w:r>
      <w:r w:rsidRPr="00816073">
        <w:rPr>
          <w:rFonts w:asciiTheme="majorBidi" w:hAnsiTheme="majorBidi" w:cstheme="majorBidi"/>
          <w:sz w:val="24"/>
          <w:szCs w:val="24"/>
        </w:rPr>
        <w:t>want it all and they want it now</w:t>
      </w:r>
      <w:r w:rsidR="0022636F" w:rsidRPr="00816073">
        <w:rPr>
          <w:rFonts w:asciiTheme="majorBidi" w:hAnsiTheme="majorBidi" w:cstheme="majorBidi"/>
          <w:sz w:val="24"/>
          <w:szCs w:val="24"/>
        </w:rPr>
        <w:t xml:space="preserve">!  </w:t>
      </w:r>
      <w:r w:rsidR="00491DEE" w:rsidRPr="00816073">
        <w:rPr>
          <w:rFonts w:asciiTheme="majorBidi" w:hAnsiTheme="majorBidi" w:cstheme="majorBidi"/>
          <w:sz w:val="24"/>
          <w:szCs w:val="24"/>
        </w:rPr>
        <w:t xml:space="preserve">This generation is by far the most confident generation and they want to be loved and valued by everyone.  </w:t>
      </w:r>
      <w:r w:rsidR="0022636F" w:rsidRPr="00816073">
        <w:rPr>
          <w:rFonts w:asciiTheme="majorBidi" w:hAnsiTheme="majorBidi" w:cstheme="majorBidi"/>
          <w:sz w:val="24"/>
          <w:szCs w:val="24"/>
        </w:rPr>
        <w:t>They have never had to wait for anything, they have always had what they needed to get by and often they had much more.  Thus</w:t>
      </w:r>
      <w:r w:rsidR="009A4B69" w:rsidRPr="00816073">
        <w:rPr>
          <w:rFonts w:asciiTheme="majorBidi" w:hAnsiTheme="majorBidi" w:cstheme="majorBidi"/>
          <w:sz w:val="24"/>
          <w:szCs w:val="24"/>
        </w:rPr>
        <w:t>,</w:t>
      </w:r>
      <w:r w:rsidR="0022636F" w:rsidRPr="00816073">
        <w:rPr>
          <w:rFonts w:asciiTheme="majorBidi" w:hAnsiTheme="majorBidi" w:cstheme="majorBidi"/>
          <w:sz w:val="24"/>
          <w:szCs w:val="24"/>
        </w:rPr>
        <w:t xml:space="preserve"> their expectations are almost to the entitlement level; I want it, I get it.</w:t>
      </w:r>
    </w:p>
    <w:p w:rsidR="00C8777B" w:rsidRPr="00816073" w:rsidRDefault="00C8777B" w:rsidP="00816073">
      <w:pPr>
        <w:spacing w:line="480" w:lineRule="auto"/>
        <w:ind w:left="720"/>
        <w:rPr>
          <w:rFonts w:asciiTheme="majorBidi" w:hAnsiTheme="majorBidi" w:cstheme="majorBidi"/>
          <w:sz w:val="24"/>
          <w:szCs w:val="24"/>
        </w:rPr>
      </w:pPr>
      <w:r w:rsidRPr="00816073">
        <w:rPr>
          <w:rFonts w:asciiTheme="majorBidi" w:hAnsiTheme="majorBidi" w:cstheme="majorBidi"/>
          <w:sz w:val="24"/>
          <w:szCs w:val="24"/>
        </w:rPr>
        <w:t>Today’s students – K through college – represent the first generations to grow up with this new technology. They have spent their entire lives surrounded by and using computers, videogames, digital music players, video cams, cell phones, and all the other toys and tools of the digital age. Today’s average college grads have spent less than 5,000 hours of their lives reading, but over 10,000 hours playing video games (not to mention 20,000 hours watching TV). Computer games, email, the Internet, cell phones and instant messaging are integral part</w:t>
      </w:r>
      <w:r w:rsidR="00816073" w:rsidRPr="00816073">
        <w:rPr>
          <w:rFonts w:asciiTheme="majorBidi" w:hAnsiTheme="majorBidi" w:cstheme="majorBidi"/>
          <w:sz w:val="24"/>
          <w:szCs w:val="24"/>
        </w:rPr>
        <w:t>s of their lives</w:t>
      </w:r>
      <w:sdt>
        <w:sdtPr>
          <w:rPr>
            <w:rFonts w:asciiTheme="majorBidi" w:hAnsiTheme="majorBidi" w:cstheme="majorBidi"/>
            <w:sz w:val="24"/>
            <w:szCs w:val="24"/>
          </w:rPr>
          <w:id w:val="-699942820"/>
          <w:citation/>
        </w:sdtPr>
        <w:sdtContent>
          <w:r w:rsidR="00816073" w:rsidRPr="00816073">
            <w:rPr>
              <w:rFonts w:asciiTheme="majorBidi" w:hAnsiTheme="majorBidi" w:cstheme="majorBidi"/>
              <w:sz w:val="24"/>
              <w:szCs w:val="24"/>
            </w:rPr>
            <w:fldChar w:fldCharType="begin"/>
          </w:r>
          <w:r w:rsidR="00816073" w:rsidRPr="00816073">
            <w:rPr>
              <w:rFonts w:asciiTheme="majorBidi" w:hAnsiTheme="majorBidi" w:cstheme="majorBidi"/>
              <w:sz w:val="24"/>
              <w:szCs w:val="24"/>
            </w:rPr>
            <w:instrText xml:space="preserve"> CITATION MPr01 \l 1033 </w:instrText>
          </w:r>
          <w:r w:rsidR="00816073" w:rsidRPr="00816073">
            <w:rPr>
              <w:rFonts w:asciiTheme="majorBidi" w:hAnsiTheme="majorBidi" w:cstheme="majorBidi"/>
              <w:sz w:val="24"/>
              <w:szCs w:val="24"/>
            </w:rPr>
            <w:fldChar w:fldCharType="separate"/>
          </w:r>
          <w:r w:rsidR="00816073" w:rsidRPr="00816073">
            <w:rPr>
              <w:rFonts w:asciiTheme="majorBidi" w:hAnsiTheme="majorBidi" w:cstheme="majorBidi"/>
              <w:noProof/>
              <w:sz w:val="24"/>
              <w:szCs w:val="24"/>
            </w:rPr>
            <w:t xml:space="preserve"> (Prensky, 2001)</w:t>
          </w:r>
          <w:r w:rsidR="00816073" w:rsidRPr="00816073">
            <w:rPr>
              <w:rFonts w:asciiTheme="majorBidi" w:hAnsiTheme="majorBidi" w:cstheme="majorBidi"/>
              <w:sz w:val="24"/>
              <w:szCs w:val="24"/>
            </w:rPr>
            <w:fldChar w:fldCharType="end"/>
          </w:r>
        </w:sdtContent>
      </w:sdt>
      <w:r w:rsidR="00816073" w:rsidRPr="00816073">
        <w:rPr>
          <w:rFonts w:asciiTheme="majorBidi" w:hAnsiTheme="majorBidi" w:cstheme="majorBidi"/>
          <w:sz w:val="24"/>
          <w:szCs w:val="24"/>
        </w:rPr>
        <w:t>.</w:t>
      </w:r>
    </w:p>
    <w:p w:rsidR="0022636F" w:rsidRPr="00816073" w:rsidRDefault="0022636F" w:rsidP="00816073">
      <w:pPr>
        <w:spacing w:line="480" w:lineRule="auto"/>
        <w:ind w:firstLine="720"/>
        <w:rPr>
          <w:rFonts w:asciiTheme="majorBidi" w:hAnsiTheme="majorBidi" w:cstheme="majorBidi"/>
          <w:sz w:val="24"/>
          <w:szCs w:val="24"/>
        </w:rPr>
      </w:pPr>
      <w:r w:rsidRPr="00816073">
        <w:rPr>
          <w:rFonts w:asciiTheme="majorBidi" w:hAnsiTheme="majorBidi" w:cstheme="majorBidi"/>
          <w:sz w:val="24"/>
          <w:szCs w:val="24"/>
        </w:rPr>
        <w:t xml:space="preserve">The result of this mentality is that they </w:t>
      </w:r>
      <w:r w:rsidR="00C8777B" w:rsidRPr="00816073">
        <w:rPr>
          <w:rFonts w:asciiTheme="majorBidi" w:hAnsiTheme="majorBidi" w:cstheme="majorBidi"/>
          <w:sz w:val="24"/>
          <w:szCs w:val="24"/>
        </w:rPr>
        <w:t xml:space="preserve">believe they </w:t>
      </w:r>
      <w:r w:rsidRPr="00816073">
        <w:rPr>
          <w:rFonts w:asciiTheme="majorBidi" w:hAnsiTheme="majorBidi" w:cstheme="majorBidi"/>
          <w:sz w:val="24"/>
          <w:szCs w:val="24"/>
        </w:rPr>
        <w:t xml:space="preserve">can do no </w:t>
      </w:r>
      <w:r w:rsidR="0004463A" w:rsidRPr="00816073">
        <w:rPr>
          <w:rFonts w:asciiTheme="majorBidi" w:hAnsiTheme="majorBidi" w:cstheme="majorBidi"/>
          <w:sz w:val="24"/>
          <w:szCs w:val="24"/>
        </w:rPr>
        <w:t>wrong;</w:t>
      </w:r>
      <w:r w:rsidRPr="00816073">
        <w:rPr>
          <w:rFonts w:asciiTheme="majorBidi" w:hAnsiTheme="majorBidi" w:cstheme="majorBidi"/>
          <w:sz w:val="24"/>
          <w:szCs w:val="24"/>
        </w:rPr>
        <w:t xml:space="preserve"> the rules apply to others and not to them.  They have always had someone to pick them up and dust them off </w:t>
      </w:r>
      <w:r w:rsidR="00C8777B" w:rsidRPr="00816073">
        <w:rPr>
          <w:rFonts w:asciiTheme="majorBidi" w:hAnsiTheme="majorBidi" w:cstheme="majorBidi"/>
          <w:sz w:val="24"/>
          <w:szCs w:val="24"/>
        </w:rPr>
        <w:t>so</w:t>
      </w:r>
      <w:r w:rsidRPr="00816073">
        <w:rPr>
          <w:rFonts w:asciiTheme="majorBidi" w:hAnsiTheme="majorBidi" w:cstheme="majorBidi"/>
          <w:sz w:val="24"/>
          <w:szCs w:val="24"/>
        </w:rPr>
        <w:t xml:space="preserve"> they have little sense of </w:t>
      </w:r>
      <w:r w:rsidR="0004463A" w:rsidRPr="00816073">
        <w:rPr>
          <w:rFonts w:asciiTheme="majorBidi" w:hAnsiTheme="majorBidi" w:cstheme="majorBidi"/>
          <w:sz w:val="24"/>
          <w:szCs w:val="24"/>
        </w:rPr>
        <w:t>accountability;</w:t>
      </w:r>
      <w:r w:rsidRPr="00816073">
        <w:rPr>
          <w:rFonts w:asciiTheme="majorBidi" w:hAnsiTheme="majorBidi" w:cstheme="majorBidi"/>
          <w:sz w:val="24"/>
          <w:szCs w:val="24"/>
        </w:rPr>
        <w:t xml:space="preserve"> it is always someone else’s fault when something does not work.  </w:t>
      </w:r>
    </w:p>
    <w:p w:rsidR="0022636F" w:rsidRPr="00816073" w:rsidRDefault="0022636F" w:rsidP="00816073">
      <w:pPr>
        <w:spacing w:line="480" w:lineRule="auto"/>
        <w:ind w:firstLine="720"/>
        <w:rPr>
          <w:rFonts w:asciiTheme="majorBidi" w:hAnsiTheme="majorBidi" w:cstheme="majorBidi"/>
          <w:sz w:val="24"/>
          <w:szCs w:val="24"/>
        </w:rPr>
      </w:pPr>
      <w:r w:rsidRPr="00816073">
        <w:rPr>
          <w:rFonts w:asciiTheme="majorBidi" w:hAnsiTheme="majorBidi" w:cstheme="majorBidi"/>
          <w:sz w:val="24"/>
          <w:szCs w:val="24"/>
        </w:rPr>
        <w:t>In school</w:t>
      </w:r>
      <w:r w:rsidR="00A4097C" w:rsidRPr="00816073">
        <w:rPr>
          <w:rFonts w:asciiTheme="majorBidi" w:hAnsiTheme="majorBidi" w:cstheme="majorBidi"/>
          <w:sz w:val="24"/>
          <w:szCs w:val="24"/>
        </w:rPr>
        <w:t>, and in particular in an online college or high school course</w:t>
      </w:r>
      <w:r w:rsidRPr="00816073">
        <w:rPr>
          <w:rFonts w:asciiTheme="majorBidi" w:hAnsiTheme="majorBidi" w:cstheme="majorBidi"/>
          <w:sz w:val="24"/>
          <w:szCs w:val="24"/>
        </w:rPr>
        <w:t xml:space="preserve">, </w:t>
      </w:r>
      <w:r w:rsidR="00C8777B" w:rsidRPr="00816073">
        <w:rPr>
          <w:rFonts w:asciiTheme="majorBidi" w:hAnsiTheme="majorBidi" w:cstheme="majorBidi"/>
          <w:sz w:val="24"/>
          <w:szCs w:val="24"/>
        </w:rPr>
        <w:t>these click-through students</w:t>
      </w:r>
      <w:r w:rsidRPr="00816073">
        <w:rPr>
          <w:rFonts w:asciiTheme="majorBidi" w:hAnsiTheme="majorBidi" w:cstheme="majorBidi"/>
          <w:sz w:val="24"/>
          <w:szCs w:val="24"/>
        </w:rPr>
        <w:t xml:space="preserve"> no longer read instructions</w:t>
      </w:r>
      <w:r w:rsidR="00CE5733" w:rsidRPr="00816073">
        <w:rPr>
          <w:rFonts w:asciiTheme="majorBidi" w:hAnsiTheme="majorBidi" w:cstheme="majorBidi"/>
          <w:sz w:val="24"/>
          <w:szCs w:val="24"/>
        </w:rPr>
        <w:t xml:space="preserve"> and they are not </w:t>
      </w:r>
      <w:r w:rsidR="00A4097C" w:rsidRPr="00816073">
        <w:rPr>
          <w:rFonts w:asciiTheme="majorBidi" w:hAnsiTheme="majorBidi" w:cstheme="majorBidi"/>
          <w:sz w:val="24"/>
          <w:szCs w:val="24"/>
        </w:rPr>
        <w:t>willing</w:t>
      </w:r>
      <w:r w:rsidR="00CE5733" w:rsidRPr="00816073">
        <w:rPr>
          <w:rFonts w:asciiTheme="majorBidi" w:hAnsiTheme="majorBidi" w:cstheme="majorBidi"/>
          <w:sz w:val="24"/>
          <w:szCs w:val="24"/>
        </w:rPr>
        <w:t xml:space="preserve"> to </w:t>
      </w:r>
      <w:r w:rsidR="00A4097C" w:rsidRPr="00816073">
        <w:rPr>
          <w:rFonts w:asciiTheme="majorBidi" w:hAnsiTheme="majorBidi" w:cstheme="majorBidi"/>
          <w:sz w:val="24"/>
          <w:szCs w:val="24"/>
        </w:rPr>
        <w:t xml:space="preserve">take the time to </w:t>
      </w:r>
      <w:r w:rsidR="00CE5733" w:rsidRPr="00816073">
        <w:rPr>
          <w:rFonts w:asciiTheme="majorBidi" w:hAnsiTheme="majorBidi" w:cstheme="majorBidi"/>
          <w:sz w:val="24"/>
          <w:szCs w:val="24"/>
        </w:rPr>
        <w:t xml:space="preserve">go through a tutorial on how to use an online </w:t>
      </w:r>
      <w:r w:rsidR="00A4097C" w:rsidRPr="00816073">
        <w:rPr>
          <w:rFonts w:asciiTheme="majorBidi" w:hAnsiTheme="majorBidi" w:cstheme="majorBidi"/>
          <w:sz w:val="24"/>
          <w:szCs w:val="24"/>
        </w:rPr>
        <w:t>Learning Management System or Homework S</w:t>
      </w:r>
      <w:r w:rsidR="00CE5733" w:rsidRPr="00816073">
        <w:rPr>
          <w:rFonts w:asciiTheme="majorBidi" w:hAnsiTheme="majorBidi" w:cstheme="majorBidi"/>
          <w:sz w:val="24"/>
          <w:szCs w:val="24"/>
        </w:rPr>
        <w:t>ystem.  R</w:t>
      </w:r>
      <w:r w:rsidRPr="00816073">
        <w:rPr>
          <w:rFonts w:asciiTheme="majorBidi" w:hAnsiTheme="majorBidi" w:cstheme="majorBidi"/>
          <w:sz w:val="24"/>
          <w:szCs w:val="24"/>
        </w:rPr>
        <w:t xml:space="preserve">ather </w:t>
      </w:r>
      <w:r w:rsidR="00A4097C" w:rsidRPr="00816073">
        <w:rPr>
          <w:rFonts w:asciiTheme="majorBidi" w:hAnsiTheme="majorBidi" w:cstheme="majorBidi"/>
          <w:sz w:val="24"/>
          <w:szCs w:val="24"/>
        </w:rPr>
        <w:t>the click-through generation</w:t>
      </w:r>
      <w:r w:rsidRPr="00816073">
        <w:rPr>
          <w:rFonts w:asciiTheme="majorBidi" w:hAnsiTheme="majorBidi" w:cstheme="majorBidi"/>
          <w:sz w:val="24"/>
          <w:szCs w:val="24"/>
        </w:rPr>
        <w:t xml:space="preserve"> simply</w:t>
      </w:r>
      <w:r w:rsidR="00491DEE" w:rsidRPr="00816073">
        <w:rPr>
          <w:rFonts w:asciiTheme="majorBidi" w:hAnsiTheme="majorBidi" w:cstheme="majorBidi"/>
          <w:sz w:val="24"/>
          <w:szCs w:val="24"/>
        </w:rPr>
        <w:t xml:space="preserve"> attempt</w:t>
      </w:r>
      <w:r w:rsidR="00A4097C" w:rsidRPr="00816073">
        <w:rPr>
          <w:rFonts w:asciiTheme="majorBidi" w:hAnsiTheme="majorBidi" w:cstheme="majorBidi"/>
          <w:sz w:val="24"/>
          <w:szCs w:val="24"/>
        </w:rPr>
        <w:t>s</w:t>
      </w:r>
      <w:r w:rsidR="00491DEE" w:rsidRPr="00816073">
        <w:rPr>
          <w:rFonts w:asciiTheme="majorBidi" w:hAnsiTheme="majorBidi" w:cstheme="majorBidi"/>
          <w:sz w:val="24"/>
          <w:szCs w:val="24"/>
        </w:rPr>
        <w:t xml:space="preserve"> to</w:t>
      </w:r>
      <w:r w:rsidRPr="00816073">
        <w:rPr>
          <w:rFonts w:asciiTheme="majorBidi" w:hAnsiTheme="majorBidi" w:cstheme="majorBidi"/>
          <w:sz w:val="24"/>
          <w:szCs w:val="24"/>
        </w:rPr>
        <w:t xml:space="preserve"> click</w:t>
      </w:r>
      <w:r w:rsidR="00CE5733" w:rsidRPr="00816073">
        <w:rPr>
          <w:rFonts w:asciiTheme="majorBidi" w:hAnsiTheme="majorBidi" w:cstheme="majorBidi"/>
          <w:sz w:val="24"/>
          <w:szCs w:val="24"/>
        </w:rPr>
        <w:t>-</w:t>
      </w:r>
      <w:r w:rsidRPr="00816073">
        <w:rPr>
          <w:rFonts w:asciiTheme="majorBidi" w:hAnsiTheme="majorBidi" w:cstheme="majorBidi"/>
          <w:sz w:val="24"/>
          <w:szCs w:val="24"/>
        </w:rPr>
        <w:t xml:space="preserve">through the homework and then </w:t>
      </w:r>
      <w:r w:rsidR="00491DEE" w:rsidRPr="00816073">
        <w:rPr>
          <w:rFonts w:asciiTheme="majorBidi" w:hAnsiTheme="majorBidi" w:cstheme="majorBidi"/>
          <w:sz w:val="24"/>
          <w:szCs w:val="24"/>
        </w:rPr>
        <w:t xml:space="preserve">they don’t understand when they </w:t>
      </w:r>
      <w:r w:rsidRPr="00816073">
        <w:rPr>
          <w:rFonts w:asciiTheme="majorBidi" w:hAnsiTheme="majorBidi" w:cstheme="majorBidi"/>
          <w:sz w:val="24"/>
          <w:szCs w:val="24"/>
        </w:rPr>
        <w:t>get less of a grade than they expected</w:t>
      </w:r>
      <w:r w:rsidR="00491DEE" w:rsidRPr="00816073">
        <w:rPr>
          <w:rFonts w:asciiTheme="majorBidi" w:hAnsiTheme="majorBidi" w:cstheme="majorBidi"/>
          <w:sz w:val="24"/>
          <w:szCs w:val="24"/>
        </w:rPr>
        <w:t xml:space="preserve">.  </w:t>
      </w:r>
      <w:r w:rsidR="00CE5733" w:rsidRPr="00816073">
        <w:rPr>
          <w:rFonts w:asciiTheme="majorBidi" w:hAnsiTheme="majorBidi" w:cstheme="majorBidi"/>
          <w:sz w:val="24"/>
          <w:szCs w:val="24"/>
        </w:rPr>
        <w:t xml:space="preserve">The excuses are many and they </w:t>
      </w:r>
      <w:r w:rsidR="00CE5733" w:rsidRPr="00816073">
        <w:rPr>
          <w:rFonts w:asciiTheme="majorBidi" w:hAnsiTheme="majorBidi" w:cstheme="majorBidi"/>
          <w:sz w:val="24"/>
          <w:szCs w:val="24"/>
        </w:rPr>
        <w:lastRenderedPageBreak/>
        <w:t>typically focus on how their technology failed them rather than the fact that they simply did not read the directions.</w:t>
      </w:r>
    </w:p>
    <w:p w:rsidR="00491DEE" w:rsidRPr="00816073" w:rsidRDefault="00491DEE" w:rsidP="00816073">
      <w:pPr>
        <w:spacing w:line="480" w:lineRule="auto"/>
        <w:ind w:firstLine="720"/>
        <w:rPr>
          <w:rFonts w:asciiTheme="majorBidi" w:hAnsiTheme="majorBidi" w:cstheme="majorBidi"/>
          <w:sz w:val="24"/>
          <w:szCs w:val="24"/>
        </w:rPr>
      </w:pPr>
      <w:r w:rsidRPr="00816073">
        <w:rPr>
          <w:rFonts w:asciiTheme="majorBidi" w:hAnsiTheme="majorBidi" w:cstheme="majorBidi"/>
          <w:sz w:val="24"/>
          <w:szCs w:val="24"/>
        </w:rPr>
        <w:t xml:space="preserve">Even though this </w:t>
      </w:r>
      <w:r w:rsidR="00A4097C" w:rsidRPr="00816073">
        <w:rPr>
          <w:rFonts w:asciiTheme="majorBidi" w:hAnsiTheme="majorBidi" w:cstheme="majorBidi"/>
          <w:sz w:val="24"/>
          <w:szCs w:val="24"/>
        </w:rPr>
        <w:t xml:space="preserve">click-through </w:t>
      </w:r>
      <w:r w:rsidRPr="00816073">
        <w:rPr>
          <w:rFonts w:asciiTheme="majorBidi" w:hAnsiTheme="majorBidi" w:cstheme="majorBidi"/>
          <w:sz w:val="24"/>
          <w:szCs w:val="24"/>
        </w:rPr>
        <w:t xml:space="preserve">generation is very well educated, like all young members of every generation they are quite naïve.  They don’t think anyone will question their actions and when they are questioned or the evidence trail shows that they did not do as they said they did, they </w:t>
      </w:r>
      <w:r w:rsidR="00A4097C" w:rsidRPr="00816073">
        <w:rPr>
          <w:rFonts w:asciiTheme="majorBidi" w:hAnsiTheme="majorBidi" w:cstheme="majorBidi"/>
          <w:sz w:val="24"/>
          <w:szCs w:val="24"/>
        </w:rPr>
        <w:t>tend to</w:t>
      </w:r>
      <w:r w:rsidRPr="00816073">
        <w:rPr>
          <w:rFonts w:asciiTheme="majorBidi" w:hAnsiTheme="majorBidi" w:cstheme="majorBidi"/>
          <w:sz w:val="24"/>
          <w:szCs w:val="24"/>
        </w:rPr>
        <w:t xml:space="preserve"> turn a bit hostile and even blame the very technology that they demand</w:t>
      </w:r>
      <w:r w:rsidR="009A4B69" w:rsidRPr="00816073">
        <w:rPr>
          <w:rFonts w:asciiTheme="majorBidi" w:hAnsiTheme="majorBidi" w:cstheme="majorBidi"/>
          <w:sz w:val="24"/>
          <w:szCs w:val="24"/>
        </w:rPr>
        <w:t>.  When, at the end of the term, they get a lower grade than they feel they deserve (of course it is an ‘A’) they naturally want to know why.  When it is pointed out that they missed an assignment or exam which was listed in the course syllabus they claim that they never knew about it even though they clicked on the ‘I understand’ button on the syllabus</w:t>
      </w:r>
      <w:r w:rsidR="00A4097C" w:rsidRPr="00816073">
        <w:rPr>
          <w:rFonts w:asciiTheme="majorBidi" w:hAnsiTheme="majorBidi" w:cstheme="majorBidi"/>
          <w:sz w:val="24"/>
          <w:szCs w:val="24"/>
        </w:rPr>
        <w:t xml:space="preserve">, or sent an email stating they read and understood the </w:t>
      </w:r>
      <w:r w:rsidR="00141392" w:rsidRPr="00816073">
        <w:rPr>
          <w:rFonts w:asciiTheme="majorBidi" w:hAnsiTheme="majorBidi" w:cstheme="majorBidi"/>
          <w:sz w:val="24"/>
          <w:szCs w:val="24"/>
        </w:rPr>
        <w:t>syllabus</w:t>
      </w:r>
      <w:r w:rsidR="009A4B69" w:rsidRPr="00816073">
        <w:rPr>
          <w:rFonts w:asciiTheme="majorBidi" w:hAnsiTheme="majorBidi" w:cstheme="majorBidi"/>
          <w:sz w:val="24"/>
          <w:szCs w:val="24"/>
        </w:rPr>
        <w:t>.  The</w:t>
      </w:r>
      <w:r w:rsidR="00141392" w:rsidRPr="00816073">
        <w:rPr>
          <w:rFonts w:asciiTheme="majorBidi" w:hAnsiTheme="majorBidi" w:cstheme="majorBidi"/>
          <w:sz w:val="24"/>
          <w:szCs w:val="24"/>
        </w:rPr>
        <w:t xml:space="preserve"> click-through students</w:t>
      </w:r>
      <w:r w:rsidR="009A4B69" w:rsidRPr="00816073">
        <w:rPr>
          <w:rFonts w:asciiTheme="majorBidi" w:hAnsiTheme="majorBidi" w:cstheme="majorBidi"/>
          <w:sz w:val="24"/>
          <w:szCs w:val="24"/>
        </w:rPr>
        <w:t xml:space="preserve"> are so used to seeing license agreements, terms and conditions, and other acknowledgements (that few people read), they just click the box and move on to the next page.</w:t>
      </w:r>
    </w:p>
    <w:p w:rsidR="00893396" w:rsidRPr="00816073" w:rsidRDefault="005A644C" w:rsidP="00816073">
      <w:pPr>
        <w:spacing w:line="480" w:lineRule="auto"/>
        <w:ind w:firstLine="720"/>
        <w:rPr>
          <w:rFonts w:asciiTheme="majorBidi" w:hAnsiTheme="majorBidi" w:cstheme="majorBidi"/>
          <w:sz w:val="24"/>
          <w:szCs w:val="24"/>
        </w:rPr>
      </w:pPr>
      <w:r w:rsidRPr="00816073">
        <w:rPr>
          <w:rFonts w:asciiTheme="majorBidi" w:hAnsiTheme="majorBidi" w:cstheme="majorBidi"/>
          <w:sz w:val="24"/>
          <w:szCs w:val="24"/>
        </w:rPr>
        <w:t>T</w:t>
      </w:r>
      <w:r w:rsidR="00AA09EF" w:rsidRPr="00816073">
        <w:rPr>
          <w:rFonts w:asciiTheme="majorBidi" w:hAnsiTheme="majorBidi" w:cstheme="majorBidi"/>
          <w:sz w:val="24"/>
          <w:szCs w:val="24"/>
        </w:rPr>
        <w:t xml:space="preserve">his new </w:t>
      </w:r>
      <w:r w:rsidRPr="00816073">
        <w:rPr>
          <w:rFonts w:asciiTheme="majorBidi" w:hAnsiTheme="majorBidi" w:cstheme="majorBidi"/>
          <w:sz w:val="24"/>
          <w:szCs w:val="24"/>
        </w:rPr>
        <w:t>click-through generation will</w:t>
      </w:r>
      <w:r w:rsidR="00AA09EF" w:rsidRPr="00816073">
        <w:rPr>
          <w:rFonts w:asciiTheme="majorBidi" w:hAnsiTheme="majorBidi" w:cstheme="majorBidi"/>
          <w:sz w:val="24"/>
          <w:szCs w:val="24"/>
        </w:rPr>
        <w:t xml:space="preserve"> learn</w:t>
      </w:r>
      <w:r w:rsidRPr="00816073">
        <w:rPr>
          <w:rFonts w:asciiTheme="majorBidi" w:hAnsiTheme="majorBidi" w:cstheme="majorBidi"/>
          <w:sz w:val="24"/>
          <w:szCs w:val="24"/>
        </w:rPr>
        <w:t xml:space="preserve"> differently</w:t>
      </w:r>
      <w:r w:rsidR="00AA09EF" w:rsidRPr="00816073">
        <w:rPr>
          <w:rFonts w:asciiTheme="majorBidi" w:hAnsiTheme="majorBidi" w:cstheme="majorBidi"/>
          <w:sz w:val="24"/>
          <w:szCs w:val="24"/>
        </w:rPr>
        <w:t xml:space="preserve"> and we</w:t>
      </w:r>
      <w:r w:rsidR="006B6F86" w:rsidRPr="00816073">
        <w:rPr>
          <w:rFonts w:asciiTheme="majorBidi" w:hAnsiTheme="majorBidi" w:cstheme="majorBidi"/>
          <w:sz w:val="24"/>
          <w:szCs w:val="24"/>
        </w:rPr>
        <w:t>, as educators,</w:t>
      </w:r>
      <w:r w:rsidR="00AA09EF" w:rsidRPr="00816073">
        <w:rPr>
          <w:rFonts w:asciiTheme="majorBidi" w:hAnsiTheme="majorBidi" w:cstheme="majorBidi"/>
          <w:sz w:val="24"/>
          <w:szCs w:val="24"/>
        </w:rPr>
        <w:t xml:space="preserve"> </w:t>
      </w:r>
      <w:r w:rsidRPr="00816073">
        <w:rPr>
          <w:rFonts w:asciiTheme="majorBidi" w:hAnsiTheme="majorBidi" w:cstheme="majorBidi"/>
          <w:sz w:val="24"/>
          <w:szCs w:val="24"/>
        </w:rPr>
        <w:t xml:space="preserve">will need to learn to </w:t>
      </w:r>
      <w:r w:rsidR="00AA09EF" w:rsidRPr="00816073">
        <w:rPr>
          <w:rFonts w:asciiTheme="majorBidi" w:hAnsiTheme="majorBidi" w:cstheme="majorBidi"/>
          <w:sz w:val="24"/>
          <w:szCs w:val="24"/>
        </w:rPr>
        <w:t>teach</w:t>
      </w:r>
      <w:r w:rsidRPr="00816073">
        <w:rPr>
          <w:rFonts w:asciiTheme="majorBidi" w:hAnsiTheme="majorBidi" w:cstheme="majorBidi"/>
          <w:sz w:val="24"/>
          <w:szCs w:val="24"/>
        </w:rPr>
        <w:t xml:space="preserve"> differently.</w:t>
      </w:r>
      <w:r w:rsidR="00AA09EF" w:rsidRPr="00816073">
        <w:rPr>
          <w:rFonts w:asciiTheme="majorBidi" w:hAnsiTheme="majorBidi" w:cstheme="majorBidi"/>
          <w:sz w:val="24"/>
          <w:szCs w:val="24"/>
        </w:rPr>
        <w:t xml:space="preserve"> </w:t>
      </w:r>
      <w:r w:rsidRPr="00816073">
        <w:rPr>
          <w:rFonts w:asciiTheme="majorBidi" w:hAnsiTheme="majorBidi" w:cstheme="majorBidi"/>
          <w:sz w:val="24"/>
          <w:szCs w:val="24"/>
        </w:rPr>
        <w:t xml:space="preserve">The authors of this article believe, although a challenge, this new generation will also enhance the way education will change to meet their needs. The need for textbook and lectures may become a thing of the past. The click-through generation will be the motivators of change over the next lustrum. </w:t>
      </w:r>
      <w:r w:rsidR="006B6F86" w:rsidRPr="00816073">
        <w:rPr>
          <w:rFonts w:asciiTheme="majorBidi" w:hAnsiTheme="majorBidi" w:cstheme="majorBidi"/>
          <w:sz w:val="24"/>
          <w:szCs w:val="24"/>
        </w:rPr>
        <w:t>Alvin Toffler was not so far off.</w:t>
      </w:r>
    </w:p>
    <w:p w:rsidR="00816073" w:rsidRPr="00816073" w:rsidRDefault="00816073" w:rsidP="00816073">
      <w:pPr>
        <w:spacing w:line="480" w:lineRule="auto"/>
        <w:ind w:firstLine="720"/>
        <w:rPr>
          <w:rFonts w:asciiTheme="majorBidi" w:hAnsiTheme="majorBidi" w:cstheme="majorBidi"/>
          <w:sz w:val="24"/>
          <w:szCs w:val="24"/>
        </w:rPr>
      </w:pPr>
      <w:r w:rsidRPr="00816073">
        <w:rPr>
          <w:rFonts w:asciiTheme="majorBidi" w:hAnsiTheme="majorBidi" w:cstheme="majorBidi"/>
          <w:sz w:val="24"/>
          <w:szCs w:val="24"/>
        </w:rPr>
        <w:br w:type="page"/>
      </w:r>
    </w:p>
    <w:sdt>
      <w:sdtPr>
        <w:rPr>
          <w:rFonts w:asciiTheme="majorBidi" w:hAnsiTheme="majorBidi"/>
          <w:sz w:val="24"/>
          <w:szCs w:val="24"/>
        </w:rPr>
        <w:id w:val="-1018386484"/>
        <w:docPartObj>
          <w:docPartGallery w:val="Bibliographies"/>
          <w:docPartUnique/>
        </w:docPartObj>
      </w:sdtPr>
      <w:sdtEndPr>
        <w:rPr>
          <w:rFonts w:eastAsiaTheme="minorHAnsi"/>
          <w:b w:val="0"/>
          <w:bCs w:val="0"/>
          <w:color w:val="auto"/>
          <w:lang w:eastAsia="en-US"/>
        </w:rPr>
      </w:sdtEndPr>
      <w:sdtContent>
        <w:p w:rsidR="00816073" w:rsidRPr="00816073" w:rsidRDefault="00816073" w:rsidP="00816073">
          <w:pPr>
            <w:pStyle w:val="Heading1"/>
            <w:spacing w:line="480" w:lineRule="auto"/>
            <w:rPr>
              <w:rFonts w:asciiTheme="majorBidi" w:hAnsiTheme="majorBidi"/>
              <w:sz w:val="24"/>
              <w:szCs w:val="24"/>
            </w:rPr>
          </w:pPr>
          <w:r w:rsidRPr="00816073">
            <w:rPr>
              <w:rFonts w:asciiTheme="majorBidi" w:hAnsiTheme="majorBidi"/>
              <w:sz w:val="24"/>
              <w:szCs w:val="24"/>
            </w:rPr>
            <w:t>References</w:t>
          </w:r>
        </w:p>
        <w:sdt>
          <w:sdtPr>
            <w:rPr>
              <w:rFonts w:asciiTheme="majorBidi" w:hAnsiTheme="majorBidi" w:cstheme="majorBidi"/>
              <w:sz w:val="24"/>
              <w:szCs w:val="24"/>
            </w:rPr>
            <w:id w:val="-573587230"/>
            <w:bibliography/>
          </w:sdtPr>
          <w:sdtContent>
            <w:p w:rsidR="00816073" w:rsidRPr="00816073" w:rsidRDefault="00816073" w:rsidP="00816073">
              <w:pPr>
                <w:pStyle w:val="Bibliography"/>
                <w:spacing w:line="480" w:lineRule="auto"/>
                <w:ind w:left="720" w:hanging="720"/>
                <w:rPr>
                  <w:rFonts w:asciiTheme="majorBidi" w:hAnsiTheme="majorBidi" w:cstheme="majorBidi"/>
                  <w:noProof/>
                  <w:sz w:val="24"/>
                  <w:szCs w:val="24"/>
                </w:rPr>
              </w:pPr>
              <w:r w:rsidRPr="00816073">
                <w:rPr>
                  <w:rFonts w:asciiTheme="majorBidi" w:hAnsiTheme="majorBidi" w:cstheme="majorBidi"/>
                  <w:sz w:val="24"/>
                  <w:szCs w:val="24"/>
                </w:rPr>
                <w:fldChar w:fldCharType="begin"/>
              </w:r>
              <w:r w:rsidRPr="00816073">
                <w:rPr>
                  <w:rFonts w:asciiTheme="majorBidi" w:hAnsiTheme="majorBidi" w:cstheme="majorBidi"/>
                  <w:sz w:val="24"/>
                  <w:szCs w:val="24"/>
                </w:rPr>
                <w:instrText xml:space="preserve"> BIBLIOGRAPHY </w:instrText>
              </w:r>
              <w:r w:rsidRPr="00816073">
                <w:rPr>
                  <w:rFonts w:asciiTheme="majorBidi" w:hAnsiTheme="majorBidi" w:cstheme="majorBidi"/>
                  <w:sz w:val="24"/>
                  <w:szCs w:val="24"/>
                </w:rPr>
                <w:fldChar w:fldCharType="separate"/>
              </w:r>
              <w:r w:rsidRPr="00816073">
                <w:rPr>
                  <w:rFonts w:asciiTheme="majorBidi" w:hAnsiTheme="majorBidi" w:cstheme="majorBidi"/>
                  <w:noProof/>
                  <w:sz w:val="24"/>
                  <w:szCs w:val="24"/>
                </w:rPr>
                <w:t xml:space="preserve">Grudin, J. (2014). True Digital Natives. </w:t>
              </w:r>
              <w:r w:rsidRPr="00816073">
                <w:rPr>
                  <w:rFonts w:asciiTheme="majorBidi" w:hAnsiTheme="majorBidi" w:cstheme="majorBidi"/>
                  <w:i/>
                  <w:iCs/>
                  <w:noProof/>
                  <w:sz w:val="24"/>
                  <w:szCs w:val="24"/>
                </w:rPr>
                <w:t>Interactions</w:t>
              </w:r>
              <w:r w:rsidRPr="00816073">
                <w:rPr>
                  <w:rFonts w:asciiTheme="majorBidi" w:hAnsiTheme="majorBidi" w:cstheme="majorBidi"/>
                  <w:noProof/>
                  <w:sz w:val="24"/>
                  <w:szCs w:val="24"/>
                </w:rPr>
                <w:t>, 1 – 1.</w:t>
              </w:r>
            </w:p>
            <w:p w:rsidR="00816073" w:rsidRPr="00816073" w:rsidRDefault="00816073" w:rsidP="00816073">
              <w:pPr>
                <w:pStyle w:val="Bibliography"/>
                <w:spacing w:line="480" w:lineRule="auto"/>
                <w:ind w:left="720" w:hanging="720"/>
                <w:rPr>
                  <w:rFonts w:asciiTheme="majorBidi" w:hAnsiTheme="majorBidi" w:cstheme="majorBidi"/>
                  <w:noProof/>
                  <w:sz w:val="24"/>
                  <w:szCs w:val="24"/>
                </w:rPr>
              </w:pPr>
              <w:r w:rsidRPr="00816073">
                <w:rPr>
                  <w:rFonts w:asciiTheme="majorBidi" w:hAnsiTheme="majorBidi" w:cstheme="majorBidi"/>
                  <w:noProof/>
                  <w:sz w:val="24"/>
                  <w:szCs w:val="24"/>
                </w:rPr>
                <w:t xml:space="preserve">Jopling, J. (n.d). Understanding Generations. </w:t>
              </w:r>
              <w:r w:rsidRPr="00816073">
                <w:rPr>
                  <w:rFonts w:asciiTheme="majorBidi" w:hAnsiTheme="majorBidi" w:cstheme="majorBidi"/>
                  <w:i/>
                  <w:iCs/>
                  <w:noProof/>
                  <w:sz w:val="24"/>
                  <w:szCs w:val="24"/>
                </w:rPr>
                <w:t>Extension Service Year: 2004</w:t>
              </w:r>
              <w:r w:rsidRPr="00816073">
                <w:rPr>
                  <w:rFonts w:asciiTheme="majorBidi" w:hAnsiTheme="majorBidi" w:cstheme="majorBidi"/>
                  <w:noProof/>
                  <w:sz w:val="24"/>
                  <w:szCs w:val="24"/>
                </w:rPr>
                <w:t>, 36-41.</w:t>
              </w:r>
            </w:p>
            <w:p w:rsidR="00816073" w:rsidRPr="00816073" w:rsidRDefault="00816073" w:rsidP="00816073">
              <w:pPr>
                <w:pStyle w:val="Bibliography"/>
                <w:spacing w:line="480" w:lineRule="auto"/>
                <w:ind w:left="720" w:hanging="720"/>
                <w:rPr>
                  <w:rFonts w:asciiTheme="majorBidi" w:hAnsiTheme="majorBidi" w:cstheme="majorBidi"/>
                  <w:noProof/>
                  <w:sz w:val="24"/>
                  <w:szCs w:val="24"/>
                </w:rPr>
              </w:pPr>
              <w:r w:rsidRPr="00816073">
                <w:rPr>
                  <w:rFonts w:asciiTheme="majorBidi" w:hAnsiTheme="majorBidi" w:cstheme="majorBidi"/>
                  <w:noProof/>
                  <w:sz w:val="24"/>
                  <w:szCs w:val="24"/>
                </w:rPr>
                <w:t xml:space="preserve">Prensky, M. (2001). Digital Natives Digital Immigrants. </w:t>
              </w:r>
              <w:r w:rsidRPr="00816073">
                <w:rPr>
                  <w:rFonts w:asciiTheme="majorBidi" w:hAnsiTheme="majorBidi" w:cstheme="majorBidi"/>
                  <w:i/>
                  <w:iCs/>
                  <w:noProof/>
                  <w:sz w:val="24"/>
                  <w:szCs w:val="24"/>
                </w:rPr>
                <w:t>On the Horizon</w:t>
              </w:r>
              <w:r w:rsidRPr="00816073">
                <w:rPr>
                  <w:rFonts w:asciiTheme="majorBidi" w:hAnsiTheme="majorBidi" w:cstheme="majorBidi"/>
                  <w:noProof/>
                  <w:sz w:val="24"/>
                  <w:szCs w:val="24"/>
                </w:rPr>
                <w:t>, 12-16.</w:t>
              </w:r>
            </w:p>
            <w:p w:rsidR="00816073" w:rsidRPr="00816073" w:rsidRDefault="00816073" w:rsidP="00816073">
              <w:pPr>
                <w:spacing w:line="480" w:lineRule="auto"/>
                <w:rPr>
                  <w:rFonts w:asciiTheme="majorBidi" w:hAnsiTheme="majorBidi" w:cstheme="majorBidi"/>
                  <w:sz w:val="24"/>
                  <w:szCs w:val="24"/>
                </w:rPr>
              </w:pPr>
              <w:r w:rsidRPr="00816073">
                <w:rPr>
                  <w:rFonts w:asciiTheme="majorBidi" w:hAnsiTheme="majorBidi" w:cstheme="majorBidi"/>
                  <w:b/>
                  <w:bCs/>
                  <w:noProof/>
                  <w:sz w:val="24"/>
                  <w:szCs w:val="24"/>
                </w:rPr>
                <w:fldChar w:fldCharType="end"/>
              </w:r>
            </w:p>
          </w:sdtContent>
        </w:sdt>
      </w:sdtContent>
    </w:sdt>
    <w:p w:rsidR="00667B19" w:rsidRPr="00816073" w:rsidRDefault="00667B19" w:rsidP="00816073">
      <w:pPr>
        <w:spacing w:line="480" w:lineRule="auto"/>
        <w:ind w:firstLine="720"/>
        <w:rPr>
          <w:rFonts w:asciiTheme="majorBidi" w:hAnsiTheme="majorBidi" w:cstheme="majorBidi"/>
          <w:sz w:val="24"/>
          <w:szCs w:val="24"/>
        </w:rPr>
      </w:pPr>
    </w:p>
    <w:sectPr w:rsidR="00667B19" w:rsidRPr="00816073" w:rsidSect="00E96753">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2B6" w:rsidRDefault="000B22B6" w:rsidP="00C8777B">
      <w:pPr>
        <w:spacing w:after="0" w:line="240" w:lineRule="auto"/>
      </w:pPr>
      <w:r>
        <w:separator/>
      </w:r>
    </w:p>
  </w:endnote>
  <w:endnote w:type="continuationSeparator" w:id="0">
    <w:p w:rsidR="000B22B6" w:rsidRDefault="000B22B6" w:rsidP="00C87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2B6" w:rsidRDefault="000B22B6" w:rsidP="00C8777B">
      <w:pPr>
        <w:spacing w:after="0" w:line="240" w:lineRule="auto"/>
      </w:pPr>
      <w:r>
        <w:separator/>
      </w:r>
    </w:p>
  </w:footnote>
  <w:footnote w:type="continuationSeparator" w:id="0">
    <w:p w:rsidR="000B22B6" w:rsidRDefault="000B22B6" w:rsidP="00C87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206920"/>
      <w:docPartObj>
        <w:docPartGallery w:val="Page Numbers (Top of Page)"/>
        <w:docPartUnique/>
      </w:docPartObj>
    </w:sdtPr>
    <w:sdtEndPr>
      <w:rPr>
        <w:noProof/>
      </w:rPr>
    </w:sdtEndPr>
    <w:sdtContent>
      <w:p w:rsidR="00373C68" w:rsidRPr="00373C68" w:rsidRDefault="00373C68" w:rsidP="00373C68">
        <w:pPr>
          <w:pStyle w:val="Header"/>
          <w:rPr>
            <w:rFonts w:asciiTheme="majorBidi" w:hAnsiTheme="majorBidi" w:cstheme="majorBidi"/>
            <w:sz w:val="24"/>
            <w:szCs w:val="24"/>
          </w:rPr>
        </w:pPr>
        <w:r>
          <w:rPr>
            <w:rFonts w:asciiTheme="majorBidi" w:hAnsiTheme="majorBidi" w:cstheme="majorBidi"/>
            <w:sz w:val="24"/>
            <w:szCs w:val="24"/>
          </w:rPr>
          <w:t>THE CLICK-THROUGH GENERATION</w:t>
        </w:r>
        <w:r>
          <w:rPr>
            <w:rFonts w:asciiTheme="majorBidi" w:hAnsiTheme="majorBidi" w:cstheme="majorBidi"/>
            <w:sz w:val="24"/>
            <w:szCs w:val="24"/>
          </w:rPr>
          <w:tab/>
        </w:r>
        <w:r>
          <w:rPr>
            <w:rFonts w:asciiTheme="majorBidi" w:hAnsiTheme="majorBidi" w:cstheme="majorBidi"/>
            <w:sz w:val="24"/>
            <w:szCs w:val="24"/>
          </w:rPr>
          <w:tab/>
        </w:r>
        <w:r w:rsidRPr="00373C68">
          <w:rPr>
            <w:rFonts w:asciiTheme="majorBidi" w:hAnsiTheme="majorBidi" w:cstheme="majorBidi"/>
            <w:sz w:val="24"/>
            <w:szCs w:val="24"/>
          </w:rPr>
          <w:fldChar w:fldCharType="begin"/>
        </w:r>
        <w:r w:rsidRPr="00373C68">
          <w:rPr>
            <w:rFonts w:asciiTheme="majorBidi" w:hAnsiTheme="majorBidi" w:cstheme="majorBidi"/>
            <w:sz w:val="24"/>
            <w:szCs w:val="24"/>
          </w:rPr>
          <w:instrText xml:space="preserve"> PAGE   \* MERGEFORMAT </w:instrText>
        </w:r>
        <w:r w:rsidRPr="00373C68">
          <w:rPr>
            <w:rFonts w:asciiTheme="majorBidi" w:hAnsiTheme="majorBidi" w:cstheme="majorBidi"/>
            <w:sz w:val="24"/>
            <w:szCs w:val="24"/>
          </w:rPr>
          <w:fldChar w:fldCharType="separate"/>
        </w:r>
        <w:r w:rsidR="000B2B7B">
          <w:rPr>
            <w:rFonts w:asciiTheme="majorBidi" w:hAnsiTheme="majorBidi" w:cstheme="majorBidi"/>
            <w:noProof/>
            <w:sz w:val="24"/>
            <w:szCs w:val="24"/>
          </w:rPr>
          <w:t>3</w:t>
        </w:r>
        <w:r w:rsidRPr="00373C68">
          <w:rPr>
            <w:rFonts w:asciiTheme="majorBidi" w:hAnsiTheme="majorBidi" w:cstheme="majorBidi"/>
            <w:noProof/>
            <w:sz w:val="24"/>
            <w:szCs w:val="24"/>
          </w:rPr>
          <w:fldChar w:fldCharType="end"/>
        </w:r>
      </w:p>
    </w:sdtContent>
  </w:sdt>
  <w:p w:rsidR="00562B70" w:rsidRDefault="00562B70" w:rsidP="00562B7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270231"/>
      <w:docPartObj>
        <w:docPartGallery w:val="Page Numbers (Top of Page)"/>
        <w:docPartUnique/>
      </w:docPartObj>
    </w:sdtPr>
    <w:sdtEndPr>
      <w:rPr>
        <w:noProof/>
      </w:rPr>
    </w:sdtEndPr>
    <w:sdtContent>
      <w:p w:rsidR="00E96753" w:rsidRPr="00373C68" w:rsidRDefault="00373C68" w:rsidP="00373C68">
        <w:pPr>
          <w:pStyle w:val="Header"/>
          <w:jc w:val="right"/>
        </w:pPr>
        <w:r w:rsidRPr="00E96753">
          <w:rPr>
            <w:rFonts w:asciiTheme="majorBidi" w:hAnsiTheme="majorBidi" w:cstheme="majorBidi"/>
            <w:sz w:val="24"/>
            <w:szCs w:val="24"/>
          </w:rPr>
          <w:t>Running Head:</w:t>
        </w:r>
        <w:r>
          <w:rPr>
            <w:rFonts w:asciiTheme="majorBidi" w:hAnsiTheme="majorBidi" w:cstheme="majorBidi"/>
            <w:sz w:val="24"/>
            <w:szCs w:val="24"/>
          </w:rPr>
          <w:t xml:space="preserve"> THE CLICK-THROUGH GENERATION</w:t>
        </w:r>
        <w:r>
          <w:t xml:space="preserve"> </w:t>
        </w:r>
        <w:r>
          <w:tab/>
        </w:r>
        <w:r w:rsidRPr="00373C68">
          <w:rPr>
            <w:rFonts w:asciiTheme="majorBidi" w:hAnsiTheme="majorBidi" w:cstheme="majorBidi"/>
            <w:sz w:val="24"/>
            <w:szCs w:val="24"/>
          </w:rPr>
          <w:fldChar w:fldCharType="begin"/>
        </w:r>
        <w:r w:rsidRPr="00373C68">
          <w:rPr>
            <w:rFonts w:asciiTheme="majorBidi" w:hAnsiTheme="majorBidi" w:cstheme="majorBidi"/>
            <w:sz w:val="24"/>
            <w:szCs w:val="24"/>
          </w:rPr>
          <w:instrText xml:space="preserve"> PAGE   \* MERGEFORMAT </w:instrText>
        </w:r>
        <w:r w:rsidRPr="00373C68">
          <w:rPr>
            <w:rFonts w:asciiTheme="majorBidi" w:hAnsiTheme="majorBidi" w:cstheme="majorBidi"/>
            <w:sz w:val="24"/>
            <w:szCs w:val="24"/>
          </w:rPr>
          <w:fldChar w:fldCharType="separate"/>
        </w:r>
        <w:r w:rsidR="000B2B7B">
          <w:rPr>
            <w:rFonts w:asciiTheme="majorBidi" w:hAnsiTheme="majorBidi" w:cstheme="majorBidi"/>
            <w:noProof/>
            <w:sz w:val="24"/>
            <w:szCs w:val="24"/>
          </w:rPr>
          <w:t>1</w:t>
        </w:r>
        <w:r w:rsidRPr="00373C68">
          <w:rPr>
            <w:rFonts w:asciiTheme="majorBidi" w:hAnsiTheme="majorBidi" w:cstheme="majorBidi"/>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6F"/>
    <w:rsid w:val="00011ED0"/>
    <w:rsid w:val="0004463A"/>
    <w:rsid w:val="0006231A"/>
    <w:rsid w:val="00070768"/>
    <w:rsid w:val="000B22B6"/>
    <w:rsid w:val="000B2B7B"/>
    <w:rsid w:val="00141392"/>
    <w:rsid w:val="0022636F"/>
    <w:rsid w:val="00263D93"/>
    <w:rsid w:val="002729B6"/>
    <w:rsid w:val="002F2D0C"/>
    <w:rsid w:val="0030212E"/>
    <w:rsid w:val="003575B1"/>
    <w:rsid w:val="00373C68"/>
    <w:rsid w:val="003A7646"/>
    <w:rsid w:val="003C01E7"/>
    <w:rsid w:val="00491DEE"/>
    <w:rsid w:val="00517250"/>
    <w:rsid w:val="00517FD9"/>
    <w:rsid w:val="00562B70"/>
    <w:rsid w:val="00567B84"/>
    <w:rsid w:val="0059458A"/>
    <w:rsid w:val="005A644C"/>
    <w:rsid w:val="0064204F"/>
    <w:rsid w:val="00667B19"/>
    <w:rsid w:val="00687B61"/>
    <w:rsid w:val="006B6F86"/>
    <w:rsid w:val="006E71A8"/>
    <w:rsid w:val="00727CAE"/>
    <w:rsid w:val="00742CAE"/>
    <w:rsid w:val="007D7215"/>
    <w:rsid w:val="00816073"/>
    <w:rsid w:val="00893396"/>
    <w:rsid w:val="008E04F8"/>
    <w:rsid w:val="008F75FE"/>
    <w:rsid w:val="0090175A"/>
    <w:rsid w:val="0090271D"/>
    <w:rsid w:val="00925C32"/>
    <w:rsid w:val="0097301A"/>
    <w:rsid w:val="00987DC0"/>
    <w:rsid w:val="009A4B69"/>
    <w:rsid w:val="009B32F2"/>
    <w:rsid w:val="00A4097C"/>
    <w:rsid w:val="00A96BC7"/>
    <w:rsid w:val="00A96CF6"/>
    <w:rsid w:val="00AA09EF"/>
    <w:rsid w:val="00B5762F"/>
    <w:rsid w:val="00B709A0"/>
    <w:rsid w:val="00BE29E4"/>
    <w:rsid w:val="00C1742D"/>
    <w:rsid w:val="00C613C4"/>
    <w:rsid w:val="00C8777B"/>
    <w:rsid w:val="00CE5733"/>
    <w:rsid w:val="00D954BB"/>
    <w:rsid w:val="00D95D4F"/>
    <w:rsid w:val="00DE7E78"/>
    <w:rsid w:val="00E45EBD"/>
    <w:rsid w:val="00E96753"/>
    <w:rsid w:val="00ED0EDD"/>
    <w:rsid w:val="00EF310F"/>
    <w:rsid w:val="00F400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1694F"/>
  <w15:docId w15:val="{DD553B1E-7763-469C-AE89-7407934E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339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0FF"/>
    <w:rPr>
      <w:rFonts w:ascii="Tahoma" w:hAnsi="Tahoma" w:cs="Tahoma"/>
      <w:sz w:val="16"/>
      <w:szCs w:val="16"/>
    </w:rPr>
  </w:style>
  <w:style w:type="paragraph" w:customStyle="1" w:styleId="Default">
    <w:name w:val="Default"/>
    <w:rsid w:val="00C8777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87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77B"/>
  </w:style>
  <w:style w:type="paragraph" w:styleId="Footer">
    <w:name w:val="footer"/>
    <w:basedOn w:val="Normal"/>
    <w:link w:val="FooterChar"/>
    <w:uiPriority w:val="99"/>
    <w:unhideWhenUsed/>
    <w:rsid w:val="00C87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77B"/>
  </w:style>
  <w:style w:type="character" w:styleId="Strong">
    <w:name w:val="Strong"/>
    <w:basedOn w:val="DefaultParagraphFont"/>
    <w:uiPriority w:val="22"/>
    <w:qFormat/>
    <w:rsid w:val="00A4097C"/>
    <w:rPr>
      <w:b/>
      <w:bCs/>
    </w:rPr>
  </w:style>
  <w:style w:type="character" w:customStyle="1" w:styleId="Heading1Char">
    <w:name w:val="Heading 1 Char"/>
    <w:basedOn w:val="DefaultParagraphFont"/>
    <w:link w:val="Heading1"/>
    <w:uiPriority w:val="9"/>
    <w:rsid w:val="00893396"/>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893396"/>
  </w:style>
  <w:style w:type="character" w:styleId="Emphasis">
    <w:name w:val="Emphasis"/>
    <w:basedOn w:val="DefaultParagraphFont"/>
    <w:uiPriority w:val="20"/>
    <w:qFormat/>
    <w:rsid w:val="00C613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3641">
      <w:bodyDiv w:val="1"/>
      <w:marLeft w:val="0"/>
      <w:marRight w:val="0"/>
      <w:marTop w:val="0"/>
      <w:marBottom w:val="0"/>
      <w:divBdr>
        <w:top w:val="none" w:sz="0" w:space="0" w:color="auto"/>
        <w:left w:val="none" w:sz="0" w:space="0" w:color="auto"/>
        <w:bottom w:val="none" w:sz="0" w:space="0" w:color="auto"/>
        <w:right w:val="none" w:sz="0" w:space="0" w:color="auto"/>
      </w:divBdr>
    </w:div>
    <w:div w:id="87695546">
      <w:bodyDiv w:val="1"/>
      <w:marLeft w:val="0"/>
      <w:marRight w:val="0"/>
      <w:marTop w:val="0"/>
      <w:marBottom w:val="0"/>
      <w:divBdr>
        <w:top w:val="none" w:sz="0" w:space="0" w:color="auto"/>
        <w:left w:val="none" w:sz="0" w:space="0" w:color="auto"/>
        <w:bottom w:val="none" w:sz="0" w:space="0" w:color="auto"/>
        <w:right w:val="none" w:sz="0" w:space="0" w:color="auto"/>
      </w:divBdr>
    </w:div>
    <w:div w:id="191263167">
      <w:bodyDiv w:val="1"/>
      <w:marLeft w:val="0"/>
      <w:marRight w:val="0"/>
      <w:marTop w:val="0"/>
      <w:marBottom w:val="0"/>
      <w:divBdr>
        <w:top w:val="none" w:sz="0" w:space="0" w:color="auto"/>
        <w:left w:val="none" w:sz="0" w:space="0" w:color="auto"/>
        <w:bottom w:val="none" w:sz="0" w:space="0" w:color="auto"/>
        <w:right w:val="none" w:sz="0" w:space="0" w:color="auto"/>
      </w:divBdr>
    </w:div>
    <w:div w:id="206767961">
      <w:bodyDiv w:val="1"/>
      <w:marLeft w:val="0"/>
      <w:marRight w:val="0"/>
      <w:marTop w:val="0"/>
      <w:marBottom w:val="0"/>
      <w:divBdr>
        <w:top w:val="none" w:sz="0" w:space="0" w:color="auto"/>
        <w:left w:val="none" w:sz="0" w:space="0" w:color="auto"/>
        <w:bottom w:val="none" w:sz="0" w:space="0" w:color="auto"/>
        <w:right w:val="none" w:sz="0" w:space="0" w:color="auto"/>
      </w:divBdr>
    </w:div>
    <w:div w:id="221525700">
      <w:bodyDiv w:val="1"/>
      <w:marLeft w:val="0"/>
      <w:marRight w:val="0"/>
      <w:marTop w:val="0"/>
      <w:marBottom w:val="0"/>
      <w:divBdr>
        <w:top w:val="none" w:sz="0" w:space="0" w:color="auto"/>
        <w:left w:val="none" w:sz="0" w:space="0" w:color="auto"/>
        <w:bottom w:val="none" w:sz="0" w:space="0" w:color="auto"/>
        <w:right w:val="none" w:sz="0" w:space="0" w:color="auto"/>
      </w:divBdr>
    </w:div>
    <w:div w:id="245309198">
      <w:bodyDiv w:val="1"/>
      <w:marLeft w:val="0"/>
      <w:marRight w:val="0"/>
      <w:marTop w:val="0"/>
      <w:marBottom w:val="0"/>
      <w:divBdr>
        <w:top w:val="none" w:sz="0" w:space="0" w:color="auto"/>
        <w:left w:val="none" w:sz="0" w:space="0" w:color="auto"/>
        <w:bottom w:val="none" w:sz="0" w:space="0" w:color="auto"/>
        <w:right w:val="none" w:sz="0" w:space="0" w:color="auto"/>
      </w:divBdr>
    </w:div>
    <w:div w:id="715199554">
      <w:bodyDiv w:val="1"/>
      <w:marLeft w:val="0"/>
      <w:marRight w:val="0"/>
      <w:marTop w:val="0"/>
      <w:marBottom w:val="0"/>
      <w:divBdr>
        <w:top w:val="none" w:sz="0" w:space="0" w:color="auto"/>
        <w:left w:val="none" w:sz="0" w:space="0" w:color="auto"/>
        <w:bottom w:val="none" w:sz="0" w:space="0" w:color="auto"/>
        <w:right w:val="none" w:sz="0" w:space="0" w:color="auto"/>
      </w:divBdr>
    </w:div>
    <w:div w:id="1045984186">
      <w:bodyDiv w:val="1"/>
      <w:marLeft w:val="0"/>
      <w:marRight w:val="0"/>
      <w:marTop w:val="0"/>
      <w:marBottom w:val="0"/>
      <w:divBdr>
        <w:top w:val="none" w:sz="0" w:space="0" w:color="auto"/>
        <w:left w:val="none" w:sz="0" w:space="0" w:color="auto"/>
        <w:bottom w:val="none" w:sz="0" w:space="0" w:color="auto"/>
        <w:right w:val="none" w:sz="0" w:space="0" w:color="auto"/>
      </w:divBdr>
    </w:div>
    <w:div w:id="1688558354">
      <w:bodyDiv w:val="1"/>
      <w:marLeft w:val="0"/>
      <w:marRight w:val="0"/>
      <w:marTop w:val="0"/>
      <w:marBottom w:val="0"/>
      <w:divBdr>
        <w:top w:val="none" w:sz="0" w:space="0" w:color="auto"/>
        <w:left w:val="none" w:sz="0" w:space="0" w:color="auto"/>
        <w:bottom w:val="none" w:sz="0" w:space="0" w:color="auto"/>
        <w:right w:val="none" w:sz="0" w:space="0" w:color="auto"/>
      </w:divBdr>
    </w:div>
    <w:div w:id="1957133115">
      <w:bodyDiv w:val="1"/>
      <w:marLeft w:val="0"/>
      <w:marRight w:val="0"/>
      <w:marTop w:val="0"/>
      <w:marBottom w:val="0"/>
      <w:divBdr>
        <w:top w:val="none" w:sz="0" w:space="0" w:color="auto"/>
        <w:left w:val="none" w:sz="0" w:space="0" w:color="auto"/>
        <w:bottom w:val="none" w:sz="0" w:space="0" w:color="auto"/>
        <w:right w:val="none" w:sz="0" w:space="0" w:color="auto"/>
      </w:divBdr>
    </w:div>
    <w:div w:id="200339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626"/>
    <w:rsid w:val="00447626"/>
    <w:rsid w:val="005A4B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D3ADE275524FF78DF56B20957B2F15">
    <w:name w:val="12D3ADE275524FF78DF56B20957B2F15"/>
    <w:rsid w:val="004476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FD567254D2BB4082E8C3C098D2BDAD" ma:contentTypeVersion="4" ma:contentTypeDescription="Create a new document." ma:contentTypeScope="" ma:versionID="2026bf2fb754ef4add3b8db04d2e6c10">
  <xsd:schema xmlns:xsd="http://www.w3.org/2001/XMLSchema" xmlns:xs="http://www.w3.org/2001/XMLSchema" xmlns:p="http://schemas.microsoft.com/office/2006/metadata/properties" xmlns:ns2="05DAD98A-B3F7-490F-960D-E672D9EDB4CD" targetNamespace="http://schemas.microsoft.com/office/2006/metadata/properties" ma:root="true" ma:fieldsID="a59b92626a9e8ff3140cdccd80f9b9ff" ns2:_="">
    <xsd:import namespace="05DAD98A-B3F7-490F-960D-E672D9EDB4CD"/>
    <xsd:element name="properties">
      <xsd:complexType>
        <xsd:sequence>
          <xsd:element name="documentManagement">
            <xsd:complexType>
              <xsd:all>
                <xsd:element ref="ns2:Category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AD98A-B3F7-490F-960D-E672D9EDB4CD" elementFormDefault="qualified">
    <xsd:import namespace="http://schemas.microsoft.com/office/2006/documentManagement/types"/>
    <xsd:import namespace="http://schemas.microsoft.com/office/infopath/2007/PartnerControls"/>
    <xsd:element name="Category0" ma:index="8" nillable="true" ma:displayName="Category" ma:default="***Choose***" ma:format="Dropdown" ma:internalName="Category0">
      <xsd:simpleType>
        <xsd:restriction base="dms:Choice">
          <xsd:enumeration value="***Choose***"/>
          <xsd:enumeration value="Course Information"/>
          <xsd:enumeration value="Study Guide"/>
          <xsd:enumeration value="Syllabi"/>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0 xmlns="05DAD98A-B3F7-490F-960D-E672D9EDB4CD">***Choose***</Category0>
  </documentManagement>
</p:properties>
</file>

<file path=customXml/item4.xml><?xml version="1.0" encoding="utf-8"?>
<b:Sources xmlns:b="http://schemas.openxmlformats.org/officeDocument/2006/bibliography" xmlns="http://schemas.openxmlformats.org/officeDocument/2006/bibliography" SelectedStyle="\APA.XSL" StyleName="APA">
  <b:Source>
    <b:Tag>MPr01</b:Tag>
    <b:SourceType>JournalArticle</b:SourceType>
    <b:Guid>{4047C592-27F7-45C3-87DD-3C840372808F}</b:Guid>
    <b:Author>
      <b:Author>
        <b:NameList>
          <b:Person>
            <b:Last>Prensky</b:Last>
            <b:First>M.</b:First>
          </b:Person>
        </b:NameList>
      </b:Author>
    </b:Author>
    <b:Title>Digital Natives Digital Immigrants</b:Title>
    <b:JournalName>On the Horizon</b:JournalName>
    <b:Year>2001</b:Year>
    <b:Pages>12-16</b:Pages>
    <b:RefOrder>2</b:RefOrder>
  </b:Source>
  <b:Source>
    <b:Tag>JGr14</b:Tag>
    <b:SourceType>JournalArticle</b:SourceType>
    <b:Guid>{B9DDD21E-061A-4426-BCFE-DDFE58CB8298}</b:Guid>
    <b:Author>
      <b:Author>
        <b:NameList>
          <b:Person>
            <b:Last>Grudin</b:Last>
            <b:First>J.</b:First>
          </b:Person>
        </b:NameList>
      </b:Author>
    </b:Author>
    <b:Title>True Digital Natives</b:Title>
    <b:JournalName>Interactions</b:JournalName>
    <b:Year>2014</b:Year>
    <b:Pages>1 – 1</b:Pages>
    <b:RefOrder>3</b:RefOrder>
  </b:Source>
  <b:Source>
    <b:Tag>JJo</b:Tag>
    <b:SourceType>JournalArticle</b:SourceType>
    <b:Guid>{68B6B642-9A03-4FEC-AF03-78A28DD7142E}</b:Guid>
    <b:Title>Understanding Generations</b:Title>
    <b:Author>
      <b:Author>
        <b:NameList>
          <b:Person>
            <b:Last>Jopling</b:Last>
            <b:First>J.</b:First>
          </b:Person>
        </b:NameList>
      </b:Author>
    </b:Author>
    <b:JournalName>Extension Service Year: 2004</b:JournalName>
    <b:Pages>36-41</b:Pages>
    <b:Year>n.d</b:Year>
    <b:RefOrder>1</b:RefOrder>
  </b:Source>
</b:Sources>
</file>

<file path=customXml/itemProps1.xml><?xml version="1.0" encoding="utf-8"?>
<ds:datastoreItem xmlns:ds="http://schemas.openxmlformats.org/officeDocument/2006/customXml" ds:itemID="{2B127559-B314-49B9-9E21-F6A8D7541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AD98A-B3F7-490F-960D-E672D9EDB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58188-DAB2-40EC-8259-AE4BF2FB2163}">
  <ds:schemaRefs>
    <ds:schemaRef ds:uri="http://schemas.microsoft.com/sharepoint/v3/contenttype/forms"/>
  </ds:schemaRefs>
</ds:datastoreItem>
</file>

<file path=customXml/itemProps3.xml><?xml version="1.0" encoding="utf-8"?>
<ds:datastoreItem xmlns:ds="http://schemas.openxmlformats.org/officeDocument/2006/customXml" ds:itemID="{29AACA05-E20D-4A5C-954B-1884CF636B50}">
  <ds:schemaRefs>
    <ds:schemaRef ds:uri="http://schemas.microsoft.com/office/2006/metadata/properties"/>
    <ds:schemaRef ds:uri="http://schemas.microsoft.com/office/infopath/2007/PartnerControls"/>
    <ds:schemaRef ds:uri="05DAD98A-B3F7-490F-960D-E672D9EDB4CD"/>
  </ds:schemaRefs>
</ds:datastoreItem>
</file>

<file path=customXml/itemProps4.xml><?xml version="1.0" encoding="utf-8"?>
<ds:datastoreItem xmlns:ds="http://schemas.openxmlformats.org/officeDocument/2006/customXml" ds:itemID="{21F011A1-A889-4A8E-8707-9BF588E5C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dc:creator>
  <cp:lastModifiedBy>Aftab Arshad</cp:lastModifiedBy>
  <cp:revision>2</cp:revision>
  <cp:lastPrinted>2011-10-09T22:36:00Z</cp:lastPrinted>
  <dcterms:created xsi:type="dcterms:W3CDTF">2019-03-11T20:01:00Z</dcterms:created>
  <dcterms:modified xsi:type="dcterms:W3CDTF">2019-03-11T20:01:00Z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0x010100A5FD567254D2BB4082E8C3C098D2BDAD</vt:lpwstr>
  </property>
</Properties>
</file>