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4E29B8" w:rsidP="00632E61">
      <w:pPr>
        <w:pStyle w:val="Title"/>
        <w:spacing w:line="240" w:lineRule="auto"/>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824FB">
            <w:t>Subway Case Promotion Campaign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4E29B8" w:rsidP="00632E61">
          <w:pPr>
            <w:pStyle w:val="Title2"/>
            <w:spacing w:line="240" w:lineRule="auto"/>
          </w:pPr>
          <w:r>
            <w:t>[Author Name(s), First M. Last, Omit Titles and Degrees]</w:t>
          </w:r>
        </w:p>
      </w:sdtContent>
    </w:sdt>
    <w:p w:rsidR="00E81978" w:rsidRDefault="004E29B8" w:rsidP="00632E61">
      <w:pPr>
        <w:pStyle w:val="Title2"/>
        <w:spacing w:line="240" w:lineRule="auto"/>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4E29B8" w:rsidP="00632E61">
          <w:pPr>
            <w:pStyle w:val="Title"/>
            <w:spacing w:line="240" w:lineRule="auto"/>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4E29B8" w:rsidP="00632E61">
          <w:pPr>
            <w:pStyle w:val="Title2"/>
            <w:spacing w:line="240" w:lineRule="auto"/>
          </w:pPr>
          <w:r>
            <w:t>[Include any grant/funding information and a complete correspondence address.]</w:t>
          </w:r>
        </w:p>
      </w:sdtContent>
    </w:sdt>
    <w:bookmarkStart w:id="0" w:name="_GoBack"/>
    <w:p w:rsidR="00E81978" w:rsidRDefault="004E29B8" w:rsidP="00632E61">
      <w:pPr>
        <w:pStyle w:val="SectionTitle"/>
        <w:spacing w:line="240" w:lineRule="auto"/>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824FB">
            <w:t>Subway Case Promotion Campaign</w:t>
          </w:r>
        </w:sdtContent>
      </w:sdt>
    </w:p>
    <w:p w:rsidR="00E81978" w:rsidRDefault="004E29B8" w:rsidP="00632E61">
      <w:pPr>
        <w:spacing w:line="240" w:lineRule="auto"/>
      </w:pPr>
      <w:r>
        <w:t>Subway has been competing in the market with other hamburger chains including Hardee's and Burger King. These competitors with Subway have also included sandwiches in their menu to serve people with maximum offers. However, Subway may not be limited to a f</w:t>
      </w:r>
      <w:r>
        <w:t>ew criteria because it is open for all market segments who wish to be part of it. Subway has many options for businesses including food services, menus with cheaper rates, and it also takes care of public health, which provides a number of opportunities to</w:t>
      </w:r>
      <w:r>
        <w:t xml:space="preserve"> business operators.</w:t>
      </w:r>
    </w:p>
    <w:p w:rsidR="00DA1D15" w:rsidRDefault="004E29B8" w:rsidP="00632E61">
      <w:pPr>
        <w:pStyle w:val="Heading1"/>
        <w:spacing w:line="240" w:lineRule="auto"/>
      </w:pPr>
      <w:r>
        <w:t>Recommended Segment</w:t>
      </w:r>
    </w:p>
    <w:p w:rsidR="00E81978" w:rsidRDefault="004E29B8" w:rsidP="00632E61">
      <w:pPr>
        <w:spacing w:line="240" w:lineRule="auto"/>
      </w:pPr>
      <w:r>
        <w:t xml:space="preserve">The menu offered by these </w:t>
      </w:r>
      <w:r w:rsidR="00A84583">
        <w:t>competitors</w:t>
      </w:r>
      <w:r>
        <w:t xml:space="preserve"> in the global market provides traditional, non-traditional food products, and services to customers in the market. The services by these </w:t>
      </w:r>
      <w:r w:rsidR="00A84583">
        <w:t>competitors</w:t>
      </w:r>
      <w:r>
        <w:t xml:space="preserve"> are changing, and they are a</w:t>
      </w:r>
      <w:r>
        <w:t>dopting new trends, and advanced services to attract a number of customers in the market. While, Subway is also shifting its priorities to provide quality services and offer cheaper services to</w:t>
      </w:r>
      <w:r w:rsidR="00A84583">
        <w:t xml:space="preserve"> the</w:t>
      </w:r>
      <w:r>
        <w:t xml:space="preserve"> customer</w:t>
      </w:r>
      <w:r w:rsidR="00A84583">
        <w:t>s. It is studied that the young generation who are not married and adults with their children, visit fast-food restaurants.</w:t>
      </w:r>
    </w:p>
    <w:p w:rsidR="00490B3D" w:rsidRDefault="004E29B8" w:rsidP="00632E61">
      <w:pPr>
        <w:spacing w:line="240" w:lineRule="auto"/>
      </w:pPr>
      <w:r>
        <w:t xml:space="preserve">As compared to other </w:t>
      </w:r>
      <w:r w:rsidR="00714637">
        <w:t>competitors</w:t>
      </w:r>
      <w:r>
        <w:t>, Subway offers better services to young adults who have children and tend to avail of their services</w:t>
      </w:r>
      <w:r w:rsidR="00714637">
        <w:t xml:space="preserve">. While it is a clear understanding of Subway is that, it is more concerned about those customers who belong to upper class and have more income as compared to McDonald's. Fast-food has different subcategories of services which include breakfast, lunch, dinner, and snacks, while Subway is at a lower place to provide these services in </w:t>
      </w:r>
      <w:r w:rsidR="00C55671">
        <w:t>comparison</w:t>
      </w:r>
      <w:r w:rsidR="00714637">
        <w:t xml:space="preserve"> with McDonald's, KFC, and Burger King.  </w:t>
      </w:r>
    </w:p>
    <w:p w:rsidR="00490B3D" w:rsidRDefault="004E29B8" w:rsidP="00632E61">
      <w:pPr>
        <w:spacing w:line="240" w:lineRule="auto"/>
      </w:pPr>
      <w:r w:rsidRPr="00490B3D">
        <w:t xml:space="preserve">Businesses are not always successful to </w:t>
      </w:r>
      <w:r w:rsidR="00C55671" w:rsidRPr="00490B3D">
        <w:t>meet all of the expectatio</w:t>
      </w:r>
      <w:r w:rsidR="00820AE0">
        <w:t>ns by the market segments. It is</w:t>
      </w:r>
      <w:r w:rsidR="00C55671" w:rsidRPr="00490B3D">
        <w:t xml:space="preserve"> not easier to meet all the demands of customers because there are multiple factors responsible for creating hindrances. These hindrances may include other competitors, poor quality services and environmental factors. All businesses focus on a market segment to which they will be providing and o</w:t>
      </w:r>
      <w:r w:rsidR="00861043">
        <w:t xml:space="preserve">ffering services in the near future. </w:t>
      </w:r>
      <w:r w:rsidR="00750175">
        <w:t xml:space="preserve">Market segmentation is the process in which all the segments in the market are identified and </w:t>
      </w:r>
      <w:r w:rsidR="0011632E">
        <w:t xml:space="preserve">customers are divided into sub-categories based on </w:t>
      </w:r>
      <w:r w:rsidR="00936695">
        <w:t>prospective customers</w:t>
      </w:r>
      <w:r w:rsidR="00861043">
        <w:t xml:space="preserve"> </w:t>
      </w:r>
      <w:r w:rsidR="00861043">
        <w:fldChar w:fldCharType="begin"/>
      </w:r>
      <w:r w:rsidR="00861043">
        <w:instrText xml:space="preserve"> ADDIN ZOTERO_ITEM CSL_CITATION {"citationID":"9ohLlCjN","properties":{"formattedCitation":"(Camilleri, 2017)","plainCitation":"(Camilleri, 2017)","noteIndex":0},"citationItems":[{"id":2,"uris":["http://zotero.org/users/local/dgrNkASy/items/C9256SZX"],"uri":["http://zotero.org/users/local/dgrNkASy/items/C9256SZX"],"itemData":{"id":2,"type":"chapter","title":"Market Segmentation, Targeting and Positioning","source":"ResearchGate","abstract":"Businesses may not be in a position to satisfy all of their customers, every time. It may prove difficult to meet the exact requirements of each individual customer. People do not have identical preferences, so rarely does one product completely satisfy everyone. Many companies may usually adopt a strategy that is known as target marketing. This strategy involves dividing the market into segments and developing products or services to these segments. A target marketing strategy is focused on the customers’ needs and wants. Hence, a prerequisite for the development of this customer-centric strategy is the specification of the target markets that the companies will attempt to serve. The marketing managers who may consider using target marketing will usually break the market down into groups and to target the most profitable segments. They may adapt their marketing mix elements, including; products, prices, channels, and promotional tactics to suit the requirements of individual consumers. In sum, this chapter explains the three stages of target marketing, including; market segmentation (ii) market targeting and (iii) market positioning.","ISBN":"978-3-319-49849-2","note":"DOI: 10.1007/978-3-319-49849-2_4","author":[{"family":"Camilleri","given":"Mark"}],"issued":{"date-parts":[["2017",12,1]]}}}],"schema":"https://github.com/citation-style-language/schema/raw/master/csl-citation.json"} </w:instrText>
      </w:r>
      <w:r w:rsidR="00861043">
        <w:fldChar w:fldCharType="separate"/>
      </w:r>
      <w:r w:rsidR="00861043" w:rsidRPr="00861043">
        <w:rPr>
          <w:rFonts w:ascii="Times New Roman" w:hAnsi="Times New Roman" w:cs="Times New Roman"/>
        </w:rPr>
        <w:t>(Camilleri, 2017)</w:t>
      </w:r>
      <w:r w:rsidR="00861043">
        <w:fldChar w:fldCharType="end"/>
      </w:r>
      <w:r w:rsidR="00936695">
        <w:t xml:space="preserve">. Subway according to the data in </w:t>
      </w:r>
      <w:r w:rsidR="003010C9">
        <w:t xml:space="preserve">a table which shows that the lowest percentage who visited the Fast-Food restaurant are the children ranging from 12-17. The total percentage for children from 12-17 is 7.9, while </w:t>
      </w:r>
      <w:r w:rsidR="002821BB">
        <w:t>the hi</w:t>
      </w:r>
      <w:r w:rsidR="0050531D">
        <w:t>ghest percentage is mentioned is</w:t>
      </w:r>
      <w:r w:rsidR="002821BB">
        <w:t xml:space="preserve"> 29.0 percent </w:t>
      </w:r>
      <w:r w:rsidR="0050531D">
        <w:t>for the visits for husband and wife. These figures show that the segment which has to be focused is children ranging from</w:t>
      </w:r>
      <w:r w:rsidR="003F6BB1">
        <w:t xml:space="preserve">12-17. This market segment </w:t>
      </w:r>
      <w:r w:rsidR="005021EE">
        <w:t>can be focused by being part of Drive-In restaurants which are providing four-time services to its customers in the business market. Apart from this, Subway has to not only focus</w:t>
      </w:r>
      <w:r w:rsidR="00DA4A84">
        <w:t xml:space="preserve"> on higher-income customers but also the lower-income customers because it will attract more people to avail of services and products.  </w:t>
      </w:r>
    </w:p>
    <w:p w:rsidR="00DA1D15" w:rsidRDefault="004E29B8" w:rsidP="00632E61">
      <w:pPr>
        <w:pStyle w:val="Heading1"/>
        <w:spacing w:line="240" w:lineRule="auto"/>
      </w:pPr>
      <w:r>
        <w:t xml:space="preserve">Products to highlight </w:t>
      </w:r>
      <w:r w:rsidR="00764A49">
        <w:t xml:space="preserve">in </w:t>
      </w:r>
      <w:r>
        <w:t xml:space="preserve">an ad </w:t>
      </w:r>
      <w:r w:rsidR="0027098C">
        <w:t xml:space="preserve">and promotional message </w:t>
      </w:r>
    </w:p>
    <w:p w:rsidR="007A315F" w:rsidRDefault="004E29B8" w:rsidP="00632E61">
      <w:pPr>
        <w:spacing w:line="240" w:lineRule="auto"/>
      </w:pPr>
      <w:r>
        <w:t>A</w:t>
      </w:r>
      <w:r w:rsidR="008600C0">
        <w:t>ds are an important part of marketing strategies in the business sector whether it is the national business it is a global business. These play a vital role in attracting the customers to avail of the services, and</w:t>
      </w:r>
      <w:r>
        <w:t xml:space="preserve"> </w:t>
      </w:r>
      <w:r w:rsidR="008600C0">
        <w:t xml:space="preserve">products offered by the </w:t>
      </w:r>
      <w:r w:rsidR="003122E3">
        <w:t xml:space="preserve">business firms and entities. </w:t>
      </w:r>
      <w:r>
        <w:t xml:space="preserve">This world is moving towards drastic advancements in the technology where </w:t>
      </w:r>
      <w:r w:rsidR="0027098C">
        <w:t>everything</w:t>
      </w:r>
      <w:r>
        <w:t xml:space="preserve"> has become digital, while most of the people prefer to ease their work by using these digital technologies</w:t>
      </w:r>
      <w:r w:rsidR="00A21140">
        <w:t xml:space="preserve">. Using the same strategy to ease the work many of the business firms tend to implement digital </w:t>
      </w:r>
      <w:r w:rsidR="002B06CD">
        <w:t>marketing</w:t>
      </w:r>
      <w:r w:rsidR="00A21140">
        <w:t xml:space="preserve"> </w:t>
      </w:r>
      <w:r w:rsidR="00922B71">
        <w:t xml:space="preserve">in which the desired products and services are promoted so that people may get attracted to quality offers in the business </w:t>
      </w:r>
      <w:r w:rsidR="00F05815">
        <w:t xml:space="preserve">market. Business firms </w:t>
      </w:r>
      <w:r w:rsidR="002B06CD">
        <w:t>make strategies</w:t>
      </w:r>
      <w:r w:rsidR="00F05815">
        <w:t xml:space="preserve"> to </w:t>
      </w:r>
      <w:r w:rsidR="002B06CD">
        <w:t>promote their</w:t>
      </w:r>
      <w:r w:rsidR="00F05815">
        <w:t xml:space="preserve"> </w:t>
      </w:r>
      <w:r w:rsidR="002B06CD">
        <w:t>products by</w:t>
      </w:r>
      <w:r w:rsidR="00F05815">
        <w:t xml:space="preserve"> targeting a specific population and geographies with the help of innovative technological </w:t>
      </w:r>
      <w:r w:rsidR="00F05815">
        <w:lastRenderedPageBreak/>
        <w:t xml:space="preserve">services. Digital marketing is the process in which a product is promoted in the market </w:t>
      </w:r>
      <w:r w:rsidR="002B06CD">
        <w:t xml:space="preserve">through the internet and other electronic marketing platforms </w:t>
      </w:r>
      <w:r w:rsidR="002B06CD">
        <w:fldChar w:fldCharType="begin"/>
      </w:r>
      <w:r w:rsidR="002B06CD">
        <w:instrText xml:space="preserve"> ADDIN ZOTERO_ITEM CSL_CITATION {"citationID":"dzjUprdQ","properties":{"formattedCitation":"(Minculete &amp; Olar, 2018)","plainCitation":"(Minculete &amp; Olar, 2018)","noteIndex":0},"citationItems":[{"id":5,"uris":["http://zotero.org/users/local/dgrNkASy/items/TCDQ38CB"],"uri":["http://zotero.org/users/local/dgrNkASy/items/TCDQ38CB"],"itemData":{"id":5,"type":"article-journal","title":"Approaches to the Modern Concept of Digital Marketing","container-title":"International conference KNOWLEDGE-BASED ORGANIZATION","page":"63-69","volume":"24","source":"ResearchGate","abstract":"In a complex, modern and flexible economy in a continuous and rapid evolution, individual consumers, on the one hand, and organizational buyers, on the other hand, have more and more financial resources that allow them to act in the conditions of using the methods , the modern means and systems applicable in the practice of acquisitions that have expanded considerably in the digital environment. Digital marketing, originally called \"electronic marketing\" or \"internet marketing\", first appeared in the form of various techniques implemented by pioneering companies that sold their products through the internet in the early 1990s. According to specialists, the definition of traditional marketing can easily be adapted to digital marketing, seen as a set of strategies and tactics that are executed through digital channels to achieve corporate goals (often to increase shareholder profits) in a time and budget defined period of time","DOI":"10.1515/kbo-2018-0067","journalAbbreviation":"International conference KNOWLEDGE-BASED ORGANIZATION","author":[{"family":"Minculete","given":"Gheorghe"},{"family":"Olar","given":"Polixenia"}],"issued":{"date-parts":[["2018",6,1]]}}}],"schema":"https://github.com/citation-style-language/schema/raw/master/csl-citation.json"} </w:instrText>
      </w:r>
      <w:r w:rsidR="002B06CD">
        <w:fldChar w:fldCharType="separate"/>
      </w:r>
      <w:r w:rsidR="002B06CD" w:rsidRPr="002B06CD">
        <w:rPr>
          <w:rFonts w:ascii="Times New Roman" w:hAnsi="Times New Roman" w:cs="Times New Roman"/>
        </w:rPr>
        <w:t>(Minculete &amp; Olar, 2018)</w:t>
      </w:r>
      <w:r w:rsidR="002B06CD">
        <w:fldChar w:fldCharType="end"/>
      </w:r>
      <w:r w:rsidR="002B06CD">
        <w:t xml:space="preserve">. </w:t>
      </w:r>
    </w:p>
    <w:p w:rsidR="002B06CD" w:rsidRDefault="004E29B8" w:rsidP="00632E61">
      <w:pPr>
        <w:spacing w:line="240" w:lineRule="auto"/>
      </w:pPr>
      <w:r>
        <w:t>Subw</w:t>
      </w:r>
      <w:r w:rsidR="000225A6">
        <w:t>a</w:t>
      </w:r>
      <w:r>
        <w:t xml:space="preserve">y </w:t>
      </w:r>
      <w:r w:rsidR="000225A6">
        <w:t>follows the</w:t>
      </w:r>
      <w:r>
        <w:t xml:space="preserve"> same marketing strategies to promote </w:t>
      </w:r>
      <w:r w:rsidR="000225A6">
        <w:t xml:space="preserve">its </w:t>
      </w:r>
      <w:r>
        <w:t xml:space="preserve">services, while there is a still need to promote the best services </w:t>
      </w:r>
      <w:r w:rsidR="000225A6">
        <w:t>with the help of internet and digital</w:t>
      </w:r>
      <w:r w:rsidR="002F45E7">
        <w:t xml:space="preserve"> platforms. Ads are another option </w:t>
      </w:r>
      <w:r w:rsidR="006C6296">
        <w:t>to promote</w:t>
      </w:r>
      <w:r w:rsidR="002F45E7">
        <w:t xml:space="preserve"> the services through short messages which may be based on short</w:t>
      </w:r>
      <w:r w:rsidR="00895117">
        <w:t xml:space="preserve"> video </w:t>
      </w:r>
      <w:r w:rsidR="006C6296">
        <w:t>animations</w:t>
      </w:r>
      <w:r w:rsidR="00895117">
        <w:t xml:space="preserve"> or with the help of verbal communication. Subway may adopt unique and advanced ads for its promotion of </w:t>
      </w:r>
      <w:r w:rsidR="00935F42">
        <w:t>products. The suggested product which has to be highlighted is the vegetable burger with new flavors including chicken, mutton and beef</w:t>
      </w:r>
      <w:r w:rsidR="0027098C">
        <w:t xml:space="preserve">. People change their food tastes on a daily basis and they tend to try more </w:t>
      </w:r>
      <w:r w:rsidR="001317FD">
        <w:t xml:space="preserve">delicious food that is available whenever they want to get it. Unavailability and tasteless food will result in the </w:t>
      </w:r>
      <w:r w:rsidR="009243F9">
        <w:t>diversion</w:t>
      </w:r>
      <w:r w:rsidR="001317FD">
        <w:t xml:space="preserve"> of customers to other </w:t>
      </w:r>
      <w:r w:rsidR="009243F9">
        <w:t>services and products by the competitors in the business market</w:t>
      </w:r>
      <w:r w:rsidR="00935F42">
        <w:t xml:space="preserve">. </w:t>
      </w:r>
      <w:r w:rsidR="00257154">
        <w:t xml:space="preserve">While, the suggested promotional message would be </w:t>
      </w:r>
      <w:r w:rsidR="006C6296">
        <w:t>“choosing</w:t>
      </w:r>
      <w:r w:rsidR="00DC2E0B">
        <w:t xml:space="preserve"> </w:t>
      </w:r>
      <w:r w:rsidR="006C6296">
        <w:t>healthy</w:t>
      </w:r>
      <w:r w:rsidR="00DC2E0B">
        <w:t xml:space="preserve"> food </w:t>
      </w:r>
      <w:r w:rsidR="006C6296">
        <w:t>is</w:t>
      </w:r>
      <w:r w:rsidR="00A74390">
        <w:t xml:space="preserve"> not a wastage of money, you</w:t>
      </w:r>
      <w:r w:rsidR="00B63E2F">
        <w:t xml:space="preserve"> </w:t>
      </w:r>
      <w:r w:rsidR="00A74390">
        <w:t>have to taste our vegetable burger</w:t>
      </w:r>
      <w:r w:rsidR="003C77B2">
        <w:t xml:space="preserve"> with the taste of meat”. </w:t>
      </w:r>
      <w:r w:rsidR="00B63E2F">
        <w:t xml:space="preserve">Unique messages like this will be attracting </w:t>
      </w:r>
      <w:r w:rsidR="005447EC">
        <w:t>a maximum</w:t>
      </w:r>
      <w:r w:rsidR="00B63E2F">
        <w:t xml:space="preserve"> number of customers in the market</w:t>
      </w:r>
      <w:r w:rsidR="006A6089">
        <w:t xml:space="preserve">, while this will also help Subway to divert and shift priorities of people from availing other services by the other </w:t>
      </w:r>
      <w:r w:rsidR="005447EC">
        <w:t>competitors</w:t>
      </w:r>
      <w:r w:rsidR="006A6089">
        <w:t xml:space="preserve"> in the market. </w:t>
      </w:r>
      <w:r w:rsidR="00B63E2F">
        <w:t xml:space="preserve"> </w:t>
      </w:r>
    </w:p>
    <w:p w:rsidR="003C77B2" w:rsidRDefault="004E29B8" w:rsidP="00632E61">
      <w:pPr>
        <w:spacing w:line="240" w:lineRule="auto"/>
      </w:pPr>
      <w:r>
        <w:t xml:space="preserve">Customers in the market want to have unique and tasty food that is available </w:t>
      </w:r>
      <w:r w:rsidR="003A61FD">
        <w:t>every time</w:t>
      </w:r>
      <w:r>
        <w:t xml:space="preserve">, while Subway has to improve its services to be part of those restaurant services which provide four-times meals to the customers in the </w:t>
      </w:r>
      <w:r>
        <w:t xml:space="preserve">market targeting </w:t>
      </w:r>
      <w:r w:rsidR="003A61FD">
        <w:t xml:space="preserve">customers with lower incomes to higher incomes. </w:t>
      </w:r>
      <w:r w:rsidR="000767EC">
        <w:t xml:space="preserve">To ensure the quality services Subway has to provide healthy and fresh-made food to its customers otherwise not </w:t>
      </w:r>
      <w:r w:rsidR="00B36392">
        <w:t>meeting</w:t>
      </w:r>
      <w:r w:rsidR="000767EC">
        <w:t xml:space="preserve"> the demands may </w:t>
      </w:r>
      <w:r w:rsidR="00B36392">
        <w:t>result</w:t>
      </w:r>
      <w:r w:rsidR="000767EC">
        <w:t xml:space="preserve"> in the shift of customers to other fast food services in the market. </w:t>
      </w:r>
    </w:p>
    <w:p w:rsidR="003C77B2" w:rsidRDefault="003C77B2" w:rsidP="00632E61">
      <w:pPr>
        <w:spacing w:line="240" w:lineRule="auto"/>
      </w:pPr>
    </w:p>
    <w:p w:rsidR="00DA1D15" w:rsidRDefault="004E29B8" w:rsidP="00632E61">
      <w:pPr>
        <w:pStyle w:val="Heading1"/>
        <w:spacing w:line="240" w:lineRule="auto"/>
      </w:pPr>
      <w:r>
        <w:t xml:space="preserve">Overview </w:t>
      </w:r>
    </w:p>
    <w:p w:rsidR="006F715E" w:rsidRPr="006F715E" w:rsidRDefault="004E29B8" w:rsidP="00632E61">
      <w:pPr>
        <w:spacing w:line="240" w:lineRule="auto"/>
      </w:pPr>
      <w:r>
        <w:t xml:space="preserve">This is a world of a technological era, where there is a number of tools that can be used for individual and collective </w:t>
      </w:r>
      <w:r w:rsidR="009105FF">
        <w:t xml:space="preserve">profits. People tend to use these technological innovations to ease their workload and save time because they have a busy schedule. </w:t>
      </w:r>
      <w:r w:rsidR="00465F1D">
        <w:t xml:space="preserve">People also like to eat delicious foods and try them daily which are available. These food demands have to be fulfilled, sometimes there are more likely chances that people are not aware of the food items being provided to the customers in the market. This unaware behavior is the result of </w:t>
      </w:r>
      <w:r w:rsidR="002D4DF3">
        <w:t xml:space="preserve">a lack of promotion of these services which are operating in the market. </w:t>
      </w:r>
      <w:r w:rsidR="00004CC2">
        <w:t xml:space="preserve">Attracting and persuading the customers to </w:t>
      </w:r>
      <w:r w:rsidR="002A0198">
        <w:t>buy</w:t>
      </w:r>
      <w:r w:rsidR="00004CC2">
        <w:t xml:space="preserve"> the quality services and products is the part of sales promotion, which increases the number of customers in the market </w:t>
      </w:r>
      <w:r w:rsidR="00004CC2">
        <w:fldChar w:fldCharType="begin"/>
      </w:r>
      <w:r w:rsidR="00004CC2">
        <w:instrText xml:space="preserve"> ADDIN ZOTERO_ITEM CSL_CITATION {"citationID":"ZRMgjwMc","properties":{"formattedCitation":"(Shamsi &amp; Khan, 2018)","plainCitation":"(Shamsi &amp; Khan, 2018)","noteIndex":0},"citationItems":[{"id":8,"uris":["http://zotero.org/users/local/dgrNkASy/items/WHGR69DT"],"uri":["http://zotero.org/users/local/dgrNkASy/items/WHGR69DT"],"itemData":{"id":8,"type":"article-journal","title":"Impact of Sales Promotion on Consumer Behavior: An Analytical Study of Readymade Garments and Footwear Segments","container-title":"Al-Barkaat Journal of Finance &amp; Management","page":"94","volume":"10","source":"ResearchGate","abstract":"The present day marketing is consumer as well as society oriented. The basic task of needs and wants satisfaction is performed by marketing management of all the companies. To accomplish this task of marketing, the management has to aware, attract and retain consumers for its offerings. Sales Promotion is one such tool which is extensively used by marketers to attract and retain consumers. It is used as an incentive or motivation for the consumers to try/buy the product being promoted. A lot of time, money and other resources are employed in this regard. It is thus very important to analyze the impact of different Sales Promotion techniques on Consumer Behavioral variables. The present study uses Structural Equation Modeling to analyze this impact. Discount and Buy-one Get-one (BOGO) have been taken for Sales Promotion (SP) while Product Trial (PT), Brand Loyalty (BL) and Spending More (SM) are the variables considered for Consumer Behavior. Moreover, the differences between garment and footwear segment have been explored. The data has been collected through self administered questionnaire using mall intercept method in Delhi-NCR.","DOI":"10.5958/2229-4503.2018.00008.5","title-short":"Impact of Sales Promotion on Consumer Behavior","journalAbbreviation":"Al-Barkaat Journal of Finance &amp; Management","author":[{"family":"Shamsi","given":"Mohd. Salman"},{"family":"Khan","given":"Mohd"}],"issued":{"date-parts":[["2018",1,1]]}}}],"schema":"https://github.com/citation-style-language/schema/raw/master/csl-citation.json"} </w:instrText>
      </w:r>
      <w:r w:rsidR="00004CC2">
        <w:fldChar w:fldCharType="separate"/>
      </w:r>
      <w:r w:rsidR="00004CC2" w:rsidRPr="00004CC2">
        <w:rPr>
          <w:rFonts w:ascii="Times New Roman" w:hAnsi="Times New Roman" w:cs="Times New Roman"/>
        </w:rPr>
        <w:t>(Shamsi &amp; Khan, 2018)</w:t>
      </w:r>
      <w:r w:rsidR="00004CC2">
        <w:fldChar w:fldCharType="end"/>
      </w:r>
      <w:r w:rsidR="0093084C">
        <w:t xml:space="preserve">. Subway needs to get engaged in the promotion of products and services. The most important part is sales promotion because </w:t>
      </w:r>
      <w:r w:rsidR="00632E61">
        <w:t>attracting customers to buy you</w:t>
      </w:r>
      <w:r w:rsidR="005A63CE">
        <w:t>r</w:t>
      </w:r>
      <w:r w:rsidR="00632E61">
        <w:t xml:space="preserve"> </w:t>
      </w:r>
      <w:r w:rsidR="005A63CE">
        <w:t xml:space="preserve">services in a difficult part. While </w:t>
      </w:r>
      <w:r w:rsidR="00632E61">
        <w:t>advertisements</w:t>
      </w:r>
      <w:r w:rsidR="005A63CE">
        <w:t xml:space="preserve"> is an easier task because any of worker of Subway </w:t>
      </w:r>
      <w:r w:rsidR="00632E61">
        <w:t>even</w:t>
      </w:r>
      <w:r w:rsidR="005A63CE">
        <w:t xml:space="preserve"> shares a post then he/she is advertising the services in the market, this includes public relations because worker’s relatives are involved and also other people too. </w:t>
      </w:r>
      <w:r w:rsidR="00676E7E">
        <w:t>Promotional campaigns include direct campaigns in which sale marketing team directly approaches people in the market</w:t>
      </w:r>
      <w:r w:rsidR="00753395">
        <w:t xml:space="preserve"> to aware people about their services. Subway has to focus on all segments in the market so that everyone would be able to avail of their services. It also has to ensure its quality and unique services of food items</w:t>
      </w:r>
      <w:r w:rsidR="003751AE">
        <w:t>,</w:t>
      </w:r>
      <w:r w:rsidR="00753395">
        <w:t xml:space="preserve"> which are going to </w:t>
      </w:r>
      <w:r w:rsidR="002A0198">
        <w:t>b</w:t>
      </w:r>
      <w:r w:rsidR="00753395">
        <w:t>e served to people</w:t>
      </w:r>
      <w:r w:rsidR="002A0198">
        <w:t xml:space="preserve"> because unhealthy food may be a reason for a decrease in the customers</w:t>
      </w:r>
      <w:r w:rsidR="003751AE">
        <w:t xml:space="preserve"> and it may also risk their lives</w:t>
      </w:r>
      <w:r w:rsidR="003751AE">
        <w:fldChar w:fldCharType="begin"/>
      </w:r>
      <w:r w:rsidR="003751AE">
        <w:instrText xml:space="preserve"> ADDIN ZOTERO_ITEM CSL_CITATION {"citationID":"ypQMQZoD","properties":{"formattedCitation":"(Kunadu, Ofosu, Aboagye, &amp; Tano-Debrah, 2016)","plainCitation":"(Kunadu, Ofosu, Aboagye, &amp; Tano-Debrah, 2016)","noteIndex":0},"citationItems":[{"id":11,"uris":["http://zotero.org/users/local/dgrNkASy/items/37N76RIS"],"uri":["http://zotero.org/users/local/dgrNkASy/items/37N76RIS"],"itemData":{"id":11,"type":"article-journal","title":"Food safety knowledge, attitudes and self-reported practices of food handlers in institutional foodservice in Accra, Ghana","container-title":"Food Control","page":"324-330","volume":"69","author":[{"family":"Kunadu","given":"Angela Parry-Hanson"},{"family":"Ofosu","given":"Daniel Baah"},{"family":"Aboagye","given":"Eurydice"},{"family":"Tano-Debrah","given":"Kwaku"}],"issued":{"date-parts":[["2016"]]}}}],"schema":"https://github.com/citation-style-language/schema/raw/master/csl-citation.json"} </w:instrText>
      </w:r>
      <w:r w:rsidR="003751AE">
        <w:fldChar w:fldCharType="end"/>
      </w:r>
      <w:r w:rsidR="0019322E">
        <w:t xml:space="preserve"> </w:t>
      </w:r>
      <w:r w:rsidR="0019322E">
        <w:fldChar w:fldCharType="begin"/>
      </w:r>
      <w:r w:rsidR="0019322E">
        <w:instrText xml:space="preserve"> ADDIN ZOTERO_ITEM CSL_CITATION {"citationID":"WZUA26Ed","properties":{"formattedCitation":"(Kunadu et al., 2016)","plainCitation":"(Kunadu et al., 2016)","noteIndex":0},"citationItems":[{"id":11,"uris":["http://zotero.org/users/local/dgrNkASy/items/37N76RIS"],"uri":["http://zotero.org/users/local/dgrNkASy/items/37N76RIS"],"itemData":{"id":11,"type":"article-journal","title":"Food safety knowledge, attitudes and self-reported practices of food handlers in institutional foodservice in Accra, Ghana","container-title":"Food Control","page":"324-330","volume":"69","author":[{"family":"Kunadu","given":"Angela Parry-Hanson"},{"family":"Ofosu","given":"Daniel Baah"},{"family":"Aboagye","given":"Eurydice"},{"family":"Tano-Debrah","given":"Kwaku"}],"issued":{"date-parts":[["2016"]]}}}],"schema":"https://github.com/citation-style-language/schema/raw/master/csl-citation.json"} </w:instrText>
      </w:r>
      <w:r w:rsidR="0019322E">
        <w:fldChar w:fldCharType="separate"/>
      </w:r>
      <w:r w:rsidR="0019322E" w:rsidRPr="0019322E">
        <w:rPr>
          <w:rFonts w:ascii="Times New Roman" w:hAnsi="Times New Roman" w:cs="Times New Roman"/>
        </w:rPr>
        <w:t>(Kunadu et al., 2016)</w:t>
      </w:r>
      <w:r w:rsidR="0019322E">
        <w:fldChar w:fldCharType="end"/>
      </w:r>
      <w:r w:rsidR="00753395">
        <w:t xml:space="preserve">. </w:t>
      </w:r>
    </w:p>
    <w:p w:rsidR="00B36392" w:rsidRDefault="00B36392" w:rsidP="00632E61">
      <w:pPr>
        <w:spacing w:line="240" w:lineRule="auto"/>
      </w:pPr>
    </w:p>
    <w:bookmarkEnd w:id="0" w:displacedByCustomXml="next"/>
    <w:sdt>
      <w:sdtPr>
        <w:rPr>
          <w:rFonts w:asciiTheme="minorHAnsi" w:eastAsiaTheme="minorEastAsia" w:hAnsiTheme="minorHAnsi" w:cstheme="minorBidi"/>
        </w:rPr>
        <w:id w:val="62297111"/>
        <w:docPartObj>
          <w:docPartGallery w:val="Bibliographies"/>
          <w:docPartUnique/>
        </w:docPartObj>
      </w:sdtPr>
      <w:sdtEndPr/>
      <w:sdtContent>
        <w:p w:rsidR="00E81978" w:rsidRDefault="004E29B8" w:rsidP="0019322E">
          <w:pPr>
            <w:pStyle w:val="SectionTitle"/>
            <w:spacing w:line="240" w:lineRule="auto"/>
          </w:pPr>
          <w:r>
            <w:t>References</w:t>
          </w:r>
        </w:p>
        <w:p w:rsidR="0019322E" w:rsidRPr="0019322E" w:rsidRDefault="004E29B8" w:rsidP="0019322E">
          <w:pPr>
            <w:pStyle w:val="Bibliography"/>
            <w:spacing w:line="24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19322E">
            <w:rPr>
              <w:rFonts w:ascii="Times New Roman" w:hAnsi="Times New Roman" w:cs="Times New Roman"/>
            </w:rPr>
            <w:t xml:space="preserve">Camilleri, M. (2017). </w:t>
          </w:r>
          <w:r w:rsidRPr="0019322E">
            <w:rPr>
              <w:rFonts w:ascii="Times New Roman" w:hAnsi="Times New Roman" w:cs="Times New Roman"/>
              <w:i/>
              <w:iCs/>
            </w:rPr>
            <w:t xml:space="preserve">Market Segmentation, Targeting, and </w:t>
          </w:r>
          <w:r w:rsidRPr="0019322E">
            <w:rPr>
              <w:rFonts w:ascii="Times New Roman" w:hAnsi="Times New Roman" w:cs="Times New Roman"/>
              <w:i/>
              <w:iCs/>
            </w:rPr>
            <w:t>Positioning</w:t>
          </w:r>
          <w:r w:rsidRPr="0019322E">
            <w:rPr>
              <w:rFonts w:ascii="Times New Roman" w:hAnsi="Times New Roman" w:cs="Times New Roman"/>
            </w:rPr>
            <w:t>. https://doi.org/10.1007/978-3-319-49849-2_4</w:t>
          </w:r>
        </w:p>
        <w:p w:rsidR="0019322E" w:rsidRPr="0019322E" w:rsidRDefault="004E29B8" w:rsidP="0019322E">
          <w:pPr>
            <w:pStyle w:val="Bibliography"/>
            <w:spacing w:line="240" w:lineRule="auto"/>
            <w:rPr>
              <w:rFonts w:ascii="Times New Roman" w:hAnsi="Times New Roman" w:cs="Times New Roman"/>
            </w:rPr>
          </w:pPr>
          <w:r w:rsidRPr="0019322E">
            <w:rPr>
              <w:rFonts w:ascii="Times New Roman" w:hAnsi="Times New Roman" w:cs="Times New Roman"/>
            </w:rPr>
            <w:t xml:space="preserve">Kunadu, A. P.-H., Ofosu, D. B., Aboagye, E., &amp; Tano-Debrah, K. (2016). Food safety knowledge, attitudes and self-reported practices of food handlers in institutional foodservice in Accra, Ghana. </w:t>
          </w:r>
          <w:r w:rsidRPr="0019322E">
            <w:rPr>
              <w:rFonts w:ascii="Times New Roman" w:hAnsi="Times New Roman" w:cs="Times New Roman"/>
              <w:i/>
              <w:iCs/>
            </w:rPr>
            <w:t>Food</w:t>
          </w:r>
          <w:r w:rsidRPr="0019322E">
            <w:rPr>
              <w:rFonts w:ascii="Times New Roman" w:hAnsi="Times New Roman" w:cs="Times New Roman"/>
              <w:i/>
              <w:iCs/>
            </w:rPr>
            <w:t xml:space="preserve"> Control</w:t>
          </w:r>
          <w:r w:rsidRPr="0019322E">
            <w:rPr>
              <w:rFonts w:ascii="Times New Roman" w:hAnsi="Times New Roman" w:cs="Times New Roman"/>
            </w:rPr>
            <w:t xml:space="preserve">, </w:t>
          </w:r>
          <w:r w:rsidRPr="0019322E">
            <w:rPr>
              <w:rFonts w:ascii="Times New Roman" w:hAnsi="Times New Roman" w:cs="Times New Roman"/>
              <w:i/>
              <w:iCs/>
            </w:rPr>
            <w:t>69</w:t>
          </w:r>
          <w:r w:rsidRPr="0019322E">
            <w:rPr>
              <w:rFonts w:ascii="Times New Roman" w:hAnsi="Times New Roman" w:cs="Times New Roman"/>
            </w:rPr>
            <w:t>, 324–330.</w:t>
          </w:r>
        </w:p>
        <w:p w:rsidR="0019322E" w:rsidRPr="0019322E" w:rsidRDefault="004E29B8" w:rsidP="0019322E">
          <w:pPr>
            <w:pStyle w:val="Bibliography"/>
            <w:spacing w:line="240" w:lineRule="auto"/>
            <w:rPr>
              <w:rFonts w:ascii="Times New Roman" w:hAnsi="Times New Roman" w:cs="Times New Roman"/>
            </w:rPr>
          </w:pPr>
          <w:r w:rsidRPr="0019322E">
            <w:rPr>
              <w:rFonts w:ascii="Times New Roman" w:hAnsi="Times New Roman" w:cs="Times New Roman"/>
            </w:rPr>
            <w:t xml:space="preserve">Minculete, G., &amp; Olar, P. (2018). Approaches to the Modern Concept of Digital Marketing. </w:t>
          </w:r>
          <w:r w:rsidRPr="0019322E">
            <w:rPr>
              <w:rFonts w:ascii="Times New Roman" w:hAnsi="Times New Roman" w:cs="Times New Roman"/>
              <w:i/>
              <w:iCs/>
            </w:rPr>
            <w:t>International Conference KNOWLEDGE-BASED ORGANIZATION</w:t>
          </w:r>
          <w:r w:rsidRPr="0019322E">
            <w:rPr>
              <w:rFonts w:ascii="Times New Roman" w:hAnsi="Times New Roman" w:cs="Times New Roman"/>
            </w:rPr>
            <w:t xml:space="preserve">, </w:t>
          </w:r>
          <w:r w:rsidRPr="0019322E">
            <w:rPr>
              <w:rFonts w:ascii="Times New Roman" w:hAnsi="Times New Roman" w:cs="Times New Roman"/>
              <w:i/>
              <w:iCs/>
            </w:rPr>
            <w:t>24</w:t>
          </w:r>
          <w:r w:rsidRPr="0019322E">
            <w:rPr>
              <w:rFonts w:ascii="Times New Roman" w:hAnsi="Times New Roman" w:cs="Times New Roman"/>
            </w:rPr>
            <w:t>, 63–69. https://doi.org/10.1515/kbo-2018-0067</w:t>
          </w:r>
        </w:p>
        <w:p w:rsidR="0019322E" w:rsidRPr="0019322E" w:rsidRDefault="004E29B8" w:rsidP="0019322E">
          <w:pPr>
            <w:pStyle w:val="Bibliography"/>
            <w:spacing w:line="240" w:lineRule="auto"/>
            <w:rPr>
              <w:rFonts w:ascii="Times New Roman" w:hAnsi="Times New Roman" w:cs="Times New Roman"/>
            </w:rPr>
          </w:pPr>
          <w:r w:rsidRPr="0019322E">
            <w:rPr>
              <w:rFonts w:ascii="Times New Roman" w:hAnsi="Times New Roman" w:cs="Times New Roman"/>
            </w:rPr>
            <w:t>Shamsi, Mohd. S., &amp;</w:t>
          </w:r>
          <w:r w:rsidRPr="0019322E">
            <w:rPr>
              <w:rFonts w:ascii="Times New Roman" w:hAnsi="Times New Roman" w:cs="Times New Roman"/>
            </w:rPr>
            <w:t xml:space="preserve"> Khan, M. (2018). Impact of Sales Promotion on Consumer Behavior: An Analytical Study of Readymade Garments and Footwear Segments. </w:t>
          </w:r>
          <w:r w:rsidRPr="0019322E">
            <w:rPr>
              <w:rFonts w:ascii="Times New Roman" w:hAnsi="Times New Roman" w:cs="Times New Roman"/>
              <w:i/>
              <w:iCs/>
            </w:rPr>
            <w:t>Al-Barkaat Journal of Finance &amp; Management</w:t>
          </w:r>
          <w:r w:rsidRPr="0019322E">
            <w:rPr>
              <w:rFonts w:ascii="Times New Roman" w:hAnsi="Times New Roman" w:cs="Times New Roman"/>
            </w:rPr>
            <w:t xml:space="preserve">, </w:t>
          </w:r>
          <w:r w:rsidRPr="0019322E">
            <w:rPr>
              <w:rFonts w:ascii="Times New Roman" w:hAnsi="Times New Roman" w:cs="Times New Roman"/>
              <w:i/>
              <w:iCs/>
            </w:rPr>
            <w:t>10</w:t>
          </w:r>
          <w:r w:rsidRPr="0019322E">
            <w:rPr>
              <w:rFonts w:ascii="Times New Roman" w:hAnsi="Times New Roman" w:cs="Times New Roman"/>
            </w:rPr>
            <w:t>, 94. https://doi.org/10.5958/2229-4503.2018.00008.5</w:t>
          </w:r>
        </w:p>
        <w:p w:rsidR="004049B2" w:rsidRDefault="004E29B8" w:rsidP="0019322E">
          <w:pPr>
            <w:pStyle w:val="Bibliography"/>
            <w:spacing w:line="240" w:lineRule="auto"/>
            <w:ind w:left="0" w:firstLine="0"/>
          </w:pPr>
          <w:r>
            <w:fldChar w:fldCharType="end"/>
          </w:r>
          <w:r>
            <w:t xml:space="preserve"> </w:t>
          </w:r>
        </w:p>
        <w:p w:rsidR="00E81978" w:rsidRDefault="004E29B8" w:rsidP="0019322E">
          <w:pPr>
            <w:pStyle w:val="Bibliography"/>
            <w:spacing w:line="240" w:lineRule="auto"/>
            <w:ind w:left="0" w:firstLine="0"/>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B8" w:rsidRDefault="004E29B8">
      <w:pPr>
        <w:spacing w:line="240" w:lineRule="auto"/>
      </w:pPr>
      <w:r>
        <w:separator/>
      </w:r>
    </w:p>
  </w:endnote>
  <w:endnote w:type="continuationSeparator" w:id="0">
    <w:p w:rsidR="004E29B8" w:rsidRDefault="004E2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B8" w:rsidRDefault="004E29B8">
      <w:pPr>
        <w:spacing w:line="240" w:lineRule="auto"/>
      </w:pPr>
      <w:r>
        <w:separator/>
      </w:r>
    </w:p>
  </w:footnote>
  <w:footnote w:type="continuationSeparator" w:id="0">
    <w:p w:rsidR="004E29B8" w:rsidRDefault="004E29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E29B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A1D15">
          <w:rPr>
            <w:rStyle w:val="Strong"/>
          </w:rPr>
          <w:t xml:space="preserve">Marketing and pr </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95DFE">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E29B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A1D15">
          <w:rPr>
            <w:rStyle w:val="Strong"/>
          </w:rPr>
          <w:t xml:space="preserve">Marketing and pr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95DF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4CC2"/>
    <w:rsid w:val="000225A6"/>
    <w:rsid w:val="000767EC"/>
    <w:rsid w:val="000D3F41"/>
    <w:rsid w:val="0011632E"/>
    <w:rsid w:val="001317FD"/>
    <w:rsid w:val="001824FB"/>
    <w:rsid w:val="0019322E"/>
    <w:rsid w:val="001B65B3"/>
    <w:rsid w:val="00257154"/>
    <w:rsid w:val="0027098C"/>
    <w:rsid w:val="002821BB"/>
    <w:rsid w:val="002A0198"/>
    <w:rsid w:val="002B06CD"/>
    <w:rsid w:val="002D4DF3"/>
    <w:rsid w:val="002F45E7"/>
    <w:rsid w:val="003010C9"/>
    <w:rsid w:val="003122E3"/>
    <w:rsid w:val="00327C20"/>
    <w:rsid w:val="00355DCA"/>
    <w:rsid w:val="003751AE"/>
    <w:rsid w:val="003A61FD"/>
    <w:rsid w:val="003C77B2"/>
    <w:rsid w:val="003F6BB1"/>
    <w:rsid w:val="004049B2"/>
    <w:rsid w:val="00465F1D"/>
    <w:rsid w:val="00490B3D"/>
    <w:rsid w:val="004E29B8"/>
    <w:rsid w:val="005021EE"/>
    <w:rsid w:val="0050531D"/>
    <w:rsid w:val="005410F3"/>
    <w:rsid w:val="005447EC"/>
    <w:rsid w:val="00551A02"/>
    <w:rsid w:val="005534FA"/>
    <w:rsid w:val="00595DFE"/>
    <w:rsid w:val="005A63CE"/>
    <w:rsid w:val="005B74FB"/>
    <w:rsid w:val="005D3A03"/>
    <w:rsid w:val="00632E61"/>
    <w:rsid w:val="00676E7E"/>
    <w:rsid w:val="006A6089"/>
    <w:rsid w:val="006C6296"/>
    <w:rsid w:val="006E7E8F"/>
    <w:rsid w:val="006F6504"/>
    <w:rsid w:val="006F715E"/>
    <w:rsid w:val="00710177"/>
    <w:rsid w:val="00714637"/>
    <w:rsid w:val="00750175"/>
    <w:rsid w:val="00753395"/>
    <w:rsid w:val="00764A49"/>
    <w:rsid w:val="00771F01"/>
    <w:rsid w:val="007A315F"/>
    <w:rsid w:val="008002C0"/>
    <w:rsid w:val="00820AE0"/>
    <w:rsid w:val="008600C0"/>
    <w:rsid w:val="00861043"/>
    <w:rsid w:val="00895117"/>
    <w:rsid w:val="008C5323"/>
    <w:rsid w:val="00906FF0"/>
    <w:rsid w:val="009105FF"/>
    <w:rsid w:val="00922B71"/>
    <w:rsid w:val="009243F9"/>
    <w:rsid w:val="0093084C"/>
    <w:rsid w:val="00935F42"/>
    <w:rsid w:val="00936695"/>
    <w:rsid w:val="009A6A3B"/>
    <w:rsid w:val="00A21140"/>
    <w:rsid w:val="00A74390"/>
    <w:rsid w:val="00A84583"/>
    <w:rsid w:val="00B36392"/>
    <w:rsid w:val="00B63E2F"/>
    <w:rsid w:val="00B823AA"/>
    <w:rsid w:val="00BA45DB"/>
    <w:rsid w:val="00BA48A7"/>
    <w:rsid w:val="00BF4184"/>
    <w:rsid w:val="00C0601E"/>
    <w:rsid w:val="00C31D30"/>
    <w:rsid w:val="00C50272"/>
    <w:rsid w:val="00C55671"/>
    <w:rsid w:val="00C73F57"/>
    <w:rsid w:val="00CD6E39"/>
    <w:rsid w:val="00CF6E91"/>
    <w:rsid w:val="00D85B68"/>
    <w:rsid w:val="00DA1D15"/>
    <w:rsid w:val="00DA4A84"/>
    <w:rsid w:val="00DC2E0B"/>
    <w:rsid w:val="00E5582F"/>
    <w:rsid w:val="00E6004D"/>
    <w:rsid w:val="00E81978"/>
    <w:rsid w:val="00F05815"/>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10177" w:rsidRDefault="000F3045">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10177" w:rsidRDefault="000F3045">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10177" w:rsidRDefault="000F3045">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10177" w:rsidRDefault="000F3045">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10177" w:rsidRDefault="000F3045">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10177" w:rsidRDefault="000F3045">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10177" w:rsidRDefault="000F304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10177" w:rsidRDefault="000F3045">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B668A"/>
    <w:rsid w:val="000F3045"/>
    <w:rsid w:val="00313E00"/>
    <w:rsid w:val="006F16EC"/>
    <w:rsid w:val="00710177"/>
    <w:rsid w:val="00B1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Marketing and pr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32E232-FBE9-4B56-906A-A1F20975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Subway Case Promotion Campaign</vt:lpstr>
    </vt:vector>
  </TitlesOfParts>
  <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Subway Case Promotion Campaign</dc:title>
  <dc:creator>Zack Gold</dc:creator>
  <cp:lastModifiedBy>Tahir Latif</cp:lastModifiedBy>
  <cp:revision>2</cp:revision>
  <dcterms:created xsi:type="dcterms:W3CDTF">2019-12-01T01:07:00Z</dcterms:created>
  <dcterms:modified xsi:type="dcterms:W3CDTF">2019-12-01T01:07:00Z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id="cFGOWSeI"/&gt;&lt;style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