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F3" w:rsidRDefault="004C24F3" w:rsidP="004C24F3">
      <w:pPr>
        <w:spacing w:line="480" w:lineRule="auto"/>
        <w:jc w:val="center"/>
        <w:rPr>
          <w:rFonts w:ascii="Times New Roman" w:hAnsi="Times New Roman" w:cs="Times New Roman"/>
          <w:sz w:val="24"/>
        </w:rPr>
      </w:pPr>
    </w:p>
    <w:p w:rsidR="004C24F3" w:rsidRDefault="004C24F3" w:rsidP="004C24F3">
      <w:pPr>
        <w:jc w:val="center"/>
        <w:rPr>
          <w:rFonts w:ascii="Times New Roman" w:hAnsi="Times New Roman" w:cs="Times New Roman"/>
          <w:sz w:val="24"/>
        </w:rPr>
      </w:pPr>
    </w:p>
    <w:p w:rsidR="004C24F3" w:rsidRDefault="004C24F3" w:rsidP="004C24F3">
      <w:pPr>
        <w:jc w:val="center"/>
        <w:rPr>
          <w:rFonts w:ascii="Times New Roman" w:hAnsi="Times New Roman" w:cs="Times New Roman"/>
          <w:sz w:val="24"/>
        </w:rPr>
      </w:pPr>
    </w:p>
    <w:p w:rsidR="004C24F3" w:rsidRDefault="004C24F3" w:rsidP="004C24F3">
      <w:pPr>
        <w:jc w:val="center"/>
        <w:rPr>
          <w:rFonts w:ascii="Times New Roman" w:hAnsi="Times New Roman" w:cs="Times New Roman"/>
          <w:sz w:val="24"/>
        </w:rPr>
      </w:pPr>
    </w:p>
    <w:p w:rsidR="004C24F3" w:rsidRDefault="004C24F3" w:rsidP="004C24F3">
      <w:pPr>
        <w:jc w:val="center"/>
        <w:rPr>
          <w:rFonts w:ascii="Times New Roman" w:hAnsi="Times New Roman" w:cs="Times New Roman"/>
          <w:sz w:val="24"/>
        </w:rPr>
      </w:pPr>
    </w:p>
    <w:p w:rsidR="004C24F3" w:rsidRDefault="004C24F3" w:rsidP="004C24F3">
      <w:pPr>
        <w:jc w:val="center"/>
        <w:rPr>
          <w:rFonts w:ascii="Times New Roman" w:hAnsi="Times New Roman" w:cs="Times New Roman"/>
          <w:sz w:val="24"/>
        </w:rPr>
      </w:pPr>
    </w:p>
    <w:p w:rsidR="004C24F3" w:rsidRDefault="004C24F3" w:rsidP="004C24F3">
      <w:pPr>
        <w:jc w:val="center"/>
        <w:rPr>
          <w:rFonts w:ascii="Times New Roman" w:hAnsi="Times New Roman" w:cs="Times New Roman"/>
          <w:sz w:val="24"/>
        </w:rPr>
      </w:pPr>
      <w:r>
        <w:rPr>
          <w:rFonts w:ascii="Times New Roman" w:hAnsi="Times New Roman" w:cs="Times New Roman"/>
          <w:sz w:val="24"/>
        </w:rPr>
        <w:t>DEJ # 1</w:t>
      </w:r>
    </w:p>
    <w:p w:rsidR="004C24F3" w:rsidRDefault="004C24F3" w:rsidP="004C24F3">
      <w:pPr>
        <w:jc w:val="center"/>
        <w:rPr>
          <w:rFonts w:ascii="Times New Roman" w:hAnsi="Times New Roman" w:cs="Times New Roman"/>
          <w:sz w:val="24"/>
        </w:rPr>
      </w:pPr>
      <w:r>
        <w:rPr>
          <w:rFonts w:ascii="Times New Roman" w:hAnsi="Times New Roman" w:cs="Times New Roman"/>
          <w:sz w:val="24"/>
        </w:rPr>
        <w:t>Student’s Name</w:t>
      </w:r>
    </w:p>
    <w:p w:rsidR="004C24F3" w:rsidRDefault="004C24F3" w:rsidP="004C24F3">
      <w:pPr>
        <w:jc w:val="center"/>
        <w:rPr>
          <w:rFonts w:ascii="Times New Roman" w:hAnsi="Times New Roman" w:cs="Times New Roman"/>
          <w:sz w:val="24"/>
        </w:rPr>
      </w:pPr>
      <w:r>
        <w:rPr>
          <w:rFonts w:ascii="Times New Roman" w:hAnsi="Times New Roman" w:cs="Times New Roman"/>
          <w:sz w:val="24"/>
        </w:rPr>
        <w:t>Instructor</w:t>
      </w:r>
      <w:r>
        <w:rPr>
          <w:rFonts w:ascii="Times New Roman" w:hAnsi="Times New Roman" w:cs="Times New Roman"/>
          <w:sz w:val="24"/>
        </w:rPr>
        <w:br w:type="page"/>
      </w:r>
    </w:p>
    <w:p w:rsidR="009E79C1" w:rsidRDefault="00F85922" w:rsidP="008C3C29">
      <w:pPr>
        <w:spacing w:line="480" w:lineRule="auto"/>
        <w:rPr>
          <w:rFonts w:ascii="Times New Roman" w:hAnsi="Times New Roman" w:cs="Times New Roman"/>
          <w:sz w:val="24"/>
        </w:rPr>
      </w:pPr>
      <w:r>
        <w:rPr>
          <w:rFonts w:ascii="Times New Roman" w:hAnsi="Times New Roman" w:cs="Times New Roman"/>
          <w:sz w:val="24"/>
        </w:rPr>
        <w:lastRenderedPageBreak/>
        <w:t xml:space="preserve">Name/ Section: </w:t>
      </w:r>
      <w:r>
        <w:rPr>
          <w:rFonts w:ascii="Times New Roman" w:hAnsi="Times New Roman" w:cs="Times New Roman"/>
          <w:sz w:val="24"/>
        </w:rPr>
        <w:br/>
        <w:t xml:space="preserve">DEJ Assignment </w:t>
      </w:r>
      <w:r w:rsidRPr="004C24F3">
        <w:rPr>
          <w:rFonts w:ascii="Times New Roman" w:hAnsi="Times New Roman" w:cs="Times New Roman"/>
          <w:sz w:val="24"/>
        </w:rPr>
        <w:t>#</w:t>
      </w:r>
      <w:r>
        <w:rPr>
          <w:rFonts w:ascii="Times New Roman" w:hAnsi="Times New Roman" w:cs="Times New Roman"/>
          <w:sz w:val="24"/>
        </w:rPr>
        <w:t xml:space="preserve"> 1</w:t>
      </w:r>
    </w:p>
    <w:p w:rsidR="004C24F3" w:rsidRPr="004C24F3" w:rsidRDefault="004C24F3" w:rsidP="004C24F3">
      <w:pPr>
        <w:spacing w:line="480" w:lineRule="auto"/>
        <w:jc w:val="center"/>
        <w:rPr>
          <w:rFonts w:ascii="Times New Roman" w:hAnsi="Times New Roman" w:cs="Times New Roman"/>
          <w:sz w:val="24"/>
        </w:rPr>
      </w:pPr>
    </w:p>
    <w:tbl>
      <w:tblPr>
        <w:tblStyle w:val="TableGrid"/>
        <w:tblW w:w="13878" w:type="dxa"/>
        <w:tblLayout w:type="fixed"/>
        <w:tblLook w:val="04A0" w:firstRow="1" w:lastRow="0" w:firstColumn="1" w:lastColumn="0" w:noHBand="0" w:noVBand="1"/>
      </w:tblPr>
      <w:tblGrid>
        <w:gridCol w:w="3888"/>
        <w:gridCol w:w="4320"/>
        <w:gridCol w:w="5670"/>
      </w:tblGrid>
      <w:tr w:rsidR="00AD5496" w:rsidTr="001B5B67">
        <w:trPr>
          <w:trHeight w:val="1376"/>
        </w:trPr>
        <w:tc>
          <w:tcPr>
            <w:tcW w:w="3888" w:type="dxa"/>
          </w:tcPr>
          <w:p w:rsidR="009E79C1" w:rsidRDefault="009E79C1" w:rsidP="009E79C1">
            <w:pPr>
              <w:spacing w:line="480" w:lineRule="auto"/>
              <w:jc w:val="center"/>
              <w:rPr>
                <w:rFonts w:ascii="Times New Roman" w:hAnsi="Times New Roman" w:cs="Times New Roman"/>
                <w:b/>
                <w:sz w:val="24"/>
              </w:rPr>
            </w:pPr>
          </w:p>
          <w:p w:rsidR="00B50F93" w:rsidRPr="009E79C1" w:rsidRDefault="009E79C1" w:rsidP="009E79C1">
            <w:pPr>
              <w:spacing w:line="480" w:lineRule="auto"/>
              <w:jc w:val="center"/>
              <w:rPr>
                <w:rFonts w:ascii="Times New Roman" w:hAnsi="Times New Roman" w:cs="Times New Roman"/>
                <w:b/>
                <w:sz w:val="24"/>
              </w:rPr>
            </w:pPr>
            <w:r w:rsidRPr="009E79C1">
              <w:rPr>
                <w:rFonts w:ascii="Times New Roman" w:hAnsi="Times New Roman" w:cs="Times New Roman"/>
                <w:b/>
                <w:sz w:val="24"/>
              </w:rPr>
              <w:t>Page/ in-text (APA citation)</w:t>
            </w:r>
          </w:p>
        </w:tc>
        <w:tc>
          <w:tcPr>
            <w:tcW w:w="4320" w:type="dxa"/>
          </w:tcPr>
          <w:p w:rsidR="009E79C1" w:rsidRDefault="009E79C1" w:rsidP="009E79C1">
            <w:pPr>
              <w:spacing w:line="480" w:lineRule="auto"/>
              <w:jc w:val="center"/>
              <w:rPr>
                <w:rFonts w:ascii="Times New Roman" w:hAnsi="Times New Roman" w:cs="Times New Roman"/>
                <w:b/>
                <w:sz w:val="24"/>
              </w:rPr>
            </w:pPr>
          </w:p>
          <w:p w:rsidR="00B50F93" w:rsidRPr="009E79C1" w:rsidRDefault="009E79C1" w:rsidP="009E79C1">
            <w:pPr>
              <w:spacing w:line="480" w:lineRule="auto"/>
              <w:jc w:val="center"/>
              <w:rPr>
                <w:rFonts w:ascii="Times New Roman" w:hAnsi="Times New Roman" w:cs="Times New Roman"/>
                <w:b/>
                <w:sz w:val="24"/>
              </w:rPr>
            </w:pPr>
            <w:r w:rsidRPr="009E79C1">
              <w:rPr>
                <w:rFonts w:ascii="Times New Roman" w:hAnsi="Times New Roman" w:cs="Times New Roman"/>
                <w:b/>
                <w:sz w:val="24"/>
              </w:rPr>
              <w:t>From the Text</w:t>
            </w:r>
          </w:p>
        </w:tc>
        <w:tc>
          <w:tcPr>
            <w:tcW w:w="5670" w:type="dxa"/>
          </w:tcPr>
          <w:p w:rsidR="009E79C1" w:rsidRDefault="009E79C1" w:rsidP="009E79C1">
            <w:pPr>
              <w:spacing w:line="480" w:lineRule="auto"/>
              <w:jc w:val="center"/>
              <w:rPr>
                <w:rFonts w:ascii="Times New Roman" w:hAnsi="Times New Roman" w:cs="Times New Roman"/>
                <w:b/>
                <w:sz w:val="24"/>
              </w:rPr>
            </w:pPr>
          </w:p>
          <w:p w:rsidR="00B50F93" w:rsidRPr="009E79C1" w:rsidRDefault="009E79C1" w:rsidP="009E79C1">
            <w:pPr>
              <w:spacing w:line="480" w:lineRule="auto"/>
              <w:jc w:val="center"/>
              <w:rPr>
                <w:rFonts w:ascii="Times New Roman" w:hAnsi="Times New Roman" w:cs="Times New Roman"/>
                <w:b/>
                <w:sz w:val="24"/>
              </w:rPr>
            </w:pPr>
            <w:r w:rsidRPr="009E79C1">
              <w:rPr>
                <w:rFonts w:ascii="Times New Roman" w:hAnsi="Times New Roman" w:cs="Times New Roman"/>
                <w:b/>
                <w:sz w:val="24"/>
              </w:rPr>
              <w:t>My Reflections</w:t>
            </w:r>
          </w:p>
        </w:tc>
      </w:tr>
      <w:tr w:rsidR="004C08CD" w:rsidTr="001B5B67">
        <w:trPr>
          <w:trHeight w:val="1070"/>
        </w:trPr>
        <w:tc>
          <w:tcPr>
            <w:tcW w:w="3888" w:type="dxa"/>
          </w:tcPr>
          <w:p w:rsidR="00B50F93" w:rsidRPr="008C3C29" w:rsidRDefault="001B5B67" w:rsidP="004C08CD">
            <w:pPr>
              <w:spacing w:line="480" w:lineRule="auto"/>
              <w:rPr>
                <w:rFonts w:ascii="Times New Roman" w:hAnsi="Times New Roman" w:cs="Times New Roman"/>
                <w:b/>
                <w:bCs/>
              </w:rPr>
            </w:pPr>
            <w:r w:rsidRPr="001B5B67">
              <w:rPr>
                <w:rFonts w:ascii="Times New Roman" w:hAnsi="Times New Roman" w:cs="Times New Roman"/>
                <w:b/>
                <w:bCs/>
                <w:sz w:val="24"/>
              </w:rPr>
              <w:fldChar w:fldCharType="begin"/>
            </w:r>
            <w:r w:rsidRPr="001B5B67">
              <w:rPr>
                <w:rFonts w:ascii="Times New Roman" w:hAnsi="Times New Roman" w:cs="Times New Roman"/>
                <w:b/>
                <w:bCs/>
                <w:sz w:val="24"/>
              </w:rPr>
              <w:instrText xml:space="preserve"> ADDIN ZOTERO_ITEM CSL_CITATION {"citationID":"qfUvSU4h","properties":{"formattedCitation":"(Institute of Medicine of the National Academies, 2013)","plainCitation":"(Institute of Medicine of the National Academies, 2013)","noteIndex":0},"citationItems":[{"id":517,"uris":["http://zotero.org/users/local/OnfrXiA2/items/2AT98VXY"],"uri":["http://zotero.org/users/local/OnfrXiA2/items/2AT98VXY"],"itemData":{"id":517,"type":"report","title":"U.S. Health in International Perspective: Shorter Lives, Poorer Health","publisher":"Institute of Medicine of the National Academies","page":"4","abstract":"The United States is among the wealthiest nations in the world, but it is far from the healthiest. For many years, Americans have been dying at younger ages than people in almost all other high-income countries. To gain a better understanding of this problem, the NIH asked the National Research Council and the IOM to investigate potential reasons for the U.S. health disadvantage and to assess its larger implications. No single factor can fully explain the U.S. health disadvantage. Without action to reverse current trends, the health of Americans will probably continue to fall behind that of people in other high-income countries.","URL":"http://www.nationalacademies.org/hmd/Reports/2013/US-Health-in-International-Perspective-Shorter-Lives-Poorer-Health.aspx","title-short":"U.S. Health in International Perspective","language":"en","issued":{"date-parts":[["2013",1]]},"accessed":{"date-parts":[["2019",10,30]]}}}],"schema":"https://github.com/citation-style-language/schema/raw/master/csl-citation.json"} </w:instrText>
            </w:r>
            <w:r w:rsidRPr="001B5B67">
              <w:rPr>
                <w:rFonts w:ascii="Times New Roman" w:hAnsi="Times New Roman" w:cs="Times New Roman"/>
                <w:b/>
                <w:bCs/>
                <w:sz w:val="24"/>
              </w:rPr>
              <w:fldChar w:fldCharType="separate"/>
            </w:r>
            <w:r w:rsidRPr="001B5B67">
              <w:rPr>
                <w:rFonts w:ascii="Times New Roman" w:hAnsi="Times New Roman" w:cs="Times New Roman"/>
                <w:sz w:val="24"/>
              </w:rPr>
              <w:t>(Institute of Medicine of the National Academies, 2013)</w:t>
            </w:r>
            <w:r w:rsidRPr="001B5B67">
              <w:rPr>
                <w:rFonts w:ascii="Times New Roman" w:hAnsi="Times New Roman" w:cs="Times New Roman"/>
                <w:b/>
                <w:bCs/>
                <w:sz w:val="24"/>
              </w:rPr>
              <w:fldChar w:fldCharType="end"/>
            </w:r>
            <w:r>
              <w:rPr>
                <w:rFonts w:ascii="Times New Roman" w:hAnsi="Times New Roman" w:cs="Times New Roman"/>
                <w:b/>
                <w:bCs/>
                <w:sz w:val="24"/>
              </w:rPr>
              <w:t xml:space="preserve"> </w:t>
            </w:r>
            <w:r>
              <w:rPr>
                <w:rFonts w:ascii="Times New Roman" w:hAnsi="Times New Roman" w:cs="Times New Roman"/>
                <w:sz w:val="24"/>
              </w:rPr>
              <w:t>Pg. 2</w:t>
            </w:r>
            <w:r w:rsidRPr="004C08CD">
              <w:rPr>
                <w:rFonts w:ascii="Times New Roman" w:hAnsi="Times New Roman" w:cs="Times New Roman"/>
                <w:sz w:val="24"/>
              </w:rPr>
              <w:t xml:space="preserve"> Retrieved from</w:t>
            </w:r>
            <w:r w:rsidR="000131A0">
              <w:rPr>
                <w:rFonts w:ascii="Times New Roman" w:hAnsi="Times New Roman" w:cs="Times New Roman"/>
                <w:sz w:val="24"/>
              </w:rPr>
              <w:t>:</w:t>
            </w:r>
            <w:r>
              <w:rPr>
                <w:rFonts w:ascii="Times New Roman" w:hAnsi="Times New Roman" w:cs="Times New Roman"/>
                <w:sz w:val="24"/>
              </w:rPr>
              <w:t xml:space="preserve"> </w:t>
            </w:r>
            <w:hyperlink r:id="rId6" w:history="1">
              <w:r w:rsidRPr="001B5B67">
                <w:rPr>
                  <w:rStyle w:val="Hyperlink"/>
                  <w:rFonts w:ascii="Times New Roman" w:hAnsi="Times New Roman" w:cs="Times New Roman"/>
                  <w:sz w:val="24"/>
                </w:rPr>
                <w:t>http://www.nationalacademies.org/hmd/Reports/2013/US-Health-in-International-Perspective-Shorter-Lives-Poorer-Health.aspx</w:t>
              </w:r>
            </w:hyperlink>
          </w:p>
        </w:tc>
        <w:tc>
          <w:tcPr>
            <w:tcW w:w="4320" w:type="dxa"/>
          </w:tcPr>
          <w:p w:rsidR="00B50F93" w:rsidRPr="004C08CD" w:rsidRDefault="001B5B67" w:rsidP="009E79C1">
            <w:pPr>
              <w:spacing w:line="480" w:lineRule="auto"/>
              <w:rPr>
                <w:rFonts w:ascii="Times New Roman" w:hAnsi="Times New Roman" w:cs="Times New Roman"/>
                <w:sz w:val="24"/>
              </w:rPr>
            </w:pPr>
            <w:r>
              <w:rPr>
                <w:rFonts w:ascii="Times New Roman" w:hAnsi="Times New Roman" w:cs="Times New Roman"/>
                <w:sz w:val="24"/>
              </w:rPr>
              <w:t>“</w:t>
            </w:r>
            <w:r w:rsidR="008C3C29" w:rsidRPr="008C3C29">
              <w:rPr>
                <w:rFonts w:ascii="Times New Roman" w:hAnsi="Times New Roman" w:cs="Times New Roman"/>
                <w:sz w:val="24"/>
              </w:rPr>
              <w:t>The United States does enjoy a few health advantages when compared with peer countries, including lower cancer death rates and greater control of blood pressure and cholesterol levels.</w:t>
            </w:r>
            <w:r>
              <w:rPr>
                <w:rFonts w:ascii="Times New Roman" w:hAnsi="Times New Roman" w:cs="Times New Roman"/>
                <w:sz w:val="24"/>
              </w:rPr>
              <w:t>”</w:t>
            </w:r>
          </w:p>
        </w:tc>
        <w:tc>
          <w:tcPr>
            <w:tcW w:w="5670" w:type="dxa"/>
          </w:tcPr>
          <w:p w:rsidR="00B50F93" w:rsidRPr="00DB306A" w:rsidRDefault="00A43017" w:rsidP="004D0126">
            <w:pPr>
              <w:spacing w:line="480" w:lineRule="auto"/>
              <w:rPr>
                <w:rFonts w:ascii="Times New Roman" w:hAnsi="Times New Roman" w:cs="Times New Roman"/>
                <w:sz w:val="24"/>
              </w:rPr>
            </w:pPr>
            <w:r>
              <w:rPr>
                <w:rFonts w:ascii="Times New Roman" w:hAnsi="Times New Roman" w:cs="Times New Roman"/>
                <w:sz w:val="24"/>
              </w:rPr>
              <w:t>As the health complications related to cancer, cardiovascular diseases and obesity stared to increase in Unite</w:t>
            </w:r>
            <w:r w:rsidR="000131A0">
              <w:rPr>
                <w:rFonts w:ascii="Times New Roman" w:hAnsi="Times New Roman" w:cs="Times New Roman"/>
                <w:sz w:val="24"/>
              </w:rPr>
              <w:t>d</w:t>
            </w:r>
            <w:r>
              <w:rPr>
                <w:rFonts w:ascii="Times New Roman" w:hAnsi="Times New Roman" w:cs="Times New Roman"/>
                <w:sz w:val="24"/>
              </w:rPr>
              <w:t xml:space="preserve"> States, the national and global health organizations and regulatory bodies started to implement </w:t>
            </w:r>
            <w:r w:rsidR="0094436D">
              <w:rPr>
                <w:rFonts w:ascii="Times New Roman" w:hAnsi="Times New Roman" w:cs="Times New Roman"/>
                <w:sz w:val="24"/>
              </w:rPr>
              <w:t>nationwide</w:t>
            </w:r>
            <w:r>
              <w:rPr>
                <w:rFonts w:ascii="Times New Roman" w:hAnsi="Times New Roman" w:cs="Times New Roman"/>
                <w:sz w:val="24"/>
              </w:rPr>
              <w:t xml:space="preserve"> health programs to </w:t>
            </w:r>
            <w:r w:rsidR="0094436D">
              <w:rPr>
                <w:rFonts w:ascii="Times New Roman" w:hAnsi="Times New Roman" w:cs="Times New Roman"/>
                <w:sz w:val="24"/>
              </w:rPr>
              <w:t>reduce</w:t>
            </w:r>
            <w:r>
              <w:rPr>
                <w:rFonts w:ascii="Times New Roman" w:hAnsi="Times New Roman" w:cs="Times New Roman"/>
                <w:sz w:val="24"/>
              </w:rPr>
              <w:t xml:space="preserve"> the incidence of the </w:t>
            </w:r>
            <w:r w:rsidR="004E3BB7">
              <w:rPr>
                <w:rFonts w:ascii="Times New Roman" w:hAnsi="Times New Roman" w:cs="Times New Roman"/>
                <w:sz w:val="24"/>
              </w:rPr>
              <w:t>diseases. Our lifestyle choices have direct a</w:t>
            </w:r>
            <w:r w:rsidR="00EE7847">
              <w:rPr>
                <w:rFonts w:ascii="Times New Roman" w:hAnsi="Times New Roman" w:cs="Times New Roman"/>
                <w:sz w:val="24"/>
              </w:rPr>
              <w:t>nd</w:t>
            </w:r>
            <w:r w:rsidR="004E3BB7">
              <w:rPr>
                <w:rFonts w:ascii="Times New Roman" w:hAnsi="Times New Roman" w:cs="Times New Roman"/>
                <w:sz w:val="24"/>
              </w:rPr>
              <w:t xml:space="preserve"> significant impact on </w:t>
            </w:r>
            <w:r w:rsidR="00EE7847">
              <w:rPr>
                <w:rFonts w:ascii="Times New Roman" w:hAnsi="Times New Roman" w:cs="Times New Roman"/>
                <w:sz w:val="24"/>
              </w:rPr>
              <w:t>our health</w:t>
            </w:r>
            <w:r w:rsidR="000131A0">
              <w:rPr>
                <w:rFonts w:ascii="Times New Roman" w:hAnsi="Times New Roman" w:cs="Times New Roman"/>
                <w:sz w:val="24"/>
              </w:rPr>
              <w:t>.</w:t>
            </w:r>
            <w:r w:rsidR="00EE7847">
              <w:rPr>
                <w:rFonts w:ascii="Times New Roman" w:hAnsi="Times New Roman" w:cs="Times New Roman"/>
                <w:sz w:val="24"/>
              </w:rPr>
              <w:t xml:space="preserve"> </w:t>
            </w:r>
            <w:r w:rsidR="000131A0">
              <w:rPr>
                <w:rFonts w:ascii="Times New Roman" w:hAnsi="Times New Roman" w:cs="Times New Roman"/>
                <w:sz w:val="24"/>
              </w:rPr>
              <w:t>T</w:t>
            </w:r>
            <w:r w:rsidR="00EE7847">
              <w:rPr>
                <w:rFonts w:ascii="Times New Roman" w:hAnsi="Times New Roman" w:cs="Times New Roman"/>
                <w:sz w:val="24"/>
              </w:rPr>
              <w:t xml:space="preserve">hus, American health policies have made robust efforts in improving the health standard by creating awareness among people and has been able to control the highest </w:t>
            </w:r>
            <w:r w:rsidR="00EE7847">
              <w:rPr>
                <w:rFonts w:ascii="Times New Roman" w:hAnsi="Times New Roman" w:cs="Times New Roman"/>
                <w:sz w:val="24"/>
              </w:rPr>
              <w:lastRenderedPageBreak/>
              <w:t>rates of these diseases. Though there is still</w:t>
            </w:r>
            <w:r w:rsidR="000131A0">
              <w:rPr>
                <w:rFonts w:ascii="Times New Roman" w:hAnsi="Times New Roman" w:cs="Times New Roman"/>
                <w:sz w:val="24"/>
              </w:rPr>
              <w:t xml:space="preserve"> a</w:t>
            </w:r>
            <w:r w:rsidR="00EE7847">
              <w:rPr>
                <w:rFonts w:ascii="Times New Roman" w:hAnsi="Times New Roman" w:cs="Times New Roman"/>
                <w:sz w:val="24"/>
              </w:rPr>
              <w:t xml:space="preserve"> need to work on other sections of the health industry in order to improve the overall health status.</w:t>
            </w:r>
          </w:p>
        </w:tc>
      </w:tr>
      <w:tr w:rsidR="00AD5496" w:rsidTr="001B5B67">
        <w:trPr>
          <w:trHeight w:val="1422"/>
        </w:trPr>
        <w:tc>
          <w:tcPr>
            <w:tcW w:w="3888" w:type="dxa"/>
          </w:tcPr>
          <w:p w:rsidR="00C858D2" w:rsidRPr="00AD5496" w:rsidRDefault="001B5B67" w:rsidP="00C858D2">
            <w:pPr>
              <w:spacing w:line="480" w:lineRule="auto"/>
              <w:rPr>
                <w:rFonts w:ascii="Times New Roman" w:hAnsi="Times New Roman" w:cs="Times New Roman"/>
                <w:b/>
              </w:rPr>
            </w:pPr>
            <w:r w:rsidRPr="001B5B67">
              <w:rPr>
                <w:rFonts w:ascii="Times New Roman" w:hAnsi="Times New Roman" w:cs="Times New Roman"/>
                <w:b/>
                <w:bCs/>
                <w:sz w:val="24"/>
              </w:rPr>
              <w:lastRenderedPageBreak/>
              <w:fldChar w:fldCharType="begin"/>
            </w:r>
            <w:r w:rsidRPr="001B5B67">
              <w:rPr>
                <w:rFonts w:ascii="Times New Roman" w:hAnsi="Times New Roman" w:cs="Times New Roman"/>
                <w:b/>
                <w:bCs/>
                <w:sz w:val="24"/>
              </w:rPr>
              <w:instrText xml:space="preserve"> ADDIN ZOTERO_ITEM CSL_CITATION {"citationID":"qfUvSU4h","properties":{"formattedCitation":"(Institute of Medicine of the National Academies, 2013)","plainCitation":"(Institute of Medicine of the National Academies, 2013)","noteIndex":0},"citationItems":[{"id":517,"uris":["http://zotero.org/users/local/OnfrXiA2/items/2AT98VXY"],"uri":["http://zotero.org/users/local/OnfrXiA2/items/2AT98VXY"],"itemData":{"id":517,"type":"report","title":"U.S. Health in International Perspective: Shorter Lives, Poorer Health","publisher":"Institute of Medicine of the National Academies","page":"4","abstract":"The United States is among the wealthiest nations in the world, but it is far from the healthiest. For many years, Americans have been dying at younger ages than people in almost all other high-income countries. To gain a better understanding of this problem, the NIH asked the National Research Council and the IOM to investigate potential reasons for the U.S. health disadvantage and to assess its larger implications. No single factor can fully explain the U.S. health disadvantage. Without action to reverse current trends, the health of Americans will probably continue to fall behind that of people in other high-income countries.","URL":"http://www.nationalacademies.org/hmd/Reports/2013/US-Health-in-International-Perspective-Shorter-Lives-Poorer-Health.aspx","title-short":"U.S. Health in International Perspective","language":"en","issued":{"date-parts":[["2013",1]]},"accessed":{"date-parts":[["2019",10,30]]}}}],"schema":"https://github.com/citation-style-language/schema/raw/master/csl-citation.json"} </w:instrText>
            </w:r>
            <w:r w:rsidRPr="001B5B67">
              <w:rPr>
                <w:rFonts w:ascii="Times New Roman" w:hAnsi="Times New Roman" w:cs="Times New Roman"/>
                <w:b/>
                <w:bCs/>
                <w:sz w:val="24"/>
              </w:rPr>
              <w:fldChar w:fldCharType="separate"/>
            </w:r>
            <w:r w:rsidRPr="001B5B67">
              <w:rPr>
                <w:rFonts w:ascii="Times New Roman" w:hAnsi="Times New Roman" w:cs="Times New Roman"/>
                <w:sz w:val="24"/>
              </w:rPr>
              <w:t>(Institute of Medicine of the National Academies, 2013)</w:t>
            </w:r>
            <w:r w:rsidRPr="001B5B67">
              <w:rPr>
                <w:rFonts w:ascii="Times New Roman" w:hAnsi="Times New Roman" w:cs="Times New Roman"/>
                <w:b/>
                <w:bCs/>
                <w:sz w:val="24"/>
              </w:rPr>
              <w:fldChar w:fldCharType="end"/>
            </w:r>
            <w:r>
              <w:rPr>
                <w:rFonts w:ascii="Times New Roman" w:hAnsi="Times New Roman" w:cs="Times New Roman"/>
                <w:b/>
                <w:bCs/>
                <w:sz w:val="24"/>
              </w:rPr>
              <w:t xml:space="preserve"> </w:t>
            </w:r>
            <w:r>
              <w:rPr>
                <w:rFonts w:ascii="Times New Roman" w:hAnsi="Times New Roman" w:cs="Times New Roman"/>
                <w:sz w:val="24"/>
              </w:rPr>
              <w:t xml:space="preserve">Pg. </w:t>
            </w:r>
            <w:r w:rsidR="0094436D">
              <w:rPr>
                <w:rFonts w:ascii="Times New Roman" w:hAnsi="Times New Roman" w:cs="Times New Roman"/>
                <w:sz w:val="24"/>
              </w:rPr>
              <w:t>3</w:t>
            </w:r>
            <w:r w:rsidRPr="004C08CD">
              <w:rPr>
                <w:rFonts w:ascii="Times New Roman" w:hAnsi="Times New Roman" w:cs="Times New Roman"/>
                <w:sz w:val="24"/>
              </w:rPr>
              <w:t xml:space="preserve"> Retrieved from</w:t>
            </w:r>
            <w:r>
              <w:rPr>
                <w:rFonts w:ascii="Times New Roman" w:hAnsi="Times New Roman" w:cs="Times New Roman"/>
                <w:sz w:val="24"/>
              </w:rPr>
              <w:t xml:space="preserve"> </w:t>
            </w:r>
            <w:hyperlink r:id="rId7" w:history="1">
              <w:r w:rsidRPr="001B5B67">
                <w:rPr>
                  <w:rStyle w:val="Hyperlink"/>
                  <w:rFonts w:ascii="Times New Roman" w:hAnsi="Times New Roman" w:cs="Times New Roman"/>
                  <w:sz w:val="24"/>
                </w:rPr>
                <w:t>http://www.nationalacademies.org/hmd/Reports/2013/US-Health-in-International-Perspective-Shorter-Lives-Poorer-Health.aspx</w:t>
              </w:r>
            </w:hyperlink>
          </w:p>
        </w:tc>
        <w:tc>
          <w:tcPr>
            <w:tcW w:w="4320" w:type="dxa"/>
          </w:tcPr>
          <w:p w:rsidR="00B50F93" w:rsidRPr="004C08CD" w:rsidRDefault="0094436D" w:rsidP="001B5B67">
            <w:pPr>
              <w:spacing w:line="480" w:lineRule="auto"/>
              <w:rPr>
                <w:rFonts w:ascii="Times New Roman" w:hAnsi="Times New Roman" w:cs="Times New Roman"/>
                <w:sz w:val="24"/>
              </w:rPr>
            </w:pPr>
            <w:r>
              <w:rPr>
                <w:rFonts w:ascii="Times New Roman" w:hAnsi="Times New Roman" w:cs="Times New Roman"/>
                <w:sz w:val="24"/>
              </w:rPr>
              <w:t>“</w:t>
            </w:r>
            <w:r w:rsidRPr="0094436D">
              <w:rPr>
                <w:rFonts w:ascii="Times New Roman" w:hAnsi="Times New Roman" w:cs="Times New Roman"/>
                <w:sz w:val="24"/>
              </w:rPr>
              <w:t>The health disadvantage also has economic consequences. Shorter lives and poorer health in the United States will ultimately harm the nation’s economy as health care costs rise and the workforce remains less healthy than that of other high-income countries.</w:t>
            </w:r>
            <w:r>
              <w:rPr>
                <w:rFonts w:ascii="Times New Roman" w:hAnsi="Times New Roman" w:cs="Times New Roman"/>
                <w:sz w:val="24"/>
              </w:rPr>
              <w:t>”</w:t>
            </w:r>
          </w:p>
        </w:tc>
        <w:tc>
          <w:tcPr>
            <w:tcW w:w="5670" w:type="dxa"/>
          </w:tcPr>
          <w:p w:rsidR="00B50F93" w:rsidRPr="00AD62CE" w:rsidRDefault="00EE7847" w:rsidP="00AD62CE">
            <w:pPr>
              <w:spacing w:line="480" w:lineRule="auto"/>
              <w:rPr>
                <w:rFonts w:ascii="Times New Roman" w:hAnsi="Times New Roman" w:cs="Times New Roman"/>
                <w:sz w:val="24"/>
              </w:rPr>
            </w:pPr>
            <w:r>
              <w:rPr>
                <w:rFonts w:ascii="Times New Roman" w:hAnsi="Times New Roman" w:cs="Times New Roman"/>
                <w:sz w:val="24"/>
              </w:rPr>
              <w:t>United States spends huge amounts on the healthcare sector as compared to other high-</w:t>
            </w:r>
            <w:r w:rsidR="0081254C">
              <w:rPr>
                <w:rFonts w:ascii="Times New Roman" w:hAnsi="Times New Roman" w:cs="Times New Roman"/>
                <w:sz w:val="24"/>
              </w:rPr>
              <w:t>income</w:t>
            </w:r>
            <w:r>
              <w:rPr>
                <w:rFonts w:ascii="Times New Roman" w:hAnsi="Times New Roman" w:cs="Times New Roman"/>
                <w:sz w:val="24"/>
              </w:rPr>
              <w:t xml:space="preserve"> countries</w:t>
            </w:r>
            <w:r w:rsidR="009267BC">
              <w:rPr>
                <w:rFonts w:ascii="Times New Roman" w:hAnsi="Times New Roman" w:cs="Times New Roman"/>
                <w:sz w:val="24"/>
              </w:rPr>
              <w:t xml:space="preserve">. However, majority of the citizens have not been insured or do not visit hospitals as they get sick because they cannot afford it. Many </w:t>
            </w:r>
            <w:r w:rsidR="00C73CC5">
              <w:rPr>
                <w:rFonts w:ascii="Times New Roman" w:hAnsi="Times New Roman" w:cs="Times New Roman"/>
                <w:sz w:val="24"/>
              </w:rPr>
              <w:t xml:space="preserve">of the </w:t>
            </w:r>
            <w:r w:rsidR="009267BC">
              <w:rPr>
                <w:rFonts w:ascii="Times New Roman" w:hAnsi="Times New Roman" w:cs="Times New Roman"/>
                <w:sz w:val="24"/>
              </w:rPr>
              <w:t xml:space="preserve">Americans do not even have a regular physician. </w:t>
            </w:r>
            <w:r w:rsidR="00ED4F1D">
              <w:rPr>
                <w:rFonts w:ascii="Times New Roman" w:hAnsi="Times New Roman" w:cs="Times New Roman"/>
                <w:sz w:val="24"/>
              </w:rPr>
              <w:t xml:space="preserve">People are shy to buy expensive medications and maintain a healthy life </w:t>
            </w:r>
            <w:r w:rsidR="0044753C">
              <w:rPr>
                <w:rFonts w:ascii="Times New Roman" w:hAnsi="Times New Roman" w:cs="Times New Roman"/>
                <w:sz w:val="24"/>
              </w:rPr>
              <w:t xml:space="preserve">style. Despite U. S. government spending a lot of money on healthcare, the public health status is not as good as it should be and it costs further economic losses. </w:t>
            </w:r>
          </w:p>
        </w:tc>
      </w:tr>
      <w:tr w:rsidR="00AD5496" w:rsidTr="001B5B67">
        <w:trPr>
          <w:trHeight w:val="1422"/>
        </w:trPr>
        <w:tc>
          <w:tcPr>
            <w:tcW w:w="3888" w:type="dxa"/>
          </w:tcPr>
          <w:p w:rsidR="00B50F93" w:rsidRPr="00C858D2" w:rsidRDefault="001B5B67" w:rsidP="001B5B67">
            <w:pPr>
              <w:spacing w:line="480" w:lineRule="auto"/>
              <w:rPr>
                <w:rFonts w:ascii="Times New Roman" w:hAnsi="Times New Roman" w:cs="Times New Roman"/>
                <w:b/>
                <w:bCs/>
              </w:rPr>
            </w:pPr>
            <w:r w:rsidRPr="001B5B67">
              <w:rPr>
                <w:rFonts w:ascii="Times New Roman" w:hAnsi="Times New Roman" w:cs="Times New Roman"/>
                <w:b/>
                <w:bCs/>
                <w:sz w:val="24"/>
              </w:rPr>
              <w:fldChar w:fldCharType="begin"/>
            </w:r>
            <w:r w:rsidRPr="001B5B67">
              <w:rPr>
                <w:rFonts w:ascii="Times New Roman" w:hAnsi="Times New Roman" w:cs="Times New Roman"/>
                <w:b/>
                <w:bCs/>
                <w:sz w:val="24"/>
              </w:rPr>
              <w:instrText xml:space="preserve"> ADDIN ZOTERO_ITEM CSL_CITATION {"citationID":"qfUvSU4h","properties":{"formattedCitation":"(Institute of Medicine of the National Academies, 2013)","plainCitation":"(Institute of Medicine of the National Academies, 2013)","noteIndex":0},"citationItems":[{"id":517,"uris":["http://zotero.org/users/local/OnfrXiA2/items/2AT98VXY"],"uri":["http://zotero.org/users/local/OnfrXiA2/items/2AT98VXY"],"itemData":{"id":517,"type":"report","title":"U.S. Health in International Perspective: Shorter Lives, Poorer Health","publisher":"Institute of Medicine of the National Academies","page":"4","abstract":"The United States is among the wealthiest nations in the world, but it is far from the healthiest. For many years, Americans have been dying at younger ages than people in almost all other high-income countries. To gain a better understanding of this problem, the NIH asked the National Research Council and the IOM to investigate potential reasons for the U.S. health disadvantage and to assess its larger implications. No single factor can fully explain the U.S. health disadvantage. Without action to reverse current trends, the health of Americans will probably continue to fall behind that of people in other high-income countries.","URL":"http://www.nationalacademies.org/hmd/Reports/2013/US-Health-in-International-Perspective-Shorter-Lives-Poorer-Health.aspx","title-short":"U.S. Health in International Perspective","language":"en","issued":{"date-parts":[["2013",1]]},"accessed":{"date-parts":[["2019",10,30]]}}}],"schema":"https://github.com/citation-style-language/schema/raw/master/csl-citation.json"} </w:instrText>
            </w:r>
            <w:r w:rsidRPr="001B5B67">
              <w:rPr>
                <w:rFonts w:ascii="Times New Roman" w:hAnsi="Times New Roman" w:cs="Times New Roman"/>
                <w:b/>
                <w:bCs/>
                <w:sz w:val="24"/>
              </w:rPr>
              <w:fldChar w:fldCharType="separate"/>
            </w:r>
            <w:r w:rsidRPr="001B5B67">
              <w:rPr>
                <w:rFonts w:ascii="Times New Roman" w:hAnsi="Times New Roman" w:cs="Times New Roman"/>
                <w:sz w:val="24"/>
              </w:rPr>
              <w:t>(Institute of Medicine of the National Academies, 2013)</w:t>
            </w:r>
            <w:r w:rsidRPr="001B5B67">
              <w:rPr>
                <w:rFonts w:ascii="Times New Roman" w:hAnsi="Times New Roman" w:cs="Times New Roman"/>
                <w:b/>
                <w:bCs/>
                <w:sz w:val="24"/>
              </w:rPr>
              <w:fldChar w:fldCharType="end"/>
            </w:r>
            <w:r>
              <w:rPr>
                <w:rFonts w:ascii="Times New Roman" w:hAnsi="Times New Roman" w:cs="Times New Roman"/>
                <w:b/>
                <w:bCs/>
                <w:sz w:val="24"/>
              </w:rPr>
              <w:t xml:space="preserve"> </w:t>
            </w:r>
            <w:r>
              <w:rPr>
                <w:rFonts w:ascii="Times New Roman" w:hAnsi="Times New Roman" w:cs="Times New Roman"/>
                <w:sz w:val="24"/>
              </w:rPr>
              <w:t xml:space="preserve">Pg. </w:t>
            </w:r>
            <w:r w:rsidR="0094436D">
              <w:rPr>
                <w:rFonts w:ascii="Times New Roman" w:hAnsi="Times New Roman" w:cs="Times New Roman"/>
                <w:sz w:val="24"/>
              </w:rPr>
              <w:t>3</w:t>
            </w:r>
            <w:r w:rsidRPr="004C08CD">
              <w:rPr>
                <w:rFonts w:ascii="Times New Roman" w:hAnsi="Times New Roman" w:cs="Times New Roman"/>
                <w:sz w:val="24"/>
              </w:rPr>
              <w:t xml:space="preserve"> Retrieved from</w:t>
            </w:r>
            <w:r>
              <w:rPr>
                <w:rFonts w:ascii="Times New Roman" w:hAnsi="Times New Roman" w:cs="Times New Roman"/>
                <w:sz w:val="24"/>
              </w:rPr>
              <w:t xml:space="preserve"> </w:t>
            </w:r>
            <w:hyperlink r:id="rId8" w:history="1">
              <w:r w:rsidRPr="001B5B67">
                <w:rPr>
                  <w:rStyle w:val="Hyperlink"/>
                  <w:rFonts w:ascii="Times New Roman" w:hAnsi="Times New Roman" w:cs="Times New Roman"/>
                  <w:sz w:val="24"/>
                </w:rPr>
                <w:t>http://www.nationalacademies.org/hmd/Reports/2013/US-Health-in-International-Perspective-Shorter-Lives-Poorer-Health.aspx</w:t>
              </w:r>
            </w:hyperlink>
          </w:p>
        </w:tc>
        <w:tc>
          <w:tcPr>
            <w:tcW w:w="4320" w:type="dxa"/>
          </w:tcPr>
          <w:p w:rsidR="00B50F93" w:rsidRPr="004C08CD" w:rsidRDefault="0094436D" w:rsidP="009E79C1">
            <w:pPr>
              <w:spacing w:line="480" w:lineRule="auto"/>
              <w:rPr>
                <w:rFonts w:ascii="Times New Roman" w:hAnsi="Times New Roman" w:cs="Times New Roman"/>
                <w:sz w:val="24"/>
              </w:rPr>
            </w:pPr>
            <w:r>
              <w:rPr>
                <w:rFonts w:ascii="Times New Roman" w:hAnsi="Times New Roman" w:cs="Times New Roman"/>
                <w:sz w:val="24"/>
              </w:rPr>
              <w:lastRenderedPageBreak/>
              <w:t>“</w:t>
            </w:r>
            <w:r w:rsidRPr="0094436D">
              <w:rPr>
                <w:rFonts w:ascii="Times New Roman" w:hAnsi="Times New Roman" w:cs="Times New Roman"/>
                <w:sz w:val="24"/>
              </w:rPr>
              <w:t xml:space="preserve">And Americans benefit less from safety net programs that can buffer the negative health effects of poverty and other social </w:t>
            </w:r>
            <w:r w:rsidRPr="0094436D">
              <w:rPr>
                <w:rFonts w:ascii="Times New Roman" w:hAnsi="Times New Roman" w:cs="Times New Roman"/>
                <w:sz w:val="24"/>
              </w:rPr>
              <w:lastRenderedPageBreak/>
              <w:t>disadvantages.</w:t>
            </w:r>
            <w:r>
              <w:rPr>
                <w:rFonts w:ascii="Times New Roman" w:hAnsi="Times New Roman" w:cs="Times New Roman"/>
                <w:sz w:val="24"/>
              </w:rPr>
              <w:t>”</w:t>
            </w:r>
          </w:p>
        </w:tc>
        <w:tc>
          <w:tcPr>
            <w:tcW w:w="5670" w:type="dxa"/>
          </w:tcPr>
          <w:p w:rsidR="00995417" w:rsidRPr="00EC4FE3" w:rsidRDefault="009C4D5E" w:rsidP="00995417">
            <w:pPr>
              <w:spacing w:line="480" w:lineRule="auto"/>
              <w:rPr>
                <w:rFonts w:ascii="Times New Roman" w:hAnsi="Times New Roman" w:cs="Times New Roman"/>
                <w:sz w:val="24"/>
              </w:rPr>
            </w:pPr>
            <w:r>
              <w:rPr>
                <w:rFonts w:ascii="Times New Roman" w:hAnsi="Times New Roman" w:cs="Times New Roman"/>
                <w:sz w:val="24"/>
              </w:rPr>
              <w:lastRenderedPageBreak/>
              <w:t xml:space="preserve">In United states, individuals </w:t>
            </w:r>
            <w:r w:rsidR="00ED4F1D" w:rsidRPr="00EC4FE3">
              <w:rPr>
                <w:rFonts w:ascii="Times New Roman" w:hAnsi="Times New Roman" w:cs="Times New Roman"/>
                <w:sz w:val="24"/>
              </w:rPr>
              <w:t>have unparalleled political and public support.</w:t>
            </w:r>
            <w:r w:rsidR="00682259">
              <w:rPr>
                <w:rFonts w:ascii="Times New Roman" w:hAnsi="Times New Roman" w:cs="Times New Roman"/>
                <w:sz w:val="24"/>
              </w:rPr>
              <w:t xml:space="preserve"> Many programs </w:t>
            </w:r>
            <w:r w:rsidR="00995417">
              <w:rPr>
                <w:rFonts w:ascii="Times New Roman" w:hAnsi="Times New Roman" w:cs="Times New Roman"/>
                <w:sz w:val="24"/>
              </w:rPr>
              <w:t xml:space="preserve">have been introduced for the improvement of public health at </w:t>
            </w:r>
            <w:r w:rsidR="00995417">
              <w:rPr>
                <w:rFonts w:ascii="Times New Roman" w:hAnsi="Times New Roman" w:cs="Times New Roman"/>
                <w:sz w:val="24"/>
              </w:rPr>
              <w:lastRenderedPageBreak/>
              <w:t>larger expenses</w:t>
            </w:r>
            <w:r w:rsidR="00ED4F1D" w:rsidRPr="00EC4FE3">
              <w:rPr>
                <w:rFonts w:ascii="Times New Roman" w:hAnsi="Times New Roman" w:cs="Times New Roman"/>
                <w:sz w:val="24"/>
              </w:rPr>
              <w:t xml:space="preserve">. </w:t>
            </w:r>
            <w:r w:rsidR="00995417">
              <w:rPr>
                <w:rFonts w:ascii="Times New Roman" w:hAnsi="Times New Roman" w:cs="Times New Roman"/>
                <w:sz w:val="24"/>
              </w:rPr>
              <w:t xml:space="preserve">However, people do not get benefits from these programs as they also are the victims of the societal disadvantages and the economic pressure. </w:t>
            </w:r>
            <w:r w:rsidR="00ED4F1D" w:rsidRPr="00EC4FE3">
              <w:rPr>
                <w:rFonts w:ascii="Times New Roman" w:hAnsi="Times New Roman" w:cs="Times New Roman"/>
                <w:sz w:val="24"/>
              </w:rPr>
              <w:t>This pattern has been increasing over generations and now large amount</w:t>
            </w:r>
            <w:r w:rsidR="00ED4F1D">
              <w:rPr>
                <w:rFonts w:ascii="Times New Roman" w:hAnsi="Times New Roman" w:cs="Times New Roman"/>
                <w:sz w:val="24"/>
              </w:rPr>
              <w:t>s</w:t>
            </w:r>
            <w:r w:rsidR="00ED4F1D" w:rsidRPr="00EC4FE3">
              <w:rPr>
                <w:rFonts w:ascii="Times New Roman" w:hAnsi="Times New Roman" w:cs="Times New Roman"/>
                <w:sz w:val="24"/>
              </w:rPr>
              <w:t xml:space="preserve"> of p</w:t>
            </w:r>
            <w:r w:rsidR="00995417">
              <w:rPr>
                <w:rFonts w:ascii="Times New Roman" w:hAnsi="Times New Roman" w:cs="Times New Roman"/>
                <w:sz w:val="24"/>
              </w:rPr>
              <w:t xml:space="preserve">opulations suffer from negative health implications in America. </w:t>
            </w:r>
          </w:p>
        </w:tc>
      </w:tr>
      <w:tr w:rsidR="00AD5496" w:rsidTr="001B5B67">
        <w:trPr>
          <w:trHeight w:val="1486"/>
        </w:trPr>
        <w:tc>
          <w:tcPr>
            <w:tcW w:w="3888" w:type="dxa"/>
          </w:tcPr>
          <w:p w:rsidR="00B50F93" w:rsidRPr="00AD5496" w:rsidRDefault="001B5B67" w:rsidP="001B5B67">
            <w:pPr>
              <w:spacing w:line="480" w:lineRule="auto"/>
              <w:rPr>
                <w:rFonts w:ascii="Times New Roman" w:hAnsi="Times New Roman" w:cs="Times New Roman"/>
                <w:b/>
              </w:rPr>
            </w:pPr>
            <w:r w:rsidRPr="001B5B67">
              <w:rPr>
                <w:rFonts w:ascii="Times New Roman" w:hAnsi="Times New Roman" w:cs="Times New Roman"/>
                <w:b/>
                <w:bCs/>
                <w:sz w:val="24"/>
              </w:rPr>
              <w:lastRenderedPageBreak/>
              <w:fldChar w:fldCharType="begin"/>
            </w:r>
            <w:r w:rsidRPr="001B5B67">
              <w:rPr>
                <w:rFonts w:ascii="Times New Roman" w:hAnsi="Times New Roman" w:cs="Times New Roman"/>
                <w:b/>
                <w:bCs/>
                <w:sz w:val="24"/>
              </w:rPr>
              <w:instrText xml:space="preserve"> ADDIN ZOTERO_ITEM CSL_CITATION {"citationID":"qfUvSU4h","properties":{"formattedCitation":"(Institute of Medicine of the National Academies, 2013)","plainCitation":"(Institute of Medicine of the National Academies, 2013)","noteIndex":0},"citationItems":[{"id":517,"uris":["http://zotero.org/users/local/OnfrXiA2/items/2AT98VXY"],"uri":["http://zotero.org/users/local/OnfrXiA2/items/2AT98VXY"],"itemData":{"id":517,"type":"report","title":"U.S. Health in International Perspective: Shorter Lives, Poorer Health","publisher":"Institute of Medicine of the National Academies","page":"4","abstract":"The United States is among the wealthiest nations in the world, but it is far from the healthiest. For many years, Americans have been dying at younger ages than people in almost all other high-income countries. To gain a better understanding of this problem, the NIH asked the National Research Council and the IOM to investigate potential reasons for the U.S. health disadvantage and to assess its larger implications. No single factor can fully explain the U.S. health disadvantage. Without action to reverse current trends, the health of Americans will probably continue to fall behind that of people in other high-income countries.","URL":"http://www.nationalacademies.org/hmd/Reports/2013/US-Health-in-International-Perspective-Shorter-Lives-Poorer-Health.aspx","title-short":"U.S. Health in International Perspective","language":"en","issued":{"date-parts":[["2013",1]]},"accessed":{"date-parts":[["2019",10,30]]}}}],"schema":"https://github.com/citation-style-language/schema/raw/master/csl-citation.json"} </w:instrText>
            </w:r>
            <w:r w:rsidRPr="001B5B67">
              <w:rPr>
                <w:rFonts w:ascii="Times New Roman" w:hAnsi="Times New Roman" w:cs="Times New Roman"/>
                <w:b/>
                <w:bCs/>
                <w:sz w:val="24"/>
              </w:rPr>
              <w:fldChar w:fldCharType="separate"/>
            </w:r>
            <w:r w:rsidRPr="001B5B67">
              <w:rPr>
                <w:rFonts w:ascii="Times New Roman" w:hAnsi="Times New Roman" w:cs="Times New Roman"/>
                <w:sz w:val="24"/>
              </w:rPr>
              <w:t>(Institute of Medicine of the National Academies, 2013)</w:t>
            </w:r>
            <w:r w:rsidRPr="001B5B67">
              <w:rPr>
                <w:rFonts w:ascii="Times New Roman" w:hAnsi="Times New Roman" w:cs="Times New Roman"/>
                <w:b/>
                <w:bCs/>
                <w:sz w:val="24"/>
              </w:rPr>
              <w:fldChar w:fldCharType="end"/>
            </w:r>
            <w:r>
              <w:rPr>
                <w:rFonts w:ascii="Times New Roman" w:hAnsi="Times New Roman" w:cs="Times New Roman"/>
                <w:b/>
                <w:bCs/>
                <w:sz w:val="24"/>
              </w:rPr>
              <w:t xml:space="preserve"> </w:t>
            </w:r>
            <w:r>
              <w:rPr>
                <w:rFonts w:ascii="Times New Roman" w:hAnsi="Times New Roman" w:cs="Times New Roman"/>
                <w:sz w:val="24"/>
              </w:rPr>
              <w:t xml:space="preserve">Pg. </w:t>
            </w:r>
            <w:r w:rsidR="00917DCD">
              <w:rPr>
                <w:rFonts w:ascii="Times New Roman" w:hAnsi="Times New Roman" w:cs="Times New Roman"/>
                <w:sz w:val="24"/>
              </w:rPr>
              <w:t>3</w:t>
            </w:r>
            <w:r w:rsidRPr="004C08CD">
              <w:rPr>
                <w:rFonts w:ascii="Times New Roman" w:hAnsi="Times New Roman" w:cs="Times New Roman"/>
                <w:sz w:val="24"/>
              </w:rPr>
              <w:t xml:space="preserve"> Retrieved from</w:t>
            </w:r>
            <w:r>
              <w:rPr>
                <w:rFonts w:ascii="Times New Roman" w:hAnsi="Times New Roman" w:cs="Times New Roman"/>
                <w:sz w:val="24"/>
              </w:rPr>
              <w:t xml:space="preserve"> </w:t>
            </w:r>
            <w:hyperlink r:id="rId9" w:history="1">
              <w:r w:rsidRPr="001B5B67">
                <w:rPr>
                  <w:rStyle w:val="Hyperlink"/>
                  <w:rFonts w:ascii="Times New Roman" w:hAnsi="Times New Roman" w:cs="Times New Roman"/>
                  <w:sz w:val="24"/>
                </w:rPr>
                <w:t>http://www.nationalacademies.org/hmd/Reports/2013/US-Health-in-International-Perspective-Shorter-Lives-Poorer-Health.aspx</w:t>
              </w:r>
            </w:hyperlink>
          </w:p>
        </w:tc>
        <w:tc>
          <w:tcPr>
            <w:tcW w:w="4320" w:type="dxa"/>
          </w:tcPr>
          <w:p w:rsidR="00B50F93" w:rsidRPr="004C08CD" w:rsidRDefault="0094436D" w:rsidP="001B5B67">
            <w:pPr>
              <w:spacing w:line="480" w:lineRule="auto"/>
              <w:rPr>
                <w:rFonts w:ascii="Times New Roman" w:hAnsi="Times New Roman" w:cs="Times New Roman"/>
                <w:sz w:val="24"/>
              </w:rPr>
            </w:pPr>
            <w:r>
              <w:rPr>
                <w:rFonts w:ascii="Times New Roman" w:hAnsi="Times New Roman" w:cs="Times New Roman"/>
                <w:sz w:val="24"/>
              </w:rPr>
              <w:t>“</w:t>
            </w:r>
            <w:r w:rsidRPr="0094436D">
              <w:rPr>
                <w:rFonts w:ascii="Times New Roman" w:hAnsi="Times New Roman" w:cs="Times New Roman"/>
                <w:sz w:val="24"/>
              </w:rPr>
              <w:t>Although these are positive steps, addressing the U.S. health disadvantage will require not only a list of goals, but also a societal commitment of effort and resources to meet them.</w:t>
            </w:r>
            <w:r>
              <w:rPr>
                <w:rFonts w:ascii="Times New Roman" w:hAnsi="Times New Roman" w:cs="Times New Roman"/>
                <w:sz w:val="24"/>
              </w:rPr>
              <w:t>”</w:t>
            </w:r>
          </w:p>
        </w:tc>
        <w:tc>
          <w:tcPr>
            <w:tcW w:w="5670" w:type="dxa"/>
          </w:tcPr>
          <w:p w:rsidR="00FD0F92" w:rsidRPr="00EC4FE3" w:rsidRDefault="00EE7847" w:rsidP="00EC4FE3">
            <w:pPr>
              <w:spacing w:line="480" w:lineRule="auto"/>
              <w:rPr>
                <w:rFonts w:ascii="Times New Roman" w:hAnsi="Times New Roman" w:cs="Times New Roman"/>
                <w:sz w:val="24"/>
                <w:szCs w:val="24"/>
              </w:rPr>
            </w:pPr>
            <w:r w:rsidRPr="00EE7847">
              <w:rPr>
                <w:rFonts w:ascii="Times New Roman" w:hAnsi="Times New Roman" w:cs="Times New Roman"/>
                <w:sz w:val="24"/>
                <w:szCs w:val="24"/>
              </w:rPr>
              <w:t xml:space="preserve">Health management is a serious and common issue in the United States. Steps are being taken for the proper solution to this issue. A list of goals is provided </w:t>
            </w:r>
            <w:r>
              <w:rPr>
                <w:rFonts w:ascii="Times New Roman" w:hAnsi="Times New Roman" w:cs="Times New Roman"/>
                <w:sz w:val="24"/>
                <w:szCs w:val="24"/>
              </w:rPr>
              <w:t xml:space="preserve">by the healthcare organizations </w:t>
            </w:r>
            <w:r w:rsidRPr="00EE7847">
              <w:rPr>
                <w:rFonts w:ascii="Times New Roman" w:hAnsi="Times New Roman" w:cs="Times New Roman"/>
                <w:sz w:val="24"/>
                <w:szCs w:val="24"/>
              </w:rPr>
              <w:t>that may help people get awareness about it and do something to manage their health properly. But the only solution to this problem is not making of</w:t>
            </w:r>
            <w:bookmarkStart w:id="0" w:name="_GoBack"/>
            <w:bookmarkEnd w:id="0"/>
            <w:r w:rsidRPr="00EE7847">
              <w:rPr>
                <w:rFonts w:ascii="Times New Roman" w:hAnsi="Times New Roman" w:cs="Times New Roman"/>
                <w:sz w:val="24"/>
                <w:szCs w:val="24"/>
              </w:rPr>
              <w:t xml:space="preserve"> the goals and asking people to follow it. A commitment by the people in living in that society is required that would help them make efforts to meet their health-related needs and also look for appropriate </w:t>
            </w:r>
            <w:r w:rsidRPr="00EE7847">
              <w:rPr>
                <w:rFonts w:ascii="Times New Roman" w:hAnsi="Times New Roman" w:cs="Times New Roman"/>
                <w:sz w:val="24"/>
                <w:szCs w:val="24"/>
              </w:rPr>
              <w:lastRenderedPageBreak/>
              <w:t>resources for that.</w:t>
            </w:r>
          </w:p>
        </w:tc>
      </w:tr>
      <w:tr w:rsidR="00AD5496" w:rsidTr="001B5B67">
        <w:trPr>
          <w:trHeight w:val="1422"/>
        </w:trPr>
        <w:tc>
          <w:tcPr>
            <w:tcW w:w="3888" w:type="dxa"/>
          </w:tcPr>
          <w:p w:rsidR="00B50F93" w:rsidRDefault="001B5B67" w:rsidP="001B5B67">
            <w:pPr>
              <w:spacing w:line="480" w:lineRule="auto"/>
              <w:rPr>
                <w:b/>
              </w:rPr>
            </w:pPr>
            <w:r w:rsidRPr="001B5B67">
              <w:rPr>
                <w:rFonts w:ascii="Times New Roman" w:hAnsi="Times New Roman" w:cs="Times New Roman"/>
                <w:b/>
                <w:bCs/>
                <w:sz w:val="24"/>
              </w:rPr>
              <w:lastRenderedPageBreak/>
              <w:fldChar w:fldCharType="begin"/>
            </w:r>
            <w:r w:rsidRPr="001B5B67">
              <w:rPr>
                <w:rFonts w:ascii="Times New Roman" w:hAnsi="Times New Roman" w:cs="Times New Roman"/>
                <w:b/>
                <w:bCs/>
                <w:sz w:val="24"/>
              </w:rPr>
              <w:instrText xml:space="preserve"> ADDIN ZOTERO_ITEM CSL_CITATION {"citationID":"qfUvSU4h","properties":{"formattedCitation":"(Institute of Medicine of the National Academies, 2013)","plainCitation":"(Institute of Medicine of the National Academies, 2013)","noteIndex":0},"citationItems":[{"id":517,"uris":["http://zotero.org/users/local/OnfrXiA2/items/2AT98VXY"],"uri":["http://zotero.org/users/local/OnfrXiA2/items/2AT98VXY"],"itemData":{"id":517,"type":"report","title":"U.S. Health in International Perspective: Shorter Lives, Poorer Health","publisher":"Institute of Medicine of the National Academies","page":"4","abstract":"The United States is among the wealthiest nations in the world, but it is far from the healthiest. For many years, Americans have been dying at younger ages than people in almost all other high-income countries. To gain a better understanding of this problem, the NIH asked the National Research Council and the IOM to investigate potential reasons for the U.S. health disadvantage and to assess its larger implications. No single factor can fully explain the U.S. health disadvantage. Without action to reverse current trends, the health of Americans will probably continue to fall behind that of people in other high-income countries.","URL":"http://www.nationalacademies.org/hmd/Reports/2013/US-Health-in-International-Perspective-Shorter-Lives-Poorer-Health.aspx","title-short":"U.S. Health in International Perspective","language":"en","issued":{"date-parts":[["2013",1]]},"accessed":{"date-parts":[["2019",10,30]]}}}],"schema":"https://github.com/citation-style-language/schema/raw/master/csl-citation.json"} </w:instrText>
            </w:r>
            <w:r w:rsidRPr="001B5B67">
              <w:rPr>
                <w:rFonts w:ascii="Times New Roman" w:hAnsi="Times New Roman" w:cs="Times New Roman"/>
                <w:b/>
                <w:bCs/>
                <w:sz w:val="24"/>
              </w:rPr>
              <w:fldChar w:fldCharType="separate"/>
            </w:r>
            <w:r w:rsidRPr="001B5B67">
              <w:rPr>
                <w:rFonts w:ascii="Times New Roman" w:hAnsi="Times New Roman" w:cs="Times New Roman"/>
                <w:sz w:val="24"/>
              </w:rPr>
              <w:t>(Institute of Medicine of the National Academies, 2013)</w:t>
            </w:r>
            <w:r w:rsidRPr="001B5B67">
              <w:rPr>
                <w:rFonts w:ascii="Times New Roman" w:hAnsi="Times New Roman" w:cs="Times New Roman"/>
                <w:b/>
                <w:bCs/>
                <w:sz w:val="24"/>
              </w:rPr>
              <w:fldChar w:fldCharType="end"/>
            </w:r>
            <w:r>
              <w:rPr>
                <w:rFonts w:ascii="Times New Roman" w:hAnsi="Times New Roman" w:cs="Times New Roman"/>
                <w:b/>
                <w:bCs/>
                <w:sz w:val="24"/>
              </w:rPr>
              <w:t xml:space="preserve"> </w:t>
            </w:r>
            <w:r>
              <w:rPr>
                <w:rFonts w:ascii="Times New Roman" w:hAnsi="Times New Roman" w:cs="Times New Roman"/>
                <w:sz w:val="24"/>
              </w:rPr>
              <w:t xml:space="preserve">Pg. </w:t>
            </w:r>
            <w:r w:rsidR="00917DCD">
              <w:rPr>
                <w:rFonts w:ascii="Times New Roman" w:hAnsi="Times New Roman" w:cs="Times New Roman"/>
                <w:sz w:val="24"/>
              </w:rPr>
              <w:t>4</w:t>
            </w:r>
            <w:r w:rsidRPr="004C08CD">
              <w:rPr>
                <w:rFonts w:ascii="Times New Roman" w:hAnsi="Times New Roman" w:cs="Times New Roman"/>
                <w:sz w:val="24"/>
              </w:rPr>
              <w:t xml:space="preserve"> Retrieved from</w:t>
            </w:r>
            <w:r>
              <w:rPr>
                <w:rFonts w:ascii="Times New Roman" w:hAnsi="Times New Roman" w:cs="Times New Roman"/>
                <w:sz w:val="24"/>
              </w:rPr>
              <w:t xml:space="preserve"> </w:t>
            </w:r>
            <w:hyperlink r:id="rId10" w:history="1">
              <w:r w:rsidRPr="001B5B67">
                <w:rPr>
                  <w:rStyle w:val="Hyperlink"/>
                  <w:rFonts w:ascii="Times New Roman" w:hAnsi="Times New Roman" w:cs="Times New Roman"/>
                  <w:sz w:val="24"/>
                </w:rPr>
                <w:t>http://www.nationalacademies.org/hmd/Reports/2013/US-Health-in-International-Perspective-Shorter-Lives-Poorer-Health.aspx</w:t>
              </w:r>
            </w:hyperlink>
          </w:p>
        </w:tc>
        <w:tc>
          <w:tcPr>
            <w:tcW w:w="4320" w:type="dxa"/>
          </w:tcPr>
          <w:p w:rsidR="00B50F93" w:rsidRPr="004C08CD" w:rsidRDefault="00917DCD" w:rsidP="009E79C1">
            <w:pPr>
              <w:spacing w:line="480" w:lineRule="auto"/>
              <w:rPr>
                <w:rFonts w:ascii="Times New Roman" w:hAnsi="Times New Roman" w:cs="Times New Roman"/>
                <w:sz w:val="24"/>
              </w:rPr>
            </w:pPr>
            <w:r>
              <w:rPr>
                <w:rFonts w:ascii="Times New Roman" w:hAnsi="Times New Roman" w:cs="Times New Roman"/>
                <w:sz w:val="24"/>
              </w:rPr>
              <w:t>“</w:t>
            </w:r>
            <w:r w:rsidRPr="00917DCD">
              <w:rPr>
                <w:rFonts w:ascii="Times New Roman" w:hAnsi="Times New Roman" w:cs="Times New Roman"/>
                <w:sz w:val="24"/>
              </w:rPr>
              <w:t>Greater public knowledge may require an organized media and outreach campaign to raise awareness about the U.S. health disadvantage.</w:t>
            </w:r>
            <w:r>
              <w:rPr>
                <w:rFonts w:ascii="Times New Roman" w:hAnsi="Times New Roman" w:cs="Times New Roman"/>
                <w:sz w:val="24"/>
              </w:rPr>
              <w:t>”</w:t>
            </w:r>
          </w:p>
        </w:tc>
        <w:tc>
          <w:tcPr>
            <w:tcW w:w="5670" w:type="dxa"/>
          </w:tcPr>
          <w:p w:rsidR="00B50F93" w:rsidRPr="00C858D2" w:rsidRDefault="00917DCD" w:rsidP="00917DCD">
            <w:pPr>
              <w:spacing w:line="480" w:lineRule="auto"/>
              <w:rPr>
                <w:rFonts w:ascii="Times New Roman" w:hAnsi="Times New Roman" w:cs="Times New Roman"/>
                <w:sz w:val="24"/>
              </w:rPr>
            </w:pPr>
            <w:r>
              <w:rPr>
                <w:rFonts w:ascii="Times New Roman" w:hAnsi="Times New Roman" w:cs="Times New Roman"/>
                <w:sz w:val="24"/>
              </w:rPr>
              <w:t xml:space="preserve">It is imperative to raise awareness and educate general masses about the United States health disadvantages and comparison of health outcomes in our country with the peer countries. In order to bring about change in the </w:t>
            </w:r>
            <w:r w:rsidR="004E3BB7">
              <w:rPr>
                <w:rFonts w:ascii="Times New Roman" w:hAnsi="Times New Roman" w:cs="Times New Roman"/>
                <w:sz w:val="24"/>
              </w:rPr>
              <w:t>public health status,</w:t>
            </w:r>
            <w:r>
              <w:rPr>
                <w:rFonts w:ascii="Times New Roman" w:hAnsi="Times New Roman" w:cs="Times New Roman"/>
                <w:sz w:val="24"/>
              </w:rPr>
              <w:t xml:space="preserve"> we need to </w:t>
            </w:r>
            <w:r w:rsidR="004E3BB7">
              <w:rPr>
                <w:rFonts w:ascii="Times New Roman" w:hAnsi="Times New Roman" w:cs="Times New Roman"/>
                <w:sz w:val="24"/>
              </w:rPr>
              <w:t xml:space="preserve">focus on different health groups in the nation including children, women, young adults and old age. Health related programs and information should be made readily available for younger people especially at schools as they start making unhealthy lifestyle choices at that stage. The similar behavior remains persistent in adult lives and thus the overall lifestyle and health status of the people is compromised. The best way to achieve this goal is to conduct outreach campaigns and the consistent use of </w:t>
            </w:r>
            <w:r w:rsidR="004E3BB7">
              <w:rPr>
                <w:rFonts w:ascii="Times New Roman" w:hAnsi="Times New Roman" w:cs="Times New Roman"/>
                <w:sz w:val="24"/>
              </w:rPr>
              <w:lastRenderedPageBreak/>
              <w:t xml:space="preserve">social media. </w:t>
            </w:r>
          </w:p>
        </w:tc>
      </w:tr>
    </w:tbl>
    <w:p w:rsidR="004C08CD" w:rsidRDefault="004C08CD">
      <w:pPr>
        <w:rPr>
          <w:b/>
        </w:rPr>
      </w:pPr>
    </w:p>
    <w:p w:rsidR="001B5B67" w:rsidRDefault="001B5B67" w:rsidP="004C08CD">
      <w:pPr>
        <w:spacing w:line="480" w:lineRule="auto"/>
        <w:jc w:val="center"/>
        <w:rPr>
          <w:rFonts w:ascii="Times New Roman" w:hAnsi="Times New Roman" w:cs="Times New Roman"/>
          <w:b/>
          <w:sz w:val="24"/>
        </w:rPr>
      </w:pPr>
    </w:p>
    <w:p w:rsidR="0081254C" w:rsidRDefault="0081254C" w:rsidP="004C08CD">
      <w:pPr>
        <w:spacing w:line="480" w:lineRule="auto"/>
        <w:jc w:val="center"/>
        <w:rPr>
          <w:rFonts w:ascii="Times New Roman" w:hAnsi="Times New Roman" w:cs="Times New Roman"/>
          <w:b/>
          <w:sz w:val="24"/>
        </w:rPr>
      </w:pPr>
    </w:p>
    <w:p w:rsidR="0081254C" w:rsidRDefault="0081254C" w:rsidP="004C08CD">
      <w:pPr>
        <w:spacing w:line="480" w:lineRule="auto"/>
        <w:jc w:val="center"/>
        <w:rPr>
          <w:rFonts w:ascii="Times New Roman" w:hAnsi="Times New Roman" w:cs="Times New Roman"/>
          <w:b/>
          <w:sz w:val="24"/>
        </w:rPr>
      </w:pPr>
    </w:p>
    <w:p w:rsidR="004C08CD" w:rsidRDefault="004C08CD" w:rsidP="004C08CD">
      <w:pPr>
        <w:spacing w:line="480" w:lineRule="auto"/>
        <w:jc w:val="center"/>
        <w:rPr>
          <w:rFonts w:ascii="Times New Roman" w:hAnsi="Times New Roman" w:cs="Times New Roman"/>
          <w:b/>
          <w:sz w:val="24"/>
        </w:rPr>
      </w:pPr>
      <w:r w:rsidRPr="004C08CD">
        <w:rPr>
          <w:rFonts w:ascii="Times New Roman" w:hAnsi="Times New Roman" w:cs="Times New Roman"/>
          <w:b/>
          <w:sz w:val="24"/>
        </w:rPr>
        <w:t>References</w:t>
      </w:r>
    </w:p>
    <w:p w:rsidR="001B5B67" w:rsidRPr="001B5B67" w:rsidRDefault="001B5B67" w:rsidP="001B5B67">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1B5B67">
        <w:rPr>
          <w:rFonts w:ascii="Times New Roman" w:hAnsi="Times New Roman" w:cs="Times New Roman"/>
          <w:sz w:val="24"/>
        </w:rPr>
        <w:t xml:space="preserve">Institute of Medicine of the National Academies. (2013). </w:t>
      </w:r>
      <w:r w:rsidRPr="001B5B67">
        <w:rPr>
          <w:rFonts w:ascii="Times New Roman" w:hAnsi="Times New Roman" w:cs="Times New Roman"/>
          <w:i/>
          <w:iCs/>
          <w:sz w:val="24"/>
        </w:rPr>
        <w:t>U.S. Health in International Perspective: Shorter Lives, Poorer Health</w:t>
      </w:r>
      <w:r w:rsidRPr="001B5B67">
        <w:rPr>
          <w:rFonts w:ascii="Times New Roman" w:hAnsi="Times New Roman" w:cs="Times New Roman"/>
          <w:sz w:val="24"/>
        </w:rPr>
        <w:t xml:space="preserve"> (p. 4). Retrieved from http://www.nationalacademies.org/hmd/Reports/2013/US-Health-in-International-Perspective-Shorter-Lives-Poorer-Health.aspx</w:t>
      </w:r>
    </w:p>
    <w:p w:rsidR="004C08CD" w:rsidRPr="004C08CD" w:rsidRDefault="001B5B67" w:rsidP="004C08CD">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R="004C08CD" w:rsidRPr="004C08CD" w:rsidSect="004C24F3">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0C" w:rsidRDefault="00AE340C" w:rsidP="004C24F3">
      <w:pPr>
        <w:spacing w:after="0" w:line="240" w:lineRule="auto"/>
      </w:pPr>
      <w:r>
        <w:separator/>
      </w:r>
    </w:p>
  </w:endnote>
  <w:endnote w:type="continuationSeparator" w:id="0">
    <w:p w:rsidR="00AE340C" w:rsidRDefault="00AE340C" w:rsidP="004C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0C" w:rsidRDefault="00AE340C" w:rsidP="004C24F3">
      <w:pPr>
        <w:spacing w:after="0" w:line="240" w:lineRule="auto"/>
      </w:pPr>
      <w:r>
        <w:separator/>
      </w:r>
    </w:p>
  </w:footnote>
  <w:footnote w:type="continuationSeparator" w:id="0">
    <w:p w:rsidR="00AE340C" w:rsidRDefault="00AE340C" w:rsidP="004C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F3" w:rsidRPr="004C24F3" w:rsidRDefault="004C24F3">
    <w:pPr>
      <w:pStyle w:val="Header"/>
      <w:jc w:val="right"/>
      <w:rPr>
        <w:rFonts w:ascii="Times New Roman" w:hAnsi="Times New Roman" w:cs="Times New Roman"/>
        <w:sz w:val="24"/>
      </w:rPr>
    </w:pPr>
    <w:r>
      <w:rPr>
        <w:rFonts w:ascii="Times New Roman" w:hAnsi="Times New Roman" w:cs="Times New Roman"/>
        <w:sz w:val="24"/>
      </w:rPr>
      <w:t>DEJ</w:t>
    </w:r>
    <w:r w:rsidRPr="004C24F3">
      <w:rPr>
        <w:rFonts w:ascii="Times New Roman" w:hAnsi="Times New Roman" w:cs="Times New Roman"/>
        <w:sz w:val="24"/>
      </w:rPr>
      <w:t>#1</w:t>
    </w:r>
    <w:r>
      <w:rPr>
        <w:rFonts w:ascii="Times New Roman" w:hAnsi="Times New Roman" w:cs="Times New Roman"/>
        <w:sz w:val="24"/>
      </w:rPr>
      <w:t xml:space="preserve">                                                                                                                                                                                                       </w:t>
    </w:r>
    <w:r w:rsidRPr="004C24F3">
      <w:rPr>
        <w:rFonts w:ascii="Times New Roman" w:hAnsi="Times New Roman" w:cs="Times New Roman"/>
        <w:sz w:val="24"/>
      </w:rPr>
      <w:t xml:space="preserve">  </w:t>
    </w:r>
    <w:sdt>
      <w:sdtPr>
        <w:rPr>
          <w:rFonts w:ascii="Times New Roman" w:hAnsi="Times New Roman" w:cs="Times New Roman"/>
          <w:sz w:val="24"/>
        </w:rPr>
        <w:id w:val="-1598546409"/>
        <w:docPartObj>
          <w:docPartGallery w:val="Page Numbers (Top of Page)"/>
          <w:docPartUnique/>
        </w:docPartObj>
      </w:sdtPr>
      <w:sdtEndPr>
        <w:rPr>
          <w:noProof/>
        </w:rPr>
      </w:sdtEndPr>
      <w:sdtContent>
        <w:r w:rsidRPr="004C24F3">
          <w:rPr>
            <w:rFonts w:ascii="Times New Roman" w:hAnsi="Times New Roman" w:cs="Times New Roman"/>
            <w:sz w:val="24"/>
          </w:rPr>
          <w:fldChar w:fldCharType="begin"/>
        </w:r>
        <w:r w:rsidRPr="004C24F3">
          <w:rPr>
            <w:rFonts w:ascii="Times New Roman" w:hAnsi="Times New Roman" w:cs="Times New Roman"/>
            <w:sz w:val="24"/>
          </w:rPr>
          <w:instrText xml:space="preserve"> PAGE   \* MERGEFORMAT </w:instrText>
        </w:r>
        <w:r w:rsidRPr="004C24F3">
          <w:rPr>
            <w:rFonts w:ascii="Times New Roman" w:hAnsi="Times New Roman" w:cs="Times New Roman"/>
            <w:sz w:val="24"/>
          </w:rPr>
          <w:fldChar w:fldCharType="separate"/>
        </w:r>
        <w:r w:rsidR="00563B94">
          <w:rPr>
            <w:rFonts w:ascii="Times New Roman" w:hAnsi="Times New Roman" w:cs="Times New Roman"/>
            <w:noProof/>
            <w:sz w:val="24"/>
          </w:rPr>
          <w:t>4</w:t>
        </w:r>
        <w:r w:rsidRPr="004C24F3">
          <w:rPr>
            <w:rFonts w:ascii="Times New Roman" w:hAnsi="Times New Roman" w:cs="Times New Roman"/>
            <w:noProof/>
            <w:sz w:val="24"/>
          </w:rPr>
          <w:fldChar w:fldCharType="end"/>
        </w:r>
      </w:sdtContent>
    </w:sdt>
  </w:p>
  <w:p w:rsidR="004C24F3" w:rsidRDefault="004C2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D11"/>
    <w:rsid w:val="000131A0"/>
    <w:rsid w:val="000F0E92"/>
    <w:rsid w:val="00142339"/>
    <w:rsid w:val="00144EAF"/>
    <w:rsid w:val="001B5B67"/>
    <w:rsid w:val="001C03FD"/>
    <w:rsid w:val="00362E2A"/>
    <w:rsid w:val="00380D11"/>
    <w:rsid w:val="003C0C10"/>
    <w:rsid w:val="003C754A"/>
    <w:rsid w:val="003F5E79"/>
    <w:rsid w:val="0044753C"/>
    <w:rsid w:val="004C08CD"/>
    <w:rsid w:val="004C24F3"/>
    <w:rsid w:val="004D0126"/>
    <w:rsid w:val="004E3BB7"/>
    <w:rsid w:val="00563B94"/>
    <w:rsid w:val="00682259"/>
    <w:rsid w:val="0081254C"/>
    <w:rsid w:val="008C3C29"/>
    <w:rsid w:val="00917DCD"/>
    <w:rsid w:val="009267BC"/>
    <w:rsid w:val="0094436D"/>
    <w:rsid w:val="00995417"/>
    <w:rsid w:val="009C4D5E"/>
    <w:rsid w:val="009E79C1"/>
    <w:rsid w:val="00A43017"/>
    <w:rsid w:val="00A85A80"/>
    <w:rsid w:val="00AC269A"/>
    <w:rsid w:val="00AD5496"/>
    <w:rsid w:val="00AD62CE"/>
    <w:rsid w:val="00AE340C"/>
    <w:rsid w:val="00B50F93"/>
    <w:rsid w:val="00B927A9"/>
    <w:rsid w:val="00C41959"/>
    <w:rsid w:val="00C73CC5"/>
    <w:rsid w:val="00C858D2"/>
    <w:rsid w:val="00DA2F0B"/>
    <w:rsid w:val="00DB306A"/>
    <w:rsid w:val="00DB6ABC"/>
    <w:rsid w:val="00EC4FE3"/>
    <w:rsid w:val="00ED4F1D"/>
    <w:rsid w:val="00EE7847"/>
    <w:rsid w:val="00F85922"/>
    <w:rsid w:val="00FD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620A"/>
  <w15:chartTrackingRefBased/>
  <w15:docId w15:val="{6DB33A83-C651-4178-BA25-E47E890C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ABC"/>
    <w:rPr>
      <w:color w:val="0000FF"/>
      <w:u w:val="single"/>
    </w:rPr>
  </w:style>
  <w:style w:type="paragraph" w:customStyle="1" w:styleId="indent">
    <w:name w:val="indent"/>
    <w:basedOn w:val="Normal"/>
    <w:rsid w:val="003C0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3C0C10"/>
  </w:style>
  <w:style w:type="character" w:styleId="Strong">
    <w:name w:val="Strong"/>
    <w:basedOn w:val="DefaultParagraphFont"/>
    <w:uiPriority w:val="22"/>
    <w:qFormat/>
    <w:rsid w:val="003C0C10"/>
    <w:rPr>
      <w:b/>
      <w:bCs/>
    </w:rPr>
  </w:style>
  <w:style w:type="character" w:styleId="Emphasis">
    <w:name w:val="Emphasis"/>
    <w:basedOn w:val="DefaultParagraphFont"/>
    <w:uiPriority w:val="20"/>
    <w:qFormat/>
    <w:rsid w:val="003C0C10"/>
    <w:rPr>
      <w:i/>
      <w:iCs/>
    </w:rPr>
  </w:style>
  <w:style w:type="paragraph" w:styleId="z-TopofForm">
    <w:name w:val="HTML Top of Form"/>
    <w:basedOn w:val="Normal"/>
    <w:next w:val="Normal"/>
    <w:link w:val="z-TopofFormChar"/>
    <w:hidden/>
    <w:uiPriority w:val="99"/>
    <w:semiHidden/>
    <w:unhideWhenUsed/>
    <w:rsid w:val="003C0C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0C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0C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0C10"/>
    <w:rPr>
      <w:rFonts w:ascii="Arial" w:eastAsia="Times New Roman" w:hAnsi="Arial" w:cs="Arial"/>
      <w:vanish/>
      <w:sz w:val="16"/>
      <w:szCs w:val="16"/>
    </w:rPr>
  </w:style>
  <w:style w:type="paragraph" w:customStyle="1" w:styleId="nonindent">
    <w:name w:val="nonindent"/>
    <w:basedOn w:val="Normal"/>
    <w:rsid w:val="003C0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3C0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hang2">
    <w:name w:val="bull_hang2"/>
    <w:basedOn w:val="Normal"/>
    <w:rsid w:val="003C0C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F3"/>
  </w:style>
  <w:style w:type="paragraph" w:styleId="Footer">
    <w:name w:val="footer"/>
    <w:basedOn w:val="Normal"/>
    <w:link w:val="FooterChar"/>
    <w:uiPriority w:val="99"/>
    <w:unhideWhenUsed/>
    <w:rsid w:val="004C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F3"/>
  </w:style>
  <w:style w:type="character" w:styleId="FollowedHyperlink">
    <w:name w:val="FollowedHyperlink"/>
    <w:basedOn w:val="DefaultParagraphFont"/>
    <w:uiPriority w:val="99"/>
    <w:semiHidden/>
    <w:unhideWhenUsed/>
    <w:rsid w:val="00C858D2"/>
    <w:rPr>
      <w:color w:val="800080" w:themeColor="followedHyperlink"/>
      <w:u w:val="single"/>
    </w:rPr>
  </w:style>
  <w:style w:type="paragraph" w:styleId="Bibliography">
    <w:name w:val="Bibliography"/>
    <w:basedOn w:val="Normal"/>
    <w:next w:val="Normal"/>
    <w:uiPriority w:val="37"/>
    <w:unhideWhenUsed/>
    <w:rsid w:val="004C08C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46181">
      <w:bodyDiv w:val="1"/>
      <w:marLeft w:val="0"/>
      <w:marRight w:val="0"/>
      <w:marTop w:val="0"/>
      <w:marBottom w:val="0"/>
      <w:divBdr>
        <w:top w:val="none" w:sz="0" w:space="0" w:color="auto"/>
        <w:left w:val="none" w:sz="0" w:space="0" w:color="auto"/>
        <w:bottom w:val="none" w:sz="0" w:space="0" w:color="auto"/>
        <w:right w:val="none" w:sz="0" w:space="0" w:color="auto"/>
      </w:divBdr>
    </w:div>
    <w:div w:id="778916581">
      <w:bodyDiv w:val="1"/>
      <w:marLeft w:val="0"/>
      <w:marRight w:val="0"/>
      <w:marTop w:val="0"/>
      <w:marBottom w:val="0"/>
      <w:divBdr>
        <w:top w:val="none" w:sz="0" w:space="0" w:color="auto"/>
        <w:left w:val="none" w:sz="0" w:space="0" w:color="auto"/>
        <w:bottom w:val="none" w:sz="0" w:space="0" w:color="auto"/>
        <w:right w:val="none" w:sz="0" w:space="0" w:color="auto"/>
      </w:divBdr>
      <w:divsChild>
        <w:div w:id="1423528613">
          <w:marLeft w:val="0"/>
          <w:marRight w:val="0"/>
          <w:marTop w:val="0"/>
          <w:marBottom w:val="0"/>
          <w:divBdr>
            <w:top w:val="none" w:sz="0" w:space="0" w:color="auto"/>
            <w:left w:val="none" w:sz="0" w:space="0" w:color="auto"/>
            <w:bottom w:val="none" w:sz="0" w:space="0" w:color="auto"/>
            <w:right w:val="none" w:sz="0" w:space="0" w:color="auto"/>
          </w:divBdr>
        </w:div>
      </w:divsChild>
    </w:div>
    <w:div w:id="1023483234">
      <w:bodyDiv w:val="1"/>
      <w:marLeft w:val="0"/>
      <w:marRight w:val="0"/>
      <w:marTop w:val="0"/>
      <w:marBottom w:val="0"/>
      <w:divBdr>
        <w:top w:val="none" w:sz="0" w:space="0" w:color="auto"/>
        <w:left w:val="none" w:sz="0" w:space="0" w:color="auto"/>
        <w:bottom w:val="none" w:sz="0" w:space="0" w:color="auto"/>
        <w:right w:val="none" w:sz="0" w:space="0" w:color="auto"/>
      </w:divBdr>
      <w:divsChild>
        <w:div w:id="2051609686">
          <w:marLeft w:val="0"/>
          <w:marRight w:val="0"/>
          <w:marTop w:val="0"/>
          <w:marBottom w:val="0"/>
          <w:divBdr>
            <w:top w:val="none" w:sz="0" w:space="0" w:color="auto"/>
            <w:left w:val="none" w:sz="0" w:space="0" w:color="auto"/>
            <w:bottom w:val="none" w:sz="0" w:space="0" w:color="auto"/>
            <w:right w:val="none" w:sz="0" w:space="0" w:color="auto"/>
          </w:divBdr>
          <w:divsChild>
            <w:div w:id="542523787">
              <w:marLeft w:val="0"/>
              <w:marRight w:val="0"/>
              <w:marTop w:val="0"/>
              <w:marBottom w:val="0"/>
              <w:divBdr>
                <w:top w:val="none" w:sz="0" w:space="0" w:color="auto"/>
                <w:left w:val="none" w:sz="0" w:space="0" w:color="auto"/>
                <w:bottom w:val="none" w:sz="0" w:space="0" w:color="auto"/>
                <w:right w:val="none" w:sz="0" w:space="0" w:color="auto"/>
              </w:divBdr>
            </w:div>
          </w:divsChild>
        </w:div>
        <w:div w:id="140582852">
          <w:marLeft w:val="0"/>
          <w:marRight w:val="0"/>
          <w:marTop w:val="0"/>
          <w:marBottom w:val="0"/>
          <w:divBdr>
            <w:top w:val="none" w:sz="0" w:space="0" w:color="auto"/>
            <w:left w:val="none" w:sz="0" w:space="0" w:color="auto"/>
            <w:bottom w:val="none" w:sz="0" w:space="0" w:color="auto"/>
            <w:right w:val="none" w:sz="0" w:space="0" w:color="auto"/>
          </w:divBdr>
          <w:divsChild>
            <w:div w:id="501622537">
              <w:marLeft w:val="0"/>
              <w:marRight w:val="0"/>
              <w:marTop w:val="0"/>
              <w:marBottom w:val="0"/>
              <w:divBdr>
                <w:top w:val="none" w:sz="0" w:space="0" w:color="auto"/>
                <w:left w:val="none" w:sz="0" w:space="0" w:color="auto"/>
                <w:bottom w:val="none" w:sz="0" w:space="0" w:color="auto"/>
                <w:right w:val="none" w:sz="0" w:space="0" w:color="auto"/>
              </w:divBdr>
              <w:divsChild>
                <w:div w:id="2065249651">
                  <w:marLeft w:val="0"/>
                  <w:marRight w:val="0"/>
                  <w:marTop w:val="0"/>
                  <w:marBottom w:val="0"/>
                  <w:divBdr>
                    <w:top w:val="none" w:sz="0" w:space="0" w:color="auto"/>
                    <w:left w:val="none" w:sz="0" w:space="0" w:color="auto"/>
                    <w:bottom w:val="none" w:sz="0" w:space="0" w:color="auto"/>
                    <w:right w:val="none" w:sz="0" w:space="0" w:color="auto"/>
                  </w:divBdr>
                  <w:divsChild>
                    <w:div w:id="1452165956">
                      <w:marLeft w:val="0"/>
                      <w:marRight w:val="0"/>
                      <w:marTop w:val="0"/>
                      <w:marBottom w:val="0"/>
                      <w:divBdr>
                        <w:top w:val="none" w:sz="0" w:space="0" w:color="auto"/>
                        <w:left w:val="none" w:sz="0" w:space="0" w:color="auto"/>
                        <w:bottom w:val="none" w:sz="0" w:space="0" w:color="auto"/>
                        <w:right w:val="none" w:sz="0" w:space="0" w:color="auto"/>
                      </w:divBdr>
                      <w:divsChild>
                        <w:div w:id="904337984">
                          <w:marLeft w:val="0"/>
                          <w:marRight w:val="0"/>
                          <w:marTop w:val="0"/>
                          <w:marBottom w:val="0"/>
                          <w:divBdr>
                            <w:top w:val="none" w:sz="0" w:space="0" w:color="auto"/>
                            <w:left w:val="none" w:sz="0" w:space="0" w:color="auto"/>
                            <w:bottom w:val="none" w:sz="0" w:space="0" w:color="auto"/>
                            <w:right w:val="none" w:sz="0" w:space="0" w:color="auto"/>
                          </w:divBdr>
                        </w:div>
                        <w:div w:id="1920207885">
                          <w:marLeft w:val="0"/>
                          <w:marRight w:val="0"/>
                          <w:marTop w:val="0"/>
                          <w:marBottom w:val="0"/>
                          <w:divBdr>
                            <w:top w:val="none" w:sz="0" w:space="0" w:color="auto"/>
                            <w:left w:val="none" w:sz="0" w:space="0" w:color="auto"/>
                            <w:bottom w:val="none" w:sz="0" w:space="0" w:color="auto"/>
                            <w:right w:val="none" w:sz="0" w:space="0" w:color="auto"/>
                          </w:divBdr>
                          <w:divsChild>
                            <w:div w:id="684018323">
                              <w:marLeft w:val="0"/>
                              <w:marRight w:val="0"/>
                              <w:marTop w:val="0"/>
                              <w:marBottom w:val="0"/>
                              <w:divBdr>
                                <w:top w:val="none" w:sz="0" w:space="0" w:color="auto"/>
                                <w:left w:val="none" w:sz="0" w:space="0" w:color="auto"/>
                                <w:bottom w:val="none" w:sz="0" w:space="0" w:color="auto"/>
                                <w:right w:val="none" w:sz="0" w:space="0" w:color="auto"/>
                              </w:divBdr>
                              <w:divsChild>
                                <w:div w:id="620379188">
                                  <w:marLeft w:val="0"/>
                                  <w:marRight w:val="0"/>
                                  <w:marTop w:val="0"/>
                                  <w:marBottom w:val="0"/>
                                  <w:divBdr>
                                    <w:top w:val="none" w:sz="0" w:space="0" w:color="auto"/>
                                    <w:left w:val="none" w:sz="0" w:space="0" w:color="auto"/>
                                    <w:bottom w:val="none" w:sz="0" w:space="0" w:color="auto"/>
                                    <w:right w:val="none" w:sz="0" w:space="0" w:color="auto"/>
                                  </w:divBdr>
                                </w:div>
                              </w:divsChild>
                            </w:div>
                            <w:div w:id="1879856550">
                              <w:marLeft w:val="0"/>
                              <w:marRight w:val="0"/>
                              <w:marTop w:val="0"/>
                              <w:marBottom w:val="0"/>
                              <w:divBdr>
                                <w:top w:val="none" w:sz="0" w:space="0" w:color="auto"/>
                                <w:left w:val="none" w:sz="0" w:space="0" w:color="auto"/>
                                <w:bottom w:val="none" w:sz="0" w:space="0" w:color="auto"/>
                                <w:right w:val="none" w:sz="0" w:space="0" w:color="auto"/>
                              </w:divBdr>
                              <w:divsChild>
                                <w:div w:id="217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08508">
          <w:marLeft w:val="0"/>
          <w:marRight w:val="0"/>
          <w:marTop w:val="0"/>
          <w:marBottom w:val="0"/>
          <w:divBdr>
            <w:top w:val="none" w:sz="0" w:space="0" w:color="auto"/>
            <w:left w:val="none" w:sz="0" w:space="0" w:color="auto"/>
            <w:bottom w:val="none" w:sz="0" w:space="0" w:color="auto"/>
            <w:right w:val="none" w:sz="0" w:space="0" w:color="auto"/>
          </w:divBdr>
        </w:div>
      </w:divsChild>
    </w:div>
    <w:div w:id="17510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cademies.org/hmd/Reports/2013/US-Health-in-International-Perspective-Shorter-Lives-Poorer-Health.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ionalacademies.org/hmd/Reports/2013/US-Health-in-International-Perspective-Shorter-Lives-Poorer-Health.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academies.org/hmd/Reports/2013/US-Health-in-International-Perspective-Shorter-Lives-Poorer-Health.asp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tionalacademies.org/hmd/Reports/2013/US-Health-in-International-Perspective-Shorter-Lives-Poorer-Health.aspx" TargetMode="External"/><Relationship Id="rId4" Type="http://schemas.openxmlformats.org/officeDocument/2006/relationships/footnotes" Target="footnotes.xml"/><Relationship Id="rId9" Type="http://schemas.openxmlformats.org/officeDocument/2006/relationships/hyperlink" Target="http://www.nationalacademies.org/hmd/Reports/2013/US-Health-in-International-Perspective-Shorter-Lives-Poorer-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PF</cp:lastModifiedBy>
  <cp:revision>3</cp:revision>
  <dcterms:created xsi:type="dcterms:W3CDTF">2019-10-30T11:08:00Z</dcterms:created>
  <dcterms:modified xsi:type="dcterms:W3CDTF">2019-10-30T14:45:00Z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id="SGtuEvc4"/&gt;&lt;style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