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5198" w14:textId="77777777" w:rsidR="004F3E88" w:rsidRPr="009173CC" w:rsidRDefault="008C6E0E" w:rsidP="008C6E0E">
      <w:pPr>
        <w:spacing w:line="480" w:lineRule="auto"/>
        <w:jc w:val="both"/>
        <w:rPr>
          <w:rFonts w:ascii="Times New Roman" w:hAnsi="Times New Roman" w:cs="Times New Roman"/>
        </w:rPr>
      </w:pPr>
      <w:r w:rsidRPr="009173CC">
        <w:rPr>
          <w:rFonts w:ascii="Times New Roman" w:hAnsi="Times New Roman" w:cs="Times New Roman"/>
        </w:rPr>
        <w:t>Name</w:t>
      </w:r>
    </w:p>
    <w:p w14:paraId="3A5D0298" w14:textId="77777777" w:rsidR="008C6E0E" w:rsidRPr="009173CC" w:rsidRDefault="008C6E0E" w:rsidP="008C6E0E">
      <w:pPr>
        <w:spacing w:line="480" w:lineRule="auto"/>
        <w:jc w:val="both"/>
        <w:rPr>
          <w:rFonts w:ascii="Times New Roman" w:hAnsi="Times New Roman" w:cs="Times New Roman"/>
        </w:rPr>
      </w:pPr>
      <w:r w:rsidRPr="009173CC">
        <w:rPr>
          <w:rFonts w:ascii="Times New Roman" w:hAnsi="Times New Roman" w:cs="Times New Roman"/>
        </w:rPr>
        <w:t>Professor name</w:t>
      </w:r>
    </w:p>
    <w:p w14:paraId="1D395AE9" w14:textId="77777777" w:rsidR="008C6E0E" w:rsidRPr="009173CC" w:rsidRDefault="008C6E0E" w:rsidP="008C6E0E">
      <w:pPr>
        <w:spacing w:line="480" w:lineRule="auto"/>
        <w:jc w:val="both"/>
        <w:rPr>
          <w:rFonts w:ascii="Times New Roman" w:hAnsi="Times New Roman" w:cs="Times New Roman"/>
        </w:rPr>
      </w:pPr>
      <w:r w:rsidRPr="009173CC">
        <w:rPr>
          <w:rFonts w:ascii="Times New Roman" w:hAnsi="Times New Roman" w:cs="Times New Roman"/>
        </w:rPr>
        <w:t>Subject</w:t>
      </w:r>
    </w:p>
    <w:p w14:paraId="3C616061" w14:textId="77777777" w:rsidR="008C6E0E" w:rsidRPr="009173CC" w:rsidRDefault="008C6E0E" w:rsidP="008C6E0E">
      <w:pPr>
        <w:spacing w:line="480" w:lineRule="auto"/>
        <w:jc w:val="both"/>
        <w:rPr>
          <w:rFonts w:ascii="Times New Roman" w:hAnsi="Times New Roman" w:cs="Times New Roman"/>
        </w:rPr>
      </w:pPr>
      <w:r w:rsidRPr="009173CC">
        <w:rPr>
          <w:rFonts w:ascii="Times New Roman" w:hAnsi="Times New Roman" w:cs="Times New Roman"/>
        </w:rPr>
        <w:t>Date</w:t>
      </w:r>
    </w:p>
    <w:p w14:paraId="7EBB4ADE" w14:textId="77777777" w:rsidR="008C6E0E" w:rsidRDefault="008C6E0E" w:rsidP="009173CC">
      <w:pPr>
        <w:spacing w:line="480" w:lineRule="auto"/>
        <w:jc w:val="center"/>
        <w:rPr>
          <w:rFonts w:ascii="Times New Roman" w:hAnsi="Times New Roman" w:cs="Times New Roman"/>
        </w:rPr>
      </w:pPr>
      <w:r w:rsidRPr="009173CC">
        <w:rPr>
          <w:rFonts w:ascii="Times New Roman" w:hAnsi="Times New Roman" w:cs="Times New Roman"/>
        </w:rPr>
        <w:t>Mice and men</w:t>
      </w:r>
    </w:p>
    <w:p w14:paraId="72341A7C" w14:textId="502C1175" w:rsidR="009173CC" w:rsidRPr="00F51381" w:rsidRDefault="002242FE" w:rsidP="002242FE">
      <w:pPr>
        <w:spacing w:line="480" w:lineRule="auto"/>
        <w:ind w:firstLine="720"/>
        <w:rPr>
          <w:rFonts w:ascii="Times New Roman" w:hAnsi="Times New Roman" w:cs="Times New Roman"/>
        </w:rPr>
      </w:pPr>
      <w:r w:rsidRPr="00F51381">
        <w:rPr>
          <w:rFonts w:ascii="Times New Roman" w:hAnsi="Times New Roman" w:cs="Times New Roman"/>
        </w:rPr>
        <w:t xml:space="preserve">Steinbeck in “Mice and Men” </w:t>
      </w:r>
      <w:r w:rsidR="00684576">
        <w:rPr>
          <w:rFonts w:ascii="Times New Roman" w:hAnsi="Times New Roman" w:cs="Times New Roman"/>
        </w:rPr>
        <w:t>and Maupassant in “Was it a Dream” portray the themes of dream</w:t>
      </w:r>
      <w:r w:rsidR="005238FA">
        <w:rPr>
          <w:rFonts w:ascii="Times New Roman" w:hAnsi="Times New Roman" w:cs="Times New Roman"/>
        </w:rPr>
        <w:t>s</w:t>
      </w:r>
      <w:r w:rsidR="00684576">
        <w:rPr>
          <w:rFonts w:ascii="Times New Roman" w:hAnsi="Times New Roman" w:cs="Times New Roman"/>
        </w:rPr>
        <w:t xml:space="preserve"> and its significance in one’s life. Steinbeck has focused on</w:t>
      </w:r>
      <w:r w:rsidR="005238FA">
        <w:rPr>
          <w:rFonts w:ascii="Times New Roman" w:hAnsi="Times New Roman" w:cs="Times New Roman"/>
        </w:rPr>
        <w:t xml:space="preserve"> the</w:t>
      </w:r>
      <w:r w:rsidR="00684576">
        <w:rPr>
          <w:rFonts w:ascii="Times New Roman" w:hAnsi="Times New Roman" w:cs="Times New Roman"/>
        </w:rPr>
        <w:t xml:space="preserve"> American dream which is exhibited in desires of freedom and better work. </w:t>
      </w:r>
      <w:r w:rsidR="006B5F34">
        <w:rPr>
          <w:rFonts w:ascii="Times New Roman" w:hAnsi="Times New Roman" w:cs="Times New Roman"/>
        </w:rPr>
        <w:t>Dream in Maupassant’s story is linked to the personal lives of people. The man dreams for going back to the place in Paris where he spent time with his wife before</w:t>
      </w:r>
      <w:r w:rsidR="005238FA">
        <w:rPr>
          <w:rFonts w:ascii="Times New Roman" w:hAnsi="Times New Roman" w:cs="Times New Roman"/>
        </w:rPr>
        <w:t xml:space="preserve"> her</w:t>
      </w:r>
      <w:r w:rsidR="006B5F34">
        <w:rPr>
          <w:rFonts w:ascii="Times New Roman" w:hAnsi="Times New Roman" w:cs="Times New Roman"/>
        </w:rPr>
        <w:t xml:space="preserve"> death. </w:t>
      </w:r>
    </w:p>
    <w:p w14:paraId="2C3E22A1" w14:textId="086F7CC8" w:rsidR="002242FE" w:rsidRPr="0038010E" w:rsidRDefault="00684576" w:rsidP="00AB5D32">
      <w:pPr>
        <w:spacing w:line="480" w:lineRule="auto"/>
        <w:ind w:firstLine="720"/>
        <w:jc w:val="both"/>
        <w:rPr>
          <w:rFonts w:ascii="Times New Roman" w:eastAsia="Times New Roman" w:hAnsi="Times New Roman" w:cs="Times New Roman"/>
        </w:rPr>
      </w:pPr>
      <w:r w:rsidRPr="0038010E">
        <w:rPr>
          <w:rFonts w:ascii="Times New Roman" w:hAnsi="Times New Roman" w:cs="Times New Roman"/>
        </w:rPr>
        <w:t xml:space="preserve">Steinbeck expresses the dream of common people such as those living on ranches. </w:t>
      </w:r>
      <w:r w:rsidR="002242FE" w:rsidRPr="0038010E">
        <w:rPr>
          <w:rFonts w:ascii="Times New Roman" w:hAnsi="Times New Roman" w:cs="Times New Roman"/>
        </w:rPr>
        <w:t xml:space="preserve">The author states, “guys like us that work on ranches, are the </w:t>
      </w:r>
      <w:r w:rsidRPr="0038010E">
        <w:rPr>
          <w:rFonts w:ascii="Times New Roman" w:hAnsi="Times New Roman" w:cs="Times New Roman"/>
        </w:rPr>
        <w:t>loneliest</w:t>
      </w:r>
      <w:r w:rsidR="002242FE" w:rsidRPr="0038010E">
        <w:rPr>
          <w:rFonts w:ascii="Times New Roman" w:hAnsi="Times New Roman" w:cs="Times New Roman"/>
        </w:rPr>
        <w:t xml:space="preserve"> guys in the world” (Steinbeck). </w:t>
      </w:r>
      <w:r w:rsidRPr="0038010E">
        <w:rPr>
          <w:rFonts w:ascii="Times New Roman" w:hAnsi="Times New Roman" w:cs="Times New Roman"/>
        </w:rPr>
        <w:t>The feelings of</w:t>
      </w:r>
      <w:r w:rsidR="005238FA">
        <w:rPr>
          <w:rFonts w:ascii="Times New Roman" w:hAnsi="Times New Roman" w:cs="Times New Roman"/>
        </w:rPr>
        <w:t xml:space="preserve"> the</w:t>
      </w:r>
      <w:r w:rsidRPr="0038010E">
        <w:rPr>
          <w:rFonts w:ascii="Times New Roman" w:hAnsi="Times New Roman" w:cs="Times New Roman"/>
        </w:rPr>
        <w:t xml:space="preserve"> author reveal that every person has a desire of getting a better life with the hope of finding good work</w:t>
      </w:r>
      <w:r w:rsidR="00465351">
        <w:rPr>
          <w:rFonts w:ascii="Times New Roman" w:hAnsi="Times New Roman" w:cs="Times New Roman"/>
        </w:rPr>
        <w:t xml:space="preserve"> </w:t>
      </w:r>
      <w:sdt>
        <w:sdtPr>
          <w:rPr>
            <w:rFonts w:ascii="Times New Roman" w:hAnsi="Times New Roman" w:cs="Times New Roman"/>
          </w:rPr>
          <w:id w:val="2143612690"/>
          <w:citation/>
        </w:sdtPr>
        <w:sdtEndPr/>
        <w:sdtContent>
          <w:r w:rsidR="00465351">
            <w:rPr>
              <w:rFonts w:ascii="Times New Roman" w:hAnsi="Times New Roman" w:cs="Times New Roman"/>
            </w:rPr>
            <w:fldChar w:fldCharType="begin"/>
          </w:r>
          <w:r w:rsidR="00465351">
            <w:rPr>
              <w:rFonts w:ascii="Times New Roman" w:hAnsi="Times New Roman" w:cs="Times New Roman"/>
            </w:rPr>
            <w:instrText xml:space="preserve"> CITATION Jam191 \l 1033 </w:instrText>
          </w:r>
          <w:r w:rsidR="00465351">
            <w:rPr>
              <w:rFonts w:ascii="Times New Roman" w:hAnsi="Times New Roman" w:cs="Times New Roman"/>
            </w:rPr>
            <w:fldChar w:fldCharType="separate"/>
          </w:r>
          <w:r w:rsidR="00465351" w:rsidRPr="00465351">
            <w:rPr>
              <w:rFonts w:ascii="Times New Roman" w:hAnsi="Times New Roman" w:cs="Times New Roman"/>
              <w:noProof/>
            </w:rPr>
            <w:t>(Topham)</w:t>
          </w:r>
          <w:r w:rsidR="00465351">
            <w:rPr>
              <w:rFonts w:ascii="Times New Roman" w:hAnsi="Times New Roman" w:cs="Times New Roman"/>
            </w:rPr>
            <w:fldChar w:fldCharType="end"/>
          </w:r>
        </w:sdtContent>
      </w:sdt>
      <w:r w:rsidRPr="0038010E">
        <w:rPr>
          <w:rFonts w:ascii="Times New Roman" w:hAnsi="Times New Roman" w:cs="Times New Roman"/>
        </w:rPr>
        <w:t xml:space="preserve">. Such feelings are connected to the themes of </w:t>
      </w:r>
      <w:r w:rsidR="005238FA">
        <w:rPr>
          <w:rFonts w:ascii="Times New Roman" w:hAnsi="Times New Roman" w:cs="Times New Roman"/>
        </w:rPr>
        <w:t xml:space="preserve">the </w:t>
      </w:r>
      <w:r w:rsidRPr="0038010E">
        <w:rPr>
          <w:rFonts w:ascii="Times New Roman" w:hAnsi="Times New Roman" w:cs="Times New Roman"/>
        </w:rPr>
        <w:t xml:space="preserve">American dream. </w:t>
      </w:r>
      <w:r w:rsidR="00AB5D32" w:rsidRPr="0038010E">
        <w:rPr>
          <w:rFonts w:ascii="Times New Roman" w:hAnsi="Times New Roman" w:cs="Times New Roman"/>
        </w:rPr>
        <w:t>Maup</w:t>
      </w:r>
      <w:bookmarkStart w:id="0" w:name="_GoBack"/>
      <w:bookmarkEnd w:id="0"/>
      <w:r w:rsidR="00AB5D32" w:rsidRPr="0038010E">
        <w:rPr>
          <w:rFonts w:ascii="Times New Roman" w:hAnsi="Times New Roman" w:cs="Times New Roman"/>
        </w:rPr>
        <w:t>assant’s dream is reflect</w:t>
      </w:r>
      <w:r w:rsidR="005238FA">
        <w:rPr>
          <w:rFonts w:ascii="Times New Roman" w:hAnsi="Times New Roman" w:cs="Times New Roman"/>
        </w:rPr>
        <w:t>ed as</w:t>
      </w:r>
      <w:r w:rsidR="00AB5D32" w:rsidRPr="0038010E">
        <w:rPr>
          <w:rFonts w:ascii="Times New Roman" w:hAnsi="Times New Roman" w:cs="Times New Roman"/>
        </w:rPr>
        <w:t xml:space="preserve"> the longing of a man for connecting to his dead wife. </w:t>
      </w:r>
      <w:r w:rsidR="002242FE" w:rsidRPr="0038010E">
        <w:rPr>
          <w:rFonts w:ascii="Times New Roman" w:hAnsi="Times New Roman" w:cs="Times New Roman"/>
        </w:rPr>
        <w:t>The author mentions, “m</w:t>
      </w:r>
      <w:r w:rsidR="002242FE" w:rsidRPr="0038010E">
        <w:rPr>
          <w:rFonts w:ascii="Times New Roman" w:eastAsia="Times New Roman" w:hAnsi="Times New Roman" w:cs="Times New Roman"/>
        </w:rPr>
        <w:t xml:space="preserve">y heart contracted as the foreboding of some essential truth touched me with fight fingers” (Maupassant). </w:t>
      </w:r>
    </w:p>
    <w:p w14:paraId="0334816A" w14:textId="5787D50E" w:rsidR="0035367A" w:rsidRPr="0038010E" w:rsidRDefault="00316DE6" w:rsidP="0035367A">
      <w:pPr>
        <w:spacing w:line="480" w:lineRule="auto"/>
        <w:ind w:firstLine="720"/>
        <w:jc w:val="both"/>
        <w:rPr>
          <w:rFonts w:ascii="Times New Roman" w:eastAsia="Times New Roman" w:hAnsi="Times New Roman" w:cs="Times New Roman"/>
        </w:rPr>
      </w:pPr>
      <w:r w:rsidRPr="0038010E">
        <w:rPr>
          <w:rFonts w:ascii="Times New Roman" w:eastAsia="Times New Roman" w:hAnsi="Times New Roman" w:cs="Times New Roman"/>
        </w:rPr>
        <w:t>Themes of dreams are visible throughout the stories as different c</w:t>
      </w:r>
      <w:r w:rsidR="00CA3D5F" w:rsidRPr="0038010E">
        <w:rPr>
          <w:rFonts w:ascii="Times New Roman" w:eastAsia="Times New Roman" w:hAnsi="Times New Roman" w:cs="Times New Roman"/>
        </w:rPr>
        <w:t xml:space="preserve">haracters share their desires. </w:t>
      </w:r>
      <w:r w:rsidR="00CD384F" w:rsidRPr="0038010E">
        <w:rPr>
          <w:rFonts w:ascii="Times New Roman" w:eastAsia="Times New Roman" w:hAnsi="Times New Roman" w:cs="Times New Roman"/>
        </w:rPr>
        <w:t xml:space="preserve">Wife of Curley in the story exhibits the dream for becoming a star. </w:t>
      </w:r>
      <w:r w:rsidR="009E14FF" w:rsidRPr="0038010E">
        <w:rPr>
          <w:rFonts w:ascii="Times New Roman" w:eastAsia="Times New Roman" w:hAnsi="Times New Roman" w:cs="Times New Roman"/>
        </w:rPr>
        <w:t>Her dream acts</w:t>
      </w:r>
      <w:r w:rsidR="005238FA">
        <w:rPr>
          <w:rFonts w:ascii="Times New Roman" w:eastAsia="Times New Roman" w:hAnsi="Times New Roman" w:cs="Times New Roman"/>
        </w:rPr>
        <w:t>,</w:t>
      </w:r>
      <w:r w:rsidR="009E14FF" w:rsidRPr="0038010E">
        <w:rPr>
          <w:rFonts w:ascii="Times New Roman" w:eastAsia="Times New Roman" w:hAnsi="Times New Roman" w:cs="Times New Roman"/>
        </w:rPr>
        <w:t xml:space="preserve"> for her</w:t>
      </w:r>
      <w:r w:rsidR="005238FA">
        <w:rPr>
          <w:rFonts w:ascii="Times New Roman" w:eastAsia="Times New Roman" w:hAnsi="Times New Roman" w:cs="Times New Roman"/>
        </w:rPr>
        <w:t>,</w:t>
      </w:r>
      <w:r w:rsidR="009E14FF" w:rsidRPr="0038010E">
        <w:rPr>
          <w:rFonts w:ascii="Times New Roman" w:eastAsia="Times New Roman" w:hAnsi="Times New Roman" w:cs="Times New Roman"/>
        </w:rPr>
        <w:t xml:space="preserve"> as a hope </w:t>
      </w:r>
      <w:r w:rsidR="005238FA">
        <w:rPr>
          <w:rFonts w:ascii="Times New Roman" w:eastAsia="Times New Roman" w:hAnsi="Times New Roman" w:cs="Times New Roman"/>
        </w:rPr>
        <w:t>in</w:t>
      </w:r>
      <w:r w:rsidR="009E14FF" w:rsidRPr="0038010E">
        <w:rPr>
          <w:rFonts w:ascii="Times New Roman" w:eastAsia="Times New Roman" w:hAnsi="Times New Roman" w:cs="Times New Roman"/>
        </w:rPr>
        <w:t xml:space="preserve"> life. </w:t>
      </w:r>
      <w:r w:rsidR="00105D16" w:rsidRPr="0038010E">
        <w:rPr>
          <w:rFonts w:ascii="Times New Roman" w:eastAsia="Times New Roman" w:hAnsi="Times New Roman" w:cs="Times New Roman"/>
        </w:rPr>
        <w:t>Dream is apparent as the author says, “</w:t>
      </w:r>
      <w:proofErr w:type="spellStart"/>
      <w:r w:rsidR="00105D16" w:rsidRPr="0038010E">
        <w:rPr>
          <w:rFonts w:ascii="Times New Roman" w:eastAsia="Times New Roman" w:hAnsi="Times New Roman" w:cs="Times New Roman"/>
        </w:rPr>
        <w:t>gonna</w:t>
      </w:r>
      <w:proofErr w:type="spellEnd"/>
      <w:r w:rsidR="00105D16" w:rsidRPr="0038010E">
        <w:rPr>
          <w:rFonts w:ascii="Times New Roman" w:eastAsia="Times New Roman" w:hAnsi="Times New Roman" w:cs="Times New Roman"/>
        </w:rPr>
        <w:t xml:space="preserve"> get a little place an' live on the </w:t>
      </w:r>
      <w:proofErr w:type="spellStart"/>
      <w:r w:rsidR="00105D16" w:rsidRPr="0038010E">
        <w:rPr>
          <w:rFonts w:ascii="Times New Roman" w:eastAsia="Times New Roman" w:hAnsi="Times New Roman" w:cs="Times New Roman"/>
        </w:rPr>
        <w:t>fatta</w:t>
      </w:r>
      <w:proofErr w:type="spellEnd"/>
      <w:r w:rsidR="00105D16" w:rsidRPr="0038010E">
        <w:rPr>
          <w:rFonts w:ascii="Times New Roman" w:eastAsia="Times New Roman" w:hAnsi="Times New Roman" w:cs="Times New Roman"/>
        </w:rPr>
        <w:t xml:space="preserve"> the </w:t>
      </w:r>
      <w:proofErr w:type="spellStart"/>
      <w:r w:rsidR="00105D16" w:rsidRPr="0038010E">
        <w:rPr>
          <w:rFonts w:ascii="Times New Roman" w:eastAsia="Times New Roman" w:hAnsi="Times New Roman" w:cs="Times New Roman"/>
        </w:rPr>
        <w:t>lan</w:t>
      </w:r>
      <w:proofErr w:type="spellEnd"/>
      <w:r w:rsidR="00105D16" w:rsidRPr="0038010E">
        <w:rPr>
          <w:rFonts w:ascii="Times New Roman" w:eastAsia="Times New Roman" w:hAnsi="Times New Roman" w:cs="Times New Roman"/>
        </w:rPr>
        <w:t xml:space="preserve">” (Steinbeck). </w:t>
      </w:r>
      <w:r w:rsidR="0035367A" w:rsidRPr="0038010E">
        <w:rPr>
          <w:rFonts w:ascii="Times New Roman" w:eastAsia="Times New Roman" w:hAnsi="Times New Roman" w:cs="Times New Roman"/>
        </w:rPr>
        <w:t xml:space="preserve">Maupassant used similar themes of dream for expressing the grievances of the characters. He mentions, “of all the gods ever put on the crucifix, this was the most ravishing” (Maupassant). </w:t>
      </w:r>
    </w:p>
    <w:p w14:paraId="60036DD8" w14:textId="525A9911" w:rsidR="00465351" w:rsidRDefault="009E14FF" w:rsidP="00AB5D32">
      <w:pPr>
        <w:spacing w:line="480" w:lineRule="auto"/>
        <w:ind w:firstLine="720"/>
        <w:jc w:val="both"/>
        <w:rPr>
          <w:rFonts w:ascii="Times New Roman" w:hAnsi="Times New Roman" w:cs="Times New Roman"/>
        </w:rPr>
      </w:pPr>
      <w:r w:rsidRPr="0038010E">
        <w:rPr>
          <w:rFonts w:ascii="Times New Roman" w:eastAsia="Times New Roman" w:hAnsi="Times New Roman" w:cs="Times New Roman"/>
        </w:rPr>
        <w:lastRenderedPageBreak/>
        <w:t xml:space="preserve">The analysis of “Mice and Men” depicts that even the simple dreams are unachievable. The dreams of George for improving his life seems to become unrealistic by the end of novel. </w:t>
      </w:r>
      <w:r w:rsidR="006909EF" w:rsidRPr="0038010E">
        <w:rPr>
          <w:rFonts w:ascii="Times New Roman" w:eastAsia="Times New Roman" w:hAnsi="Times New Roman" w:cs="Times New Roman"/>
        </w:rPr>
        <w:t xml:space="preserve">Maupassant in </w:t>
      </w:r>
      <w:r w:rsidRPr="0038010E">
        <w:rPr>
          <w:rFonts w:ascii="Times New Roman" w:hAnsi="Times New Roman" w:cs="Times New Roman"/>
        </w:rPr>
        <w:t xml:space="preserve">“Was it a Dream” </w:t>
      </w:r>
      <w:r w:rsidR="00F2652D" w:rsidRPr="0038010E">
        <w:rPr>
          <w:rFonts w:ascii="Times New Roman" w:hAnsi="Times New Roman" w:cs="Times New Roman"/>
        </w:rPr>
        <w:t xml:space="preserve">also uses dreams as an escape for overcoming grief and loss. Dreams in both stories are unattainable. </w:t>
      </w:r>
    </w:p>
    <w:p w14:paraId="78AEFE9C" w14:textId="77777777" w:rsidR="00465351" w:rsidRDefault="00465351">
      <w:pPr>
        <w:rPr>
          <w:rFonts w:ascii="Times New Roman" w:hAnsi="Times New Roman" w:cs="Times New Roman"/>
        </w:rPr>
      </w:pPr>
      <w:r>
        <w:rPr>
          <w:rFonts w:ascii="Times New Roman" w:hAnsi="Times New Roman" w:cs="Times New Roman"/>
        </w:rPr>
        <w:br w:type="page"/>
      </w:r>
    </w:p>
    <w:p w14:paraId="3E7C06A7" w14:textId="11056DA1" w:rsidR="00465351" w:rsidRPr="005238FA" w:rsidRDefault="00465351" w:rsidP="005238FA">
      <w:pPr>
        <w:spacing w:line="480" w:lineRule="auto"/>
        <w:rPr>
          <w:rFonts w:asciiTheme="majorHAnsi" w:eastAsiaTheme="majorEastAsia" w:hAnsiTheme="majorHAnsi" w:cstheme="majorBidi"/>
          <w:b/>
          <w:bCs/>
          <w:color w:val="365F91" w:themeColor="accent1" w:themeShade="BF"/>
          <w:sz w:val="28"/>
          <w:szCs w:val="28"/>
          <w:lang w:bidi="en-US"/>
        </w:rPr>
      </w:pPr>
      <w:r w:rsidRPr="005238FA">
        <w:rPr>
          <w:rFonts w:ascii="Times New Roman" w:hAnsi="Times New Roman" w:cs="Times New Roman"/>
          <w:b/>
          <w:bCs/>
        </w:rPr>
        <w:lastRenderedPageBreak/>
        <w:t>Work</w:t>
      </w:r>
      <w:r w:rsidR="005238FA">
        <w:rPr>
          <w:rFonts w:ascii="Times New Roman" w:hAnsi="Times New Roman" w:cs="Times New Roman"/>
          <w:b/>
          <w:bCs/>
        </w:rPr>
        <w:t>s</w:t>
      </w:r>
      <w:r w:rsidRPr="005238FA">
        <w:rPr>
          <w:rFonts w:ascii="Times New Roman" w:hAnsi="Times New Roman" w:cs="Times New Roman"/>
          <w:b/>
          <w:bCs/>
        </w:rPr>
        <w:t xml:space="preserve"> Cited</w:t>
      </w:r>
    </w:p>
    <w:p w14:paraId="47B73571" w14:textId="77777777" w:rsidR="003D115B" w:rsidRPr="005238FA" w:rsidRDefault="003D115B" w:rsidP="003D115B">
      <w:pPr>
        <w:pStyle w:val="Bibliography"/>
        <w:spacing w:line="480" w:lineRule="auto"/>
        <w:ind w:left="720" w:hanging="720"/>
        <w:rPr>
          <w:rFonts w:ascii="Times New Roman" w:hAnsi="Times New Roman" w:cs="Times New Roman"/>
        </w:rPr>
      </w:pPr>
      <w:r w:rsidRPr="005238FA">
        <w:rPr>
          <w:rFonts w:ascii="Times New Roman" w:hAnsi="Times New Roman" w:cs="Times New Roman"/>
        </w:rPr>
        <w:fldChar w:fldCharType="begin"/>
      </w:r>
      <w:r w:rsidRPr="005238FA">
        <w:rPr>
          <w:rFonts w:ascii="Times New Roman" w:hAnsi="Times New Roman" w:cs="Times New Roman"/>
        </w:rPr>
        <w:instrText xml:space="preserve"> BIBLIOGRAPHY </w:instrText>
      </w:r>
      <w:r w:rsidRPr="005238FA">
        <w:rPr>
          <w:rFonts w:ascii="Times New Roman" w:hAnsi="Times New Roman" w:cs="Times New Roman"/>
        </w:rPr>
        <w:fldChar w:fldCharType="separate"/>
      </w:r>
      <w:r w:rsidRPr="005238FA">
        <w:rPr>
          <w:rFonts w:ascii="Times New Roman" w:hAnsi="Times New Roman" w:cs="Times New Roman"/>
        </w:rPr>
        <w:t>Lombardi, Esther. 'The Necklace' Study Guide . 2019. 22 01 2020 &lt;https://www.thoughtco.com/the-necklace-short-story-740855&gt;.</w:t>
      </w:r>
    </w:p>
    <w:p w14:paraId="5A8A192D" w14:textId="77777777" w:rsidR="003D115B" w:rsidRPr="005238FA" w:rsidRDefault="003D115B" w:rsidP="003D115B">
      <w:pPr>
        <w:pStyle w:val="Bibliography"/>
        <w:spacing w:line="480" w:lineRule="auto"/>
        <w:ind w:left="720" w:hanging="720"/>
        <w:rPr>
          <w:rFonts w:ascii="Times New Roman" w:hAnsi="Times New Roman" w:cs="Times New Roman"/>
        </w:rPr>
      </w:pPr>
      <w:r w:rsidRPr="005238FA">
        <w:rPr>
          <w:rFonts w:ascii="Times New Roman" w:hAnsi="Times New Roman" w:cs="Times New Roman"/>
        </w:rPr>
        <w:t>Topham, James. Review of John Steinbeck's 'Of Mice and Men' . 2019. 22 01 2020 &lt;https://www.thoughtco.com/of-mice-and-men-review-740940&gt;.</w:t>
      </w:r>
    </w:p>
    <w:p w14:paraId="6AE1CF28" w14:textId="77777777" w:rsidR="003D115B" w:rsidRPr="003D115B" w:rsidRDefault="003D115B" w:rsidP="003D115B">
      <w:pPr>
        <w:spacing w:line="480" w:lineRule="auto"/>
        <w:ind w:left="720" w:hanging="720"/>
      </w:pPr>
      <w:r w:rsidRPr="005238FA">
        <w:rPr>
          <w:rFonts w:ascii="Times New Roman" w:hAnsi="Times New Roman" w:cs="Times New Roman"/>
        </w:rPr>
        <w:fldChar w:fldCharType="end"/>
      </w:r>
    </w:p>
    <w:p w14:paraId="73D516E8" w14:textId="77777777" w:rsidR="003D115B" w:rsidRPr="003D115B" w:rsidRDefault="003D115B" w:rsidP="003D115B">
      <w:pPr>
        <w:spacing w:line="480" w:lineRule="auto"/>
        <w:ind w:left="720" w:hanging="720"/>
        <w:jc w:val="both"/>
        <w:rPr>
          <w:rFonts w:ascii="Times New Roman" w:hAnsi="Times New Roman" w:cs="Times New Roman"/>
        </w:rPr>
      </w:pPr>
    </w:p>
    <w:p w14:paraId="6D96DE3B" w14:textId="77777777" w:rsidR="003D115B" w:rsidRPr="003D115B" w:rsidRDefault="003D115B" w:rsidP="003D115B">
      <w:pPr>
        <w:spacing w:line="480" w:lineRule="auto"/>
        <w:ind w:left="720" w:hanging="720"/>
        <w:jc w:val="both"/>
      </w:pPr>
    </w:p>
    <w:p w14:paraId="5E62D210" w14:textId="77777777" w:rsidR="00465351" w:rsidRPr="003D115B" w:rsidRDefault="00465351" w:rsidP="003D115B">
      <w:pPr>
        <w:spacing w:line="480" w:lineRule="auto"/>
        <w:ind w:left="720" w:hanging="720"/>
        <w:jc w:val="both"/>
        <w:rPr>
          <w:rFonts w:ascii="Times New Roman" w:hAnsi="Times New Roman" w:cs="Times New Roman"/>
        </w:rPr>
      </w:pPr>
    </w:p>
    <w:sectPr w:rsidR="00465351" w:rsidRPr="003D115B"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6910" w14:textId="77777777" w:rsidR="00FA2C00" w:rsidRDefault="00FA2C00" w:rsidP="008C6E0E">
      <w:r>
        <w:separator/>
      </w:r>
    </w:p>
  </w:endnote>
  <w:endnote w:type="continuationSeparator" w:id="0">
    <w:p w14:paraId="02CE78F6" w14:textId="77777777" w:rsidR="00FA2C00" w:rsidRDefault="00FA2C00" w:rsidP="008C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6F6E" w14:textId="77777777" w:rsidR="00FA2C00" w:rsidRDefault="00FA2C00" w:rsidP="008C6E0E">
      <w:r>
        <w:separator/>
      </w:r>
    </w:p>
  </w:footnote>
  <w:footnote w:type="continuationSeparator" w:id="0">
    <w:p w14:paraId="42F154EF" w14:textId="77777777" w:rsidR="00FA2C00" w:rsidRDefault="00FA2C00" w:rsidP="008C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6B33" w14:textId="77777777" w:rsidR="008C6E0E" w:rsidRDefault="008C6E0E" w:rsidP="00551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448FD" w14:textId="77777777" w:rsidR="008C6E0E" w:rsidRDefault="008C6E0E" w:rsidP="008C6E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BF6B" w14:textId="77777777" w:rsidR="008C6E0E" w:rsidRDefault="008C6E0E" w:rsidP="00551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15B">
      <w:rPr>
        <w:rStyle w:val="PageNumber"/>
        <w:noProof/>
      </w:rPr>
      <w:t>1</w:t>
    </w:r>
    <w:r>
      <w:rPr>
        <w:rStyle w:val="PageNumber"/>
      </w:rPr>
      <w:fldChar w:fldCharType="end"/>
    </w:r>
  </w:p>
  <w:p w14:paraId="34294749" w14:textId="77777777" w:rsidR="008C6E0E" w:rsidRDefault="008C6E0E" w:rsidP="008C6E0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0E"/>
    <w:rsid w:val="00105D16"/>
    <w:rsid w:val="002242FE"/>
    <w:rsid w:val="00316DE6"/>
    <w:rsid w:val="0035367A"/>
    <w:rsid w:val="0038010E"/>
    <w:rsid w:val="003D115B"/>
    <w:rsid w:val="00465351"/>
    <w:rsid w:val="004F3E88"/>
    <w:rsid w:val="005238FA"/>
    <w:rsid w:val="00684576"/>
    <w:rsid w:val="006909EF"/>
    <w:rsid w:val="006B5F34"/>
    <w:rsid w:val="008C6E0E"/>
    <w:rsid w:val="009173CC"/>
    <w:rsid w:val="009E14FF"/>
    <w:rsid w:val="00AB5D32"/>
    <w:rsid w:val="00C022AF"/>
    <w:rsid w:val="00CA3D5F"/>
    <w:rsid w:val="00CD384F"/>
    <w:rsid w:val="00F2652D"/>
    <w:rsid w:val="00F37194"/>
    <w:rsid w:val="00F51381"/>
    <w:rsid w:val="00FA2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41D07"/>
  <w14:defaultImageDpi w14:val="300"/>
  <w15:docId w15:val="{E349B56A-E206-4FF4-A71A-8D0772C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3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E0E"/>
    <w:pPr>
      <w:tabs>
        <w:tab w:val="center" w:pos="4320"/>
        <w:tab w:val="right" w:pos="8640"/>
      </w:tabs>
    </w:pPr>
  </w:style>
  <w:style w:type="character" w:customStyle="1" w:styleId="HeaderChar">
    <w:name w:val="Header Char"/>
    <w:basedOn w:val="DefaultParagraphFont"/>
    <w:link w:val="Header"/>
    <w:uiPriority w:val="99"/>
    <w:rsid w:val="008C6E0E"/>
  </w:style>
  <w:style w:type="character" w:styleId="PageNumber">
    <w:name w:val="page number"/>
    <w:basedOn w:val="DefaultParagraphFont"/>
    <w:uiPriority w:val="99"/>
    <w:semiHidden/>
    <w:unhideWhenUsed/>
    <w:rsid w:val="008C6E0E"/>
  </w:style>
  <w:style w:type="paragraph" w:styleId="Footer">
    <w:name w:val="footer"/>
    <w:basedOn w:val="Normal"/>
    <w:link w:val="FooterChar"/>
    <w:uiPriority w:val="99"/>
    <w:unhideWhenUsed/>
    <w:rsid w:val="008C6E0E"/>
    <w:pPr>
      <w:tabs>
        <w:tab w:val="center" w:pos="4320"/>
        <w:tab w:val="right" w:pos="8640"/>
      </w:tabs>
    </w:pPr>
  </w:style>
  <w:style w:type="character" w:customStyle="1" w:styleId="FooterChar">
    <w:name w:val="Footer Char"/>
    <w:basedOn w:val="DefaultParagraphFont"/>
    <w:link w:val="Footer"/>
    <w:uiPriority w:val="99"/>
    <w:rsid w:val="008C6E0E"/>
  </w:style>
  <w:style w:type="paragraph" w:styleId="BalloonText">
    <w:name w:val="Balloon Text"/>
    <w:basedOn w:val="Normal"/>
    <w:link w:val="BalloonTextChar"/>
    <w:uiPriority w:val="99"/>
    <w:semiHidden/>
    <w:unhideWhenUsed/>
    <w:rsid w:val="00465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351"/>
    <w:rPr>
      <w:rFonts w:ascii="Lucida Grande" w:hAnsi="Lucida Grande" w:cs="Lucida Grande"/>
      <w:sz w:val="18"/>
      <w:szCs w:val="18"/>
    </w:rPr>
  </w:style>
  <w:style w:type="character" w:customStyle="1" w:styleId="Heading1Char">
    <w:name w:val="Heading 1 Char"/>
    <w:basedOn w:val="DefaultParagraphFont"/>
    <w:link w:val="Heading1"/>
    <w:uiPriority w:val="9"/>
    <w:rsid w:val="004653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Est19</b:Tag>
    <b:SourceType>InternetSite</b:SourceType>
    <b:Guid>{78D18D87-740A-3C49-AD9E-EA7563BF02B9}</b:Guid>
    <b:Author>
      <b:Author>
        <b:NameList>
          <b:Person>
            <b:Last>Lombardi</b:Last>
            <b:First>Esther</b:First>
          </b:Person>
        </b:NameList>
      </b:Author>
    </b:Author>
    <b:Title> 'The Necklace' Study Guide </b:Title>
    <b:Year>2019</b:Year>
    <b:URL>https://www.thoughtco.com/the-necklace-short-story-740855</b:URL>
    <b:YearAccessed>2020</b:YearAccessed>
    <b:MonthAccessed>01</b:MonthAccessed>
    <b:DayAccessed>22</b:DayAccessed>
    <b:RefOrder>2</b:RefOrder>
  </b:Source>
  <b:Source>
    <b:Tag>Jam191</b:Tag>
    <b:SourceType>InternetSite</b:SourceType>
    <b:Guid>{45488840-EA27-A547-A69B-5DB154BD169B}</b:Guid>
    <b:Author>
      <b:Author>
        <b:NameList>
          <b:Person>
            <b:Last>Topham</b:Last>
            <b:First>James</b:First>
          </b:Person>
        </b:NameList>
      </b:Author>
    </b:Author>
    <b:Title> Review of John Steinbeck's 'Of Mice and Men' </b:Title>
    <b:URL>https://www.thoughtco.com/of-mice-and-men-review-740940</b:URL>
    <b:Year>2019</b:Year>
    <b:YearAccessed>2020</b:YearAccessed>
    <b:MonthAccessed>01</b:MonthAccessed>
    <b:DayAccessed>22</b:DayAccessed>
    <b:RefOrder>1</b:RefOrder>
  </b:Source>
</b:Sources>
</file>

<file path=customXml/itemProps1.xml><?xml version="1.0" encoding="utf-8"?>
<ds:datastoreItem xmlns:ds="http://schemas.openxmlformats.org/officeDocument/2006/customXml" ds:itemID="{C29D414A-1D35-4084-B980-74F89B23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328</Words>
  <Characters>1874</Characters>
  <Application>Microsoft Office Word</Application>
  <DocSecurity>0</DocSecurity>
  <Lines>15</Lines>
  <Paragraphs>4</Paragraphs>
  <ScaleCrop>false</ScaleCrop>
  <Company>art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Morning</cp:lastModifiedBy>
  <cp:revision>2</cp:revision>
  <dcterms:created xsi:type="dcterms:W3CDTF">2020-01-22T13:27:00Z</dcterms:created>
  <dcterms:modified xsi:type="dcterms:W3CDTF">2020-01-22T13:27:00Z</dcterms:modified>
</cp:coreProperties>
</file>