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2D56F4" w:rsidRDefault="003775C8" w:rsidP="007C1C60">
      <w:pPr>
        <w:spacing w:after="0" w:line="480" w:lineRule="auto"/>
        <w:rPr>
          <w:rFonts w:ascii="Times New Roman" w:hAnsi="Times New Roman" w:cs="Times New Roman"/>
          <w:sz w:val="24"/>
          <w:szCs w:val="24"/>
        </w:rPr>
      </w:pPr>
      <w:r w:rsidRPr="002D56F4">
        <w:rPr>
          <w:rFonts w:ascii="Times New Roman" w:hAnsi="Times New Roman" w:cs="Times New Roman"/>
          <w:sz w:val="24"/>
          <w:szCs w:val="24"/>
        </w:rPr>
        <w:t>[Name of the Writer]</w:t>
      </w:r>
    </w:p>
    <w:p w:rsidR="00923802" w:rsidRPr="002D56F4" w:rsidRDefault="003775C8" w:rsidP="007C1C60">
      <w:pPr>
        <w:spacing w:after="0" w:line="480" w:lineRule="auto"/>
        <w:rPr>
          <w:rFonts w:ascii="Times New Roman" w:hAnsi="Times New Roman" w:cs="Times New Roman"/>
          <w:sz w:val="24"/>
          <w:szCs w:val="24"/>
        </w:rPr>
      </w:pPr>
      <w:r w:rsidRPr="002D56F4">
        <w:rPr>
          <w:rFonts w:ascii="Times New Roman" w:hAnsi="Times New Roman" w:cs="Times New Roman"/>
          <w:sz w:val="24"/>
          <w:szCs w:val="24"/>
        </w:rPr>
        <w:t>[Name of Instructor]</w:t>
      </w:r>
    </w:p>
    <w:p w:rsidR="00923802" w:rsidRPr="002D56F4" w:rsidRDefault="003775C8" w:rsidP="007C1C60">
      <w:pPr>
        <w:spacing w:after="0" w:line="480" w:lineRule="auto"/>
        <w:rPr>
          <w:rFonts w:ascii="Times New Roman" w:hAnsi="Times New Roman" w:cs="Times New Roman"/>
          <w:sz w:val="24"/>
          <w:szCs w:val="24"/>
        </w:rPr>
      </w:pPr>
      <w:r w:rsidRPr="002D56F4">
        <w:rPr>
          <w:rFonts w:ascii="Times New Roman" w:hAnsi="Times New Roman" w:cs="Times New Roman"/>
          <w:sz w:val="24"/>
          <w:szCs w:val="24"/>
        </w:rPr>
        <w:t>[Subject]</w:t>
      </w:r>
    </w:p>
    <w:p w:rsidR="00923802" w:rsidRPr="002D56F4" w:rsidRDefault="003775C8" w:rsidP="007C1C60">
      <w:pPr>
        <w:spacing w:after="0" w:line="480" w:lineRule="auto"/>
        <w:rPr>
          <w:rFonts w:ascii="Times New Roman" w:hAnsi="Times New Roman" w:cs="Times New Roman"/>
          <w:sz w:val="24"/>
          <w:szCs w:val="24"/>
        </w:rPr>
      </w:pPr>
      <w:r w:rsidRPr="002D56F4">
        <w:rPr>
          <w:rFonts w:ascii="Times New Roman" w:hAnsi="Times New Roman" w:cs="Times New Roman"/>
          <w:sz w:val="24"/>
          <w:szCs w:val="24"/>
        </w:rPr>
        <w:t>[Date]</w:t>
      </w:r>
    </w:p>
    <w:p w:rsidR="00923802" w:rsidRPr="002D56F4" w:rsidRDefault="00923802" w:rsidP="007C1C60">
      <w:pPr>
        <w:spacing w:after="0" w:line="480" w:lineRule="auto"/>
        <w:rPr>
          <w:rFonts w:ascii="Times New Roman" w:hAnsi="Times New Roman" w:cs="Times New Roman"/>
          <w:sz w:val="24"/>
          <w:szCs w:val="24"/>
        </w:rPr>
      </w:pPr>
    </w:p>
    <w:p w:rsidR="00267851" w:rsidRPr="002D56F4" w:rsidRDefault="003775C8" w:rsidP="001A55C2">
      <w:pPr>
        <w:spacing w:after="0" w:line="480" w:lineRule="auto"/>
        <w:jc w:val="center"/>
        <w:rPr>
          <w:rFonts w:ascii="Times New Roman" w:hAnsi="Times New Roman" w:cs="Times New Roman"/>
          <w:sz w:val="24"/>
          <w:szCs w:val="24"/>
        </w:rPr>
      </w:pPr>
      <w:r w:rsidRPr="002D56F4">
        <w:rPr>
          <w:rFonts w:ascii="Times New Roman" w:hAnsi="Times New Roman" w:cs="Times New Roman"/>
          <w:sz w:val="24"/>
          <w:szCs w:val="24"/>
        </w:rPr>
        <w:t xml:space="preserve">Out of Control Criminal Justice </w:t>
      </w:r>
    </w:p>
    <w:p w:rsidR="002D56F4" w:rsidRDefault="003775C8" w:rsidP="001007F5">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Daniel P Mears wrote a book, “Out of control Criminal Justice: The Systems Improvement Solution for more safety, justice accountability, and efficiency is a detailed account of broken criminal justice system.</w:t>
      </w:r>
      <w:r w:rsidR="00B05F58" w:rsidRPr="002D56F4">
        <w:rPr>
          <w:rFonts w:ascii="Times New Roman" w:hAnsi="Times New Roman" w:cs="Times New Roman"/>
          <w:sz w:val="24"/>
          <w:szCs w:val="24"/>
        </w:rPr>
        <w:t xml:space="preserve"> As title infers, it has been brought int</w:t>
      </w:r>
      <w:r w:rsidR="001007F5" w:rsidRPr="002D56F4">
        <w:rPr>
          <w:rFonts w:ascii="Times New Roman" w:hAnsi="Times New Roman" w:cs="Times New Roman"/>
          <w:sz w:val="24"/>
          <w:szCs w:val="24"/>
        </w:rPr>
        <w:t>o</w:t>
      </w:r>
      <w:r w:rsidR="00B05F58" w:rsidRPr="002D56F4">
        <w:rPr>
          <w:rFonts w:ascii="Times New Roman" w:hAnsi="Times New Roman" w:cs="Times New Roman"/>
          <w:sz w:val="24"/>
          <w:szCs w:val="24"/>
        </w:rPr>
        <w:t xml:space="preserve"> insight that there are</w:t>
      </w:r>
      <w:r w:rsidR="001007F5" w:rsidRPr="002D56F4">
        <w:rPr>
          <w:rFonts w:ascii="Times New Roman" w:hAnsi="Times New Roman" w:cs="Times New Roman"/>
          <w:sz w:val="24"/>
          <w:szCs w:val="24"/>
        </w:rPr>
        <w:t xml:space="preserve"> two paradigms associated </w:t>
      </w:r>
      <w:r w:rsidR="002D56F4" w:rsidRPr="002D56F4">
        <w:rPr>
          <w:rFonts w:ascii="Times New Roman" w:hAnsi="Times New Roman" w:cs="Times New Roman"/>
          <w:sz w:val="24"/>
          <w:szCs w:val="24"/>
        </w:rPr>
        <w:t>with criminal</w:t>
      </w:r>
      <w:r w:rsidR="00B05F58" w:rsidRPr="002D56F4">
        <w:rPr>
          <w:rFonts w:ascii="Times New Roman" w:hAnsi="Times New Roman" w:cs="Times New Roman"/>
          <w:sz w:val="24"/>
          <w:szCs w:val="24"/>
        </w:rPr>
        <w:t xml:space="preserve"> justice system, the apparent aspects infer the tarnished and broken stance of a system and other aspect infers section o</w:t>
      </w:r>
      <w:r w:rsidR="001007F5" w:rsidRPr="002D56F4">
        <w:rPr>
          <w:rFonts w:ascii="Times New Roman" w:hAnsi="Times New Roman" w:cs="Times New Roman"/>
          <w:sz w:val="24"/>
          <w:szCs w:val="24"/>
        </w:rPr>
        <w:t>f</w:t>
      </w:r>
      <w:r w:rsidR="00B05F58" w:rsidRPr="002D56F4">
        <w:rPr>
          <w:rFonts w:ascii="Times New Roman" w:hAnsi="Times New Roman" w:cs="Times New Roman"/>
          <w:sz w:val="24"/>
          <w:szCs w:val="24"/>
        </w:rPr>
        <w:t xml:space="preserve"> improvement that can place the broken systems back to its place.</w:t>
      </w:r>
      <w:r w:rsidR="00ED3DCB" w:rsidRPr="002D56F4">
        <w:rPr>
          <w:rFonts w:ascii="Times New Roman" w:hAnsi="Times New Roman" w:cs="Times New Roman"/>
          <w:sz w:val="24"/>
          <w:szCs w:val="24"/>
        </w:rPr>
        <w:t xml:space="preserve"> The author affirms that a research-based strategy is required, taking into account that the strategy should b</w:t>
      </w:r>
      <w:r w:rsidR="001007F5" w:rsidRPr="002D56F4">
        <w:rPr>
          <w:rFonts w:ascii="Times New Roman" w:hAnsi="Times New Roman" w:cs="Times New Roman"/>
          <w:sz w:val="24"/>
          <w:szCs w:val="24"/>
        </w:rPr>
        <w:t>e</w:t>
      </w:r>
      <w:r w:rsidR="00ED3DCB" w:rsidRPr="002D56F4">
        <w:rPr>
          <w:rFonts w:ascii="Times New Roman" w:hAnsi="Times New Roman" w:cs="Times New Roman"/>
          <w:sz w:val="24"/>
          <w:szCs w:val="24"/>
        </w:rPr>
        <w:t xml:space="preserve"> relying on the strong basis of people who are a part of that system or affected by the impacts of the system.</w:t>
      </w:r>
      <w:r w:rsidR="00451907" w:rsidRPr="002D56F4">
        <w:rPr>
          <w:rFonts w:ascii="Times New Roman" w:hAnsi="Times New Roman" w:cs="Times New Roman"/>
          <w:sz w:val="24"/>
          <w:szCs w:val="24"/>
        </w:rPr>
        <w:t xml:space="preserve"> Only </w:t>
      </w:r>
      <w:r w:rsidR="001007F5" w:rsidRPr="002D56F4">
        <w:rPr>
          <w:rFonts w:ascii="Times New Roman" w:hAnsi="Times New Roman" w:cs="Times New Roman"/>
          <w:sz w:val="24"/>
          <w:szCs w:val="24"/>
        </w:rPr>
        <w:t>research based</w:t>
      </w:r>
      <w:r w:rsidR="00451907" w:rsidRPr="002D56F4">
        <w:rPr>
          <w:rFonts w:ascii="Times New Roman" w:hAnsi="Times New Roman" w:cs="Times New Roman"/>
          <w:sz w:val="24"/>
          <w:szCs w:val="24"/>
        </w:rPr>
        <w:t xml:space="preserve"> strategy has the potential to address the required evaluation and improvement so that a spectrum can be formed with "perfection." The aim of </w:t>
      </w:r>
      <w:r w:rsidR="002D56F4" w:rsidRPr="002D56F4">
        <w:rPr>
          <w:rFonts w:ascii="Times New Roman" w:hAnsi="Times New Roman" w:cs="Times New Roman"/>
          <w:sz w:val="24"/>
          <w:szCs w:val="24"/>
        </w:rPr>
        <w:t>such strategy</w:t>
      </w:r>
      <w:r w:rsidR="00451907" w:rsidRPr="002D56F4">
        <w:rPr>
          <w:rFonts w:ascii="Times New Roman" w:hAnsi="Times New Roman" w:cs="Times New Roman"/>
          <w:sz w:val="24"/>
          <w:szCs w:val="24"/>
        </w:rPr>
        <w:t xml:space="preserve"> is to </w:t>
      </w:r>
      <w:r w:rsidR="00C90EE5" w:rsidRPr="002D56F4">
        <w:rPr>
          <w:rFonts w:ascii="Times New Roman" w:hAnsi="Times New Roman" w:cs="Times New Roman"/>
          <w:sz w:val="24"/>
          <w:szCs w:val="24"/>
        </w:rPr>
        <w:t>mitigate the negative aspects and pave the way for positive spectrums.</w:t>
      </w:r>
      <w:r w:rsidR="003A134E" w:rsidRPr="002D56F4">
        <w:rPr>
          <w:rFonts w:ascii="Times New Roman" w:hAnsi="Times New Roman" w:cs="Times New Roman"/>
          <w:sz w:val="24"/>
          <w:szCs w:val="24"/>
        </w:rPr>
        <w:t xml:space="preserve"> The book is a collection of strategies that are meant for the improvement of the criminal justice system, taking into account that the framework of institutionalization adheres to the evaluation of hierarchy that is focused on the theory, needs, implementation, and the criminal justice operations.</w:t>
      </w:r>
      <w:r w:rsidR="00F651F3" w:rsidRPr="002D56F4">
        <w:rPr>
          <w:rFonts w:ascii="Times New Roman" w:hAnsi="Times New Roman" w:cs="Times New Roman"/>
          <w:sz w:val="24"/>
          <w:szCs w:val="24"/>
        </w:rPr>
        <w:t xml:space="preserve"> </w:t>
      </w:r>
    </w:p>
    <w:p w:rsidR="00F970A0" w:rsidRPr="002D56F4" w:rsidRDefault="00F651F3" w:rsidP="002D56F4">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An exegetical analysis reveals that critical analysis is mandatory to sort out the ties that hamper the crux of system by compromising the set limits and procedures.</w:t>
      </w:r>
      <w:r w:rsidR="0001555D" w:rsidRPr="002D56F4">
        <w:rPr>
          <w:rFonts w:ascii="Times New Roman" w:hAnsi="Times New Roman" w:cs="Times New Roman"/>
          <w:sz w:val="24"/>
          <w:szCs w:val="24"/>
        </w:rPr>
        <w:t xml:space="preserve"> The author has examined the reasons for mass incarnation and identified the consequences of unexpected growth </w:t>
      </w:r>
      <w:r w:rsidR="0001555D" w:rsidRPr="002D56F4">
        <w:rPr>
          <w:rFonts w:ascii="Times New Roman" w:hAnsi="Times New Roman" w:cs="Times New Roman"/>
          <w:sz w:val="24"/>
          <w:szCs w:val="24"/>
        </w:rPr>
        <w:lastRenderedPageBreak/>
        <w:t>in terms of prisoners.</w:t>
      </w:r>
      <w:r w:rsidR="0047021C" w:rsidRPr="002D56F4">
        <w:rPr>
          <w:rFonts w:ascii="Times New Roman" w:hAnsi="Times New Roman" w:cs="Times New Roman"/>
          <w:sz w:val="24"/>
          <w:szCs w:val="24"/>
        </w:rPr>
        <w:t xml:space="preserve"> It has been highlighted that there are no systematic proceedings, because of lack of institutionalizes processes that contribute to the attainment and creation of information in real time.</w:t>
      </w:r>
      <w:r w:rsidR="002D56F4">
        <w:rPr>
          <w:rFonts w:ascii="Times New Roman" w:hAnsi="Times New Roman" w:cs="Times New Roman"/>
          <w:sz w:val="24"/>
          <w:szCs w:val="24"/>
        </w:rPr>
        <w:t xml:space="preserve"> </w:t>
      </w:r>
      <w:r w:rsidR="003775C8" w:rsidRPr="002D56F4">
        <w:rPr>
          <w:rFonts w:ascii="Times New Roman" w:hAnsi="Times New Roman" w:cs="Times New Roman"/>
          <w:sz w:val="24"/>
          <w:szCs w:val="24"/>
        </w:rPr>
        <w:t>Daniel has profoundly brought the attention of readers towards the problems of a system that is not the part of the criminal justice system, taking into account the policy arena concerned with education, a war on terrorism, health care and environmental protection.</w:t>
      </w:r>
      <w:r w:rsidR="003C2037" w:rsidRPr="002D56F4">
        <w:rPr>
          <w:rFonts w:ascii="Times New Roman" w:hAnsi="Times New Roman" w:cs="Times New Roman"/>
          <w:sz w:val="24"/>
          <w:szCs w:val="24"/>
        </w:rPr>
        <w:t xml:space="preserve">  An importan</w:t>
      </w:r>
      <w:r w:rsidR="002D56F4">
        <w:rPr>
          <w:rFonts w:ascii="Times New Roman" w:hAnsi="Times New Roman" w:cs="Times New Roman"/>
          <w:sz w:val="24"/>
          <w:szCs w:val="24"/>
        </w:rPr>
        <w:t>t thing to know is</w:t>
      </w:r>
      <w:r w:rsidR="003C2037" w:rsidRPr="002D56F4">
        <w:rPr>
          <w:rFonts w:ascii="Times New Roman" w:hAnsi="Times New Roman" w:cs="Times New Roman"/>
          <w:sz w:val="24"/>
          <w:szCs w:val="24"/>
        </w:rPr>
        <w:t xml:space="preserve"> different system related </w:t>
      </w:r>
      <w:r w:rsidR="002D56F4" w:rsidRPr="002D56F4">
        <w:rPr>
          <w:rFonts w:ascii="Times New Roman" w:hAnsi="Times New Roman" w:cs="Times New Roman"/>
          <w:sz w:val="24"/>
          <w:szCs w:val="24"/>
        </w:rPr>
        <w:t>problem is</w:t>
      </w:r>
      <w:r w:rsidR="003C2037" w:rsidRPr="002D56F4">
        <w:rPr>
          <w:rFonts w:ascii="Times New Roman" w:hAnsi="Times New Roman" w:cs="Times New Roman"/>
          <w:sz w:val="24"/>
          <w:szCs w:val="24"/>
        </w:rPr>
        <w:t xml:space="preserve"> identified along with systematic problems such as the flow of decisions from misprioritzation leading to processing pressures.</w:t>
      </w:r>
      <w:r w:rsidR="003433A5" w:rsidRPr="002D56F4">
        <w:rPr>
          <w:rFonts w:ascii="Times New Roman" w:hAnsi="Times New Roman" w:cs="Times New Roman"/>
          <w:color w:val="222222"/>
          <w:sz w:val="24"/>
          <w:szCs w:val="24"/>
          <w:shd w:val="clear" w:color="auto" w:fill="FFFFFF"/>
        </w:rPr>
        <w:t xml:space="preserve"> (Snedker, et, al. 2018, pp. 263-292) </w:t>
      </w:r>
      <w:r w:rsidR="00B42702" w:rsidRPr="002D56F4">
        <w:rPr>
          <w:rFonts w:ascii="Times New Roman" w:hAnsi="Times New Roman" w:cs="Times New Roman"/>
          <w:sz w:val="24"/>
          <w:szCs w:val="24"/>
        </w:rPr>
        <w:t xml:space="preserve"> In a nutshell, a stance of analysis of understanding and responding to the scenario by improving the overall outcome has been inferred.</w:t>
      </w:r>
      <w:r w:rsidR="005A0D9F" w:rsidRPr="002D56F4">
        <w:rPr>
          <w:rFonts w:ascii="Times New Roman" w:hAnsi="Times New Roman" w:cs="Times New Roman"/>
          <w:sz w:val="24"/>
          <w:szCs w:val="24"/>
        </w:rPr>
        <w:t xml:space="preserve"> It is brought into insight that lack of such understanding can make individuals void of </w:t>
      </w:r>
      <w:r w:rsidR="002D56F4" w:rsidRPr="002D56F4">
        <w:rPr>
          <w:rFonts w:ascii="Times New Roman" w:hAnsi="Times New Roman" w:cs="Times New Roman"/>
          <w:sz w:val="24"/>
          <w:szCs w:val="24"/>
        </w:rPr>
        <w:t>initiatives</w:t>
      </w:r>
      <w:r w:rsidR="005A0D9F" w:rsidRPr="002D56F4">
        <w:rPr>
          <w:rFonts w:ascii="Times New Roman" w:hAnsi="Times New Roman" w:cs="Times New Roman"/>
          <w:sz w:val="24"/>
          <w:szCs w:val="24"/>
        </w:rPr>
        <w:t xml:space="preserve"> to introduce policy changes at both major </w:t>
      </w:r>
      <w:r w:rsidR="009041FC" w:rsidRPr="002D56F4">
        <w:rPr>
          <w:rFonts w:ascii="Times New Roman" w:hAnsi="Times New Roman" w:cs="Times New Roman"/>
          <w:sz w:val="24"/>
          <w:szCs w:val="24"/>
        </w:rPr>
        <w:t>and minor levels that can improve society.</w:t>
      </w:r>
      <w:r w:rsidR="00EA4FAE" w:rsidRPr="002D56F4">
        <w:rPr>
          <w:rFonts w:ascii="Times New Roman" w:hAnsi="Times New Roman" w:cs="Times New Roman"/>
          <w:sz w:val="24"/>
          <w:szCs w:val="24"/>
        </w:rPr>
        <w:t xml:space="preserve"> In a </w:t>
      </w:r>
      <w:r w:rsidR="001007F5" w:rsidRPr="002D56F4">
        <w:rPr>
          <w:rFonts w:ascii="Times New Roman" w:hAnsi="Times New Roman" w:cs="Times New Roman"/>
          <w:sz w:val="24"/>
          <w:szCs w:val="24"/>
        </w:rPr>
        <w:t>simplified way</w:t>
      </w:r>
      <w:r w:rsidR="00EA4FAE" w:rsidRPr="002D56F4">
        <w:rPr>
          <w:rFonts w:ascii="Times New Roman" w:hAnsi="Times New Roman" w:cs="Times New Roman"/>
          <w:sz w:val="24"/>
          <w:szCs w:val="24"/>
        </w:rPr>
        <w:t>, the author introduced a platform that set the stage for anticipating certain core arguments that can improve the system.</w:t>
      </w:r>
      <w:r w:rsidR="00BC6BA7" w:rsidRPr="002D56F4">
        <w:rPr>
          <w:rFonts w:ascii="Times New Roman" w:hAnsi="Times New Roman" w:cs="Times New Roman"/>
          <w:sz w:val="24"/>
          <w:szCs w:val="24"/>
        </w:rPr>
        <w:t xml:space="preserve"> </w:t>
      </w:r>
    </w:p>
    <w:p w:rsidR="002D56F4" w:rsidRDefault="003775C8" w:rsidP="002D56F4">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A major aspect to note is, the stance of argument is followed by the analysis of term “system”, and other spectrum</w:t>
      </w:r>
      <w:r w:rsidR="001007F5" w:rsidRPr="002D56F4">
        <w:rPr>
          <w:rFonts w:ascii="Times New Roman" w:hAnsi="Times New Roman" w:cs="Times New Roman"/>
          <w:sz w:val="24"/>
          <w:szCs w:val="24"/>
        </w:rPr>
        <w:t>s</w:t>
      </w:r>
      <w:r w:rsidRPr="002D56F4">
        <w:rPr>
          <w:rFonts w:ascii="Times New Roman" w:hAnsi="Times New Roman" w:cs="Times New Roman"/>
          <w:sz w:val="24"/>
          <w:szCs w:val="24"/>
        </w:rPr>
        <w:t xml:space="preserve"> associated with it such as, dynamics, core dimensions and the outcomes of a situation that can have an impact of the overall framework of system</w:t>
      </w:r>
      <w:r w:rsidRPr="002D56F4">
        <w:rPr>
          <w:rFonts w:ascii="Times New Roman" w:hAnsi="Times New Roman" w:cs="Times New Roman"/>
          <w:color w:val="222222"/>
          <w:sz w:val="24"/>
          <w:szCs w:val="24"/>
          <w:shd w:val="clear" w:color="auto" w:fill="FFFFFF"/>
        </w:rPr>
        <w:t xml:space="preserve"> (Mears, Daniel, 2017). </w:t>
      </w:r>
      <w:r w:rsidR="001B5277" w:rsidRPr="002D56F4">
        <w:rPr>
          <w:rFonts w:ascii="Times New Roman" w:hAnsi="Times New Roman" w:cs="Times New Roman"/>
          <w:sz w:val="24"/>
          <w:szCs w:val="24"/>
        </w:rPr>
        <w:t>It would not be wrong to say that the author inferred the role o</w:t>
      </w:r>
      <w:r w:rsidR="001007F5" w:rsidRPr="002D56F4">
        <w:rPr>
          <w:rFonts w:ascii="Times New Roman" w:hAnsi="Times New Roman" w:cs="Times New Roman"/>
          <w:sz w:val="24"/>
          <w:szCs w:val="24"/>
        </w:rPr>
        <w:t>f</w:t>
      </w:r>
      <w:r w:rsidR="001B5277" w:rsidRPr="002D56F4">
        <w:rPr>
          <w:rFonts w:ascii="Times New Roman" w:hAnsi="Times New Roman" w:cs="Times New Roman"/>
          <w:sz w:val="24"/>
          <w:szCs w:val="24"/>
        </w:rPr>
        <w:t xml:space="preserve"> theory in determining the stance of criminal justice system.</w:t>
      </w:r>
      <w:r w:rsidR="0080636A" w:rsidRPr="002D56F4">
        <w:rPr>
          <w:rFonts w:ascii="Times New Roman" w:hAnsi="Times New Roman" w:cs="Times New Roman"/>
          <w:sz w:val="24"/>
          <w:szCs w:val="24"/>
        </w:rPr>
        <w:t xml:space="preserve"> Without adherence to the "core" principles of system that are already set</w:t>
      </w:r>
      <w:r w:rsidR="002D56F4" w:rsidRPr="002D56F4">
        <w:rPr>
          <w:rFonts w:ascii="Times New Roman" w:hAnsi="Times New Roman" w:cs="Times New Roman"/>
          <w:sz w:val="24"/>
          <w:szCs w:val="24"/>
        </w:rPr>
        <w:t>, there</w:t>
      </w:r>
      <w:r w:rsidR="0080636A" w:rsidRPr="002D56F4">
        <w:rPr>
          <w:rFonts w:ascii="Times New Roman" w:hAnsi="Times New Roman" w:cs="Times New Roman"/>
          <w:sz w:val="24"/>
          <w:szCs w:val="24"/>
        </w:rPr>
        <w:t xml:space="preserve"> would be no existence of states and a system that can address the needs of those residing in an area.</w:t>
      </w:r>
      <w:r w:rsidR="00E51EBA" w:rsidRPr="002D56F4">
        <w:rPr>
          <w:rFonts w:ascii="Times New Roman" w:hAnsi="Times New Roman" w:cs="Times New Roman"/>
          <w:sz w:val="24"/>
          <w:szCs w:val="24"/>
        </w:rPr>
        <w:t xml:space="preserve"> Critical analysis reveals that the author brought two different things in a streamline, the importance o</w:t>
      </w:r>
      <w:r w:rsidR="001007F5" w:rsidRPr="002D56F4">
        <w:rPr>
          <w:rFonts w:ascii="Times New Roman" w:hAnsi="Times New Roman" w:cs="Times New Roman"/>
          <w:sz w:val="24"/>
          <w:szCs w:val="24"/>
        </w:rPr>
        <w:t>f</w:t>
      </w:r>
      <w:r w:rsidR="00E51EBA" w:rsidRPr="002D56F4">
        <w:rPr>
          <w:rFonts w:ascii="Times New Roman" w:hAnsi="Times New Roman" w:cs="Times New Roman"/>
          <w:sz w:val="24"/>
          <w:szCs w:val="24"/>
        </w:rPr>
        <w:t xml:space="preserve"> theory in addressing improvement and the importance of situations that depict reflection of the implementation of theory.</w:t>
      </w:r>
      <w:r w:rsidR="00E42DC7" w:rsidRPr="002D56F4">
        <w:rPr>
          <w:rFonts w:ascii="Times New Roman" w:hAnsi="Times New Roman" w:cs="Times New Roman"/>
          <w:sz w:val="24"/>
          <w:szCs w:val="24"/>
        </w:rPr>
        <w:t xml:space="preserve"> </w:t>
      </w:r>
      <w:r w:rsidR="002D56F4">
        <w:rPr>
          <w:rFonts w:ascii="Times New Roman" w:hAnsi="Times New Roman" w:cs="Times New Roman"/>
          <w:color w:val="222222"/>
          <w:sz w:val="24"/>
          <w:szCs w:val="24"/>
          <w:shd w:val="clear" w:color="auto" w:fill="FFFFFF"/>
        </w:rPr>
        <w:t xml:space="preserve">(Mears, Daniel, 2017). </w:t>
      </w:r>
      <w:r w:rsidRPr="002D56F4">
        <w:rPr>
          <w:rFonts w:ascii="Times New Roman" w:hAnsi="Times New Roman" w:cs="Times New Roman"/>
          <w:sz w:val="24"/>
          <w:szCs w:val="24"/>
        </w:rPr>
        <w:t xml:space="preserve">It would not be wrong to say that the framework of systems and the implications of </w:t>
      </w:r>
      <w:r w:rsidRPr="002D56F4">
        <w:rPr>
          <w:rFonts w:ascii="Times New Roman" w:hAnsi="Times New Roman" w:cs="Times New Roman"/>
          <w:sz w:val="24"/>
          <w:szCs w:val="24"/>
        </w:rPr>
        <w:lastRenderedPageBreak/>
        <w:t xml:space="preserve">theoretical frameworks </w:t>
      </w:r>
      <w:r w:rsidR="001007F5" w:rsidRPr="002D56F4">
        <w:rPr>
          <w:rFonts w:ascii="Times New Roman" w:hAnsi="Times New Roman" w:cs="Times New Roman"/>
          <w:sz w:val="24"/>
          <w:szCs w:val="24"/>
        </w:rPr>
        <w:t xml:space="preserve">are </w:t>
      </w:r>
      <w:r w:rsidR="002D56F4" w:rsidRPr="002D56F4">
        <w:rPr>
          <w:rFonts w:ascii="Times New Roman" w:hAnsi="Times New Roman" w:cs="Times New Roman"/>
          <w:sz w:val="24"/>
          <w:szCs w:val="24"/>
        </w:rPr>
        <w:t>strategies</w:t>
      </w:r>
      <w:r w:rsidR="001007F5" w:rsidRPr="002D56F4">
        <w:rPr>
          <w:rFonts w:ascii="Times New Roman" w:hAnsi="Times New Roman" w:cs="Times New Roman"/>
          <w:sz w:val="24"/>
          <w:szCs w:val="24"/>
        </w:rPr>
        <w:t xml:space="preserve"> </w:t>
      </w:r>
      <w:r w:rsidRPr="002D56F4">
        <w:rPr>
          <w:rFonts w:ascii="Times New Roman" w:hAnsi="Times New Roman" w:cs="Times New Roman"/>
          <w:sz w:val="24"/>
          <w:szCs w:val="24"/>
        </w:rPr>
        <w:t>that reconcile "crime and justice" into the framework of system.</w:t>
      </w:r>
      <w:r w:rsidR="00D46AAF" w:rsidRPr="002D56F4">
        <w:rPr>
          <w:rFonts w:ascii="Times New Roman" w:hAnsi="Times New Roman" w:cs="Times New Roman"/>
          <w:sz w:val="24"/>
          <w:szCs w:val="24"/>
        </w:rPr>
        <w:t xml:space="preserve"> Without this coordination, the overall understanding of the concept would have been left behind, taking into account that a single system comprises of several subsystems and policies, accompanied by practices, programs and the decision making processes.</w:t>
      </w:r>
      <w:r w:rsidR="00FB1A63" w:rsidRPr="002D56F4">
        <w:rPr>
          <w:rFonts w:ascii="Times New Roman" w:hAnsi="Times New Roman" w:cs="Times New Roman"/>
          <w:sz w:val="24"/>
          <w:szCs w:val="24"/>
        </w:rPr>
        <w:t xml:space="preserve"> </w:t>
      </w:r>
    </w:p>
    <w:p w:rsidR="00E42DC7" w:rsidRPr="002D56F4" w:rsidRDefault="00FB1A63" w:rsidP="002D56F4">
      <w:pPr>
        <w:spacing w:after="0" w:line="480" w:lineRule="auto"/>
        <w:ind w:firstLine="720"/>
        <w:jc w:val="both"/>
        <w:rPr>
          <w:rFonts w:ascii="Times New Roman" w:hAnsi="Times New Roman" w:cs="Times New Roman"/>
          <w:color w:val="222222"/>
          <w:sz w:val="24"/>
          <w:szCs w:val="24"/>
          <w:shd w:val="clear" w:color="auto" w:fill="FFFFFF"/>
        </w:rPr>
      </w:pPr>
      <w:r w:rsidRPr="002D56F4">
        <w:rPr>
          <w:rFonts w:ascii="Times New Roman" w:hAnsi="Times New Roman" w:cs="Times New Roman"/>
          <w:sz w:val="24"/>
          <w:szCs w:val="24"/>
        </w:rPr>
        <w:t>In a nutshell, Daniel added into the origination of the factors that are making criminal j</w:t>
      </w:r>
      <w:r w:rsidR="001007F5" w:rsidRPr="002D56F4">
        <w:rPr>
          <w:rFonts w:ascii="Times New Roman" w:hAnsi="Times New Roman" w:cs="Times New Roman"/>
          <w:sz w:val="24"/>
          <w:szCs w:val="24"/>
        </w:rPr>
        <w:t>ustice</w:t>
      </w:r>
      <w:r w:rsidRPr="002D56F4">
        <w:rPr>
          <w:rFonts w:ascii="Times New Roman" w:hAnsi="Times New Roman" w:cs="Times New Roman"/>
          <w:sz w:val="24"/>
          <w:szCs w:val="24"/>
        </w:rPr>
        <w:t xml:space="preserve"> system out of control.</w:t>
      </w:r>
      <w:r w:rsidR="003433A5" w:rsidRPr="002D56F4">
        <w:rPr>
          <w:rFonts w:ascii="Times New Roman" w:hAnsi="Times New Roman" w:cs="Times New Roman"/>
          <w:color w:val="222222"/>
          <w:sz w:val="24"/>
          <w:szCs w:val="24"/>
          <w:shd w:val="clear" w:color="auto" w:fill="FFFFFF"/>
        </w:rPr>
        <w:t xml:space="preserve"> (Mears, Daniel, 2017).</w:t>
      </w:r>
      <w:r w:rsidR="001007F5" w:rsidRPr="002D56F4">
        <w:rPr>
          <w:rFonts w:ascii="Times New Roman" w:hAnsi="Times New Roman" w:cs="Times New Roman"/>
          <w:sz w:val="24"/>
          <w:szCs w:val="24"/>
        </w:rPr>
        <w:t xml:space="preserve"> </w:t>
      </w:r>
      <w:r w:rsidR="00DA1780" w:rsidRPr="002D56F4">
        <w:rPr>
          <w:rFonts w:ascii="Times New Roman" w:hAnsi="Times New Roman" w:cs="Times New Roman"/>
          <w:sz w:val="24"/>
          <w:szCs w:val="24"/>
        </w:rPr>
        <w:t>The features of this system such as, probation, lawmaking, parole, law enforcement, prison, and courts affirm the outline of actions that were previously defined as the subjects to improve</w:t>
      </w:r>
      <w:r w:rsidR="001007F5" w:rsidRPr="002D56F4">
        <w:rPr>
          <w:rFonts w:ascii="Times New Roman" w:hAnsi="Times New Roman" w:cs="Times New Roman"/>
          <w:sz w:val="24"/>
          <w:szCs w:val="24"/>
        </w:rPr>
        <w:t>ment</w:t>
      </w:r>
      <w:r w:rsidR="00DA1780" w:rsidRPr="002D56F4">
        <w:rPr>
          <w:rFonts w:ascii="Times New Roman" w:hAnsi="Times New Roman" w:cs="Times New Roman"/>
          <w:sz w:val="24"/>
          <w:szCs w:val="24"/>
        </w:rPr>
        <w:t>. A major point to note is</w:t>
      </w:r>
      <w:proofErr w:type="gramStart"/>
      <w:r w:rsidR="00DA1780" w:rsidRPr="002D56F4">
        <w:rPr>
          <w:rFonts w:ascii="Times New Roman" w:hAnsi="Times New Roman" w:cs="Times New Roman"/>
          <w:sz w:val="24"/>
          <w:szCs w:val="24"/>
        </w:rPr>
        <w:t>,</w:t>
      </w:r>
      <w:proofErr w:type="gramEnd"/>
      <w:r w:rsidR="00DA1780" w:rsidRPr="002D56F4">
        <w:rPr>
          <w:rFonts w:ascii="Times New Roman" w:hAnsi="Times New Roman" w:cs="Times New Roman"/>
          <w:sz w:val="24"/>
          <w:szCs w:val="24"/>
        </w:rPr>
        <w:t xml:space="preserve"> there is a systematic proceeding to the facts and figures, starting from dynamics and leading to the parts and subparts.</w:t>
      </w:r>
      <w:r w:rsidR="000C1F7C" w:rsidRPr="002D56F4">
        <w:rPr>
          <w:rFonts w:ascii="Times New Roman" w:hAnsi="Times New Roman" w:cs="Times New Roman"/>
          <w:sz w:val="24"/>
          <w:szCs w:val="24"/>
        </w:rPr>
        <w:t xml:space="preserve"> Here the question </w:t>
      </w:r>
      <w:r w:rsidR="002D56F4" w:rsidRPr="002D56F4">
        <w:rPr>
          <w:rFonts w:ascii="Times New Roman" w:hAnsi="Times New Roman" w:cs="Times New Roman"/>
          <w:sz w:val="24"/>
          <w:szCs w:val="24"/>
        </w:rPr>
        <w:t>is</w:t>
      </w:r>
      <w:r w:rsidR="000C1F7C" w:rsidRPr="002D56F4">
        <w:rPr>
          <w:rFonts w:ascii="Times New Roman" w:hAnsi="Times New Roman" w:cs="Times New Roman"/>
          <w:sz w:val="24"/>
          <w:szCs w:val="24"/>
        </w:rPr>
        <w:t xml:space="preserve"> what if a connection between parts and subparts is aligned by the theoretical </w:t>
      </w:r>
      <w:r w:rsidR="002D56F4" w:rsidRPr="002D56F4">
        <w:rPr>
          <w:rFonts w:ascii="Times New Roman" w:hAnsi="Times New Roman" w:cs="Times New Roman"/>
          <w:sz w:val="24"/>
          <w:szCs w:val="24"/>
        </w:rPr>
        <w:t>framework</w:t>
      </w:r>
      <w:r w:rsidR="000C1F7C" w:rsidRPr="002D56F4">
        <w:rPr>
          <w:rFonts w:ascii="Times New Roman" w:hAnsi="Times New Roman" w:cs="Times New Roman"/>
          <w:sz w:val="24"/>
          <w:szCs w:val="24"/>
        </w:rPr>
        <w:t xml:space="preserve">? There would be a better conception of </w:t>
      </w:r>
      <w:r w:rsidR="002D56F4" w:rsidRPr="002D56F4">
        <w:rPr>
          <w:rFonts w:ascii="Times New Roman" w:hAnsi="Times New Roman" w:cs="Times New Roman"/>
          <w:sz w:val="24"/>
          <w:szCs w:val="24"/>
        </w:rPr>
        <w:t>hampering</w:t>
      </w:r>
      <w:r w:rsidR="000C1F7C" w:rsidRPr="002D56F4">
        <w:rPr>
          <w:rFonts w:ascii="Times New Roman" w:hAnsi="Times New Roman" w:cs="Times New Roman"/>
          <w:sz w:val="24"/>
          <w:szCs w:val="24"/>
        </w:rPr>
        <w:t xml:space="preserve"> and amendments to be done.</w:t>
      </w:r>
      <w:r w:rsidR="00D61602" w:rsidRPr="002D56F4">
        <w:rPr>
          <w:rFonts w:ascii="Times New Roman" w:hAnsi="Times New Roman" w:cs="Times New Roman"/>
          <w:sz w:val="24"/>
          <w:szCs w:val="24"/>
        </w:rPr>
        <w:t xml:space="preserve"> In a nutshell, the crux </w:t>
      </w:r>
      <w:r w:rsidR="001007F5" w:rsidRPr="002D56F4">
        <w:rPr>
          <w:rFonts w:ascii="Times New Roman" w:hAnsi="Times New Roman" w:cs="Times New Roman"/>
          <w:sz w:val="24"/>
          <w:szCs w:val="24"/>
        </w:rPr>
        <w:t xml:space="preserve">of the sentences lies in the </w:t>
      </w:r>
      <w:r w:rsidR="002D56F4" w:rsidRPr="002D56F4">
        <w:rPr>
          <w:rFonts w:ascii="Times New Roman" w:hAnsi="Times New Roman" w:cs="Times New Roman"/>
          <w:sz w:val="24"/>
          <w:szCs w:val="24"/>
        </w:rPr>
        <w:t>analysis</w:t>
      </w:r>
      <w:r w:rsidR="00D61602" w:rsidRPr="002D56F4">
        <w:rPr>
          <w:rFonts w:ascii="Times New Roman" w:hAnsi="Times New Roman" w:cs="Times New Roman"/>
          <w:sz w:val="24"/>
          <w:szCs w:val="24"/>
        </w:rPr>
        <w:t xml:space="preserve"> of “doings” under the inspection of “</w:t>
      </w:r>
      <w:r w:rsidR="00356745" w:rsidRPr="002D56F4">
        <w:rPr>
          <w:rFonts w:ascii="Times New Roman" w:hAnsi="Times New Roman" w:cs="Times New Roman"/>
          <w:sz w:val="24"/>
          <w:szCs w:val="24"/>
        </w:rPr>
        <w:t>what to d</w:t>
      </w:r>
      <w:r w:rsidR="00D61602" w:rsidRPr="002D56F4">
        <w:rPr>
          <w:rFonts w:ascii="Times New Roman" w:hAnsi="Times New Roman" w:cs="Times New Roman"/>
          <w:sz w:val="24"/>
          <w:szCs w:val="24"/>
        </w:rPr>
        <w:t>o.</w:t>
      </w:r>
      <w:r w:rsidR="00356745" w:rsidRPr="002D56F4">
        <w:rPr>
          <w:rFonts w:ascii="Times New Roman" w:hAnsi="Times New Roman" w:cs="Times New Roman"/>
          <w:sz w:val="24"/>
          <w:szCs w:val="24"/>
        </w:rPr>
        <w:t xml:space="preserve">" </w:t>
      </w:r>
      <w:r w:rsidR="003433A5" w:rsidRPr="002D56F4">
        <w:rPr>
          <w:rFonts w:ascii="Times New Roman" w:hAnsi="Times New Roman" w:cs="Times New Roman"/>
          <w:color w:val="222222"/>
          <w:sz w:val="24"/>
          <w:szCs w:val="24"/>
          <w:shd w:val="clear" w:color="auto" w:fill="FFFFFF"/>
        </w:rPr>
        <w:t xml:space="preserve">(Mears, Daniel, 2017). </w:t>
      </w:r>
      <w:r w:rsidR="00A70B91" w:rsidRPr="002D56F4">
        <w:rPr>
          <w:rFonts w:ascii="Times New Roman" w:hAnsi="Times New Roman" w:cs="Times New Roman"/>
          <w:sz w:val="24"/>
          <w:szCs w:val="24"/>
        </w:rPr>
        <w:t>However the author profoundly described the backdrop of central premise that helps to understand the prime factors and then the initiatives to reduce crimes either by practicing "what is expected of justice system to do" or the "systems that can bring reformation in the crime trends”.</w:t>
      </w:r>
      <w:r w:rsidR="00805208" w:rsidRPr="002D56F4">
        <w:rPr>
          <w:rFonts w:ascii="Times New Roman" w:hAnsi="Times New Roman" w:cs="Times New Roman"/>
          <w:sz w:val="24"/>
          <w:szCs w:val="24"/>
        </w:rPr>
        <w:t xml:space="preserve">  However, it has been clearly entailed that failure to address any </w:t>
      </w:r>
      <w:r w:rsidR="001007F5" w:rsidRPr="002D56F4">
        <w:rPr>
          <w:rFonts w:ascii="Times New Roman" w:hAnsi="Times New Roman" w:cs="Times New Roman"/>
          <w:sz w:val="24"/>
          <w:szCs w:val="24"/>
        </w:rPr>
        <w:t xml:space="preserve">prime concerns </w:t>
      </w:r>
      <w:r w:rsidR="00805208" w:rsidRPr="002D56F4">
        <w:rPr>
          <w:rFonts w:ascii="Times New Roman" w:hAnsi="Times New Roman" w:cs="Times New Roman"/>
          <w:sz w:val="24"/>
          <w:szCs w:val="24"/>
        </w:rPr>
        <w:t>will lead to gaps in improving state and ultimately justice.</w:t>
      </w:r>
      <w:r w:rsidR="007B737C" w:rsidRPr="002D56F4">
        <w:rPr>
          <w:rFonts w:ascii="Times New Roman" w:hAnsi="Times New Roman" w:cs="Times New Roman"/>
          <w:sz w:val="24"/>
          <w:szCs w:val="24"/>
        </w:rPr>
        <w:t xml:space="preserve"> </w:t>
      </w:r>
      <w:r w:rsidR="003433A5" w:rsidRPr="002D56F4">
        <w:rPr>
          <w:rFonts w:ascii="Times New Roman" w:hAnsi="Times New Roman" w:cs="Times New Roman"/>
          <w:color w:val="393939"/>
          <w:sz w:val="24"/>
          <w:szCs w:val="24"/>
          <w:shd w:val="clear" w:color="auto" w:fill="F5F5F5"/>
        </w:rPr>
        <w:t> </w:t>
      </w:r>
      <w:proofErr w:type="gramStart"/>
      <w:r w:rsidR="003433A5" w:rsidRPr="002D56F4">
        <w:rPr>
          <w:rFonts w:ascii="Times New Roman" w:hAnsi="Times New Roman" w:cs="Times New Roman"/>
          <w:color w:val="393939"/>
          <w:sz w:val="24"/>
          <w:szCs w:val="24"/>
          <w:shd w:val="clear" w:color="auto" w:fill="F5F5F5"/>
        </w:rPr>
        <w:t>(</w:t>
      </w:r>
      <w:r w:rsidR="003433A5" w:rsidRPr="002D56F4">
        <w:rPr>
          <w:rFonts w:ascii="Times New Roman" w:hAnsi="Times New Roman" w:cs="Times New Roman"/>
          <w:color w:val="222222"/>
          <w:sz w:val="24"/>
          <w:szCs w:val="24"/>
          <w:shd w:val="clear" w:color="auto" w:fill="FFFFFF"/>
        </w:rPr>
        <w:t>Helbing &amp; Dirk, et, al. 2019, pp. 47-72).</w:t>
      </w:r>
      <w:proofErr w:type="gramEnd"/>
      <w:r w:rsidR="003433A5" w:rsidRPr="002D56F4">
        <w:rPr>
          <w:rFonts w:ascii="Times New Roman" w:hAnsi="Times New Roman" w:cs="Times New Roman"/>
          <w:color w:val="222222"/>
          <w:sz w:val="24"/>
          <w:szCs w:val="24"/>
          <w:shd w:val="clear" w:color="auto" w:fill="FFFFFF"/>
        </w:rPr>
        <w:t xml:space="preserve"> </w:t>
      </w:r>
    </w:p>
    <w:p w:rsidR="007B737C" w:rsidRPr="002D56F4" w:rsidRDefault="003775C8" w:rsidP="001007F5">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One of the basic attributes of the criminal justice system lies in the analysis of the facts that describe and argue the importance of use of systems for improvement.</w:t>
      </w:r>
      <w:r w:rsidR="00C53967" w:rsidRPr="002D56F4">
        <w:rPr>
          <w:rFonts w:ascii="Times New Roman" w:hAnsi="Times New Roman" w:cs="Times New Roman"/>
          <w:sz w:val="24"/>
          <w:szCs w:val="24"/>
        </w:rPr>
        <w:t xml:space="preserve"> Daniel has affirmed certain key factors that a state need to address in order to provoke a wave of reformation and solution in state affairs, taking into account that certain subgroups are entailed that are necessary to address. </w:t>
      </w:r>
      <w:r w:rsidR="003433A5" w:rsidRPr="002D56F4">
        <w:rPr>
          <w:rFonts w:ascii="Times New Roman" w:hAnsi="Times New Roman" w:cs="Times New Roman"/>
          <w:color w:val="393939"/>
          <w:sz w:val="24"/>
          <w:szCs w:val="24"/>
          <w:shd w:val="clear" w:color="auto" w:fill="F5F5F5"/>
        </w:rPr>
        <w:t> </w:t>
      </w:r>
      <w:proofErr w:type="gramStart"/>
      <w:r w:rsidR="003433A5" w:rsidRPr="002D56F4">
        <w:rPr>
          <w:rFonts w:ascii="Times New Roman" w:hAnsi="Times New Roman" w:cs="Times New Roman"/>
          <w:color w:val="393939"/>
          <w:sz w:val="24"/>
          <w:szCs w:val="24"/>
          <w:shd w:val="clear" w:color="auto" w:fill="F5F5F5"/>
        </w:rPr>
        <w:t>(</w:t>
      </w:r>
      <w:r w:rsidR="003433A5" w:rsidRPr="002D56F4">
        <w:rPr>
          <w:rFonts w:ascii="Times New Roman" w:hAnsi="Times New Roman" w:cs="Times New Roman"/>
          <w:color w:val="222222"/>
          <w:sz w:val="24"/>
          <w:szCs w:val="24"/>
          <w:shd w:val="clear" w:color="auto" w:fill="FFFFFF"/>
        </w:rPr>
        <w:t>Helbing &amp; Dirk, et, al. 2019, pp. 47-72).</w:t>
      </w:r>
      <w:proofErr w:type="gramEnd"/>
      <w:r w:rsidR="003433A5" w:rsidRPr="002D56F4">
        <w:rPr>
          <w:rFonts w:ascii="Times New Roman" w:hAnsi="Times New Roman" w:cs="Times New Roman"/>
          <w:color w:val="222222"/>
          <w:sz w:val="24"/>
          <w:szCs w:val="24"/>
          <w:shd w:val="clear" w:color="auto" w:fill="FFFFFF"/>
        </w:rPr>
        <w:t xml:space="preserve"> </w:t>
      </w:r>
      <w:r w:rsidR="00C53967" w:rsidRPr="002D56F4">
        <w:rPr>
          <w:rFonts w:ascii="Times New Roman" w:hAnsi="Times New Roman" w:cs="Times New Roman"/>
          <w:sz w:val="24"/>
          <w:szCs w:val="24"/>
        </w:rPr>
        <w:t xml:space="preserve">If a critical analysis is made, it can be </w:t>
      </w:r>
      <w:r w:rsidR="00C53967" w:rsidRPr="002D56F4">
        <w:rPr>
          <w:rFonts w:ascii="Times New Roman" w:hAnsi="Times New Roman" w:cs="Times New Roman"/>
          <w:sz w:val="24"/>
          <w:szCs w:val="24"/>
        </w:rPr>
        <w:lastRenderedPageBreak/>
        <w:t>inferred that if attributes of efficiency, justice, and accountability are brought into practice, it will act as a counterpart to the deliberate decision-making process. It would not be wrong to say that all the happening</w:t>
      </w:r>
      <w:r w:rsidR="001007F5" w:rsidRPr="002D56F4">
        <w:rPr>
          <w:rFonts w:ascii="Times New Roman" w:hAnsi="Times New Roman" w:cs="Times New Roman"/>
          <w:sz w:val="24"/>
          <w:szCs w:val="24"/>
        </w:rPr>
        <w:t>s</w:t>
      </w:r>
      <w:r w:rsidR="00C53967" w:rsidRPr="002D56F4">
        <w:rPr>
          <w:rFonts w:ascii="Times New Roman" w:hAnsi="Times New Roman" w:cs="Times New Roman"/>
          <w:sz w:val="24"/>
          <w:szCs w:val="24"/>
        </w:rPr>
        <w:t xml:space="preserve"> and timeline of action in criminal justice system is dependent on the “arena of decision making” because it is the influence of decision</w:t>
      </w:r>
      <w:r w:rsidR="001007F5" w:rsidRPr="002D56F4">
        <w:rPr>
          <w:rFonts w:ascii="Times New Roman" w:hAnsi="Times New Roman" w:cs="Times New Roman"/>
          <w:sz w:val="24"/>
          <w:szCs w:val="24"/>
        </w:rPr>
        <w:t xml:space="preserve"> </w:t>
      </w:r>
      <w:r w:rsidR="00C53967" w:rsidRPr="002D56F4">
        <w:rPr>
          <w:rFonts w:ascii="Times New Roman" w:hAnsi="Times New Roman" w:cs="Times New Roman"/>
          <w:sz w:val="24"/>
          <w:szCs w:val="24"/>
        </w:rPr>
        <w:t xml:space="preserve">making that either highlight or mitigate something such as </w:t>
      </w:r>
      <w:r w:rsidR="001007F5" w:rsidRPr="002D56F4">
        <w:rPr>
          <w:rFonts w:ascii="Times New Roman" w:hAnsi="Times New Roman" w:cs="Times New Roman"/>
          <w:sz w:val="24"/>
          <w:szCs w:val="24"/>
        </w:rPr>
        <w:t>fear,</w:t>
      </w:r>
      <w:r w:rsidR="00C53967" w:rsidRPr="002D56F4">
        <w:rPr>
          <w:rFonts w:ascii="Times New Roman" w:hAnsi="Times New Roman" w:cs="Times New Roman"/>
          <w:sz w:val="24"/>
          <w:szCs w:val="24"/>
        </w:rPr>
        <w:t xml:space="preserve"> crime and then the approach to seek justice and bring reformation.</w:t>
      </w:r>
      <w:r w:rsidR="006E47FD" w:rsidRPr="002D56F4">
        <w:rPr>
          <w:rFonts w:ascii="Times New Roman" w:hAnsi="Times New Roman" w:cs="Times New Roman"/>
          <w:sz w:val="24"/>
          <w:szCs w:val="24"/>
        </w:rPr>
        <w:t xml:space="preserve"> </w:t>
      </w:r>
      <w:r w:rsidR="003433A5" w:rsidRPr="002D56F4">
        <w:rPr>
          <w:rFonts w:ascii="Times New Roman" w:hAnsi="Times New Roman" w:cs="Times New Roman"/>
          <w:color w:val="222222"/>
          <w:sz w:val="24"/>
          <w:szCs w:val="24"/>
          <w:shd w:val="clear" w:color="auto" w:fill="FFFFFF"/>
        </w:rPr>
        <w:t xml:space="preserve">(Siegel, </w:t>
      </w:r>
      <w:proofErr w:type="gramStart"/>
      <w:r w:rsidR="003433A5" w:rsidRPr="002D56F4">
        <w:rPr>
          <w:rFonts w:ascii="Times New Roman" w:hAnsi="Times New Roman" w:cs="Times New Roman"/>
          <w:color w:val="222222"/>
          <w:sz w:val="24"/>
          <w:szCs w:val="24"/>
          <w:shd w:val="clear" w:color="auto" w:fill="FFFFFF"/>
        </w:rPr>
        <w:t>et</w:t>
      </w:r>
      <w:proofErr w:type="gramEnd"/>
      <w:r w:rsidR="003433A5" w:rsidRPr="002D56F4">
        <w:rPr>
          <w:rFonts w:ascii="Times New Roman" w:hAnsi="Times New Roman" w:cs="Times New Roman"/>
          <w:color w:val="222222"/>
          <w:sz w:val="24"/>
          <w:szCs w:val="24"/>
          <w:shd w:val="clear" w:color="auto" w:fill="FFFFFF"/>
        </w:rPr>
        <w:t>, al. 2018).</w:t>
      </w:r>
    </w:p>
    <w:p w:rsidR="002D56F4" w:rsidRDefault="003775C8" w:rsidP="001007F5">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The amalgamation of system analysis and evaluation hierarchy is a tool to act as a solution for reformation and improvement of criminal justice system.</w:t>
      </w:r>
      <w:r w:rsidR="00A374DC" w:rsidRPr="002D56F4">
        <w:rPr>
          <w:rFonts w:ascii="Times New Roman" w:hAnsi="Times New Roman" w:cs="Times New Roman"/>
          <w:sz w:val="24"/>
          <w:szCs w:val="24"/>
        </w:rPr>
        <w:t xml:space="preserve"> The author made a comparison to the past, inf</w:t>
      </w:r>
      <w:r w:rsidR="001007F5" w:rsidRPr="002D56F4">
        <w:rPr>
          <w:rFonts w:ascii="Times New Roman" w:hAnsi="Times New Roman" w:cs="Times New Roman"/>
          <w:sz w:val="24"/>
          <w:szCs w:val="24"/>
        </w:rPr>
        <w:t>erring that all the hampering to</w:t>
      </w:r>
      <w:r w:rsidR="00A374DC" w:rsidRPr="002D56F4">
        <w:rPr>
          <w:rFonts w:ascii="Times New Roman" w:hAnsi="Times New Roman" w:cs="Times New Roman"/>
          <w:sz w:val="24"/>
          <w:szCs w:val="24"/>
        </w:rPr>
        <w:t xml:space="preserve"> fair justice system is made by the lack of data and inability </w:t>
      </w:r>
      <w:r w:rsidR="00996333" w:rsidRPr="002D56F4">
        <w:rPr>
          <w:rFonts w:ascii="Times New Roman" w:hAnsi="Times New Roman" w:cs="Times New Roman"/>
          <w:sz w:val="24"/>
          <w:szCs w:val="24"/>
        </w:rPr>
        <w:t>of computation. What if the actual s</w:t>
      </w:r>
      <w:r w:rsidR="001007F5" w:rsidRPr="002D56F4">
        <w:rPr>
          <w:rFonts w:ascii="Times New Roman" w:hAnsi="Times New Roman" w:cs="Times New Roman"/>
          <w:sz w:val="24"/>
          <w:szCs w:val="24"/>
        </w:rPr>
        <w:t>tance of</w:t>
      </w:r>
      <w:r w:rsidR="00996333" w:rsidRPr="002D56F4">
        <w:rPr>
          <w:rFonts w:ascii="Times New Roman" w:hAnsi="Times New Roman" w:cs="Times New Roman"/>
          <w:sz w:val="24"/>
          <w:szCs w:val="24"/>
        </w:rPr>
        <w:t xml:space="preserve"> present time is depicted by saying that today excess of data and unlimited computation is the cause of all the damage to the criminal justice system? </w:t>
      </w:r>
      <w:r w:rsidR="00CD5CD6" w:rsidRPr="002D56F4">
        <w:rPr>
          <w:rFonts w:ascii="Times New Roman" w:hAnsi="Times New Roman" w:cs="Times New Roman"/>
          <w:sz w:val="24"/>
          <w:szCs w:val="24"/>
        </w:rPr>
        <w:t xml:space="preserve">Author has associated past with the hampering to system but it would be much better to infer that the heed </w:t>
      </w:r>
      <w:r w:rsidR="001007F5" w:rsidRPr="002D56F4">
        <w:rPr>
          <w:rFonts w:ascii="Times New Roman" w:hAnsi="Times New Roman" w:cs="Times New Roman"/>
          <w:sz w:val="24"/>
          <w:szCs w:val="24"/>
        </w:rPr>
        <w:t>t</w:t>
      </w:r>
      <w:r w:rsidR="00CD5CD6" w:rsidRPr="002D56F4">
        <w:rPr>
          <w:rFonts w:ascii="Times New Roman" w:hAnsi="Times New Roman" w:cs="Times New Roman"/>
          <w:sz w:val="24"/>
          <w:szCs w:val="24"/>
        </w:rPr>
        <w:t>o justice and reduced crime is in direct association with modernization because the trends of present time have expanded the framew</w:t>
      </w:r>
      <w:r w:rsidR="001007F5" w:rsidRPr="002D56F4">
        <w:rPr>
          <w:rFonts w:ascii="Times New Roman" w:hAnsi="Times New Roman" w:cs="Times New Roman"/>
          <w:sz w:val="24"/>
          <w:szCs w:val="24"/>
        </w:rPr>
        <w:t xml:space="preserve">ork of criminal justice system. </w:t>
      </w:r>
    </w:p>
    <w:p w:rsidR="002D56F4" w:rsidRDefault="001007F5" w:rsidP="001007F5">
      <w:pPr>
        <w:spacing w:after="0" w:line="480" w:lineRule="auto"/>
        <w:ind w:firstLine="720"/>
        <w:jc w:val="both"/>
        <w:rPr>
          <w:rFonts w:ascii="Times New Roman" w:hAnsi="Times New Roman" w:cs="Times New Roman"/>
          <w:color w:val="222222"/>
          <w:sz w:val="24"/>
          <w:szCs w:val="24"/>
          <w:shd w:val="clear" w:color="auto" w:fill="FFFFFF"/>
        </w:rPr>
      </w:pPr>
      <w:r w:rsidRPr="002D56F4">
        <w:rPr>
          <w:rFonts w:ascii="Times New Roman" w:hAnsi="Times New Roman" w:cs="Times New Roman"/>
          <w:sz w:val="24"/>
          <w:szCs w:val="24"/>
        </w:rPr>
        <w:t>In contradiction to pa</w:t>
      </w:r>
      <w:r w:rsidR="00CD5CD6" w:rsidRPr="002D56F4">
        <w:rPr>
          <w:rFonts w:ascii="Times New Roman" w:hAnsi="Times New Roman" w:cs="Times New Roman"/>
          <w:sz w:val="24"/>
          <w:szCs w:val="24"/>
        </w:rPr>
        <w:t>s</w:t>
      </w:r>
      <w:r w:rsidRPr="002D56F4">
        <w:rPr>
          <w:rFonts w:ascii="Times New Roman" w:hAnsi="Times New Roman" w:cs="Times New Roman"/>
          <w:sz w:val="24"/>
          <w:szCs w:val="24"/>
        </w:rPr>
        <w:t>t</w:t>
      </w:r>
      <w:r w:rsidR="00CD5CD6" w:rsidRPr="002D56F4">
        <w:rPr>
          <w:rFonts w:ascii="Times New Roman" w:hAnsi="Times New Roman" w:cs="Times New Roman"/>
          <w:sz w:val="24"/>
          <w:szCs w:val="24"/>
        </w:rPr>
        <w:t xml:space="preserve"> where crimes were limited to few paradigms but in present time crimes </w:t>
      </w:r>
      <w:r w:rsidRPr="002D56F4">
        <w:rPr>
          <w:rFonts w:ascii="Times New Roman" w:hAnsi="Times New Roman" w:cs="Times New Roman"/>
          <w:sz w:val="24"/>
          <w:szCs w:val="24"/>
        </w:rPr>
        <w:t>are</w:t>
      </w:r>
      <w:r w:rsidR="00CD5CD6" w:rsidRPr="002D56F4">
        <w:rPr>
          <w:rFonts w:ascii="Times New Roman" w:hAnsi="Times New Roman" w:cs="Times New Roman"/>
          <w:sz w:val="24"/>
          <w:szCs w:val="24"/>
        </w:rPr>
        <w:t xml:space="preserve"> associated with social dilemmas and the outcome of over socialization.</w:t>
      </w:r>
      <w:r w:rsidR="005A6960" w:rsidRPr="002D56F4">
        <w:rPr>
          <w:rFonts w:ascii="Times New Roman" w:hAnsi="Times New Roman" w:cs="Times New Roman"/>
          <w:sz w:val="24"/>
          <w:szCs w:val="24"/>
        </w:rPr>
        <w:t xml:space="preserve"> </w:t>
      </w:r>
      <w:proofErr w:type="gramStart"/>
      <w:r w:rsidR="003433A5" w:rsidRPr="002D56F4">
        <w:rPr>
          <w:rFonts w:ascii="Times New Roman" w:hAnsi="Times New Roman" w:cs="Times New Roman"/>
          <w:color w:val="222222"/>
          <w:sz w:val="24"/>
          <w:szCs w:val="24"/>
          <w:shd w:val="clear" w:color="auto" w:fill="FFFFFF"/>
        </w:rPr>
        <w:t>(Simonson &amp; Jocelyn, et, al. 2019, pp. 249-308).</w:t>
      </w:r>
      <w:proofErr w:type="gramEnd"/>
      <w:r w:rsidR="003433A5" w:rsidRPr="002D56F4">
        <w:rPr>
          <w:rFonts w:ascii="Times New Roman" w:hAnsi="Times New Roman" w:cs="Times New Roman"/>
          <w:color w:val="222222"/>
          <w:sz w:val="24"/>
          <w:szCs w:val="24"/>
          <w:shd w:val="clear" w:color="auto" w:fill="FFFFFF"/>
        </w:rPr>
        <w:t xml:space="preserve"> </w:t>
      </w:r>
      <w:r w:rsidR="005A6960" w:rsidRPr="002D56F4">
        <w:rPr>
          <w:rFonts w:ascii="Times New Roman" w:hAnsi="Times New Roman" w:cs="Times New Roman"/>
          <w:sz w:val="24"/>
          <w:szCs w:val="24"/>
        </w:rPr>
        <w:t xml:space="preserve">Although it is right to consider that lack of </w:t>
      </w:r>
      <w:r w:rsidR="002D56F4">
        <w:rPr>
          <w:rFonts w:ascii="Times New Roman" w:hAnsi="Times New Roman" w:cs="Times New Roman"/>
          <w:sz w:val="24"/>
          <w:szCs w:val="24"/>
        </w:rPr>
        <w:t xml:space="preserve">access </w:t>
      </w:r>
      <w:r w:rsidRPr="002D56F4">
        <w:rPr>
          <w:rFonts w:ascii="Times New Roman" w:hAnsi="Times New Roman" w:cs="Times New Roman"/>
          <w:sz w:val="24"/>
          <w:szCs w:val="24"/>
        </w:rPr>
        <w:t>and information</w:t>
      </w:r>
      <w:r w:rsidR="002D56F4">
        <w:rPr>
          <w:rFonts w:ascii="Times New Roman" w:hAnsi="Times New Roman" w:cs="Times New Roman"/>
          <w:sz w:val="24"/>
          <w:szCs w:val="24"/>
        </w:rPr>
        <w:t xml:space="preserve"> imparts</w:t>
      </w:r>
      <w:r w:rsidRPr="002D56F4">
        <w:rPr>
          <w:rFonts w:ascii="Times New Roman" w:hAnsi="Times New Roman" w:cs="Times New Roman"/>
          <w:sz w:val="24"/>
          <w:szCs w:val="24"/>
        </w:rPr>
        <w:t xml:space="preserve"> deviation</w:t>
      </w:r>
      <w:r w:rsidR="005A6960" w:rsidRPr="002D56F4">
        <w:rPr>
          <w:rFonts w:ascii="Times New Roman" w:hAnsi="Times New Roman" w:cs="Times New Roman"/>
          <w:sz w:val="24"/>
          <w:szCs w:val="24"/>
        </w:rPr>
        <w:t>, but excessiveness destruct completely.</w:t>
      </w:r>
      <w:r w:rsidR="00A826D3" w:rsidRPr="002D56F4">
        <w:rPr>
          <w:rFonts w:ascii="Times New Roman" w:hAnsi="Times New Roman" w:cs="Times New Roman"/>
          <w:sz w:val="24"/>
          <w:szCs w:val="24"/>
        </w:rPr>
        <w:t xml:space="preserve"> It is undeniable to ignore that although there are better ways out to</w:t>
      </w:r>
      <w:r w:rsidRPr="002D56F4">
        <w:rPr>
          <w:rFonts w:ascii="Times New Roman" w:hAnsi="Times New Roman" w:cs="Times New Roman"/>
          <w:sz w:val="24"/>
          <w:szCs w:val="24"/>
        </w:rPr>
        <w:t xml:space="preserve"> d</w:t>
      </w:r>
      <w:r w:rsidR="00A826D3" w:rsidRPr="002D56F4">
        <w:rPr>
          <w:rFonts w:ascii="Times New Roman" w:hAnsi="Times New Roman" w:cs="Times New Roman"/>
          <w:sz w:val="24"/>
          <w:szCs w:val="24"/>
        </w:rPr>
        <w:t>eal</w:t>
      </w:r>
      <w:r w:rsidRPr="002D56F4">
        <w:rPr>
          <w:rFonts w:ascii="Times New Roman" w:hAnsi="Times New Roman" w:cs="Times New Roman"/>
          <w:sz w:val="24"/>
          <w:szCs w:val="24"/>
        </w:rPr>
        <w:t xml:space="preserve"> with</w:t>
      </w:r>
      <w:r w:rsidR="00A826D3" w:rsidRPr="002D56F4">
        <w:rPr>
          <w:rFonts w:ascii="Times New Roman" w:hAnsi="Times New Roman" w:cs="Times New Roman"/>
          <w:sz w:val="24"/>
          <w:szCs w:val="24"/>
        </w:rPr>
        <w:t xml:space="preserve"> crimes</w:t>
      </w:r>
      <w:r w:rsidRPr="002D56F4">
        <w:rPr>
          <w:rFonts w:ascii="Times New Roman" w:hAnsi="Times New Roman" w:cs="Times New Roman"/>
          <w:sz w:val="24"/>
          <w:szCs w:val="24"/>
        </w:rPr>
        <w:t>,</w:t>
      </w:r>
      <w:r w:rsidR="00A826D3" w:rsidRPr="002D56F4">
        <w:rPr>
          <w:rFonts w:ascii="Times New Roman" w:hAnsi="Times New Roman" w:cs="Times New Roman"/>
          <w:sz w:val="24"/>
          <w:szCs w:val="24"/>
        </w:rPr>
        <w:t xml:space="preserve"> in the same row, evaluation is facilitated at a greater edge, the introduction of better and online systems have brought</w:t>
      </w:r>
      <w:r w:rsidR="002D56F4">
        <w:rPr>
          <w:rFonts w:ascii="Times New Roman" w:hAnsi="Times New Roman" w:cs="Times New Roman"/>
          <w:sz w:val="24"/>
          <w:szCs w:val="24"/>
        </w:rPr>
        <w:t xml:space="preserve"> innovations in the "framework”</w:t>
      </w:r>
      <w:r w:rsidR="00A826D3" w:rsidRPr="002D56F4">
        <w:rPr>
          <w:rFonts w:ascii="Times New Roman" w:hAnsi="Times New Roman" w:cs="Times New Roman"/>
          <w:sz w:val="24"/>
          <w:szCs w:val="24"/>
        </w:rPr>
        <w:t xml:space="preserve"> of criminal justice system.</w:t>
      </w:r>
      <w:r w:rsidR="00B0256A" w:rsidRPr="002D56F4">
        <w:rPr>
          <w:rFonts w:ascii="Times New Roman" w:hAnsi="Times New Roman" w:cs="Times New Roman"/>
          <w:sz w:val="24"/>
          <w:szCs w:val="24"/>
        </w:rPr>
        <w:t xml:space="preserve"> </w:t>
      </w:r>
      <w:proofErr w:type="gramStart"/>
      <w:r w:rsidR="003433A5" w:rsidRPr="002D56F4">
        <w:rPr>
          <w:rFonts w:ascii="Times New Roman" w:hAnsi="Times New Roman" w:cs="Times New Roman"/>
          <w:color w:val="222222"/>
          <w:sz w:val="24"/>
          <w:szCs w:val="24"/>
          <w:shd w:val="clear" w:color="auto" w:fill="FFFFFF"/>
        </w:rPr>
        <w:t>(Snedker, et, al. 2018, pp. 263-292).</w:t>
      </w:r>
      <w:proofErr w:type="gramEnd"/>
      <w:r w:rsidR="003433A5" w:rsidRPr="002D56F4">
        <w:rPr>
          <w:rFonts w:ascii="Times New Roman" w:hAnsi="Times New Roman" w:cs="Times New Roman"/>
          <w:color w:val="222222"/>
          <w:sz w:val="24"/>
          <w:szCs w:val="24"/>
          <w:shd w:val="clear" w:color="auto" w:fill="FFFFFF"/>
        </w:rPr>
        <w:t xml:space="preserve"> </w:t>
      </w:r>
    </w:p>
    <w:p w:rsidR="002D56F4" w:rsidRDefault="00B0256A" w:rsidP="002D56F4">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lastRenderedPageBreak/>
        <w:t>The author has profoundly inferred that System of Improvement Solution actually reaches out to the use of evaluation strategies that can empower the justice system by mitigating the criminal influences.</w:t>
      </w:r>
      <w:r w:rsidR="00C66C7E" w:rsidRPr="002D56F4">
        <w:rPr>
          <w:rFonts w:ascii="Times New Roman" w:hAnsi="Times New Roman" w:cs="Times New Roman"/>
          <w:sz w:val="24"/>
          <w:szCs w:val="24"/>
        </w:rPr>
        <w:t xml:space="preserve"> The platforms of solutions for the improvement of justice system has been beautified with the inclusion of practitioners and policymakers who can bring about a renaissance in the use of data, either to evaluate or to address the approaching threats taking into account that designing, reviewing and evaluating is more like a necessity to the improvement of the underlying system of justice.</w:t>
      </w:r>
      <w:r w:rsidR="00B45ADE" w:rsidRPr="002D56F4">
        <w:rPr>
          <w:rFonts w:ascii="Times New Roman" w:hAnsi="Times New Roman" w:cs="Times New Roman"/>
          <w:sz w:val="24"/>
          <w:szCs w:val="24"/>
        </w:rPr>
        <w:t xml:space="preserve"> </w:t>
      </w:r>
      <w:r w:rsidR="003433A5" w:rsidRPr="002D56F4">
        <w:rPr>
          <w:rFonts w:ascii="Times New Roman" w:hAnsi="Times New Roman" w:cs="Times New Roman"/>
          <w:color w:val="222222"/>
          <w:sz w:val="24"/>
          <w:szCs w:val="24"/>
          <w:shd w:val="clear" w:color="auto" w:fill="FFFFFF"/>
        </w:rPr>
        <w:t xml:space="preserve">(Mears, Daniel, 2017). </w:t>
      </w:r>
      <w:r w:rsidR="003775C8" w:rsidRPr="002D56F4">
        <w:rPr>
          <w:rFonts w:ascii="Times New Roman" w:hAnsi="Times New Roman" w:cs="Times New Roman"/>
          <w:sz w:val="24"/>
          <w:szCs w:val="24"/>
        </w:rPr>
        <w:t>One of</w:t>
      </w:r>
      <w:r w:rsidR="001007F5" w:rsidRPr="002D56F4">
        <w:rPr>
          <w:rFonts w:ascii="Times New Roman" w:hAnsi="Times New Roman" w:cs="Times New Roman"/>
          <w:sz w:val="24"/>
          <w:szCs w:val="24"/>
        </w:rPr>
        <w:t xml:space="preserve"> the major and far-reaching thi</w:t>
      </w:r>
      <w:r w:rsidR="003775C8" w:rsidRPr="002D56F4">
        <w:rPr>
          <w:rFonts w:ascii="Times New Roman" w:hAnsi="Times New Roman" w:cs="Times New Roman"/>
          <w:sz w:val="24"/>
          <w:szCs w:val="24"/>
        </w:rPr>
        <w:t>ng</w:t>
      </w:r>
      <w:r w:rsidR="001007F5" w:rsidRPr="002D56F4">
        <w:rPr>
          <w:rFonts w:ascii="Times New Roman" w:hAnsi="Times New Roman" w:cs="Times New Roman"/>
          <w:sz w:val="24"/>
          <w:szCs w:val="24"/>
        </w:rPr>
        <w:t>s</w:t>
      </w:r>
      <w:r w:rsidR="003775C8" w:rsidRPr="002D56F4">
        <w:rPr>
          <w:rFonts w:ascii="Times New Roman" w:hAnsi="Times New Roman" w:cs="Times New Roman"/>
          <w:sz w:val="24"/>
          <w:szCs w:val="24"/>
        </w:rPr>
        <w:t xml:space="preserve"> is, the author has inferred and introduced certain solution</w:t>
      </w:r>
      <w:r w:rsidR="001007F5" w:rsidRPr="002D56F4">
        <w:rPr>
          <w:rFonts w:ascii="Times New Roman" w:hAnsi="Times New Roman" w:cs="Times New Roman"/>
          <w:sz w:val="24"/>
          <w:szCs w:val="24"/>
        </w:rPr>
        <w:t>s</w:t>
      </w:r>
      <w:r w:rsidR="003775C8" w:rsidRPr="002D56F4">
        <w:rPr>
          <w:rFonts w:ascii="Times New Roman" w:hAnsi="Times New Roman" w:cs="Times New Roman"/>
          <w:sz w:val="24"/>
          <w:szCs w:val="24"/>
        </w:rPr>
        <w:t>, entirely subjective that have the potential to bring about a revolution in the systems that have been hampered far longer in the past.</w:t>
      </w:r>
      <w:r w:rsidR="00DE29FE" w:rsidRPr="002D56F4">
        <w:rPr>
          <w:rFonts w:ascii="Times New Roman" w:hAnsi="Times New Roman" w:cs="Times New Roman"/>
          <w:sz w:val="24"/>
          <w:szCs w:val="24"/>
        </w:rPr>
        <w:t xml:space="preserve"> </w:t>
      </w:r>
    </w:p>
    <w:p w:rsidR="001007F5" w:rsidRPr="002D56F4" w:rsidRDefault="00DE29FE" w:rsidP="002D56F4">
      <w:pPr>
        <w:spacing w:after="0" w:line="480" w:lineRule="auto"/>
        <w:ind w:firstLine="720"/>
        <w:jc w:val="both"/>
        <w:rPr>
          <w:rFonts w:ascii="Times New Roman" w:hAnsi="Times New Roman" w:cs="Times New Roman"/>
          <w:color w:val="222222"/>
          <w:sz w:val="24"/>
          <w:szCs w:val="24"/>
          <w:shd w:val="clear" w:color="auto" w:fill="FFFFFF"/>
        </w:rPr>
      </w:pPr>
      <w:r w:rsidRPr="002D56F4">
        <w:rPr>
          <w:rFonts w:ascii="Times New Roman" w:hAnsi="Times New Roman" w:cs="Times New Roman"/>
          <w:sz w:val="24"/>
          <w:szCs w:val="24"/>
        </w:rPr>
        <w:t>Three basic activities or steps are proposed in which the overall farenwok of solution is found.</w:t>
      </w:r>
      <w:r w:rsidR="00D23171" w:rsidRPr="002D56F4">
        <w:rPr>
          <w:rFonts w:ascii="Times New Roman" w:hAnsi="Times New Roman" w:cs="Times New Roman"/>
          <w:sz w:val="24"/>
          <w:szCs w:val="24"/>
        </w:rPr>
        <w:t xml:space="preserve"> The first and universal aspect is research that includes the use of a hierarchy of justice that has the potential to address the gaps in decisionmaking and addressing increasing crime rates.</w:t>
      </w:r>
      <w:r w:rsidR="00761264" w:rsidRPr="002D56F4">
        <w:rPr>
          <w:rFonts w:ascii="Times New Roman" w:hAnsi="Times New Roman" w:cs="Times New Roman"/>
          <w:sz w:val="24"/>
          <w:szCs w:val="24"/>
        </w:rPr>
        <w:t xml:space="preserve"> An aspect of system analysis is also involved institutionalized use of evaluation hierarchy, taking into account that greater the ratio of research, greater will be an approach to adjust with the approaching dilemmas of criminal justice system.</w:t>
      </w:r>
      <w:r w:rsidR="004B37AB" w:rsidRPr="002D56F4">
        <w:rPr>
          <w:rFonts w:ascii="Times New Roman" w:hAnsi="Times New Roman" w:cs="Times New Roman"/>
          <w:sz w:val="24"/>
          <w:szCs w:val="24"/>
        </w:rPr>
        <w:t xml:space="preserve"> </w:t>
      </w:r>
      <w:r w:rsidR="00CB38E2" w:rsidRPr="002D56F4">
        <w:rPr>
          <w:rFonts w:ascii="Times New Roman" w:hAnsi="Times New Roman" w:cs="Times New Roman"/>
          <w:sz w:val="24"/>
          <w:szCs w:val="24"/>
        </w:rPr>
        <w:t>It</w:t>
      </w:r>
      <w:r w:rsidR="001007F5" w:rsidRPr="002D56F4">
        <w:rPr>
          <w:rFonts w:ascii="Times New Roman" w:hAnsi="Times New Roman" w:cs="Times New Roman"/>
          <w:sz w:val="24"/>
          <w:szCs w:val="24"/>
        </w:rPr>
        <w:t xml:space="preserve"> would have been a great effort</w:t>
      </w:r>
      <w:r w:rsidR="00CB38E2" w:rsidRPr="002D56F4">
        <w:rPr>
          <w:rFonts w:ascii="Times New Roman" w:hAnsi="Times New Roman" w:cs="Times New Roman"/>
          <w:sz w:val="24"/>
          <w:szCs w:val="24"/>
        </w:rPr>
        <w:t xml:space="preserve"> if the two paradigms o</w:t>
      </w:r>
      <w:r w:rsidR="001007F5" w:rsidRPr="002D56F4">
        <w:rPr>
          <w:rFonts w:ascii="Times New Roman" w:hAnsi="Times New Roman" w:cs="Times New Roman"/>
          <w:sz w:val="24"/>
          <w:szCs w:val="24"/>
        </w:rPr>
        <w:t xml:space="preserve">f “system analysis” </w:t>
      </w:r>
      <w:r w:rsidR="002D56F4" w:rsidRPr="002D56F4">
        <w:rPr>
          <w:rFonts w:ascii="Times New Roman" w:hAnsi="Times New Roman" w:cs="Times New Roman"/>
          <w:sz w:val="24"/>
          <w:szCs w:val="24"/>
        </w:rPr>
        <w:t>are</w:t>
      </w:r>
      <w:r w:rsidR="001007F5" w:rsidRPr="002D56F4">
        <w:rPr>
          <w:rFonts w:ascii="Times New Roman" w:hAnsi="Times New Roman" w:cs="Times New Roman"/>
          <w:sz w:val="24"/>
          <w:szCs w:val="24"/>
        </w:rPr>
        <w:t xml:space="preserve"> inferred to undergo an</w:t>
      </w:r>
      <w:r w:rsidR="00CB38E2" w:rsidRPr="002D56F4">
        <w:rPr>
          <w:rFonts w:ascii="Times New Roman" w:hAnsi="Times New Roman" w:cs="Times New Roman"/>
          <w:sz w:val="24"/>
          <w:szCs w:val="24"/>
        </w:rPr>
        <w:t xml:space="preserve"> analysis to reveal the gaps in the research system, side by side an approach that can help to infer the use of research to comply with the necessities of the criminal justice system itself that is dealing with criminals.</w:t>
      </w:r>
      <w:r w:rsidR="00920364" w:rsidRPr="002D56F4">
        <w:rPr>
          <w:rFonts w:ascii="Times New Roman" w:hAnsi="Times New Roman" w:cs="Times New Roman"/>
          <w:sz w:val="24"/>
          <w:szCs w:val="24"/>
        </w:rPr>
        <w:t xml:space="preserve"> </w:t>
      </w:r>
      <w:r w:rsidR="003433A5" w:rsidRPr="002D56F4">
        <w:rPr>
          <w:rFonts w:ascii="Times New Roman" w:hAnsi="Times New Roman" w:cs="Times New Roman"/>
          <w:color w:val="393939"/>
          <w:sz w:val="24"/>
          <w:szCs w:val="24"/>
          <w:shd w:val="clear" w:color="auto" w:fill="F5F5F5"/>
        </w:rPr>
        <w:t> </w:t>
      </w:r>
      <w:proofErr w:type="gramStart"/>
      <w:r w:rsidR="003433A5" w:rsidRPr="002D56F4">
        <w:rPr>
          <w:rFonts w:ascii="Times New Roman" w:hAnsi="Times New Roman" w:cs="Times New Roman"/>
          <w:color w:val="393939"/>
          <w:sz w:val="24"/>
          <w:szCs w:val="24"/>
          <w:shd w:val="clear" w:color="auto" w:fill="F5F5F5"/>
        </w:rPr>
        <w:t>(</w:t>
      </w:r>
      <w:r w:rsidR="003433A5" w:rsidRPr="002D56F4">
        <w:rPr>
          <w:rFonts w:ascii="Times New Roman" w:hAnsi="Times New Roman" w:cs="Times New Roman"/>
          <w:color w:val="222222"/>
          <w:sz w:val="24"/>
          <w:szCs w:val="24"/>
          <w:shd w:val="clear" w:color="auto" w:fill="FFFFFF"/>
        </w:rPr>
        <w:t>Helbing &amp; Dirk, et, al. 2019, pp. 47-72).</w:t>
      </w:r>
      <w:proofErr w:type="gramEnd"/>
      <w:r w:rsidR="003433A5" w:rsidRPr="002D56F4">
        <w:rPr>
          <w:rFonts w:ascii="Times New Roman" w:hAnsi="Times New Roman" w:cs="Times New Roman"/>
          <w:color w:val="222222"/>
          <w:sz w:val="24"/>
          <w:szCs w:val="24"/>
          <w:shd w:val="clear" w:color="auto" w:fill="FFFFFF"/>
        </w:rPr>
        <w:t xml:space="preserve"> </w:t>
      </w:r>
    </w:p>
    <w:p w:rsidR="002D56F4" w:rsidRDefault="00920364" w:rsidP="001007F5">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The second aspect refers to the multi-stakeholder process of policy.</w:t>
      </w:r>
      <w:r w:rsidR="00544B13" w:rsidRPr="002D56F4">
        <w:rPr>
          <w:rFonts w:ascii="Times New Roman" w:hAnsi="Times New Roman" w:cs="Times New Roman"/>
          <w:sz w:val="24"/>
          <w:szCs w:val="24"/>
        </w:rPr>
        <w:t xml:space="preserve"> In a nutshell, it refers to the stakeholders that are appointed to address the basic ne</w:t>
      </w:r>
      <w:r w:rsidR="003419C0" w:rsidRPr="002D56F4">
        <w:rPr>
          <w:rFonts w:ascii="Times New Roman" w:hAnsi="Times New Roman" w:cs="Times New Roman"/>
          <w:sz w:val="24"/>
          <w:szCs w:val="24"/>
        </w:rPr>
        <w:t>eds of criminal justice system.</w:t>
      </w:r>
      <w:r w:rsidR="00156F72" w:rsidRPr="002D56F4">
        <w:rPr>
          <w:rFonts w:ascii="Times New Roman" w:hAnsi="Times New Roman" w:cs="Times New Roman"/>
          <w:sz w:val="24"/>
          <w:szCs w:val="24"/>
        </w:rPr>
        <w:t xml:space="preserve"> The policy process refers to the inclusion of facts and figures that can facilitate the formulation of a </w:t>
      </w:r>
      <w:r w:rsidR="00156F72" w:rsidRPr="002D56F4">
        <w:rPr>
          <w:rFonts w:ascii="Times New Roman" w:hAnsi="Times New Roman" w:cs="Times New Roman"/>
          <w:sz w:val="24"/>
          <w:szCs w:val="24"/>
        </w:rPr>
        <w:lastRenderedPageBreak/>
        <w:t>code of conduct because policy actually refers to the code of moral conduct. It contributes to the understanding of the undeniable fact</w:t>
      </w:r>
      <w:r w:rsidR="001007F5" w:rsidRPr="002D56F4">
        <w:rPr>
          <w:rFonts w:ascii="Times New Roman" w:hAnsi="Times New Roman" w:cs="Times New Roman"/>
          <w:sz w:val="24"/>
          <w:szCs w:val="24"/>
        </w:rPr>
        <w:t>s</w:t>
      </w:r>
      <w:r w:rsidR="00156F72" w:rsidRPr="002D56F4">
        <w:rPr>
          <w:rFonts w:ascii="Times New Roman" w:hAnsi="Times New Roman" w:cs="Times New Roman"/>
          <w:sz w:val="24"/>
          <w:szCs w:val="24"/>
        </w:rPr>
        <w:t xml:space="preserve"> that major gaps of the criminal justice system are seen in the liemights of corruption here there is a</w:t>
      </w:r>
      <w:r w:rsidR="001007F5" w:rsidRPr="002D56F4">
        <w:rPr>
          <w:rFonts w:ascii="Times New Roman" w:hAnsi="Times New Roman" w:cs="Times New Roman"/>
          <w:sz w:val="24"/>
          <w:szCs w:val="24"/>
        </w:rPr>
        <w:t xml:space="preserve"> </w:t>
      </w:r>
      <w:r w:rsidR="00156F72" w:rsidRPr="002D56F4">
        <w:rPr>
          <w:rFonts w:ascii="Times New Roman" w:hAnsi="Times New Roman" w:cs="Times New Roman"/>
          <w:sz w:val="24"/>
          <w:szCs w:val="24"/>
        </w:rPr>
        <w:t xml:space="preserve">dire need to include </w:t>
      </w:r>
      <w:r w:rsidR="002D56F4" w:rsidRPr="002D56F4">
        <w:rPr>
          <w:rFonts w:ascii="Times New Roman" w:hAnsi="Times New Roman" w:cs="Times New Roman"/>
          <w:sz w:val="24"/>
          <w:szCs w:val="24"/>
        </w:rPr>
        <w:t>policies that</w:t>
      </w:r>
      <w:r w:rsidR="00156F72" w:rsidRPr="002D56F4">
        <w:rPr>
          <w:rFonts w:ascii="Times New Roman" w:hAnsi="Times New Roman" w:cs="Times New Roman"/>
          <w:sz w:val="24"/>
          <w:szCs w:val="24"/>
        </w:rPr>
        <w:t xml:space="preserve"> can stress the equality of justice. Another aspect affirms that stakeholders should be made aware of the do’s and don’t in order to overcome the future happening taking into account that there is hardly any example of the scenario in which justice is provided at the first edge, corresponding to the timeline of "stakeholders.</w:t>
      </w:r>
      <w:r w:rsidR="00C572A0" w:rsidRPr="002D56F4">
        <w:rPr>
          <w:rFonts w:ascii="Times New Roman" w:hAnsi="Times New Roman" w:cs="Times New Roman"/>
          <w:sz w:val="24"/>
          <w:szCs w:val="24"/>
        </w:rPr>
        <w:t xml:space="preserve">" </w:t>
      </w:r>
      <w:r w:rsidR="003433A5" w:rsidRPr="002D56F4">
        <w:rPr>
          <w:rFonts w:ascii="Times New Roman" w:hAnsi="Times New Roman" w:cs="Times New Roman"/>
          <w:color w:val="222222"/>
          <w:sz w:val="24"/>
          <w:szCs w:val="24"/>
          <w:shd w:val="clear" w:color="auto" w:fill="FFFFFF"/>
        </w:rPr>
        <w:t xml:space="preserve">(Mears, Daniel, 2017). </w:t>
      </w:r>
      <w:r w:rsidR="00C572A0" w:rsidRPr="002D56F4">
        <w:rPr>
          <w:rFonts w:ascii="Times New Roman" w:hAnsi="Times New Roman" w:cs="Times New Roman"/>
          <w:sz w:val="24"/>
          <w:szCs w:val="24"/>
        </w:rPr>
        <w:t>What if the word analysis is replaced by accountability because the only aspect that can address the consequences of the hampering made at a broader and universal edge belongs to the stakeholders who are void of any accountability and a</w:t>
      </w:r>
      <w:r w:rsidR="003A2DA6" w:rsidRPr="002D56F4">
        <w:rPr>
          <w:rFonts w:ascii="Times New Roman" w:hAnsi="Times New Roman" w:cs="Times New Roman"/>
          <w:sz w:val="24"/>
          <w:szCs w:val="24"/>
        </w:rPr>
        <w:t>n</w:t>
      </w:r>
      <w:r w:rsidR="00C572A0" w:rsidRPr="002D56F4">
        <w:rPr>
          <w:rFonts w:ascii="Times New Roman" w:hAnsi="Times New Roman" w:cs="Times New Roman"/>
          <w:sz w:val="24"/>
          <w:szCs w:val="24"/>
        </w:rPr>
        <w:t xml:space="preserve"> ap</w:t>
      </w:r>
      <w:r w:rsidR="003A2DA6" w:rsidRPr="002D56F4">
        <w:rPr>
          <w:rFonts w:ascii="Times New Roman" w:hAnsi="Times New Roman" w:cs="Times New Roman"/>
          <w:sz w:val="24"/>
          <w:szCs w:val="24"/>
        </w:rPr>
        <w:t>p</w:t>
      </w:r>
      <w:r w:rsidR="00C572A0" w:rsidRPr="002D56F4">
        <w:rPr>
          <w:rFonts w:ascii="Times New Roman" w:hAnsi="Times New Roman" w:cs="Times New Roman"/>
          <w:sz w:val="24"/>
          <w:szCs w:val="24"/>
        </w:rPr>
        <w:t>r</w:t>
      </w:r>
      <w:r w:rsidR="003A2DA6" w:rsidRPr="002D56F4">
        <w:rPr>
          <w:rFonts w:ascii="Times New Roman" w:hAnsi="Times New Roman" w:cs="Times New Roman"/>
          <w:sz w:val="24"/>
          <w:szCs w:val="24"/>
        </w:rPr>
        <w:t>o</w:t>
      </w:r>
      <w:r w:rsidR="00C572A0" w:rsidRPr="002D56F4">
        <w:rPr>
          <w:rFonts w:ascii="Times New Roman" w:hAnsi="Times New Roman" w:cs="Times New Roman"/>
          <w:sz w:val="24"/>
          <w:szCs w:val="24"/>
        </w:rPr>
        <w:t>ach t</w:t>
      </w:r>
      <w:r w:rsidR="003A2DA6" w:rsidRPr="002D56F4">
        <w:rPr>
          <w:rFonts w:ascii="Times New Roman" w:hAnsi="Times New Roman" w:cs="Times New Roman"/>
          <w:sz w:val="24"/>
          <w:szCs w:val="24"/>
        </w:rPr>
        <w:t>o</w:t>
      </w:r>
      <w:r w:rsidR="00C572A0" w:rsidRPr="002D56F4">
        <w:rPr>
          <w:rFonts w:ascii="Times New Roman" w:hAnsi="Times New Roman" w:cs="Times New Roman"/>
          <w:sz w:val="24"/>
          <w:szCs w:val="24"/>
        </w:rPr>
        <w:t xml:space="preserve"> </w:t>
      </w:r>
      <w:r w:rsidR="002D56F4" w:rsidRPr="002D56F4">
        <w:rPr>
          <w:rFonts w:ascii="Times New Roman" w:hAnsi="Times New Roman" w:cs="Times New Roman"/>
          <w:sz w:val="24"/>
          <w:szCs w:val="24"/>
        </w:rPr>
        <w:t>self-reflection?</w:t>
      </w:r>
      <w:r w:rsidR="003A2DA6" w:rsidRPr="002D56F4">
        <w:rPr>
          <w:rFonts w:ascii="Times New Roman" w:hAnsi="Times New Roman" w:cs="Times New Roman"/>
          <w:sz w:val="24"/>
          <w:szCs w:val="24"/>
        </w:rPr>
        <w:t xml:space="preserve"> </w:t>
      </w:r>
      <w:r w:rsidR="00E33FC3" w:rsidRPr="002D56F4">
        <w:rPr>
          <w:rFonts w:ascii="Times New Roman" w:hAnsi="Times New Roman" w:cs="Times New Roman"/>
          <w:sz w:val="24"/>
          <w:szCs w:val="24"/>
        </w:rPr>
        <w:t xml:space="preserve"> </w:t>
      </w:r>
      <w:r w:rsidR="002D56F4" w:rsidRPr="002D56F4">
        <w:rPr>
          <w:rFonts w:ascii="Times New Roman" w:hAnsi="Times New Roman" w:cs="Times New Roman"/>
          <w:sz w:val="24"/>
          <w:szCs w:val="24"/>
        </w:rPr>
        <w:t>The</w:t>
      </w:r>
      <w:r w:rsidR="00E33FC3" w:rsidRPr="002D56F4">
        <w:rPr>
          <w:rFonts w:ascii="Times New Roman" w:hAnsi="Times New Roman" w:cs="Times New Roman"/>
          <w:sz w:val="24"/>
          <w:szCs w:val="24"/>
        </w:rPr>
        <w:t xml:space="preserve"> third step of a solution refers to the "implementation of evidence-based policies, practices</w:t>
      </w:r>
      <w:r w:rsidR="001007F5" w:rsidRPr="002D56F4">
        <w:rPr>
          <w:rFonts w:ascii="Times New Roman" w:hAnsi="Times New Roman" w:cs="Times New Roman"/>
          <w:sz w:val="24"/>
          <w:szCs w:val="24"/>
        </w:rPr>
        <w:t>, programs</w:t>
      </w:r>
      <w:r w:rsidR="00E33FC3" w:rsidRPr="002D56F4">
        <w:rPr>
          <w:rFonts w:ascii="Times New Roman" w:hAnsi="Times New Roman" w:cs="Times New Roman"/>
          <w:sz w:val="24"/>
          <w:szCs w:val="24"/>
        </w:rPr>
        <w:t xml:space="preserve">, and decision making." However, it is amazing to know and trust the suitability of the third step, taking into account that there is a lack of evidence-based practices. </w:t>
      </w:r>
    </w:p>
    <w:p w:rsidR="009E2DDD" w:rsidRPr="002D56F4" w:rsidRDefault="00E33FC3" w:rsidP="002D56F4">
      <w:pPr>
        <w:spacing w:after="0" w:line="480" w:lineRule="auto"/>
        <w:ind w:firstLine="720"/>
        <w:jc w:val="both"/>
        <w:rPr>
          <w:rFonts w:ascii="Times New Roman" w:hAnsi="Times New Roman" w:cs="Times New Roman"/>
          <w:sz w:val="24"/>
          <w:szCs w:val="24"/>
        </w:rPr>
      </w:pPr>
      <w:r w:rsidRPr="002D56F4">
        <w:rPr>
          <w:rFonts w:ascii="Times New Roman" w:hAnsi="Times New Roman" w:cs="Times New Roman"/>
          <w:sz w:val="24"/>
          <w:szCs w:val="24"/>
        </w:rPr>
        <w:t xml:space="preserve">It would not be wrong to say that the past and history is full </w:t>
      </w:r>
      <w:r w:rsidR="001007F5" w:rsidRPr="002D56F4">
        <w:rPr>
          <w:rFonts w:ascii="Times New Roman" w:hAnsi="Times New Roman" w:cs="Times New Roman"/>
          <w:sz w:val="24"/>
          <w:szCs w:val="24"/>
        </w:rPr>
        <w:t>o</w:t>
      </w:r>
      <w:r w:rsidRPr="002D56F4">
        <w:rPr>
          <w:rFonts w:ascii="Times New Roman" w:hAnsi="Times New Roman" w:cs="Times New Roman"/>
          <w:sz w:val="24"/>
          <w:szCs w:val="24"/>
        </w:rPr>
        <w:t xml:space="preserve">f incidents that question the existence of adequate criminal justice system. It is also significant that the horizon </w:t>
      </w:r>
      <w:r w:rsidR="001007F5" w:rsidRPr="002D56F4">
        <w:rPr>
          <w:rFonts w:ascii="Times New Roman" w:hAnsi="Times New Roman" w:cs="Times New Roman"/>
          <w:sz w:val="24"/>
          <w:szCs w:val="24"/>
        </w:rPr>
        <w:t>o</w:t>
      </w:r>
      <w:r w:rsidRPr="002D56F4">
        <w:rPr>
          <w:rFonts w:ascii="Times New Roman" w:hAnsi="Times New Roman" w:cs="Times New Roman"/>
          <w:sz w:val="24"/>
          <w:szCs w:val="24"/>
        </w:rPr>
        <w:t xml:space="preserve">f wisdom is not limited to this aspect only, the analysis of both major and minor events reveal that not all the timeline of historical account is </w:t>
      </w:r>
      <w:r w:rsidR="002D56F4" w:rsidRPr="002D56F4">
        <w:rPr>
          <w:rFonts w:ascii="Times New Roman" w:hAnsi="Times New Roman" w:cs="Times New Roman"/>
          <w:sz w:val="24"/>
          <w:szCs w:val="24"/>
        </w:rPr>
        <w:t>contaminated;</w:t>
      </w:r>
      <w:r w:rsidRPr="002D56F4">
        <w:rPr>
          <w:rFonts w:ascii="Times New Roman" w:hAnsi="Times New Roman" w:cs="Times New Roman"/>
          <w:sz w:val="24"/>
          <w:szCs w:val="24"/>
        </w:rPr>
        <w:t xml:space="preserve"> few of the sections are also adequate enough to cater to the approaching gaps in criminal justice system.</w:t>
      </w:r>
      <w:r w:rsidR="003433A5" w:rsidRPr="002D56F4">
        <w:rPr>
          <w:rFonts w:ascii="Times New Roman" w:hAnsi="Times New Roman" w:cs="Times New Roman"/>
          <w:color w:val="222222"/>
          <w:sz w:val="24"/>
          <w:szCs w:val="24"/>
          <w:shd w:val="clear" w:color="auto" w:fill="FFFFFF"/>
        </w:rPr>
        <w:t xml:space="preserve"> </w:t>
      </w:r>
      <w:proofErr w:type="gramStart"/>
      <w:r w:rsidR="003433A5" w:rsidRPr="002D56F4">
        <w:rPr>
          <w:rFonts w:ascii="Times New Roman" w:hAnsi="Times New Roman" w:cs="Times New Roman"/>
          <w:color w:val="222222"/>
          <w:sz w:val="24"/>
          <w:szCs w:val="24"/>
          <w:shd w:val="clear" w:color="auto" w:fill="FFFFFF"/>
        </w:rPr>
        <w:t>(Simonson &amp; Jocelyn, et, al. 2019, pp. 249-308).</w:t>
      </w:r>
      <w:proofErr w:type="gramEnd"/>
      <w:r w:rsidR="00D84F09" w:rsidRPr="002D56F4">
        <w:rPr>
          <w:rFonts w:ascii="Times New Roman" w:hAnsi="Times New Roman" w:cs="Times New Roman"/>
          <w:sz w:val="24"/>
          <w:szCs w:val="24"/>
        </w:rPr>
        <w:t xml:space="preserve"> However a broader perspective affirms that t</w:t>
      </w:r>
      <w:r w:rsidR="001007F5" w:rsidRPr="002D56F4">
        <w:rPr>
          <w:rFonts w:ascii="Times New Roman" w:hAnsi="Times New Roman" w:cs="Times New Roman"/>
          <w:sz w:val="24"/>
          <w:szCs w:val="24"/>
        </w:rPr>
        <w:t>hese steps can be helpful but "t</w:t>
      </w:r>
      <w:r w:rsidR="00D84F09" w:rsidRPr="002D56F4">
        <w:rPr>
          <w:rFonts w:ascii="Times New Roman" w:hAnsi="Times New Roman" w:cs="Times New Roman"/>
          <w:sz w:val="24"/>
          <w:szCs w:val="24"/>
        </w:rPr>
        <w:t>o some extent", this refers to the overwhelming obsession of substance that is a great hurdle in the analysis of actions and the circumstances of actions.</w:t>
      </w:r>
      <w:r w:rsidR="00334392" w:rsidRPr="002D56F4">
        <w:rPr>
          <w:rFonts w:ascii="Times New Roman" w:hAnsi="Times New Roman" w:cs="Times New Roman"/>
          <w:sz w:val="24"/>
          <w:szCs w:val="24"/>
        </w:rPr>
        <w:t xml:space="preserve"> Daniel believes these steps can act as a to</w:t>
      </w:r>
      <w:r w:rsidR="001007F5" w:rsidRPr="002D56F4">
        <w:rPr>
          <w:rFonts w:ascii="Times New Roman" w:hAnsi="Times New Roman" w:cs="Times New Roman"/>
          <w:sz w:val="24"/>
          <w:szCs w:val="24"/>
        </w:rPr>
        <w:t>ol</w:t>
      </w:r>
      <w:r w:rsidR="00334392" w:rsidRPr="002D56F4">
        <w:rPr>
          <w:rFonts w:ascii="Times New Roman" w:hAnsi="Times New Roman" w:cs="Times New Roman"/>
          <w:sz w:val="24"/>
          <w:szCs w:val="24"/>
        </w:rPr>
        <w:t xml:space="preserve"> kit adequate enough to cater to the increasing gaps in the criminal justice system; however, it is also </w:t>
      </w:r>
      <w:r w:rsidR="001007F5" w:rsidRPr="002D56F4">
        <w:rPr>
          <w:rFonts w:ascii="Times New Roman" w:hAnsi="Times New Roman" w:cs="Times New Roman"/>
          <w:sz w:val="24"/>
          <w:szCs w:val="24"/>
        </w:rPr>
        <w:t xml:space="preserve">important </w:t>
      </w:r>
      <w:r w:rsidR="00334392" w:rsidRPr="002D56F4">
        <w:rPr>
          <w:rFonts w:ascii="Times New Roman" w:hAnsi="Times New Roman" w:cs="Times New Roman"/>
          <w:sz w:val="24"/>
          <w:szCs w:val="24"/>
        </w:rPr>
        <w:t xml:space="preserve">to know that complete belief is a half mistake. What if the author could have </w:t>
      </w:r>
      <w:r w:rsidR="00334392" w:rsidRPr="002D56F4">
        <w:rPr>
          <w:rFonts w:ascii="Times New Roman" w:hAnsi="Times New Roman" w:cs="Times New Roman"/>
          <w:sz w:val="24"/>
          <w:szCs w:val="24"/>
        </w:rPr>
        <w:lastRenderedPageBreak/>
        <w:t xml:space="preserve">brought into insights that these steps are just </w:t>
      </w:r>
      <w:r w:rsidR="002D56F4" w:rsidRPr="002D56F4">
        <w:rPr>
          <w:rFonts w:ascii="Times New Roman" w:hAnsi="Times New Roman" w:cs="Times New Roman"/>
          <w:sz w:val="24"/>
          <w:szCs w:val="24"/>
        </w:rPr>
        <w:t>strategies</w:t>
      </w:r>
      <w:r w:rsidR="00334392" w:rsidRPr="002D56F4">
        <w:rPr>
          <w:rFonts w:ascii="Times New Roman" w:hAnsi="Times New Roman" w:cs="Times New Roman"/>
          <w:sz w:val="24"/>
          <w:szCs w:val="24"/>
        </w:rPr>
        <w:t xml:space="preserve"> because strategies have another stance in its practical </w:t>
      </w:r>
      <w:r w:rsidR="002D56F4" w:rsidRPr="002D56F4">
        <w:rPr>
          <w:rFonts w:ascii="Times New Roman" w:hAnsi="Times New Roman" w:cs="Times New Roman"/>
          <w:sz w:val="24"/>
          <w:szCs w:val="24"/>
        </w:rPr>
        <w:t>implication?</w:t>
      </w:r>
      <w:r w:rsidR="00C767DE" w:rsidRPr="002D56F4">
        <w:rPr>
          <w:rFonts w:ascii="Times New Roman" w:hAnsi="Times New Roman" w:cs="Times New Roman"/>
          <w:sz w:val="24"/>
          <w:szCs w:val="24"/>
        </w:rPr>
        <w:t xml:space="preserve"> An effective process is the one that </w:t>
      </w:r>
      <w:r w:rsidR="001007F5" w:rsidRPr="002D56F4">
        <w:rPr>
          <w:rFonts w:ascii="Times New Roman" w:hAnsi="Times New Roman" w:cs="Times New Roman"/>
          <w:sz w:val="24"/>
          <w:szCs w:val="24"/>
        </w:rPr>
        <w:t>is</w:t>
      </w:r>
      <w:r w:rsidR="00C767DE" w:rsidRPr="002D56F4">
        <w:rPr>
          <w:rFonts w:ascii="Times New Roman" w:hAnsi="Times New Roman" w:cs="Times New Roman"/>
          <w:sz w:val="24"/>
          <w:szCs w:val="24"/>
        </w:rPr>
        <w:t xml:space="preserve"> gui</w:t>
      </w:r>
      <w:r w:rsidR="001007F5" w:rsidRPr="002D56F4">
        <w:rPr>
          <w:rFonts w:ascii="Times New Roman" w:hAnsi="Times New Roman" w:cs="Times New Roman"/>
          <w:sz w:val="24"/>
          <w:szCs w:val="24"/>
        </w:rPr>
        <w:t>ded, and it is not possi</w:t>
      </w:r>
      <w:r w:rsidR="00C767DE" w:rsidRPr="002D56F4">
        <w:rPr>
          <w:rFonts w:ascii="Times New Roman" w:hAnsi="Times New Roman" w:cs="Times New Roman"/>
          <w:sz w:val="24"/>
          <w:szCs w:val="24"/>
        </w:rPr>
        <w:t>b</w:t>
      </w:r>
      <w:r w:rsidR="001007F5" w:rsidRPr="002D56F4">
        <w:rPr>
          <w:rFonts w:ascii="Times New Roman" w:hAnsi="Times New Roman" w:cs="Times New Roman"/>
          <w:sz w:val="24"/>
          <w:szCs w:val="24"/>
        </w:rPr>
        <w:t>l</w:t>
      </w:r>
      <w:r w:rsidR="00C767DE" w:rsidRPr="002D56F4">
        <w:rPr>
          <w:rFonts w:ascii="Times New Roman" w:hAnsi="Times New Roman" w:cs="Times New Roman"/>
          <w:sz w:val="24"/>
          <w:szCs w:val="24"/>
        </w:rPr>
        <w:t>e to guide a process without complete knowing and framework of competing knowing can only b</w:t>
      </w:r>
      <w:r w:rsidR="001007F5" w:rsidRPr="002D56F4">
        <w:rPr>
          <w:rFonts w:ascii="Times New Roman" w:hAnsi="Times New Roman" w:cs="Times New Roman"/>
          <w:sz w:val="24"/>
          <w:szCs w:val="24"/>
        </w:rPr>
        <w:t>e found in “theoretical framework</w:t>
      </w:r>
      <w:r w:rsidR="00C767DE" w:rsidRPr="002D56F4">
        <w:rPr>
          <w:rFonts w:ascii="Times New Roman" w:hAnsi="Times New Roman" w:cs="Times New Roman"/>
          <w:sz w:val="24"/>
          <w:szCs w:val="24"/>
        </w:rPr>
        <w:t xml:space="preserve">," where it is important to note that not all the </w:t>
      </w:r>
      <w:r w:rsidR="001007F5" w:rsidRPr="002D56F4">
        <w:rPr>
          <w:rFonts w:ascii="Times New Roman" w:hAnsi="Times New Roman" w:cs="Times New Roman"/>
          <w:sz w:val="24"/>
          <w:szCs w:val="24"/>
        </w:rPr>
        <w:t>theoretical frameworks</w:t>
      </w:r>
      <w:r w:rsidR="00C767DE" w:rsidRPr="002D56F4">
        <w:rPr>
          <w:rFonts w:ascii="Times New Roman" w:hAnsi="Times New Roman" w:cs="Times New Roman"/>
          <w:sz w:val="24"/>
          <w:szCs w:val="24"/>
        </w:rPr>
        <w:t xml:space="preserve"> are practices. It is nowhere inferred that the criminal justice system has made use of all the underlying theories.</w:t>
      </w:r>
      <w:r w:rsidR="003433A5" w:rsidRPr="002D56F4">
        <w:rPr>
          <w:rFonts w:ascii="Times New Roman" w:hAnsi="Times New Roman" w:cs="Times New Roman"/>
          <w:color w:val="222222"/>
          <w:sz w:val="24"/>
          <w:szCs w:val="24"/>
          <w:shd w:val="clear" w:color="auto" w:fill="FFFFFF"/>
        </w:rPr>
        <w:t xml:space="preserve"> </w:t>
      </w:r>
      <w:proofErr w:type="gramStart"/>
      <w:r w:rsidR="003433A5" w:rsidRPr="002D56F4">
        <w:rPr>
          <w:rFonts w:ascii="Times New Roman" w:hAnsi="Times New Roman" w:cs="Times New Roman"/>
          <w:color w:val="222222"/>
          <w:sz w:val="24"/>
          <w:szCs w:val="24"/>
          <w:shd w:val="clear" w:color="auto" w:fill="FFFFFF"/>
        </w:rPr>
        <w:t>(Snedker, et, al. 2018, pp. 263-292).</w:t>
      </w:r>
      <w:proofErr w:type="gramEnd"/>
      <w:r w:rsidR="003433A5" w:rsidRPr="002D56F4">
        <w:rPr>
          <w:rFonts w:ascii="Times New Roman" w:hAnsi="Times New Roman" w:cs="Times New Roman"/>
          <w:color w:val="222222"/>
          <w:sz w:val="24"/>
          <w:szCs w:val="24"/>
          <w:shd w:val="clear" w:color="auto" w:fill="FFFFFF"/>
        </w:rPr>
        <w:t xml:space="preserve"> </w:t>
      </w:r>
    </w:p>
    <w:p w:rsidR="009C2490" w:rsidRPr="002D56F4" w:rsidRDefault="003775C8" w:rsidP="001007F5">
      <w:pPr>
        <w:spacing w:after="0" w:line="480" w:lineRule="auto"/>
        <w:ind w:firstLine="720"/>
        <w:jc w:val="both"/>
        <w:rPr>
          <w:rFonts w:ascii="Times New Roman" w:hAnsi="Times New Roman" w:cs="Times New Roman"/>
          <w:color w:val="222222"/>
          <w:sz w:val="24"/>
          <w:szCs w:val="24"/>
          <w:shd w:val="clear" w:color="auto" w:fill="FFFFFF"/>
        </w:rPr>
      </w:pPr>
      <w:r w:rsidRPr="002D56F4">
        <w:rPr>
          <w:rFonts w:ascii="Times New Roman" w:hAnsi="Times New Roman" w:cs="Times New Roman"/>
          <w:sz w:val="24"/>
          <w:szCs w:val="24"/>
        </w:rPr>
        <w:t xml:space="preserve">One of the major aspects that contributed to the knowledge of criminal justice system </w:t>
      </w:r>
      <w:r w:rsidR="002D56F4" w:rsidRPr="002D56F4">
        <w:rPr>
          <w:rFonts w:ascii="Times New Roman" w:hAnsi="Times New Roman" w:cs="Times New Roman"/>
          <w:sz w:val="24"/>
          <w:szCs w:val="24"/>
        </w:rPr>
        <w:t>is</w:t>
      </w:r>
      <w:r w:rsidRPr="002D56F4">
        <w:rPr>
          <w:rFonts w:ascii="Times New Roman" w:hAnsi="Times New Roman" w:cs="Times New Roman"/>
          <w:sz w:val="24"/>
          <w:szCs w:val="24"/>
        </w:rPr>
        <w:t xml:space="preserve"> benefits of these steps, how these steps can contribute to the underlying aspect of improvement.</w:t>
      </w:r>
      <w:r w:rsidR="00537E4A" w:rsidRPr="002D56F4">
        <w:rPr>
          <w:rFonts w:ascii="Times New Roman" w:hAnsi="Times New Roman" w:cs="Times New Roman"/>
          <w:sz w:val="24"/>
          <w:szCs w:val="24"/>
        </w:rPr>
        <w:t xml:space="preserve"> Side by side, the </w:t>
      </w:r>
      <w:r w:rsidR="002D56F4" w:rsidRPr="002D56F4">
        <w:rPr>
          <w:rFonts w:ascii="Times New Roman" w:hAnsi="Times New Roman" w:cs="Times New Roman"/>
          <w:sz w:val="24"/>
          <w:szCs w:val="24"/>
        </w:rPr>
        <w:t>author</w:t>
      </w:r>
      <w:r w:rsidR="00537E4A" w:rsidRPr="002D56F4">
        <w:rPr>
          <w:rFonts w:ascii="Times New Roman" w:hAnsi="Times New Roman" w:cs="Times New Roman"/>
          <w:sz w:val="24"/>
          <w:szCs w:val="24"/>
        </w:rPr>
        <w:t xml:space="preserve"> has highlighted that there are certain pitfalls in the passage of implication </w:t>
      </w:r>
      <w:r w:rsidR="001007F5" w:rsidRPr="002D56F4">
        <w:rPr>
          <w:rFonts w:ascii="Times New Roman" w:hAnsi="Times New Roman" w:cs="Times New Roman"/>
          <w:sz w:val="24"/>
          <w:szCs w:val="24"/>
        </w:rPr>
        <w:t>of</w:t>
      </w:r>
      <w:r w:rsidR="00537E4A" w:rsidRPr="002D56F4">
        <w:rPr>
          <w:rFonts w:ascii="Times New Roman" w:hAnsi="Times New Roman" w:cs="Times New Roman"/>
          <w:sz w:val="24"/>
          <w:szCs w:val="24"/>
        </w:rPr>
        <w:t xml:space="preserve"> these steps as well, taking into account that major benefits are better efficiency, more </w:t>
      </w:r>
      <w:r w:rsidR="002D56F4" w:rsidRPr="002D56F4">
        <w:rPr>
          <w:rFonts w:ascii="Times New Roman" w:hAnsi="Times New Roman" w:cs="Times New Roman"/>
          <w:sz w:val="24"/>
          <w:szCs w:val="24"/>
        </w:rPr>
        <w:t>accountability</w:t>
      </w:r>
      <w:r w:rsidR="00537E4A" w:rsidRPr="002D56F4">
        <w:rPr>
          <w:rFonts w:ascii="Times New Roman" w:hAnsi="Times New Roman" w:cs="Times New Roman"/>
          <w:sz w:val="24"/>
          <w:szCs w:val="24"/>
        </w:rPr>
        <w:t xml:space="preserve"> and greater justice.</w:t>
      </w:r>
      <w:r w:rsidR="001007F5" w:rsidRPr="002D56F4">
        <w:rPr>
          <w:rFonts w:ascii="Times New Roman" w:hAnsi="Times New Roman" w:cs="Times New Roman"/>
          <w:sz w:val="24"/>
          <w:szCs w:val="24"/>
        </w:rPr>
        <w:t xml:space="preserve"> Other highlighted bene</w:t>
      </w:r>
      <w:r w:rsidR="001E52B9" w:rsidRPr="002D56F4">
        <w:rPr>
          <w:rFonts w:ascii="Times New Roman" w:hAnsi="Times New Roman" w:cs="Times New Roman"/>
          <w:sz w:val="24"/>
          <w:szCs w:val="24"/>
        </w:rPr>
        <w:t>fits include the demonstration of the major aspects such as increased public understanding, reduced ethical differences, and lesser disparity.</w:t>
      </w:r>
      <w:r w:rsidR="00703B8D" w:rsidRPr="002D56F4">
        <w:rPr>
          <w:rFonts w:ascii="Times New Roman" w:hAnsi="Times New Roman" w:cs="Times New Roman"/>
          <w:sz w:val="24"/>
          <w:szCs w:val="24"/>
        </w:rPr>
        <w:t xml:space="preserve"> The author has profoundly knitted an account of the pitfalls that are associated with these steps as well such as, “excessive power, and the interference of using a system for personal befits.</w:t>
      </w:r>
      <w:r w:rsidR="00126538" w:rsidRPr="002D56F4">
        <w:rPr>
          <w:rFonts w:ascii="Times New Roman" w:hAnsi="Times New Roman" w:cs="Times New Roman"/>
          <w:sz w:val="24"/>
          <w:szCs w:val="24"/>
        </w:rPr>
        <w:t xml:space="preserve"> </w:t>
      </w:r>
      <w:r w:rsidR="003433A5" w:rsidRPr="002D56F4">
        <w:rPr>
          <w:rFonts w:ascii="Times New Roman" w:hAnsi="Times New Roman" w:cs="Times New Roman"/>
          <w:color w:val="393939"/>
          <w:sz w:val="24"/>
          <w:szCs w:val="24"/>
          <w:shd w:val="clear" w:color="auto" w:fill="F5F5F5"/>
        </w:rPr>
        <w:t> (</w:t>
      </w:r>
      <w:r w:rsidR="003433A5" w:rsidRPr="002D56F4">
        <w:rPr>
          <w:rFonts w:ascii="Times New Roman" w:hAnsi="Times New Roman" w:cs="Times New Roman"/>
          <w:color w:val="222222"/>
          <w:sz w:val="24"/>
          <w:szCs w:val="24"/>
          <w:shd w:val="clear" w:color="auto" w:fill="FFFFFF"/>
        </w:rPr>
        <w:t>Helbing &amp; Dirk, et, al. 2019, pp. 47-72)</w:t>
      </w:r>
    </w:p>
    <w:p w:rsidR="003433A5" w:rsidRPr="002D56F4" w:rsidRDefault="003775C8" w:rsidP="00665832">
      <w:pPr>
        <w:spacing w:after="0" w:line="480" w:lineRule="auto"/>
        <w:ind w:firstLine="720"/>
        <w:jc w:val="both"/>
        <w:rPr>
          <w:rFonts w:ascii="Times New Roman" w:hAnsi="Times New Roman" w:cs="Times New Roman"/>
          <w:color w:val="222222"/>
          <w:sz w:val="24"/>
          <w:szCs w:val="24"/>
          <w:shd w:val="clear" w:color="auto" w:fill="FFFFFF"/>
        </w:rPr>
      </w:pPr>
      <w:r w:rsidRPr="002D56F4">
        <w:rPr>
          <w:rFonts w:ascii="Times New Roman" w:hAnsi="Times New Roman" w:cs="Times New Roman"/>
          <w:sz w:val="24"/>
          <w:szCs w:val="24"/>
        </w:rPr>
        <w:t>It wud not be wrong to say tha</w:t>
      </w:r>
      <w:r w:rsidR="001007F5" w:rsidRPr="002D56F4">
        <w:rPr>
          <w:rFonts w:ascii="Times New Roman" w:hAnsi="Times New Roman" w:cs="Times New Roman"/>
          <w:sz w:val="24"/>
          <w:szCs w:val="24"/>
        </w:rPr>
        <w:t>t</w:t>
      </w:r>
      <w:r w:rsidRPr="002D56F4">
        <w:rPr>
          <w:rFonts w:ascii="Times New Roman" w:hAnsi="Times New Roman" w:cs="Times New Roman"/>
          <w:sz w:val="24"/>
          <w:szCs w:val="24"/>
        </w:rPr>
        <w:t xml:space="preserve"> the author has inferred and highlighted that whatever the time is, theory is an everlasting source to bring out reformation and revolution.</w:t>
      </w:r>
      <w:r w:rsidR="000C7040" w:rsidRPr="002D56F4">
        <w:rPr>
          <w:rFonts w:ascii="Times New Roman" w:hAnsi="Times New Roman" w:cs="Times New Roman"/>
          <w:sz w:val="24"/>
          <w:szCs w:val="24"/>
        </w:rPr>
        <w:t xml:space="preserve"> </w:t>
      </w:r>
      <w:r w:rsidR="00BC44A9" w:rsidRPr="002D56F4">
        <w:rPr>
          <w:rFonts w:ascii="Times New Roman" w:hAnsi="Times New Roman" w:cs="Times New Roman"/>
          <w:sz w:val="24"/>
          <w:szCs w:val="24"/>
        </w:rPr>
        <w:t>In a nutshell, Out of control criminal justice system entails and infers the problems in the criminal justice system, the collection of strategies that can address these problems and then the pitfalls that are persisting with the implication of “strategies to overcome gaps and ensure reformation.</w:t>
      </w:r>
      <w:r w:rsidR="004A0E74" w:rsidRPr="002D56F4">
        <w:rPr>
          <w:rFonts w:ascii="Times New Roman" w:hAnsi="Times New Roman" w:cs="Times New Roman"/>
          <w:sz w:val="24"/>
          <w:szCs w:val="24"/>
        </w:rPr>
        <w:t xml:space="preserve">" </w:t>
      </w:r>
      <w:proofErr w:type="gramStart"/>
      <w:r w:rsidRPr="002D56F4">
        <w:rPr>
          <w:rFonts w:ascii="Times New Roman" w:hAnsi="Times New Roman" w:cs="Times New Roman"/>
          <w:color w:val="222222"/>
          <w:sz w:val="24"/>
          <w:szCs w:val="24"/>
          <w:shd w:val="clear" w:color="auto" w:fill="FFFFFF"/>
        </w:rPr>
        <w:t>(Simonson &amp; Jocelyn, et, al. 2019, pp. 249-308).</w:t>
      </w:r>
      <w:proofErr w:type="gramEnd"/>
      <w:r w:rsidRPr="002D56F4">
        <w:rPr>
          <w:rFonts w:ascii="Times New Roman" w:hAnsi="Times New Roman" w:cs="Times New Roman"/>
          <w:color w:val="222222"/>
          <w:sz w:val="24"/>
          <w:szCs w:val="24"/>
          <w:shd w:val="clear" w:color="auto" w:fill="FFFFFF"/>
        </w:rPr>
        <w:t xml:space="preserve"> </w:t>
      </w:r>
      <w:r w:rsidR="004A0E74" w:rsidRPr="002D56F4">
        <w:rPr>
          <w:rFonts w:ascii="Times New Roman" w:hAnsi="Times New Roman" w:cs="Times New Roman"/>
          <w:sz w:val="24"/>
          <w:szCs w:val="24"/>
        </w:rPr>
        <w:t>Daniel rectifies the errors of human understanding by inferring an</w:t>
      </w:r>
      <w:r w:rsidR="001007F5" w:rsidRPr="002D56F4">
        <w:rPr>
          <w:rFonts w:ascii="Times New Roman" w:hAnsi="Times New Roman" w:cs="Times New Roman"/>
          <w:sz w:val="24"/>
          <w:szCs w:val="24"/>
        </w:rPr>
        <w:t>d</w:t>
      </w:r>
      <w:r w:rsidR="004A0E74" w:rsidRPr="002D56F4">
        <w:rPr>
          <w:rFonts w:ascii="Times New Roman" w:hAnsi="Times New Roman" w:cs="Times New Roman"/>
          <w:sz w:val="24"/>
          <w:szCs w:val="24"/>
        </w:rPr>
        <w:t xml:space="preserve"> illuminating the fact</w:t>
      </w:r>
      <w:r w:rsidR="001007F5" w:rsidRPr="002D56F4">
        <w:rPr>
          <w:rFonts w:ascii="Times New Roman" w:hAnsi="Times New Roman" w:cs="Times New Roman"/>
          <w:sz w:val="24"/>
          <w:szCs w:val="24"/>
        </w:rPr>
        <w:t>s what make</w:t>
      </w:r>
      <w:r w:rsidR="004A0E74" w:rsidRPr="002D56F4">
        <w:rPr>
          <w:rFonts w:ascii="Times New Roman" w:hAnsi="Times New Roman" w:cs="Times New Roman"/>
          <w:sz w:val="24"/>
          <w:szCs w:val="24"/>
        </w:rPr>
        <w:t xml:space="preserve"> the system out of control, side by side the implication of tool that can help to restore the control.</w:t>
      </w:r>
      <w:r w:rsidR="00384E61" w:rsidRPr="002D56F4">
        <w:rPr>
          <w:rFonts w:ascii="Times New Roman" w:hAnsi="Times New Roman" w:cs="Times New Roman"/>
          <w:sz w:val="24"/>
          <w:szCs w:val="24"/>
        </w:rPr>
        <w:t xml:space="preserve"> The implication of evidence-based </w:t>
      </w:r>
      <w:r w:rsidR="00384E61" w:rsidRPr="002D56F4">
        <w:rPr>
          <w:rFonts w:ascii="Times New Roman" w:hAnsi="Times New Roman" w:cs="Times New Roman"/>
          <w:sz w:val="24"/>
          <w:szCs w:val="24"/>
        </w:rPr>
        <w:lastRenderedPageBreak/>
        <w:t>practice and theoretical framework is a tool that can help to renovate the distorted criminal justice system.</w:t>
      </w:r>
      <w:r w:rsidR="00EB50DE" w:rsidRPr="002D56F4">
        <w:rPr>
          <w:rFonts w:ascii="Times New Roman" w:hAnsi="Times New Roman" w:cs="Times New Roman"/>
          <w:sz w:val="24"/>
          <w:szCs w:val="24"/>
        </w:rPr>
        <w:t xml:space="preserve"> </w:t>
      </w:r>
      <w:r w:rsidRPr="002D56F4">
        <w:rPr>
          <w:rFonts w:ascii="Times New Roman" w:hAnsi="Times New Roman" w:cs="Times New Roman"/>
          <w:color w:val="222222"/>
          <w:sz w:val="24"/>
          <w:szCs w:val="24"/>
          <w:shd w:val="clear" w:color="auto" w:fill="FFFFFF"/>
        </w:rPr>
        <w:t>(Mears, Daniel, 2017)</w:t>
      </w:r>
      <w:r w:rsidR="00665832" w:rsidRPr="002D56F4">
        <w:rPr>
          <w:rFonts w:ascii="Times New Roman" w:hAnsi="Times New Roman" w:cs="Times New Roman"/>
          <w:color w:val="222222"/>
          <w:sz w:val="24"/>
          <w:szCs w:val="24"/>
          <w:shd w:val="clear" w:color="auto" w:fill="FFFFFF"/>
        </w:rPr>
        <w:t xml:space="preserve"> </w:t>
      </w:r>
      <w:r w:rsidRPr="002D56F4">
        <w:rPr>
          <w:rFonts w:ascii="Times New Roman" w:hAnsi="Times New Roman" w:cs="Times New Roman"/>
          <w:color w:val="222222"/>
          <w:sz w:val="24"/>
          <w:szCs w:val="24"/>
          <w:shd w:val="clear" w:color="auto" w:fill="FFFFFF"/>
        </w:rPr>
        <w:t>There are certain questions that still need enlightenment such as, the adherence to the evidence-based practices taking into account that the author has not inferred any specific stance where evidence-based practice has helped to bring about innovation and resolution in the analysis of the case.</w:t>
      </w:r>
      <w:r w:rsidR="00DE3967" w:rsidRPr="002D56F4">
        <w:rPr>
          <w:rFonts w:ascii="Times New Roman" w:hAnsi="Times New Roman" w:cs="Times New Roman"/>
          <w:color w:val="222222"/>
          <w:sz w:val="24"/>
          <w:szCs w:val="24"/>
          <w:shd w:val="clear" w:color="auto" w:fill="FFFFFF"/>
        </w:rPr>
        <w:t xml:space="preserve"> It is also important to note </w:t>
      </w:r>
      <w:r w:rsidR="002D56F4" w:rsidRPr="002D56F4">
        <w:rPr>
          <w:rFonts w:ascii="Times New Roman" w:hAnsi="Times New Roman" w:cs="Times New Roman"/>
          <w:color w:val="222222"/>
          <w:sz w:val="24"/>
          <w:szCs w:val="24"/>
          <w:shd w:val="clear" w:color="auto" w:fill="FFFFFF"/>
        </w:rPr>
        <w:t>that after</w:t>
      </w:r>
      <w:r w:rsidR="00DE3967" w:rsidRPr="002D56F4">
        <w:rPr>
          <w:rFonts w:ascii="Times New Roman" w:hAnsi="Times New Roman" w:cs="Times New Roman"/>
          <w:color w:val="222222"/>
          <w:sz w:val="24"/>
          <w:szCs w:val="24"/>
          <w:shd w:val="clear" w:color="auto" w:fill="FFFFFF"/>
        </w:rPr>
        <w:t xml:space="preserve"> reading the whole text, it is brought int</w:t>
      </w:r>
      <w:r w:rsidR="001007F5" w:rsidRPr="002D56F4">
        <w:rPr>
          <w:rFonts w:ascii="Times New Roman" w:hAnsi="Times New Roman" w:cs="Times New Roman"/>
          <w:color w:val="222222"/>
          <w:sz w:val="24"/>
          <w:szCs w:val="24"/>
          <w:shd w:val="clear" w:color="auto" w:fill="FFFFFF"/>
        </w:rPr>
        <w:t>o</w:t>
      </w:r>
      <w:r w:rsidR="00DE3967" w:rsidRPr="002D56F4">
        <w:rPr>
          <w:rFonts w:ascii="Times New Roman" w:hAnsi="Times New Roman" w:cs="Times New Roman"/>
          <w:color w:val="222222"/>
          <w:sz w:val="24"/>
          <w:szCs w:val="24"/>
          <w:shd w:val="clear" w:color="auto" w:fill="FFFFFF"/>
        </w:rPr>
        <w:t xml:space="preserve"> limelight that all the solutions are left at the end of human beings so why not efforts should be introduce</w:t>
      </w:r>
      <w:r w:rsidR="001007F5" w:rsidRPr="002D56F4">
        <w:rPr>
          <w:rFonts w:ascii="Times New Roman" w:hAnsi="Times New Roman" w:cs="Times New Roman"/>
          <w:color w:val="222222"/>
          <w:sz w:val="24"/>
          <w:szCs w:val="24"/>
          <w:shd w:val="clear" w:color="auto" w:fill="FFFFFF"/>
        </w:rPr>
        <w:t>d that can act as a guide for</w:t>
      </w:r>
      <w:r w:rsidR="00DE3967" w:rsidRPr="002D56F4">
        <w:rPr>
          <w:rFonts w:ascii="Times New Roman" w:hAnsi="Times New Roman" w:cs="Times New Roman"/>
          <w:color w:val="222222"/>
          <w:sz w:val="24"/>
          <w:szCs w:val="24"/>
          <w:shd w:val="clear" w:color="auto" w:fill="FFFFFF"/>
        </w:rPr>
        <w:t xml:space="preserve"> human being to practice legally, taking into account that it will begin from the implication of the laws from top </w:t>
      </w:r>
      <w:r w:rsidR="001007F5" w:rsidRPr="002D56F4">
        <w:rPr>
          <w:rFonts w:ascii="Times New Roman" w:hAnsi="Times New Roman" w:cs="Times New Roman"/>
          <w:color w:val="222222"/>
          <w:sz w:val="24"/>
          <w:szCs w:val="24"/>
          <w:shd w:val="clear" w:color="auto" w:fill="FFFFFF"/>
        </w:rPr>
        <w:t xml:space="preserve">to </w:t>
      </w:r>
      <w:r w:rsidR="00DE3967" w:rsidRPr="002D56F4">
        <w:rPr>
          <w:rFonts w:ascii="Times New Roman" w:hAnsi="Times New Roman" w:cs="Times New Roman"/>
          <w:color w:val="222222"/>
          <w:sz w:val="24"/>
          <w:szCs w:val="24"/>
          <w:shd w:val="clear" w:color="auto" w:fill="FFFFFF"/>
        </w:rPr>
        <w:t>bottom spectrum, addressing stakeholders and the policymakers.</w:t>
      </w:r>
    </w:p>
    <w:p w:rsidR="00126538" w:rsidRPr="002D56F4" w:rsidRDefault="00126538" w:rsidP="00665832">
      <w:pPr>
        <w:spacing w:after="0" w:line="480" w:lineRule="auto"/>
        <w:jc w:val="both"/>
        <w:rPr>
          <w:rFonts w:ascii="Times New Roman" w:hAnsi="Times New Roman" w:cs="Times New Roman"/>
          <w:color w:val="222222"/>
          <w:sz w:val="24"/>
          <w:szCs w:val="24"/>
          <w:shd w:val="clear" w:color="auto" w:fill="FFFFFF"/>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3433A5" w:rsidRPr="002D56F4" w:rsidRDefault="003433A5" w:rsidP="00126538">
      <w:pPr>
        <w:spacing w:after="0" w:line="480" w:lineRule="auto"/>
        <w:rPr>
          <w:rFonts w:ascii="Times New Roman" w:hAnsi="Times New Roman" w:cs="Times New Roman"/>
          <w:sz w:val="24"/>
          <w:szCs w:val="24"/>
        </w:rPr>
      </w:pPr>
    </w:p>
    <w:p w:rsidR="00C53967" w:rsidRPr="002D56F4" w:rsidRDefault="00C53967" w:rsidP="001007F5">
      <w:pPr>
        <w:spacing w:after="0" w:line="480" w:lineRule="auto"/>
        <w:rPr>
          <w:rFonts w:ascii="Times New Roman" w:hAnsi="Times New Roman" w:cs="Times New Roman"/>
          <w:sz w:val="24"/>
          <w:szCs w:val="24"/>
        </w:rPr>
      </w:pPr>
      <w:bookmarkStart w:id="0" w:name="_GoBack"/>
      <w:bookmarkEnd w:id="0"/>
    </w:p>
    <w:p w:rsidR="00E51EBA" w:rsidRPr="002D56F4" w:rsidRDefault="003775C8" w:rsidP="003433A5">
      <w:pPr>
        <w:spacing w:after="0" w:line="480" w:lineRule="auto"/>
        <w:ind w:left="720" w:hanging="720"/>
        <w:jc w:val="center"/>
        <w:rPr>
          <w:rFonts w:ascii="Times New Roman" w:hAnsi="Times New Roman" w:cs="Times New Roman"/>
          <w:sz w:val="24"/>
          <w:szCs w:val="24"/>
        </w:rPr>
      </w:pPr>
      <w:r w:rsidRPr="002D56F4">
        <w:rPr>
          <w:rFonts w:ascii="Times New Roman" w:hAnsi="Times New Roman" w:cs="Times New Roman"/>
          <w:sz w:val="24"/>
          <w:szCs w:val="24"/>
        </w:rPr>
        <w:lastRenderedPageBreak/>
        <w:t>Work Cited</w:t>
      </w:r>
    </w:p>
    <w:p w:rsidR="002D56F4" w:rsidRPr="002D56F4" w:rsidRDefault="002D56F4" w:rsidP="007C1C60">
      <w:pPr>
        <w:spacing w:after="0" w:line="480" w:lineRule="auto"/>
        <w:ind w:left="720" w:hanging="720"/>
        <w:rPr>
          <w:rFonts w:ascii="Times New Roman" w:hAnsi="Times New Roman" w:cs="Times New Roman"/>
          <w:color w:val="222222"/>
          <w:sz w:val="24"/>
          <w:szCs w:val="24"/>
          <w:shd w:val="clear" w:color="auto" w:fill="FFFFFF"/>
        </w:rPr>
      </w:pPr>
      <w:r w:rsidRPr="002D56F4">
        <w:rPr>
          <w:rFonts w:ascii="Times New Roman" w:hAnsi="Times New Roman" w:cs="Times New Roman"/>
          <w:color w:val="393939"/>
          <w:sz w:val="24"/>
          <w:szCs w:val="24"/>
          <w:shd w:val="clear" w:color="auto" w:fill="F5F5F5"/>
        </w:rPr>
        <w:t> </w:t>
      </w:r>
      <w:r w:rsidRPr="002D56F4">
        <w:rPr>
          <w:rFonts w:ascii="Times New Roman" w:hAnsi="Times New Roman" w:cs="Times New Roman"/>
          <w:color w:val="222222"/>
          <w:sz w:val="24"/>
          <w:szCs w:val="24"/>
          <w:shd w:val="clear" w:color="auto" w:fill="FFFFFF"/>
        </w:rPr>
        <w:t>Helbing, Dirk. "Societal, economic, ethical and legal challenges of the digital revolution: from big data to deep learning, artificial intelligence, and manipulative technologies." </w:t>
      </w:r>
      <w:proofErr w:type="gramStart"/>
      <w:r w:rsidRPr="002D56F4">
        <w:rPr>
          <w:rFonts w:ascii="Times New Roman" w:hAnsi="Times New Roman" w:cs="Times New Roman"/>
          <w:i/>
          <w:iCs/>
          <w:color w:val="222222"/>
          <w:sz w:val="24"/>
          <w:szCs w:val="24"/>
          <w:shd w:val="clear" w:color="auto" w:fill="FFFFFF"/>
        </w:rPr>
        <w:t>Towards Digital Enlightenment</w:t>
      </w:r>
      <w:r w:rsidRPr="002D56F4">
        <w:rPr>
          <w:rFonts w:ascii="Times New Roman" w:hAnsi="Times New Roman" w:cs="Times New Roman"/>
          <w:color w:val="222222"/>
          <w:sz w:val="24"/>
          <w:szCs w:val="24"/>
          <w:shd w:val="clear" w:color="auto" w:fill="FFFFFF"/>
        </w:rPr>
        <w:t>.</w:t>
      </w:r>
      <w:proofErr w:type="gramEnd"/>
      <w:r w:rsidRPr="002D56F4">
        <w:rPr>
          <w:rFonts w:ascii="Times New Roman" w:hAnsi="Times New Roman" w:cs="Times New Roman"/>
          <w:color w:val="222222"/>
          <w:sz w:val="24"/>
          <w:szCs w:val="24"/>
          <w:shd w:val="clear" w:color="auto" w:fill="FFFFFF"/>
        </w:rPr>
        <w:t xml:space="preserve"> </w:t>
      </w:r>
      <w:proofErr w:type="gramStart"/>
      <w:r w:rsidRPr="002D56F4">
        <w:rPr>
          <w:rFonts w:ascii="Times New Roman" w:hAnsi="Times New Roman" w:cs="Times New Roman"/>
          <w:color w:val="222222"/>
          <w:sz w:val="24"/>
          <w:szCs w:val="24"/>
          <w:shd w:val="clear" w:color="auto" w:fill="FFFFFF"/>
        </w:rPr>
        <w:t>Springer, Cham, 2019.</w:t>
      </w:r>
      <w:proofErr w:type="gramEnd"/>
      <w:r w:rsidRPr="002D56F4">
        <w:rPr>
          <w:rFonts w:ascii="Times New Roman" w:hAnsi="Times New Roman" w:cs="Times New Roman"/>
          <w:color w:val="222222"/>
          <w:sz w:val="24"/>
          <w:szCs w:val="24"/>
          <w:shd w:val="clear" w:color="auto" w:fill="FFFFFF"/>
        </w:rPr>
        <w:t xml:space="preserve"> </w:t>
      </w:r>
      <w:proofErr w:type="gramStart"/>
      <w:r w:rsidRPr="002D56F4">
        <w:rPr>
          <w:rFonts w:ascii="Times New Roman" w:hAnsi="Times New Roman" w:cs="Times New Roman"/>
          <w:color w:val="222222"/>
          <w:sz w:val="24"/>
          <w:szCs w:val="24"/>
          <w:shd w:val="clear" w:color="auto" w:fill="FFFFFF"/>
        </w:rPr>
        <w:t>47-72.</w:t>
      </w:r>
      <w:proofErr w:type="gramEnd"/>
    </w:p>
    <w:p w:rsidR="002D56F4" w:rsidRPr="002D56F4" w:rsidRDefault="002D56F4" w:rsidP="007C1C60">
      <w:pPr>
        <w:spacing w:after="0" w:line="480" w:lineRule="auto"/>
        <w:ind w:left="720" w:hanging="720"/>
        <w:rPr>
          <w:rFonts w:ascii="Times New Roman" w:hAnsi="Times New Roman" w:cs="Times New Roman"/>
          <w:color w:val="222222"/>
          <w:sz w:val="24"/>
          <w:szCs w:val="24"/>
          <w:shd w:val="clear" w:color="auto" w:fill="FFFFFF"/>
        </w:rPr>
      </w:pPr>
      <w:proofErr w:type="gramStart"/>
      <w:r w:rsidRPr="002D56F4">
        <w:rPr>
          <w:rFonts w:ascii="Times New Roman" w:hAnsi="Times New Roman" w:cs="Times New Roman"/>
          <w:color w:val="222222"/>
          <w:sz w:val="24"/>
          <w:szCs w:val="24"/>
          <w:shd w:val="clear" w:color="auto" w:fill="FFFFFF"/>
        </w:rPr>
        <w:t xml:space="preserve">Koi, Polaris, Susanne </w:t>
      </w:r>
      <w:proofErr w:type="spellStart"/>
      <w:r w:rsidRPr="002D56F4">
        <w:rPr>
          <w:rFonts w:ascii="Times New Roman" w:hAnsi="Times New Roman" w:cs="Times New Roman"/>
          <w:color w:val="222222"/>
          <w:sz w:val="24"/>
          <w:szCs w:val="24"/>
          <w:shd w:val="clear" w:color="auto" w:fill="FFFFFF"/>
        </w:rPr>
        <w:t>Uusitalo</w:t>
      </w:r>
      <w:proofErr w:type="spellEnd"/>
      <w:r w:rsidRPr="002D56F4">
        <w:rPr>
          <w:rFonts w:ascii="Times New Roman" w:hAnsi="Times New Roman" w:cs="Times New Roman"/>
          <w:color w:val="222222"/>
          <w:sz w:val="24"/>
          <w:szCs w:val="24"/>
          <w:shd w:val="clear" w:color="auto" w:fill="FFFFFF"/>
        </w:rPr>
        <w:t xml:space="preserve">, and </w:t>
      </w:r>
      <w:proofErr w:type="spellStart"/>
      <w:r w:rsidRPr="002D56F4">
        <w:rPr>
          <w:rFonts w:ascii="Times New Roman" w:hAnsi="Times New Roman" w:cs="Times New Roman"/>
          <w:color w:val="222222"/>
          <w:sz w:val="24"/>
          <w:szCs w:val="24"/>
          <w:shd w:val="clear" w:color="auto" w:fill="FFFFFF"/>
        </w:rPr>
        <w:t>Jarno</w:t>
      </w:r>
      <w:proofErr w:type="spellEnd"/>
      <w:r w:rsidRPr="002D56F4">
        <w:rPr>
          <w:rFonts w:ascii="Times New Roman" w:hAnsi="Times New Roman" w:cs="Times New Roman"/>
          <w:color w:val="222222"/>
          <w:sz w:val="24"/>
          <w:szCs w:val="24"/>
          <w:shd w:val="clear" w:color="auto" w:fill="FFFFFF"/>
        </w:rPr>
        <w:t xml:space="preserve"> </w:t>
      </w:r>
      <w:proofErr w:type="spellStart"/>
      <w:r w:rsidRPr="002D56F4">
        <w:rPr>
          <w:rFonts w:ascii="Times New Roman" w:hAnsi="Times New Roman" w:cs="Times New Roman"/>
          <w:color w:val="222222"/>
          <w:sz w:val="24"/>
          <w:szCs w:val="24"/>
          <w:shd w:val="clear" w:color="auto" w:fill="FFFFFF"/>
        </w:rPr>
        <w:t>Tuominen</w:t>
      </w:r>
      <w:proofErr w:type="spellEnd"/>
      <w:r w:rsidRPr="002D56F4">
        <w:rPr>
          <w:rFonts w:ascii="Times New Roman" w:hAnsi="Times New Roman" w:cs="Times New Roman"/>
          <w:color w:val="222222"/>
          <w:sz w:val="24"/>
          <w:szCs w:val="24"/>
          <w:shd w:val="clear" w:color="auto" w:fill="FFFFFF"/>
        </w:rPr>
        <w:t>.</w:t>
      </w:r>
      <w:proofErr w:type="gramEnd"/>
      <w:r w:rsidRPr="002D56F4">
        <w:rPr>
          <w:rFonts w:ascii="Times New Roman" w:hAnsi="Times New Roman" w:cs="Times New Roman"/>
          <w:color w:val="222222"/>
          <w:sz w:val="24"/>
          <w:szCs w:val="24"/>
          <w:shd w:val="clear" w:color="auto" w:fill="FFFFFF"/>
        </w:rPr>
        <w:t xml:space="preserve"> </w:t>
      </w:r>
      <w:proofErr w:type="gramStart"/>
      <w:r w:rsidRPr="002D56F4">
        <w:rPr>
          <w:rFonts w:ascii="Times New Roman" w:hAnsi="Times New Roman" w:cs="Times New Roman"/>
          <w:color w:val="222222"/>
          <w:sz w:val="24"/>
          <w:szCs w:val="24"/>
          <w:shd w:val="clear" w:color="auto" w:fill="FFFFFF"/>
        </w:rPr>
        <w:t>"Self-Control in Responsibility Enhancement and Criminal Rehabilitation."</w:t>
      </w:r>
      <w:proofErr w:type="gramEnd"/>
      <w:r w:rsidRPr="002D56F4">
        <w:rPr>
          <w:rFonts w:ascii="Times New Roman" w:hAnsi="Times New Roman" w:cs="Times New Roman"/>
          <w:color w:val="222222"/>
          <w:sz w:val="24"/>
          <w:szCs w:val="24"/>
          <w:shd w:val="clear" w:color="auto" w:fill="FFFFFF"/>
        </w:rPr>
        <w:t> </w:t>
      </w:r>
      <w:r w:rsidRPr="002D56F4">
        <w:rPr>
          <w:rFonts w:ascii="Times New Roman" w:hAnsi="Times New Roman" w:cs="Times New Roman"/>
          <w:i/>
          <w:iCs/>
          <w:color w:val="222222"/>
          <w:sz w:val="24"/>
          <w:szCs w:val="24"/>
          <w:shd w:val="clear" w:color="auto" w:fill="FFFFFF"/>
        </w:rPr>
        <w:t>Criminal Law and Philosophy</w:t>
      </w:r>
      <w:r w:rsidRPr="002D56F4">
        <w:rPr>
          <w:rFonts w:ascii="Times New Roman" w:hAnsi="Times New Roman" w:cs="Times New Roman"/>
          <w:color w:val="222222"/>
          <w:sz w:val="24"/>
          <w:szCs w:val="24"/>
          <w:shd w:val="clear" w:color="auto" w:fill="FFFFFF"/>
        </w:rPr>
        <w:t> 12.2 (2018): 227-244.</w:t>
      </w:r>
    </w:p>
    <w:p w:rsidR="002D56F4" w:rsidRPr="002D56F4" w:rsidRDefault="002D56F4" w:rsidP="007C1C60">
      <w:pPr>
        <w:spacing w:after="0" w:line="480" w:lineRule="auto"/>
        <w:ind w:left="720" w:hanging="720"/>
        <w:rPr>
          <w:rFonts w:ascii="Times New Roman" w:hAnsi="Times New Roman" w:cs="Times New Roman"/>
          <w:color w:val="222222"/>
          <w:sz w:val="24"/>
          <w:szCs w:val="24"/>
          <w:shd w:val="clear" w:color="auto" w:fill="FFFFFF"/>
        </w:rPr>
      </w:pPr>
      <w:r w:rsidRPr="002D56F4">
        <w:rPr>
          <w:rFonts w:ascii="Times New Roman" w:hAnsi="Times New Roman" w:cs="Times New Roman"/>
          <w:color w:val="222222"/>
          <w:sz w:val="24"/>
          <w:szCs w:val="24"/>
          <w:shd w:val="clear" w:color="auto" w:fill="FFFFFF"/>
        </w:rPr>
        <w:t>Mears, Daniel P. </w:t>
      </w:r>
      <w:r w:rsidRPr="002D56F4">
        <w:rPr>
          <w:rFonts w:ascii="Times New Roman" w:hAnsi="Times New Roman" w:cs="Times New Roman"/>
          <w:i/>
          <w:iCs/>
          <w:color w:val="222222"/>
          <w:sz w:val="24"/>
          <w:szCs w:val="24"/>
          <w:shd w:val="clear" w:color="auto" w:fill="FFFFFF"/>
        </w:rPr>
        <w:t>Out-of-control criminal justice: The systems improvement solution for more safety, justice, accountability, and efficiency</w:t>
      </w:r>
      <w:r w:rsidRPr="002D56F4">
        <w:rPr>
          <w:rFonts w:ascii="Times New Roman" w:hAnsi="Times New Roman" w:cs="Times New Roman"/>
          <w:color w:val="222222"/>
          <w:sz w:val="24"/>
          <w:szCs w:val="24"/>
          <w:shd w:val="clear" w:color="auto" w:fill="FFFFFF"/>
        </w:rPr>
        <w:t xml:space="preserve">. </w:t>
      </w:r>
      <w:proofErr w:type="gramStart"/>
      <w:r w:rsidRPr="002D56F4">
        <w:rPr>
          <w:rFonts w:ascii="Times New Roman" w:hAnsi="Times New Roman" w:cs="Times New Roman"/>
          <w:color w:val="222222"/>
          <w:sz w:val="24"/>
          <w:szCs w:val="24"/>
          <w:shd w:val="clear" w:color="auto" w:fill="FFFFFF"/>
        </w:rPr>
        <w:t>Cambridge University Press, 2017.</w:t>
      </w:r>
      <w:proofErr w:type="gramEnd"/>
    </w:p>
    <w:p w:rsidR="002D56F4" w:rsidRPr="002D56F4" w:rsidRDefault="002D56F4" w:rsidP="007C1C60">
      <w:pPr>
        <w:spacing w:after="0" w:line="480" w:lineRule="auto"/>
        <w:ind w:left="720" w:hanging="720"/>
        <w:rPr>
          <w:rFonts w:ascii="Times New Roman" w:hAnsi="Times New Roman" w:cs="Times New Roman"/>
          <w:color w:val="222222"/>
          <w:sz w:val="24"/>
          <w:szCs w:val="24"/>
          <w:shd w:val="clear" w:color="auto" w:fill="FFFFFF"/>
        </w:rPr>
      </w:pPr>
      <w:proofErr w:type="gramStart"/>
      <w:r w:rsidRPr="002D56F4">
        <w:rPr>
          <w:rFonts w:ascii="Times New Roman" w:hAnsi="Times New Roman" w:cs="Times New Roman"/>
          <w:color w:val="222222"/>
          <w:sz w:val="24"/>
          <w:szCs w:val="24"/>
          <w:shd w:val="clear" w:color="auto" w:fill="FFFFFF"/>
        </w:rPr>
        <w:t>Siegel, Larry J., and John L. Worrall.</w:t>
      </w:r>
      <w:proofErr w:type="gramEnd"/>
      <w:r w:rsidRPr="002D56F4">
        <w:rPr>
          <w:rFonts w:ascii="Times New Roman" w:hAnsi="Times New Roman" w:cs="Times New Roman"/>
          <w:color w:val="222222"/>
          <w:sz w:val="24"/>
          <w:szCs w:val="24"/>
          <w:shd w:val="clear" w:color="auto" w:fill="FFFFFF"/>
        </w:rPr>
        <w:t> </w:t>
      </w:r>
      <w:proofErr w:type="gramStart"/>
      <w:r w:rsidRPr="002D56F4">
        <w:rPr>
          <w:rFonts w:ascii="Times New Roman" w:hAnsi="Times New Roman" w:cs="Times New Roman"/>
          <w:i/>
          <w:iCs/>
          <w:color w:val="222222"/>
          <w:sz w:val="24"/>
          <w:szCs w:val="24"/>
          <w:shd w:val="clear" w:color="auto" w:fill="FFFFFF"/>
        </w:rPr>
        <w:t>Essentials of criminal justice</w:t>
      </w:r>
      <w:r w:rsidRPr="002D56F4">
        <w:rPr>
          <w:rFonts w:ascii="Times New Roman" w:hAnsi="Times New Roman" w:cs="Times New Roman"/>
          <w:color w:val="222222"/>
          <w:sz w:val="24"/>
          <w:szCs w:val="24"/>
          <w:shd w:val="clear" w:color="auto" w:fill="FFFFFF"/>
        </w:rPr>
        <w:t>.</w:t>
      </w:r>
      <w:proofErr w:type="gramEnd"/>
      <w:r w:rsidRPr="002D56F4">
        <w:rPr>
          <w:rFonts w:ascii="Times New Roman" w:hAnsi="Times New Roman" w:cs="Times New Roman"/>
          <w:color w:val="222222"/>
          <w:sz w:val="24"/>
          <w:szCs w:val="24"/>
          <w:shd w:val="clear" w:color="auto" w:fill="FFFFFF"/>
        </w:rPr>
        <w:t xml:space="preserve"> Cengage Learning, 2018.</w:t>
      </w:r>
    </w:p>
    <w:p w:rsidR="002D56F4" w:rsidRPr="002D56F4" w:rsidRDefault="002D56F4" w:rsidP="007C1C60">
      <w:pPr>
        <w:spacing w:after="0" w:line="480" w:lineRule="auto"/>
        <w:ind w:left="720" w:hanging="720"/>
        <w:rPr>
          <w:rFonts w:ascii="Times New Roman" w:hAnsi="Times New Roman" w:cs="Times New Roman"/>
          <w:sz w:val="24"/>
          <w:szCs w:val="24"/>
        </w:rPr>
      </w:pPr>
      <w:r w:rsidRPr="002D56F4">
        <w:rPr>
          <w:rFonts w:ascii="Times New Roman" w:hAnsi="Times New Roman" w:cs="Times New Roman"/>
          <w:color w:val="222222"/>
          <w:sz w:val="24"/>
          <w:szCs w:val="24"/>
          <w:shd w:val="clear" w:color="auto" w:fill="FFFFFF"/>
        </w:rPr>
        <w:t xml:space="preserve">Simonson, Jocelyn. </w:t>
      </w:r>
      <w:proofErr w:type="gramStart"/>
      <w:r w:rsidRPr="002D56F4">
        <w:rPr>
          <w:rFonts w:ascii="Times New Roman" w:hAnsi="Times New Roman" w:cs="Times New Roman"/>
          <w:color w:val="222222"/>
          <w:sz w:val="24"/>
          <w:szCs w:val="24"/>
          <w:shd w:val="clear" w:color="auto" w:fill="FFFFFF"/>
        </w:rPr>
        <w:t>"THE PLACE OF “THE PEOPLE” IN CRIMINAL PROCEDURE."</w:t>
      </w:r>
      <w:proofErr w:type="gramEnd"/>
      <w:r w:rsidRPr="002D56F4">
        <w:rPr>
          <w:rFonts w:ascii="Times New Roman" w:hAnsi="Times New Roman" w:cs="Times New Roman"/>
          <w:color w:val="222222"/>
          <w:sz w:val="24"/>
          <w:szCs w:val="24"/>
          <w:shd w:val="clear" w:color="auto" w:fill="FFFFFF"/>
        </w:rPr>
        <w:t> </w:t>
      </w:r>
      <w:r w:rsidRPr="002D56F4">
        <w:rPr>
          <w:rFonts w:ascii="Times New Roman" w:hAnsi="Times New Roman" w:cs="Times New Roman"/>
          <w:i/>
          <w:iCs/>
          <w:color w:val="222222"/>
          <w:sz w:val="24"/>
          <w:szCs w:val="24"/>
          <w:shd w:val="clear" w:color="auto" w:fill="FFFFFF"/>
        </w:rPr>
        <w:t>Columbia Law Review</w:t>
      </w:r>
      <w:r w:rsidRPr="002D56F4">
        <w:rPr>
          <w:rFonts w:ascii="Times New Roman" w:hAnsi="Times New Roman" w:cs="Times New Roman"/>
          <w:color w:val="222222"/>
          <w:sz w:val="24"/>
          <w:szCs w:val="24"/>
          <w:shd w:val="clear" w:color="auto" w:fill="FFFFFF"/>
        </w:rPr>
        <w:t> 119.1 (2019): 249-308.</w:t>
      </w:r>
    </w:p>
    <w:p w:rsidR="002D56F4" w:rsidRPr="002D56F4" w:rsidRDefault="002D56F4" w:rsidP="007C1C60">
      <w:pPr>
        <w:spacing w:after="0" w:line="480" w:lineRule="auto"/>
        <w:ind w:left="720" w:hanging="720"/>
        <w:rPr>
          <w:rFonts w:ascii="Times New Roman" w:hAnsi="Times New Roman" w:cs="Times New Roman"/>
          <w:color w:val="222222"/>
          <w:sz w:val="24"/>
          <w:szCs w:val="24"/>
          <w:shd w:val="clear" w:color="auto" w:fill="FFFFFF"/>
        </w:rPr>
      </w:pPr>
      <w:proofErr w:type="spellStart"/>
      <w:r w:rsidRPr="002D56F4">
        <w:rPr>
          <w:rFonts w:ascii="Times New Roman" w:hAnsi="Times New Roman" w:cs="Times New Roman"/>
          <w:color w:val="222222"/>
          <w:sz w:val="24"/>
          <w:szCs w:val="24"/>
          <w:shd w:val="clear" w:color="auto" w:fill="FFFFFF"/>
        </w:rPr>
        <w:t>Snedker</w:t>
      </w:r>
      <w:proofErr w:type="spellEnd"/>
      <w:r w:rsidRPr="002D56F4">
        <w:rPr>
          <w:rFonts w:ascii="Times New Roman" w:hAnsi="Times New Roman" w:cs="Times New Roman"/>
          <w:color w:val="222222"/>
          <w:sz w:val="24"/>
          <w:szCs w:val="24"/>
          <w:shd w:val="clear" w:color="auto" w:fill="FFFFFF"/>
        </w:rPr>
        <w:t>, Karen A. "Conclusion: From Therapeutic Justice to Social Work Criminal Justice." </w:t>
      </w:r>
      <w:proofErr w:type="gramStart"/>
      <w:r w:rsidRPr="002D56F4">
        <w:rPr>
          <w:rFonts w:ascii="Times New Roman" w:hAnsi="Times New Roman" w:cs="Times New Roman"/>
          <w:i/>
          <w:iCs/>
          <w:color w:val="222222"/>
          <w:sz w:val="24"/>
          <w:szCs w:val="24"/>
          <w:shd w:val="clear" w:color="auto" w:fill="FFFFFF"/>
        </w:rPr>
        <w:t>Therapeutic Justice</w:t>
      </w:r>
      <w:r w:rsidRPr="002D56F4">
        <w:rPr>
          <w:rFonts w:ascii="Times New Roman" w:hAnsi="Times New Roman" w:cs="Times New Roman"/>
          <w:color w:val="222222"/>
          <w:sz w:val="24"/>
          <w:szCs w:val="24"/>
          <w:shd w:val="clear" w:color="auto" w:fill="FFFFFF"/>
        </w:rPr>
        <w:t>.</w:t>
      </w:r>
      <w:proofErr w:type="gramEnd"/>
      <w:r w:rsidRPr="002D56F4">
        <w:rPr>
          <w:rFonts w:ascii="Times New Roman" w:hAnsi="Times New Roman" w:cs="Times New Roman"/>
          <w:color w:val="222222"/>
          <w:sz w:val="24"/>
          <w:szCs w:val="24"/>
          <w:shd w:val="clear" w:color="auto" w:fill="FFFFFF"/>
        </w:rPr>
        <w:t xml:space="preserve"> Palgrave Macmillan, Cham, 2018. </w:t>
      </w:r>
      <w:proofErr w:type="gramStart"/>
      <w:r w:rsidRPr="002D56F4">
        <w:rPr>
          <w:rFonts w:ascii="Times New Roman" w:hAnsi="Times New Roman" w:cs="Times New Roman"/>
          <w:color w:val="222222"/>
          <w:sz w:val="24"/>
          <w:szCs w:val="24"/>
          <w:shd w:val="clear" w:color="auto" w:fill="FFFFFF"/>
        </w:rPr>
        <w:t>263-292.</w:t>
      </w:r>
      <w:proofErr w:type="gramEnd"/>
    </w:p>
    <w:sectPr w:rsidR="002D56F4" w:rsidRPr="002D56F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F9" w:rsidRDefault="00335FF9">
      <w:pPr>
        <w:spacing w:after="0" w:line="240" w:lineRule="auto"/>
      </w:pPr>
      <w:r>
        <w:separator/>
      </w:r>
    </w:p>
  </w:endnote>
  <w:endnote w:type="continuationSeparator" w:id="0">
    <w:p w:rsidR="00335FF9" w:rsidRDefault="0033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F9" w:rsidRDefault="00335FF9">
      <w:pPr>
        <w:spacing w:after="0" w:line="240" w:lineRule="auto"/>
      </w:pPr>
      <w:r>
        <w:separator/>
      </w:r>
    </w:p>
  </w:footnote>
  <w:footnote w:type="continuationSeparator" w:id="0">
    <w:p w:rsidR="00335FF9" w:rsidRDefault="0033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0" w:rsidRPr="00267851" w:rsidRDefault="003775C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D56F4">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0" w:rsidRPr="008B3B75" w:rsidRDefault="003775C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2D56F4">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555D"/>
    <w:rsid w:val="00024ABE"/>
    <w:rsid w:val="0008177B"/>
    <w:rsid w:val="00086FDE"/>
    <w:rsid w:val="000A128C"/>
    <w:rsid w:val="000B30C1"/>
    <w:rsid w:val="000C1F7C"/>
    <w:rsid w:val="000C7040"/>
    <w:rsid w:val="000F4C99"/>
    <w:rsid w:val="001007F5"/>
    <w:rsid w:val="00102F66"/>
    <w:rsid w:val="00126538"/>
    <w:rsid w:val="0013694C"/>
    <w:rsid w:val="001374FB"/>
    <w:rsid w:val="00141074"/>
    <w:rsid w:val="00156F72"/>
    <w:rsid w:val="00187C02"/>
    <w:rsid w:val="001A55C2"/>
    <w:rsid w:val="001B5277"/>
    <w:rsid w:val="001E52B9"/>
    <w:rsid w:val="00207711"/>
    <w:rsid w:val="00227DE3"/>
    <w:rsid w:val="0023736C"/>
    <w:rsid w:val="00263C4D"/>
    <w:rsid w:val="00267851"/>
    <w:rsid w:val="00271F3A"/>
    <w:rsid w:val="002777E7"/>
    <w:rsid w:val="002B6117"/>
    <w:rsid w:val="002C01EB"/>
    <w:rsid w:val="002D56F4"/>
    <w:rsid w:val="00334392"/>
    <w:rsid w:val="00335FF9"/>
    <w:rsid w:val="003419C0"/>
    <w:rsid w:val="003433A5"/>
    <w:rsid w:val="00356745"/>
    <w:rsid w:val="003775C8"/>
    <w:rsid w:val="00384E61"/>
    <w:rsid w:val="00390088"/>
    <w:rsid w:val="003A134E"/>
    <w:rsid w:val="003A2DA6"/>
    <w:rsid w:val="003B594C"/>
    <w:rsid w:val="003C2037"/>
    <w:rsid w:val="003C2B45"/>
    <w:rsid w:val="00416FFC"/>
    <w:rsid w:val="00451907"/>
    <w:rsid w:val="0047021C"/>
    <w:rsid w:val="00471063"/>
    <w:rsid w:val="00473F69"/>
    <w:rsid w:val="004A0E74"/>
    <w:rsid w:val="004B37AB"/>
    <w:rsid w:val="004D4892"/>
    <w:rsid w:val="00535E7D"/>
    <w:rsid w:val="00537E4A"/>
    <w:rsid w:val="00544B13"/>
    <w:rsid w:val="00550EFD"/>
    <w:rsid w:val="005A0D9F"/>
    <w:rsid w:val="005A1A77"/>
    <w:rsid w:val="005A6960"/>
    <w:rsid w:val="005B4153"/>
    <w:rsid w:val="005B734B"/>
    <w:rsid w:val="005C20F1"/>
    <w:rsid w:val="005D4379"/>
    <w:rsid w:val="005E2EEE"/>
    <w:rsid w:val="006110E1"/>
    <w:rsid w:val="00665832"/>
    <w:rsid w:val="006A5DA5"/>
    <w:rsid w:val="006E47FD"/>
    <w:rsid w:val="00703B8D"/>
    <w:rsid w:val="00761264"/>
    <w:rsid w:val="007B737C"/>
    <w:rsid w:val="007C1C60"/>
    <w:rsid w:val="007C1D05"/>
    <w:rsid w:val="007F7267"/>
    <w:rsid w:val="00805208"/>
    <w:rsid w:val="0080636A"/>
    <w:rsid w:val="00806507"/>
    <w:rsid w:val="00812A71"/>
    <w:rsid w:val="00840CCE"/>
    <w:rsid w:val="00876C5F"/>
    <w:rsid w:val="008A6D60"/>
    <w:rsid w:val="008B1B88"/>
    <w:rsid w:val="008B3B75"/>
    <w:rsid w:val="008B793C"/>
    <w:rsid w:val="009041FC"/>
    <w:rsid w:val="00920364"/>
    <w:rsid w:val="00923802"/>
    <w:rsid w:val="00941495"/>
    <w:rsid w:val="00996333"/>
    <w:rsid w:val="00997E30"/>
    <w:rsid w:val="009C0EF3"/>
    <w:rsid w:val="009C2490"/>
    <w:rsid w:val="009E2DDD"/>
    <w:rsid w:val="009F5BB9"/>
    <w:rsid w:val="00A374DC"/>
    <w:rsid w:val="00A4374D"/>
    <w:rsid w:val="00A61F80"/>
    <w:rsid w:val="00A70B91"/>
    <w:rsid w:val="00A826D3"/>
    <w:rsid w:val="00B0256A"/>
    <w:rsid w:val="00B05F58"/>
    <w:rsid w:val="00B17C64"/>
    <w:rsid w:val="00B22BC7"/>
    <w:rsid w:val="00B405F9"/>
    <w:rsid w:val="00B42702"/>
    <w:rsid w:val="00B45ADE"/>
    <w:rsid w:val="00B52C0D"/>
    <w:rsid w:val="00B73412"/>
    <w:rsid w:val="00B9503D"/>
    <w:rsid w:val="00BC44A9"/>
    <w:rsid w:val="00BC6300"/>
    <w:rsid w:val="00BC6BA7"/>
    <w:rsid w:val="00BE4802"/>
    <w:rsid w:val="00C2321B"/>
    <w:rsid w:val="00C333E3"/>
    <w:rsid w:val="00C5356B"/>
    <w:rsid w:val="00C53967"/>
    <w:rsid w:val="00C572A0"/>
    <w:rsid w:val="00C66C7E"/>
    <w:rsid w:val="00C74D28"/>
    <w:rsid w:val="00C75C92"/>
    <w:rsid w:val="00C767DE"/>
    <w:rsid w:val="00C8278A"/>
    <w:rsid w:val="00C90EE5"/>
    <w:rsid w:val="00CA2688"/>
    <w:rsid w:val="00CB38E2"/>
    <w:rsid w:val="00CD5CD6"/>
    <w:rsid w:val="00CF0A51"/>
    <w:rsid w:val="00D23171"/>
    <w:rsid w:val="00D43691"/>
    <w:rsid w:val="00D46AAF"/>
    <w:rsid w:val="00D5076D"/>
    <w:rsid w:val="00D51E12"/>
    <w:rsid w:val="00D5779E"/>
    <w:rsid w:val="00D61602"/>
    <w:rsid w:val="00D74986"/>
    <w:rsid w:val="00D84F09"/>
    <w:rsid w:val="00D923BB"/>
    <w:rsid w:val="00DA1780"/>
    <w:rsid w:val="00DA5AFE"/>
    <w:rsid w:val="00DD07C8"/>
    <w:rsid w:val="00DE29FE"/>
    <w:rsid w:val="00DE3967"/>
    <w:rsid w:val="00E30730"/>
    <w:rsid w:val="00E33FC3"/>
    <w:rsid w:val="00E42DC7"/>
    <w:rsid w:val="00E44148"/>
    <w:rsid w:val="00E51EBA"/>
    <w:rsid w:val="00E63809"/>
    <w:rsid w:val="00E930A3"/>
    <w:rsid w:val="00EA21F0"/>
    <w:rsid w:val="00EA31F3"/>
    <w:rsid w:val="00EA4FAE"/>
    <w:rsid w:val="00EB50DE"/>
    <w:rsid w:val="00EB5449"/>
    <w:rsid w:val="00ED3DCB"/>
    <w:rsid w:val="00EF1641"/>
    <w:rsid w:val="00F12A25"/>
    <w:rsid w:val="00F4002F"/>
    <w:rsid w:val="00F42017"/>
    <w:rsid w:val="00F5374D"/>
    <w:rsid w:val="00F601E1"/>
    <w:rsid w:val="00F651F3"/>
    <w:rsid w:val="00F970A0"/>
    <w:rsid w:val="00FB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E8DB-37DE-448E-98BD-2AEE4193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110</cp:revision>
  <dcterms:created xsi:type="dcterms:W3CDTF">2018-01-27T05:26:00Z</dcterms:created>
  <dcterms:modified xsi:type="dcterms:W3CDTF">2019-02-25T15:39:00Z</dcterms:modified>
</cp:coreProperties>
</file>