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8 -->
  <w:body>
    <w:p w:rsidR="005B734B" w:rsidRPr="009A3E67" w:rsidP="007C1C60" w14:paraId="67604316" w14:textId="77777777">
      <w:pPr>
        <w:spacing w:after="0" w:line="480" w:lineRule="auto"/>
        <w:rPr>
          <w:rFonts w:ascii="Times New Roman" w:hAnsi="Times New Roman" w:cs="Times New Roman"/>
          <w:sz w:val="24"/>
          <w:szCs w:val="24"/>
        </w:rPr>
      </w:pPr>
      <w:r w:rsidRPr="009A3E67">
        <w:rPr>
          <w:rFonts w:ascii="Times New Roman" w:hAnsi="Times New Roman" w:cs="Times New Roman"/>
          <w:sz w:val="24"/>
          <w:szCs w:val="24"/>
        </w:rPr>
        <w:t>[Name of the Writer]</w:t>
      </w:r>
    </w:p>
    <w:p w:rsidR="00923802" w:rsidRPr="009A3E67" w:rsidP="007C1C60" w14:paraId="72FA8359" w14:textId="77777777">
      <w:pPr>
        <w:spacing w:after="0" w:line="480" w:lineRule="auto"/>
        <w:rPr>
          <w:rFonts w:ascii="Times New Roman" w:hAnsi="Times New Roman" w:cs="Times New Roman"/>
          <w:sz w:val="24"/>
          <w:szCs w:val="24"/>
        </w:rPr>
      </w:pPr>
      <w:r w:rsidRPr="009A3E67">
        <w:rPr>
          <w:rFonts w:ascii="Times New Roman" w:hAnsi="Times New Roman" w:cs="Times New Roman"/>
          <w:sz w:val="24"/>
          <w:szCs w:val="24"/>
        </w:rPr>
        <w:t>[Name of Instructor]</w:t>
      </w:r>
    </w:p>
    <w:p w:rsidR="00923802" w:rsidRPr="009A3E67" w:rsidP="007C1C60" w14:paraId="0F8DDDCD" w14:textId="537D6783">
      <w:pPr>
        <w:spacing w:after="0" w:line="480" w:lineRule="auto"/>
        <w:rPr>
          <w:rFonts w:ascii="Times New Roman" w:hAnsi="Times New Roman" w:cs="Times New Roman"/>
          <w:sz w:val="24"/>
          <w:szCs w:val="24"/>
        </w:rPr>
      </w:pPr>
      <w:r w:rsidRPr="009A3E67">
        <w:rPr>
          <w:rFonts w:ascii="Times New Roman" w:hAnsi="Times New Roman" w:cs="Times New Roman"/>
          <w:sz w:val="24"/>
          <w:szCs w:val="24"/>
        </w:rPr>
        <w:t>[</w:t>
      </w:r>
      <w:r w:rsidR="00580284">
        <w:rPr>
          <w:rFonts w:ascii="Times New Roman" w:hAnsi="Times New Roman" w:cs="Times New Roman"/>
          <w:sz w:val="24"/>
          <w:szCs w:val="24"/>
        </w:rPr>
        <w:t>English Literature after 1830</w:t>
      </w:r>
      <w:r w:rsidRPr="009A3E67">
        <w:rPr>
          <w:rFonts w:ascii="Times New Roman" w:hAnsi="Times New Roman" w:cs="Times New Roman"/>
          <w:sz w:val="24"/>
          <w:szCs w:val="24"/>
        </w:rPr>
        <w:t>]</w:t>
      </w:r>
    </w:p>
    <w:p w:rsidR="00923802" w:rsidRPr="009A3E67" w:rsidP="007C1C60" w14:paraId="5082CDAD" w14:textId="77777777">
      <w:pPr>
        <w:spacing w:after="0" w:line="480" w:lineRule="auto"/>
        <w:rPr>
          <w:rFonts w:ascii="Times New Roman" w:hAnsi="Times New Roman" w:cs="Times New Roman"/>
          <w:sz w:val="24"/>
          <w:szCs w:val="24"/>
        </w:rPr>
      </w:pPr>
      <w:r w:rsidRPr="009A3E67">
        <w:rPr>
          <w:rFonts w:ascii="Times New Roman" w:hAnsi="Times New Roman" w:cs="Times New Roman"/>
          <w:sz w:val="24"/>
          <w:szCs w:val="24"/>
        </w:rPr>
        <w:t>[Date]</w:t>
      </w:r>
    </w:p>
    <w:p w:rsidR="00923802" w:rsidRPr="009A3E67" w:rsidP="007C1C60" w14:paraId="45193546" w14:textId="77777777">
      <w:pPr>
        <w:spacing w:after="0" w:line="480" w:lineRule="auto"/>
        <w:rPr>
          <w:rFonts w:ascii="Times New Roman" w:hAnsi="Times New Roman" w:cs="Times New Roman"/>
          <w:sz w:val="24"/>
          <w:szCs w:val="24"/>
        </w:rPr>
      </w:pPr>
    </w:p>
    <w:p w:rsidR="0008177B" w:rsidRPr="009A3E67" w:rsidP="007C1C60" w14:paraId="731D8695" w14:textId="1A983222">
      <w:pPr>
        <w:spacing w:after="0" w:line="480" w:lineRule="auto"/>
        <w:jc w:val="center"/>
        <w:rPr>
          <w:rFonts w:ascii="Times New Roman" w:hAnsi="Times New Roman" w:cs="Times New Roman"/>
          <w:sz w:val="24"/>
          <w:szCs w:val="24"/>
        </w:rPr>
      </w:pPr>
      <w:r w:rsidRPr="009A3E67">
        <w:rPr>
          <w:rFonts w:ascii="Times New Roman" w:hAnsi="Times New Roman" w:cs="Times New Roman"/>
          <w:sz w:val="24"/>
          <w:szCs w:val="24"/>
        </w:rPr>
        <w:t xml:space="preserve">The Manifestation </w:t>
      </w:r>
      <w:r>
        <w:rPr>
          <w:rFonts w:ascii="Times New Roman" w:hAnsi="Times New Roman" w:cs="Times New Roman"/>
          <w:sz w:val="24"/>
          <w:szCs w:val="24"/>
        </w:rPr>
        <w:t>o</w:t>
      </w:r>
      <w:r w:rsidRPr="009A3E67">
        <w:rPr>
          <w:rFonts w:ascii="Times New Roman" w:hAnsi="Times New Roman" w:cs="Times New Roman"/>
          <w:sz w:val="24"/>
          <w:szCs w:val="24"/>
        </w:rPr>
        <w:t xml:space="preserve">f Uncanny </w:t>
      </w:r>
      <w:r>
        <w:rPr>
          <w:rFonts w:ascii="Times New Roman" w:hAnsi="Times New Roman" w:cs="Times New Roman"/>
          <w:sz w:val="24"/>
          <w:szCs w:val="24"/>
        </w:rPr>
        <w:t>i</w:t>
      </w:r>
      <w:r w:rsidRPr="009A3E67">
        <w:rPr>
          <w:rFonts w:ascii="Times New Roman" w:hAnsi="Times New Roman" w:cs="Times New Roman"/>
          <w:sz w:val="24"/>
          <w:szCs w:val="24"/>
        </w:rPr>
        <w:t xml:space="preserve">n </w:t>
      </w:r>
      <w:r>
        <w:rPr>
          <w:rFonts w:ascii="Times New Roman" w:hAnsi="Times New Roman" w:cs="Times New Roman"/>
          <w:sz w:val="24"/>
          <w:szCs w:val="24"/>
        </w:rPr>
        <w:t>t</w:t>
      </w:r>
      <w:r w:rsidRPr="009A3E67">
        <w:rPr>
          <w:rFonts w:ascii="Times New Roman" w:hAnsi="Times New Roman" w:cs="Times New Roman"/>
          <w:sz w:val="24"/>
          <w:szCs w:val="24"/>
        </w:rPr>
        <w:t xml:space="preserve">he Work </w:t>
      </w:r>
      <w:r>
        <w:rPr>
          <w:rFonts w:ascii="Times New Roman" w:hAnsi="Times New Roman" w:cs="Times New Roman"/>
          <w:sz w:val="24"/>
          <w:szCs w:val="24"/>
        </w:rPr>
        <w:t>o</w:t>
      </w:r>
      <w:r w:rsidRPr="009A3E67">
        <w:rPr>
          <w:rFonts w:ascii="Times New Roman" w:hAnsi="Times New Roman" w:cs="Times New Roman"/>
          <w:sz w:val="24"/>
          <w:szCs w:val="24"/>
        </w:rPr>
        <w:t>f Jean Rhys Good Morning Midnight</w:t>
      </w:r>
    </w:p>
    <w:p w:rsidR="00267851" w:rsidRPr="009A3E67" w:rsidP="007C1C60" w14:paraId="4EC0FF42" w14:textId="77777777">
      <w:pPr>
        <w:spacing w:after="0" w:line="480" w:lineRule="auto"/>
        <w:jc w:val="center"/>
        <w:rPr>
          <w:rFonts w:ascii="Times New Roman" w:hAnsi="Times New Roman" w:cs="Times New Roman"/>
          <w:sz w:val="24"/>
          <w:szCs w:val="24"/>
        </w:rPr>
      </w:pPr>
    </w:p>
    <w:p w:rsidR="00B3583A" w:rsidRPr="009A3E67" w:rsidP="00B3583A" w14:paraId="5B4CE812" w14:textId="67EB82F3">
      <w:pPr>
        <w:pStyle w:val="Heading1"/>
        <w:spacing w:before="0" w:line="480" w:lineRule="auto"/>
        <w:rPr>
          <w:rFonts w:ascii="Times New Roman" w:hAnsi="Times New Roman" w:cs="Times New Roman"/>
          <w:color w:val="auto"/>
          <w:sz w:val="24"/>
          <w:szCs w:val="24"/>
        </w:rPr>
      </w:pPr>
      <w:r w:rsidRPr="009A3E67">
        <w:rPr>
          <w:rFonts w:ascii="Times New Roman" w:hAnsi="Times New Roman" w:cs="Times New Roman"/>
          <w:color w:val="auto"/>
          <w:sz w:val="24"/>
          <w:szCs w:val="24"/>
        </w:rPr>
        <w:t>Introd</w:t>
      </w:r>
      <w:r w:rsidRPr="009A3E67">
        <w:rPr>
          <w:rFonts w:ascii="Times New Roman" w:hAnsi="Times New Roman" w:cs="Times New Roman"/>
          <w:color w:val="auto"/>
          <w:sz w:val="24"/>
          <w:szCs w:val="24"/>
        </w:rPr>
        <w:t>uction</w:t>
      </w:r>
    </w:p>
    <w:p w:rsidR="00192BB7" w:rsidRPr="009A3E67" w:rsidP="009A3E67" w14:paraId="510B98CA" w14:textId="0D10EBFE">
      <w:pPr>
        <w:spacing w:line="480" w:lineRule="auto"/>
        <w:ind w:firstLine="720"/>
        <w:rPr>
          <w:rFonts w:ascii="Times New Roman" w:hAnsi="Times New Roman" w:cs="Times New Roman"/>
          <w:sz w:val="24"/>
          <w:szCs w:val="24"/>
        </w:rPr>
      </w:pPr>
      <w:r w:rsidRPr="009A3E67">
        <w:rPr>
          <w:rFonts w:ascii="Times New Roman" w:hAnsi="Times New Roman" w:cs="Times New Roman"/>
          <w:sz w:val="24"/>
          <w:szCs w:val="24"/>
        </w:rPr>
        <w:t xml:space="preserve">According to Sigmund Freud uncanny is the psychological experience which has the potential to be fearsome and familiar at the same time. </w:t>
      </w:r>
      <w:r w:rsidRPr="009A3E67" w:rsidR="009A3E67">
        <w:rPr>
          <w:rFonts w:ascii="Times New Roman" w:hAnsi="Times New Roman" w:cs="Times New Roman"/>
          <w:sz w:val="24"/>
          <w:szCs w:val="24"/>
        </w:rPr>
        <w:t xml:space="preserve">The manifestation of uncanny is common in literature. Shirley Jackson’s The Haunting of Hill House and Jean Rhys’ Good Morning Midnight are examples of it. These two novels </w:t>
      </w:r>
      <w:r w:rsidRPr="009A3E67" w:rsidR="009A3E67">
        <w:rPr>
          <w:rFonts w:ascii="Times New Roman" w:hAnsi="Times New Roman" w:cs="Times New Roman"/>
          <w:sz w:val="24"/>
          <w:szCs w:val="24"/>
        </w:rPr>
        <w:t>present</w:t>
      </w:r>
      <w:r w:rsidRPr="009A3E67" w:rsidR="009A3E67">
        <w:rPr>
          <w:rFonts w:ascii="Times New Roman" w:hAnsi="Times New Roman" w:cs="Times New Roman"/>
          <w:sz w:val="24"/>
          <w:szCs w:val="24"/>
        </w:rPr>
        <w:t xml:space="preserve"> how uncanniness works in literature. </w:t>
      </w:r>
    </w:p>
    <w:p w:rsidR="002E1603" w:rsidRPr="009A3E67" w:rsidP="009A3E67" w14:paraId="11119B20" w14:textId="32F3B750">
      <w:pPr>
        <w:pStyle w:val="Heading1"/>
        <w:spacing w:before="0" w:line="480" w:lineRule="auto"/>
        <w:rPr>
          <w:rFonts w:ascii="Times New Roman" w:hAnsi="Times New Roman" w:cs="Times New Roman"/>
          <w:color w:val="auto"/>
          <w:sz w:val="24"/>
          <w:szCs w:val="24"/>
        </w:rPr>
      </w:pPr>
      <w:r w:rsidRPr="009A3E67">
        <w:rPr>
          <w:rFonts w:ascii="Times New Roman" w:hAnsi="Times New Roman" w:cs="Times New Roman"/>
          <w:color w:val="auto"/>
          <w:sz w:val="24"/>
          <w:szCs w:val="24"/>
        </w:rPr>
        <w:t>Discussion</w:t>
      </w:r>
    </w:p>
    <w:p w:rsidR="002F69A6" w:rsidRPr="009A3E67" w:rsidP="007C1C60" w14:paraId="30B80A8E" w14:textId="721585BA">
      <w:pPr>
        <w:spacing w:after="0" w:line="480" w:lineRule="auto"/>
        <w:ind w:firstLine="720"/>
        <w:rPr>
          <w:rFonts w:ascii="Times New Roman" w:hAnsi="Times New Roman" w:cs="Times New Roman"/>
          <w:sz w:val="24"/>
          <w:szCs w:val="24"/>
        </w:rPr>
      </w:pPr>
      <w:r w:rsidRPr="009A3E67">
        <w:rPr>
          <w:rFonts w:ascii="Times New Roman" w:hAnsi="Times New Roman" w:cs="Times New Roman"/>
          <w:sz w:val="24"/>
          <w:szCs w:val="24"/>
        </w:rPr>
        <w:t xml:space="preserve">Sigmund Freud introduced the concept of uncanny in his essay Das </w:t>
      </w:r>
      <w:r w:rsidRPr="009A3E67">
        <w:rPr>
          <w:rFonts w:ascii="Times New Roman" w:hAnsi="Times New Roman" w:cs="Times New Roman"/>
          <w:sz w:val="24"/>
          <w:szCs w:val="24"/>
        </w:rPr>
        <w:t>Unheimliche</w:t>
      </w:r>
      <w:r w:rsidRPr="009A3E67">
        <w:rPr>
          <w:rFonts w:ascii="Times New Roman" w:hAnsi="Times New Roman" w:cs="Times New Roman"/>
          <w:sz w:val="24"/>
          <w:szCs w:val="24"/>
        </w:rPr>
        <w:t xml:space="preserve"> in 1919. It is a psychological experience having the potential to be fearsome and familiar at the same time. These two contradictory traits </w:t>
      </w:r>
      <w:r w:rsidRPr="009A3E67">
        <w:rPr>
          <w:rFonts w:ascii="Times New Roman" w:hAnsi="Times New Roman" w:cs="Times New Roman"/>
          <w:sz w:val="24"/>
          <w:szCs w:val="24"/>
        </w:rPr>
        <w:t>work</w:t>
      </w:r>
      <w:r w:rsidRPr="009A3E67">
        <w:rPr>
          <w:rFonts w:ascii="Times New Roman" w:hAnsi="Times New Roman" w:cs="Times New Roman"/>
          <w:sz w:val="24"/>
          <w:szCs w:val="24"/>
        </w:rPr>
        <w:t xml:space="preserve"> side by side. </w:t>
      </w:r>
    </w:p>
    <w:p w:rsidR="00DC00A9" w:rsidRPr="009A3E67" w:rsidP="007C1C60" w14:paraId="3EB82F47" w14:textId="53DD605F">
      <w:pPr>
        <w:spacing w:after="0" w:line="480" w:lineRule="auto"/>
        <w:ind w:firstLine="720"/>
        <w:rPr>
          <w:rFonts w:ascii="Times New Roman" w:hAnsi="Times New Roman" w:cs="Times New Roman"/>
          <w:sz w:val="24"/>
          <w:szCs w:val="24"/>
        </w:rPr>
      </w:pPr>
      <w:r w:rsidRPr="009A3E67">
        <w:rPr>
          <w:rFonts w:ascii="Times New Roman" w:hAnsi="Times New Roman" w:cs="Times New Roman"/>
          <w:sz w:val="24"/>
          <w:szCs w:val="24"/>
        </w:rPr>
        <w:t xml:space="preserve">The manifestation of uncanniness can be seen in various pieces of literature is a bit </w:t>
      </w:r>
      <w:r w:rsidRPr="009A3E67">
        <w:rPr>
          <w:rFonts w:ascii="Times New Roman" w:hAnsi="Times New Roman" w:cs="Times New Roman"/>
          <w:sz w:val="24"/>
          <w:szCs w:val="24"/>
        </w:rPr>
        <w:t>different ways</w:t>
      </w:r>
      <w:r w:rsidRPr="009A3E67">
        <w:rPr>
          <w:rFonts w:ascii="Times New Roman" w:hAnsi="Times New Roman" w:cs="Times New Roman"/>
          <w:sz w:val="24"/>
          <w:szCs w:val="24"/>
        </w:rPr>
        <w:t xml:space="preserve">. For </w:t>
      </w:r>
      <w:r w:rsidRPr="009A3E67">
        <w:rPr>
          <w:rFonts w:ascii="Times New Roman" w:hAnsi="Times New Roman" w:cs="Times New Roman"/>
          <w:sz w:val="24"/>
          <w:szCs w:val="24"/>
        </w:rPr>
        <w:t>example</w:t>
      </w:r>
      <w:r w:rsidRPr="009A3E67">
        <w:rPr>
          <w:rFonts w:ascii="Times New Roman" w:hAnsi="Times New Roman" w:cs="Times New Roman"/>
          <w:sz w:val="24"/>
          <w:szCs w:val="24"/>
        </w:rPr>
        <w:t>, Shirley Jackson's The Haunting of Hill House, the Hill House is showed as an ev</w:t>
      </w:r>
      <w:r w:rsidR="00EF6D21">
        <w:rPr>
          <w:rFonts w:ascii="Times New Roman" w:hAnsi="Times New Roman" w:cs="Times New Roman"/>
          <w:sz w:val="24"/>
          <w:szCs w:val="24"/>
        </w:rPr>
        <w:t>i</w:t>
      </w:r>
      <w:r w:rsidRPr="009A3E67">
        <w:rPr>
          <w:rFonts w:ascii="Times New Roman" w:hAnsi="Times New Roman" w:cs="Times New Roman"/>
          <w:sz w:val="24"/>
          <w:szCs w:val="24"/>
        </w:rPr>
        <w:t xml:space="preserve">l place between homely and unhomely. Here the uncanniness is reflected in both theoretical as well as in </w:t>
      </w:r>
      <w:r w:rsidRPr="009A3E67">
        <w:rPr>
          <w:rFonts w:ascii="Times New Roman" w:hAnsi="Times New Roman" w:cs="Times New Roman"/>
          <w:sz w:val="24"/>
          <w:szCs w:val="24"/>
        </w:rPr>
        <w:t>literal</w:t>
      </w:r>
      <w:r w:rsidRPr="009A3E67">
        <w:rPr>
          <w:rFonts w:ascii="Times New Roman" w:hAnsi="Times New Roman" w:cs="Times New Roman"/>
          <w:sz w:val="24"/>
          <w:szCs w:val="24"/>
        </w:rPr>
        <w:t xml:space="preserve"> dimensions. Sigmund Freud, as well as Anthony, have given </w:t>
      </w:r>
      <w:r w:rsidRPr="009A3E67" w:rsidR="00C91BAF">
        <w:rPr>
          <w:rFonts w:ascii="Times New Roman" w:hAnsi="Times New Roman" w:cs="Times New Roman"/>
          <w:sz w:val="24"/>
          <w:szCs w:val="24"/>
        </w:rPr>
        <w:t xml:space="preserve">significant structures for the understanding of the dual nature of uncanny. </w:t>
      </w:r>
      <w:r w:rsidRPr="009A3E67" w:rsidR="00C91BAF">
        <w:rPr>
          <w:rFonts w:ascii="Times New Roman" w:hAnsi="Times New Roman" w:cs="Times New Roman"/>
          <w:sz w:val="24"/>
          <w:szCs w:val="24"/>
        </w:rPr>
        <w:t>However</w:t>
      </w:r>
      <w:r w:rsidRPr="009A3E67" w:rsidR="00C91BAF">
        <w:rPr>
          <w:rFonts w:ascii="Times New Roman" w:hAnsi="Times New Roman" w:cs="Times New Roman"/>
          <w:sz w:val="24"/>
          <w:szCs w:val="24"/>
        </w:rPr>
        <w:t xml:space="preserve">, the difference lies in the manifestation where Sigmund Freud considers it a psychological phenomenon while </w:t>
      </w:r>
      <w:r w:rsidRPr="009A3E67" w:rsidR="00C91BAF">
        <w:rPr>
          <w:rFonts w:ascii="Times New Roman" w:hAnsi="Times New Roman" w:cs="Times New Roman"/>
          <w:sz w:val="24"/>
          <w:szCs w:val="24"/>
        </w:rPr>
        <w:t>Vilder</w:t>
      </w:r>
      <w:r w:rsidRPr="009A3E67" w:rsidR="00C91BAF">
        <w:rPr>
          <w:rFonts w:ascii="Times New Roman" w:hAnsi="Times New Roman" w:cs="Times New Roman"/>
          <w:sz w:val="24"/>
          <w:szCs w:val="24"/>
        </w:rPr>
        <w:t xml:space="preserve"> accepts it’s manifestations within architecture. Due to its dual nature </w:t>
      </w:r>
      <w:r w:rsidRPr="009A3E67" w:rsidR="00C91BAF">
        <w:rPr>
          <w:rFonts w:ascii="Times New Roman" w:hAnsi="Times New Roman" w:cs="Times New Roman"/>
          <w:sz w:val="24"/>
          <w:szCs w:val="24"/>
        </w:rPr>
        <w:t>and existence in both physical and psychological nature, the manifestations of uncanniness also have its applications in domestic constructions</w:t>
      </w:r>
      <w:r w:rsidR="00B117BF">
        <w:rPr>
          <w:rFonts w:ascii="Times New Roman" w:hAnsi="Times New Roman" w:cs="Times New Roman"/>
          <w:sz w:val="24"/>
          <w:szCs w:val="24"/>
        </w:rPr>
        <w:t xml:space="preserve"> (</w:t>
      </w:r>
      <w:r w:rsidR="00B117BF">
        <w:rPr>
          <w:rFonts w:ascii="Open Sans" w:hAnsi="Open Sans"/>
          <w:color w:val="000000"/>
          <w:sz w:val="20"/>
          <w:szCs w:val="20"/>
          <w:shd w:val="clear" w:color="auto" w:fill="FFFFFF"/>
        </w:rPr>
        <w:t>Bower</w:t>
      </w:r>
      <w:r w:rsidR="00B117BF">
        <w:rPr>
          <w:rFonts w:ascii="Open Sans" w:hAnsi="Open Sans"/>
          <w:color w:val="000000"/>
          <w:sz w:val="20"/>
          <w:szCs w:val="20"/>
          <w:shd w:val="clear" w:color="auto" w:fill="FFFFFF"/>
        </w:rPr>
        <w:t xml:space="preserve"> </w:t>
      </w:r>
      <w:r w:rsidR="00B117BF">
        <w:rPr>
          <w:rFonts w:ascii="Open Sans" w:hAnsi="Open Sans"/>
          <w:color w:val="000000"/>
          <w:sz w:val="20"/>
          <w:szCs w:val="20"/>
          <w:shd w:val="clear" w:color="auto" w:fill="FFFFFF"/>
        </w:rPr>
        <w:t>2 )</w:t>
      </w:r>
      <w:r w:rsidR="00B117BF">
        <w:rPr>
          <w:rFonts w:ascii="Open Sans" w:hAnsi="Open Sans"/>
          <w:color w:val="000000"/>
          <w:sz w:val="20"/>
          <w:szCs w:val="20"/>
          <w:shd w:val="clear" w:color="auto" w:fill="FFFFFF"/>
        </w:rPr>
        <w:t>.</w:t>
      </w:r>
    </w:p>
    <w:p w:rsidR="003C307B" w:rsidRPr="009A3E67" w:rsidP="009A3E67" w14:paraId="4BE80B4B" w14:textId="32E73018">
      <w:pPr>
        <w:spacing w:after="0" w:line="480" w:lineRule="auto"/>
        <w:ind w:firstLine="720"/>
        <w:rPr>
          <w:rFonts w:ascii="Times New Roman" w:hAnsi="Times New Roman" w:cs="Times New Roman"/>
          <w:sz w:val="24"/>
          <w:szCs w:val="24"/>
        </w:rPr>
      </w:pPr>
      <w:r w:rsidRPr="009A3E67">
        <w:rPr>
          <w:rFonts w:ascii="Times New Roman" w:hAnsi="Times New Roman" w:cs="Times New Roman"/>
          <w:sz w:val="24"/>
          <w:szCs w:val="24"/>
        </w:rPr>
        <w:t xml:space="preserve">In Jean Rhys’ novel “Good </w:t>
      </w:r>
      <w:r w:rsidRPr="009A3E67">
        <w:rPr>
          <w:rFonts w:ascii="Times New Roman" w:hAnsi="Times New Roman" w:cs="Times New Roman"/>
          <w:sz w:val="24"/>
          <w:szCs w:val="24"/>
        </w:rPr>
        <w:t>Morning,</w:t>
      </w:r>
      <w:r w:rsidRPr="009A3E67">
        <w:rPr>
          <w:rFonts w:ascii="Times New Roman" w:hAnsi="Times New Roman" w:cs="Times New Roman"/>
          <w:sz w:val="24"/>
          <w:szCs w:val="24"/>
        </w:rPr>
        <w:t xml:space="preserve"> Midnight” uncanniness prevails everywhere. </w:t>
      </w:r>
      <w:r w:rsidRPr="009A3E67">
        <w:rPr>
          <w:rFonts w:ascii="Times New Roman" w:hAnsi="Times New Roman" w:cs="Times New Roman"/>
          <w:sz w:val="24"/>
          <w:szCs w:val="24"/>
        </w:rPr>
        <w:t xml:space="preserve">It is a </w:t>
      </w:r>
      <w:r w:rsidRPr="009A3E67">
        <w:rPr>
          <w:rFonts w:ascii="Times New Roman" w:hAnsi="Times New Roman" w:cs="Times New Roman"/>
          <w:sz w:val="24"/>
          <w:szCs w:val="24"/>
        </w:rPr>
        <w:t>semi-autobiographical</w:t>
      </w:r>
      <w:r w:rsidRPr="009A3E67">
        <w:rPr>
          <w:rFonts w:ascii="Times New Roman" w:hAnsi="Times New Roman" w:cs="Times New Roman"/>
          <w:sz w:val="24"/>
          <w:szCs w:val="24"/>
        </w:rPr>
        <w:t xml:space="preserve"> novel, which reflects a remarkable resemblance between the </w:t>
      </w:r>
      <w:r w:rsidRPr="009A3E67">
        <w:rPr>
          <w:rFonts w:ascii="Times New Roman" w:hAnsi="Times New Roman" w:cs="Times New Roman"/>
          <w:sz w:val="24"/>
          <w:szCs w:val="24"/>
        </w:rPr>
        <w:t>author</w:t>
      </w:r>
      <w:r w:rsidRPr="009A3E67">
        <w:rPr>
          <w:rFonts w:ascii="Times New Roman" w:hAnsi="Times New Roman" w:cs="Times New Roman"/>
          <w:sz w:val="24"/>
          <w:szCs w:val="24"/>
        </w:rPr>
        <w:t xml:space="preserve"> Jean Rhys and narrator Sasha Jensen. Jean Rhys was the daughter of a </w:t>
      </w:r>
      <w:r w:rsidRPr="009A3E67">
        <w:rPr>
          <w:rFonts w:ascii="Times New Roman" w:hAnsi="Times New Roman" w:cs="Times New Roman"/>
          <w:sz w:val="24"/>
          <w:szCs w:val="24"/>
        </w:rPr>
        <w:t>creol</w:t>
      </w:r>
      <w:r w:rsidRPr="009A3E67">
        <w:rPr>
          <w:rFonts w:ascii="Times New Roman" w:hAnsi="Times New Roman" w:cs="Times New Roman"/>
          <w:sz w:val="24"/>
          <w:szCs w:val="24"/>
        </w:rPr>
        <w:t xml:space="preserve">e mother and Welsh father. She left the British West Indies and went to study in </w:t>
      </w:r>
      <w:bookmarkStart w:id="0" w:name="_GoBack"/>
      <w:bookmarkEnd w:id="0"/>
      <w:r w:rsidRPr="009A3E67">
        <w:rPr>
          <w:rFonts w:ascii="Times New Roman" w:hAnsi="Times New Roman" w:cs="Times New Roman"/>
          <w:sz w:val="24"/>
          <w:szCs w:val="24"/>
        </w:rPr>
        <w:t xml:space="preserve">England. Then she got married and moved to Paris. Jean Rhys’ narrator Sasha Jensen too got married and moved to Paris </w:t>
      </w:r>
      <w:r w:rsidR="00EF6D21">
        <w:rPr>
          <w:rFonts w:ascii="Times New Roman" w:hAnsi="Times New Roman" w:cs="Times New Roman"/>
          <w:sz w:val="24"/>
          <w:szCs w:val="24"/>
        </w:rPr>
        <w:t>however</w:t>
      </w:r>
      <w:r w:rsidRPr="009A3E67">
        <w:rPr>
          <w:rFonts w:ascii="Times New Roman" w:hAnsi="Times New Roman" w:cs="Times New Roman"/>
          <w:sz w:val="24"/>
          <w:szCs w:val="24"/>
        </w:rPr>
        <w:t xml:space="preserve"> left Paris after the end of her married life. When she returned to Paris her feelings of alienation increased and </w:t>
      </w:r>
      <w:r w:rsidR="00EF6D21">
        <w:rPr>
          <w:rFonts w:ascii="Times New Roman" w:hAnsi="Times New Roman" w:cs="Times New Roman"/>
          <w:sz w:val="24"/>
          <w:szCs w:val="24"/>
        </w:rPr>
        <w:t xml:space="preserve">she </w:t>
      </w:r>
      <w:r w:rsidRPr="009A3E67">
        <w:rPr>
          <w:rFonts w:ascii="Times New Roman" w:hAnsi="Times New Roman" w:cs="Times New Roman"/>
          <w:sz w:val="24"/>
          <w:szCs w:val="24"/>
        </w:rPr>
        <w:t xml:space="preserve">restricted herself in a dark and musty hotel room. </w:t>
      </w:r>
    </w:p>
    <w:p w:rsidR="003C307B" w:rsidRPr="009A3E67" w:rsidP="007C1C60" w14:paraId="007D11D1" w14:textId="4BF92609">
      <w:pPr>
        <w:spacing w:after="0" w:line="480" w:lineRule="auto"/>
        <w:ind w:firstLine="720"/>
        <w:rPr>
          <w:rFonts w:ascii="Times New Roman" w:hAnsi="Times New Roman" w:cs="Times New Roman"/>
          <w:sz w:val="24"/>
          <w:szCs w:val="24"/>
        </w:rPr>
      </w:pPr>
      <w:r w:rsidRPr="009A3E67">
        <w:rPr>
          <w:rFonts w:ascii="Times New Roman" w:hAnsi="Times New Roman" w:cs="Times New Roman"/>
          <w:sz w:val="24"/>
          <w:szCs w:val="24"/>
        </w:rPr>
        <w:t xml:space="preserve">As uncanniness </w:t>
      </w:r>
      <w:r w:rsidRPr="009A3E67">
        <w:rPr>
          <w:rFonts w:ascii="Times New Roman" w:hAnsi="Times New Roman" w:cs="Times New Roman"/>
          <w:sz w:val="24"/>
          <w:szCs w:val="24"/>
        </w:rPr>
        <w:t>embodies</w:t>
      </w:r>
      <w:r w:rsidRPr="009A3E67">
        <w:rPr>
          <w:rFonts w:ascii="Times New Roman" w:hAnsi="Times New Roman" w:cs="Times New Roman"/>
          <w:sz w:val="24"/>
          <w:szCs w:val="24"/>
        </w:rPr>
        <w:t xml:space="preserve"> two contradictory traits together, same is the case with the </w:t>
      </w:r>
      <w:r w:rsidRPr="009A3E67">
        <w:rPr>
          <w:rFonts w:ascii="Times New Roman" w:hAnsi="Times New Roman" w:cs="Times New Roman"/>
          <w:sz w:val="24"/>
          <w:szCs w:val="24"/>
        </w:rPr>
        <w:t>t</w:t>
      </w:r>
      <w:r w:rsidRPr="009A3E67" w:rsidR="007E1C98">
        <w:rPr>
          <w:rFonts w:ascii="Times New Roman" w:hAnsi="Times New Roman" w:cs="Times New Roman"/>
          <w:sz w:val="24"/>
          <w:szCs w:val="24"/>
        </w:rPr>
        <w:t xml:space="preserve">itle of this novel </w:t>
      </w:r>
      <w:r w:rsidRPr="009A3E67">
        <w:rPr>
          <w:rFonts w:ascii="Times New Roman" w:hAnsi="Times New Roman" w:cs="Times New Roman"/>
          <w:sz w:val="24"/>
          <w:szCs w:val="24"/>
        </w:rPr>
        <w:t xml:space="preserve">which </w:t>
      </w:r>
      <w:r w:rsidRPr="009A3E67" w:rsidR="007E1C98">
        <w:rPr>
          <w:rFonts w:ascii="Times New Roman" w:hAnsi="Times New Roman" w:cs="Times New Roman"/>
          <w:sz w:val="24"/>
          <w:szCs w:val="24"/>
        </w:rPr>
        <w:t>combines</w:t>
      </w:r>
      <w:r w:rsidRPr="009A3E67" w:rsidR="007E1C98">
        <w:rPr>
          <w:rFonts w:ascii="Times New Roman" w:hAnsi="Times New Roman" w:cs="Times New Roman"/>
          <w:sz w:val="24"/>
          <w:szCs w:val="24"/>
        </w:rPr>
        <w:t xml:space="preserve"> two opposing notions i.e. </w:t>
      </w:r>
      <w:r w:rsidRPr="009A3E67">
        <w:rPr>
          <w:rFonts w:ascii="Times New Roman" w:hAnsi="Times New Roman" w:cs="Times New Roman"/>
          <w:sz w:val="24"/>
          <w:szCs w:val="24"/>
        </w:rPr>
        <w:t xml:space="preserve">"Good morning" and "Midnight'. </w:t>
      </w:r>
      <w:r w:rsidRPr="009A3E67" w:rsidR="007E1C98">
        <w:rPr>
          <w:rFonts w:ascii="Times New Roman" w:hAnsi="Times New Roman" w:cs="Times New Roman"/>
          <w:sz w:val="24"/>
          <w:szCs w:val="24"/>
        </w:rPr>
        <w:t>S</w:t>
      </w:r>
      <w:r w:rsidRPr="009A3E67">
        <w:rPr>
          <w:rFonts w:ascii="Times New Roman" w:hAnsi="Times New Roman" w:cs="Times New Roman"/>
          <w:sz w:val="24"/>
          <w:szCs w:val="24"/>
        </w:rPr>
        <w:t>o</w:t>
      </w:r>
      <w:r w:rsidRPr="009A3E67" w:rsidR="007E1C98">
        <w:rPr>
          <w:rFonts w:ascii="Times New Roman" w:hAnsi="Times New Roman" w:cs="Times New Roman"/>
          <w:sz w:val="24"/>
          <w:szCs w:val="24"/>
        </w:rPr>
        <w:t>me</w:t>
      </w:r>
      <w:r w:rsidRPr="009A3E67">
        <w:rPr>
          <w:rFonts w:ascii="Times New Roman" w:hAnsi="Times New Roman" w:cs="Times New Roman"/>
          <w:sz w:val="24"/>
          <w:szCs w:val="24"/>
        </w:rPr>
        <w:t xml:space="preserve">times the word uncanny is narrowly defined and associated with something gruesome however the true sense of it accommodates </w:t>
      </w:r>
      <w:r w:rsidRPr="009A3E67" w:rsidR="00B55337">
        <w:rPr>
          <w:rFonts w:ascii="Times New Roman" w:hAnsi="Times New Roman" w:cs="Times New Roman"/>
          <w:sz w:val="24"/>
          <w:szCs w:val="24"/>
        </w:rPr>
        <w:t xml:space="preserve">at once </w:t>
      </w:r>
      <w:r w:rsidRPr="009A3E67">
        <w:rPr>
          <w:rFonts w:ascii="Times New Roman" w:hAnsi="Times New Roman" w:cs="Times New Roman"/>
          <w:sz w:val="24"/>
          <w:szCs w:val="24"/>
        </w:rPr>
        <w:t>both</w:t>
      </w:r>
      <w:r w:rsidRPr="009A3E67" w:rsidR="007E1C98">
        <w:rPr>
          <w:rFonts w:ascii="Times New Roman" w:hAnsi="Times New Roman" w:cs="Times New Roman"/>
          <w:sz w:val="24"/>
          <w:szCs w:val="24"/>
        </w:rPr>
        <w:t xml:space="preserve"> </w:t>
      </w:r>
      <w:r w:rsidRPr="009A3E67" w:rsidR="006212C2">
        <w:rPr>
          <w:rFonts w:ascii="Times New Roman" w:hAnsi="Times New Roman" w:cs="Times New Roman"/>
          <w:sz w:val="24"/>
          <w:szCs w:val="24"/>
        </w:rPr>
        <w:t>fearsome and familiar</w:t>
      </w:r>
      <w:r w:rsidRPr="009A3E67" w:rsidR="00B55337">
        <w:rPr>
          <w:rFonts w:ascii="Times New Roman" w:hAnsi="Times New Roman" w:cs="Times New Roman"/>
          <w:sz w:val="24"/>
          <w:szCs w:val="24"/>
        </w:rPr>
        <w:t xml:space="preserve"> senses</w:t>
      </w:r>
      <w:r w:rsidRPr="009A3E67" w:rsidR="006212C2">
        <w:rPr>
          <w:rFonts w:ascii="Times New Roman" w:hAnsi="Times New Roman" w:cs="Times New Roman"/>
          <w:sz w:val="24"/>
          <w:szCs w:val="24"/>
        </w:rPr>
        <w:t>.</w:t>
      </w:r>
      <w:r w:rsidRPr="009A3E67" w:rsidR="00B55337">
        <w:rPr>
          <w:rFonts w:ascii="Times New Roman" w:hAnsi="Times New Roman" w:cs="Times New Roman"/>
          <w:sz w:val="24"/>
          <w:szCs w:val="24"/>
        </w:rPr>
        <w:t xml:space="preserve"> Unlike </w:t>
      </w:r>
      <w:r w:rsidRPr="009A3E67" w:rsidR="00B55337">
        <w:rPr>
          <w:rFonts w:ascii="Times New Roman" w:hAnsi="Times New Roman" w:cs="Times New Roman"/>
          <w:sz w:val="24"/>
          <w:szCs w:val="24"/>
        </w:rPr>
        <w:t>Shirley Jackson’s The Haunting of Hill House</w:t>
      </w:r>
      <w:r w:rsidRPr="009A3E67" w:rsidR="00B55337">
        <w:rPr>
          <w:rFonts w:ascii="Times New Roman" w:hAnsi="Times New Roman" w:cs="Times New Roman"/>
          <w:sz w:val="24"/>
          <w:szCs w:val="24"/>
        </w:rPr>
        <w:t xml:space="preserve">, in </w:t>
      </w:r>
      <w:r w:rsidRPr="009A3E67" w:rsidR="00B55337">
        <w:rPr>
          <w:rFonts w:ascii="Times New Roman" w:hAnsi="Times New Roman" w:cs="Times New Roman"/>
          <w:sz w:val="24"/>
          <w:szCs w:val="24"/>
        </w:rPr>
        <w:t xml:space="preserve">Jean Rhys’ novel “Good </w:t>
      </w:r>
      <w:r w:rsidRPr="009A3E67" w:rsidR="00B55337">
        <w:rPr>
          <w:rFonts w:ascii="Times New Roman" w:hAnsi="Times New Roman" w:cs="Times New Roman"/>
          <w:sz w:val="24"/>
          <w:szCs w:val="24"/>
        </w:rPr>
        <w:t>Morning,</w:t>
      </w:r>
      <w:r w:rsidRPr="009A3E67" w:rsidR="00B55337">
        <w:rPr>
          <w:rFonts w:ascii="Times New Roman" w:hAnsi="Times New Roman" w:cs="Times New Roman"/>
          <w:sz w:val="24"/>
          <w:szCs w:val="24"/>
        </w:rPr>
        <w:t xml:space="preserve"> Midnight”</w:t>
      </w:r>
      <w:r w:rsidRPr="009A3E67" w:rsidR="00B55337">
        <w:rPr>
          <w:rFonts w:ascii="Times New Roman" w:hAnsi="Times New Roman" w:cs="Times New Roman"/>
          <w:sz w:val="24"/>
          <w:szCs w:val="24"/>
        </w:rPr>
        <w:t xml:space="preserve"> uncanny is related to everyday things and life. Here uncanniness is manifested in the physical and psychological architecture of the building and narrative. Sasha Jensen, the narrator of this novel tries to avoid </w:t>
      </w:r>
      <w:r w:rsidRPr="009A3E67" w:rsidR="00281BCF">
        <w:rPr>
          <w:rFonts w:ascii="Times New Roman" w:hAnsi="Times New Roman" w:cs="Times New Roman"/>
          <w:sz w:val="24"/>
          <w:szCs w:val="24"/>
        </w:rPr>
        <w:t>those places and situations which c</w:t>
      </w:r>
      <w:r w:rsidRPr="009A3E67" w:rsidR="004A6CF8">
        <w:rPr>
          <w:rFonts w:ascii="Times New Roman" w:hAnsi="Times New Roman" w:cs="Times New Roman"/>
          <w:sz w:val="24"/>
          <w:szCs w:val="24"/>
        </w:rPr>
        <w:t>ould activate her past memories however like the dual nature of uncanniness, she experiences both voluntary and involuntary recalling of her memories.</w:t>
      </w:r>
      <w:r w:rsidRPr="009A3E67" w:rsidR="0066694F">
        <w:rPr>
          <w:rFonts w:ascii="Times New Roman" w:hAnsi="Times New Roman" w:cs="Times New Roman"/>
          <w:sz w:val="24"/>
          <w:szCs w:val="24"/>
        </w:rPr>
        <w:t xml:space="preserve"> For her</w:t>
      </w:r>
      <w:r w:rsidR="00EF6D21">
        <w:rPr>
          <w:rFonts w:ascii="Times New Roman" w:hAnsi="Times New Roman" w:cs="Times New Roman"/>
          <w:sz w:val="24"/>
          <w:szCs w:val="24"/>
        </w:rPr>
        <w:t>,</w:t>
      </w:r>
      <w:r w:rsidRPr="009A3E67" w:rsidR="0066694F">
        <w:rPr>
          <w:rFonts w:ascii="Times New Roman" w:hAnsi="Times New Roman" w:cs="Times New Roman"/>
          <w:sz w:val="24"/>
          <w:szCs w:val="24"/>
        </w:rPr>
        <w:t xml:space="preserve"> deep negative and pleasurable memories run side by side. She wants to recollect only the pleasurable experiences however the deep negative memory comes with it. Just like a </w:t>
      </w:r>
      <w:r w:rsidRPr="009A3E67" w:rsidR="0066694F">
        <w:rPr>
          <w:rFonts w:ascii="Times New Roman" w:hAnsi="Times New Roman" w:cs="Times New Roman"/>
          <w:sz w:val="24"/>
          <w:szCs w:val="24"/>
        </w:rPr>
        <w:t>trauma patient</w:t>
      </w:r>
      <w:r w:rsidRPr="009A3E67" w:rsidR="0066694F">
        <w:rPr>
          <w:rFonts w:ascii="Times New Roman" w:hAnsi="Times New Roman" w:cs="Times New Roman"/>
          <w:sz w:val="24"/>
          <w:szCs w:val="24"/>
        </w:rPr>
        <w:t xml:space="preserve"> she considers the things of the past as of present and </w:t>
      </w:r>
      <w:r w:rsidRPr="009A3E67" w:rsidR="0066694F">
        <w:rPr>
          <w:rFonts w:ascii="Times New Roman" w:hAnsi="Times New Roman" w:cs="Times New Roman"/>
          <w:sz w:val="24"/>
          <w:szCs w:val="24"/>
        </w:rPr>
        <w:t>withness</w:t>
      </w:r>
      <w:r w:rsidRPr="009A3E67" w:rsidR="0066694F">
        <w:rPr>
          <w:rFonts w:ascii="Times New Roman" w:hAnsi="Times New Roman" w:cs="Times New Roman"/>
          <w:sz w:val="24"/>
          <w:szCs w:val="24"/>
        </w:rPr>
        <w:t xml:space="preserve"> the uncanny nature of them. Things seem to her both intimate and unfamiliar</w:t>
      </w:r>
      <w:r w:rsidR="00B117BF">
        <w:rPr>
          <w:rFonts w:ascii="Times New Roman" w:hAnsi="Times New Roman" w:cs="Times New Roman"/>
          <w:sz w:val="24"/>
          <w:szCs w:val="24"/>
        </w:rPr>
        <w:t xml:space="preserve"> (</w:t>
      </w:r>
      <w:r w:rsidR="00B117BF">
        <w:rPr>
          <w:rFonts w:ascii="Arial" w:hAnsi="Arial" w:cs="Arial"/>
          <w:color w:val="222222"/>
          <w:sz w:val="20"/>
          <w:szCs w:val="20"/>
          <w:shd w:val="clear" w:color="auto" w:fill="FFFFFF"/>
        </w:rPr>
        <w:t>Zimmerman</w:t>
      </w:r>
      <w:r w:rsidR="00B117BF">
        <w:rPr>
          <w:rFonts w:ascii="Arial" w:hAnsi="Arial" w:cs="Arial"/>
          <w:color w:val="222222"/>
          <w:sz w:val="20"/>
          <w:szCs w:val="20"/>
          <w:shd w:val="clear" w:color="auto" w:fill="FFFFFF"/>
        </w:rPr>
        <w:t xml:space="preserve"> 74-75)</w:t>
      </w:r>
    </w:p>
    <w:p w:rsidR="00EF6D21" w:rsidRPr="009A3E67" w:rsidP="00EF6D21" w14:paraId="3B509D94" w14:textId="77777777">
      <w:pPr>
        <w:spacing w:after="0" w:line="480" w:lineRule="auto"/>
        <w:ind w:firstLine="720"/>
        <w:rPr>
          <w:rFonts w:ascii="Times New Roman" w:hAnsi="Times New Roman" w:cs="Times New Roman"/>
          <w:sz w:val="24"/>
          <w:szCs w:val="24"/>
        </w:rPr>
      </w:pPr>
      <w:r w:rsidRPr="009A3E67">
        <w:rPr>
          <w:rFonts w:ascii="Times New Roman" w:hAnsi="Times New Roman" w:cs="Times New Roman"/>
          <w:sz w:val="24"/>
          <w:szCs w:val="24"/>
        </w:rPr>
        <w:t xml:space="preserve">The dual and contradictory nature of uncanniness is found in many other aspects of this novel. </w:t>
      </w:r>
      <w:r w:rsidRPr="009A3E67" w:rsidR="00975A47">
        <w:rPr>
          <w:rFonts w:ascii="Times New Roman" w:hAnsi="Times New Roman" w:cs="Times New Roman"/>
          <w:sz w:val="24"/>
          <w:szCs w:val="24"/>
        </w:rPr>
        <w:t xml:space="preserve">Sasha Jensen feels lonely within the crowd. She </w:t>
      </w:r>
      <w:r w:rsidRPr="009A3E67" w:rsidR="00192BB7">
        <w:rPr>
          <w:rFonts w:ascii="Times New Roman" w:hAnsi="Times New Roman" w:cs="Times New Roman"/>
          <w:sz w:val="24"/>
          <w:szCs w:val="24"/>
        </w:rPr>
        <w:t>keep</w:t>
      </w:r>
      <w:r w:rsidRPr="009A3E67" w:rsidR="00192BB7">
        <w:rPr>
          <w:rFonts w:ascii="Times New Roman" w:hAnsi="Times New Roman" w:cs="Times New Roman"/>
          <w:sz w:val="24"/>
          <w:szCs w:val="24"/>
        </w:rPr>
        <w:t xml:space="preserve">s on spending her time from room to street and street to room. </w:t>
      </w:r>
      <w:r>
        <w:rPr>
          <w:rFonts w:ascii="Times New Roman" w:hAnsi="Times New Roman" w:cs="Times New Roman"/>
          <w:sz w:val="24"/>
          <w:szCs w:val="24"/>
        </w:rPr>
        <w:t>Similarly</w:t>
      </w:r>
      <w:r>
        <w:rPr>
          <w:rFonts w:ascii="Times New Roman" w:hAnsi="Times New Roman" w:cs="Times New Roman"/>
          <w:sz w:val="24"/>
          <w:szCs w:val="24"/>
        </w:rPr>
        <w:t xml:space="preserve">, the </w:t>
      </w:r>
      <w:r w:rsidRPr="009A3E67">
        <w:rPr>
          <w:rFonts w:ascii="Times New Roman" w:hAnsi="Times New Roman" w:cs="Times New Roman"/>
          <w:sz w:val="24"/>
          <w:szCs w:val="24"/>
        </w:rPr>
        <w:t>concept of the hotel embodies both public and private place. 
</w:t>
      </w:r>
    </w:p>
    <w:p w:rsidR="0008177B" w:rsidRPr="009A3E67" w:rsidP="007C1C60" w14:paraId="6827F18C" w14:textId="77777777">
      <w:pPr>
        <w:pStyle w:val="Heading1"/>
        <w:spacing w:before="0" w:line="480" w:lineRule="auto"/>
        <w:rPr>
          <w:rFonts w:ascii="Times New Roman" w:hAnsi="Times New Roman" w:cs="Times New Roman"/>
          <w:color w:val="auto"/>
          <w:sz w:val="24"/>
          <w:szCs w:val="24"/>
        </w:rPr>
      </w:pPr>
      <w:r w:rsidRPr="009A3E67">
        <w:rPr>
          <w:rFonts w:ascii="Times New Roman" w:hAnsi="Times New Roman" w:cs="Times New Roman"/>
          <w:color w:val="auto"/>
          <w:sz w:val="24"/>
          <w:szCs w:val="24"/>
        </w:rPr>
        <w:t>Conclusion</w:t>
      </w:r>
    </w:p>
    <w:p w:rsidR="0008177B" w:rsidRPr="009A3E67" w:rsidP="009A3E67" w14:paraId="128B7B2A" w14:textId="2506AE63">
      <w:pPr>
        <w:spacing w:after="0" w:line="480" w:lineRule="auto"/>
        <w:ind w:firstLine="720"/>
        <w:rPr>
          <w:rFonts w:ascii="Times New Roman" w:hAnsi="Times New Roman" w:cs="Times New Roman"/>
          <w:sz w:val="24"/>
          <w:szCs w:val="24"/>
        </w:rPr>
      </w:pPr>
      <w:r w:rsidRPr="009A3E67">
        <w:rPr>
          <w:rFonts w:ascii="Times New Roman" w:hAnsi="Times New Roman" w:cs="Times New Roman"/>
          <w:sz w:val="24"/>
          <w:szCs w:val="24"/>
        </w:rPr>
        <w:t xml:space="preserve">The use of uncanny </w:t>
      </w:r>
      <w:r w:rsidR="00580284">
        <w:rPr>
          <w:rFonts w:ascii="Times New Roman" w:hAnsi="Times New Roman" w:cs="Times New Roman"/>
          <w:sz w:val="24"/>
          <w:szCs w:val="24"/>
        </w:rPr>
        <w:t xml:space="preserve">enhances </w:t>
      </w:r>
      <w:r w:rsidR="00CB692C">
        <w:rPr>
          <w:rFonts w:ascii="Times New Roman" w:hAnsi="Times New Roman" w:cs="Times New Roman"/>
          <w:sz w:val="24"/>
          <w:szCs w:val="24"/>
        </w:rPr>
        <w:t xml:space="preserve">thematic and stylistic </w:t>
      </w:r>
      <w:r w:rsidR="00580284">
        <w:rPr>
          <w:rFonts w:ascii="Times New Roman" w:hAnsi="Times New Roman" w:cs="Times New Roman"/>
          <w:sz w:val="24"/>
          <w:szCs w:val="24"/>
        </w:rPr>
        <w:t>vigor</w:t>
      </w:r>
      <w:r w:rsidR="00580284">
        <w:rPr>
          <w:rFonts w:ascii="Times New Roman" w:hAnsi="Times New Roman" w:cs="Times New Roman"/>
          <w:sz w:val="24"/>
          <w:szCs w:val="24"/>
        </w:rPr>
        <w:t xml:space="preserve"> and </w:t>
      </w:r>
      <w:r w:rsidR="00580284">
        <w:rPr>
          <w:rFonts w:ascii="Times New Roman" w:hAnsi="Times New Roman" w:cs="Times New Roman"/>
          <w:sz w:val="24"/>
          <w:szCs w:val="24"/>
        </w:rPr>
        <w:t xml:space="preserve">worth </w:t>
      </w:r>
      <w:r w:rsidR="00CB692C">
        <w:rPr>
          <w:rFonts w:ascii="Times New Roman" w:hAnsi="Times New Roman" w:cs="Times New Roman"/>
          <w:sz w:val="24"/>
          <w:szCs w:val="24"/>
        </w:rPr>
        <w:t>of</w:t>
      </w:r>
      <w:r w:rsidR="00CB692C">
        <w:rPr>
          <w:rFonts w:ascii="Times New Roman" w:hAnsi="Times New Roman" w:cs="Times New Roman"/>
          <w:sz w:val="24"/>
          <w:szCs w:val="24"/>
        </w:rPr>
        <w:t xml:space="preserve"> literature. It </w:t>
      </w:r>
      <w:r w:rsidR="00CB692C">
        <w:rPr>
          <w:rFonts w:ascii="Times New Roman" w:hAnsi="Times New Roman" w:cs="Times New Roman"/>
          <w:sz w:val="24"/>
          <w:szCs w:val="24"/>
        </w:rPr>
        <w:t>embellishes</w:t>
      </w:r>
      <w:r w:rsidR="00CB692C">
        <w:rPr>
          <w:rFonts w:ascii="Times New Roman" w:hAnsi="Times New Roman" w:cs="Times New Roman"/>
          <w:sz w:val="24"/>
          <w:szCs w:val="24"/>
        </w:rPr>
        <w:t xml:space="preserve"> and makes it sublime. </w:t>
      </w:r>
      <w:r w:rsidRPr="009A3E67" w:rsidR="00CB692C">
        <w:rPr>
          <w:rFonts w:ascii="Times New Roman" w:hAnsi="Times New Roman" w:cs="Times New Roman"/>
          <w:sz w:val="24"/>
          <w:szCs w:val="24"/>
        </w:rPr>
        <w:t>Shirley Jackson’s The Haunting of Hill House and Jean Rhys’ Good Morning Midnight</w:t>
      </w:r>
      <w:r w:rsidR="00CB692C">
        <w:rPr>
          <w:rFonts w:ascii="Times New Roman" w:hAnsi="Times New Roman" w:cs="Times New Roman"/>
          <w:sz w:val="24"/>
          <w:szCs w:val="24"/>
        </w:rPr>
        <w:t xml:space="preserve"> are two examples of such literature where uncanniness is significantly employed. </w:t>
      </w:r>
    </w:p>
    <w:p w:rsidR="0008177B" w:rsidRPr="009A3E67" w:rsidP="007C1C60" w14:paraId="0C00ACD7" w14:textId="77777777">
      <w:pPr>
        <w:spacing w:after="0" w:line="480" w:lineRule="auto"/>
        <w:rPr>
          <w:rFonts w:ascii="Times New Roman" w:hAnsi="Times New Roman" w:cs="Times New Roman"/>
          <w:sz w:val="24"/>
          <w:szCs w:val="24"/>
        </w:rPr>
      </w:pPr>
      <w:r w:rsidRPr="009A3E67">
        <w:rPr>
          <w:rFonts w:ascii="Times New Roman" w:hAnsi="Times New Roman" w:cs="Times New Roman"/>
          <w:sz w:val="24"/>
          <w:szCs w:val="24"/>
        </w:rPr>
        <w:br w:type="page"/>
      </w:r>
    </w:p>
    <w:p w:rsidR="0008177B" w:rsidRPr="009A3E67" w:rsidP="007C1C60" w14:paraId="10F35886" w14:textId="77777777">
      <w:pPr>
        <w:pStyle w:val="Heading1"/>
        <w:spacing w:before="0" w:line="480" w:lineRule="auto"/>
        <w:jc w:val="center"/>
        <w:rPr>
          <w:rFonts w:ascii="Times New Roman" w:hAnsi="Times New Roman" w:cs="Times New Roman"/>
          <w:b w:val="0"/>
          <w:color w:val="auto"/>
          <w:sz w:val="24"/>
          <w:szCs w:val="24"/>
        </w:rPr>
      </w:pPr>
      <w:r w:rsidRPr="009A3E67">
        <w:rPr>
          <w:rFonts w:ascii="Times New Roman" w:hAnsi="Times New Roman" w:cs="Times New Roman"/>
          <w:b w:val="0"/>
          <w:color w:val="auto"/>
          <w:sz w:val="24"/>
          <w:szCs w:val="24"/>
        </w:rPr>
        <w:t>Works Cited</w:t>
      </w:r>
    </w:p>
    <w:p w:rsidR="00B117BF" w:rsidRPr="00CB692C" w:rsidP="00B117BF" w14:paraId="73AD4486" w14:textId="77777777">
      <w:pPr>
        <w:spacing w:after="0" w:line="480" w:lineRule="auto"/>
        <w:jc w:val="center"/>
        <w:rPr>
          <w:rFonts w:ascii="Arial" w:hAnsi="Arial" w:cs="Arial"/>
          <w:color w:val="222222"/>
          <w:sz w:val="20"/>
          <w:szCs w:val="20"/>
          <w:shd w:val="clear" w:color="auto" w:fill="FFFFFF"/>
        </w:rPr>
      </w:pPr>
      <w:r>
        <w:rPr>
          <w:rFonts w:ascii="Open Sans" w:hAnsi="Open Sans"/>
          <w:color w:val="000000"/>
          <w:sz w:val="20"/>
          <w:szCs w:val="20"/>
          <w:shd w:val="clear" w:color="auto" w:fill="FFFFFF"/>
        </w:rPr>
        <w:t>Bower, E. (2019). </w:t>
      </w:r>
      <w:r>
        <w:rPr>
          <w:rFonts w:ascii="Open Sans" w:hAnsi="Open Sans"/>
          <w:i/>
          <w:iCs/>
          <w:color w:val="000000"/>
          <w:sz w:val="20"/>
          <w:szCs w:val="20"/>
          <w:shd w:val="clear" w:color="auto" w:fill="FFFFFF"/>
        </w:rPr>
        <w:t>Uncanny Architecture and the ‘Terrible Place’: Representations of the Gothic Space in Shirley Jackson’s The Haunting of Hill House</w:t>
      </w:r>
      <w:r>
        <w:rPr>
          <w:rFonts w:ascii="Open Sans" w:hAnsi="Open Sans"/>
          <w:color w:val="000000"/>
          <w:sz w:val="20"/>
          <w:szCs w:val="20"/>
          <w:shd w:val="clear" w:color="auto" w:fill="FFFFFF"/>
        </w:rPr>
        <w:t>. [online] Available at: https://www.academia.edu/15109739/Uncanny_Architecture_and_the_Terrible_Place_Representations_of_the_Gothic_Space_in_Shirley_Jackson_s_The_Haunting_of_Hill_House [Accessed 20 Sep. 2019].</w:t>
      </w:r>
    </w:p>
    <w:p w:rsidR="0008177B" w:rsidP="007C1C60" w14:paraId="6297CACB" w14:textId="5CF8DF08">
      <w:pPr>
        <w:spacing w:after="0" w:line="480" w:lineRule="auto"/>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Zimmerman, Emma. "Always the same stairs, always the same room": The Uncanny Architecture of Jean Rhys's Good Morning, Midnight." </w:t>
      </w:r>
      <w:r>
        <w:rPr>
          <w:rFonts w:ascii="Arial" w:hAnsi="Arial" w:cs="Arial"/>
          <w:i/>
          <w:iCs/>
          <w:color w:val="222222"/>
          <w:sz w:val="20"/>
          <w:szCs w:val="20"/>
          <w:shd w:val="clear" w:color="auto" w:fill="FFFFFF"/>
        </w:rPr>
        <w:t>jml</w:t>
      </w:r>
      <w:r>
        <w:rPr>
          <w:rFonts w:ascii="Arial" w:hAnsi="Arial" w:cs="Arial"/>
          <w:i/>
          <w:iCs/>
          <w:color w:val="222222"/>
          <w:sz w:val="20"/>
          <w:szCs w:val="20"/>
          <w:shd w:val="clear" w:color="auto" w:fill="FFFFFF"/>
        </w:rPr>
        <w:t>: Journal of Modern Literature</w:t>
      </w:r>
      <w:r>
        <w:rPr>
          <w:rFonts w:ascii="Arial" w:hAnsi="Arial" w:cs="Arial"/>
          <w:color w:val="222222"/>
          <w:sz w:val="20"/>
          <w:szCs w:val="20"/>
          <w:shd w:val="clear" w:color="auto" w:fill="FFFFFF"/>
        </w:rPr>
        <w:t> 38.4 (2015): 74-92.</w:t>
      </w:r>
    </w:p>
    <w:p w:rsidR="00B117BF" w:rsidRPr="00CB692C" w14:paraId="3C4BCE95" w14:textId="77777777">
      <w:pPr>
        <w:spacing w:after="0" w:line="480" w:lineRule="auto"/>
        <w:jc w:val="center"/>
        <w:rPr>
          <w:rFonts w:ascii="Arial" w:hAnsi="Arial" w:cs="Arial"/>
          <w:color w:val="222222"/>
          <w:sz w:val="20"/>
          <w:szCs w:val="20"/>
          <w:shd w:val="clear" w:color="auto" w:fill="FFFFFF"/>
        </w:rPr>
      </w:pP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14:paraId="781C44F1" w14:textId="77777777">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1B48E8">
      <w:rPr>
        <w:rFonts w:ascii="Times New Roman" w:hAnsi="Times New Roman" w:cs="Times New Roman"/>
        <w:noProof/>
        <w:sz w:val="24"/>
        <w:szCs w:val="24"/>
      </w:rPr>
      <w:t>8</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14:paraId="2FDCBD9E" w14:textId="77777777">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1B48E8">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8177B"/>
    <w:rsid w:val="00086FDE"/>
    <w:rsid w:val="000A660D"/>
    <w:rsid w:val="000B30C1"/>
    <w:rsid w:val="000D5690"/>
    <w:rsid w:val="00102F66"/>
    <w:rsid w:val="00141074"/>
    <w:rsid w:val="00187C02"/>
    <w:rsid w:val="00192BB7"/>
    <w:rsid w:val="001B48E8"/>
    <w:rsid w:val="001F2D47"/>
    <w:rsid w:val="0023736C"/>
    <w:rsid w:val="00267851"/>
    <w:rsid w:val="00271F3A"/>
    <w:rsid w:val="002777E7"/>
    <w:rsid w:val="00281BCF"/>
    <w:rsid w:val="002C01EB"/>
    <w:rsid w:val="002E1603"/>
    <w:rsid w:val="002F69A6"/>
    <w:rsid w:val="003C2B45"/>
    <w:rsid w:val="003C307B"/>
    <w:rsid w:val="00471063"/>
    <w:rsid w:val="00473F69"/>
    <w:rsid w:val="004A6CF8"/>
    <w:rsid w:val="004D4892"/>
    <w:rsid w:val="00550EFD"/>
    <w:rsid w:val="005773C6"/>
    <w:rsid w:val="00580284"/>
    <w:rsid w:val="005A1A77"/>
    <w:rsid w:val="005B734B"/>
    <w:rsid w:val="005C20F1"/>
    <w:rsid w:val="005C5628"/>
    <w:rsid w:val="006212C2"/>
    <w:rsid w:val="00630300"/>
    <w:rsid w:val="0066694F"/>
    <w:rsid w:val="006D098B"/>
    <w:rsid w:val="00715BB9"/>
    <w:rsid w:val="007C1C60"/>
    <w:rsid w:val="007E1C98"/>
    <w:rsid w:val="00812A71"/>
    <w:rsid w:val="008A6D60"/>
    <w:rsid w:val="008B3B75"/>
    <w:rsid w:val="009038D4"/>
    <w:rsid w:val="00923802"/>
    <w:rsid w:val="00941495"/>
    <w:rsid w:val="00961F27"/>
    <w:rsid w:val="00975A47"/>
    <w:rsid w:val="00997E30"/>
    <w:rsid w:val="009A3E67"/>
    <w:rsid w:val="009A6729"/>
    <w:rsid w:val="009F5BB9"/>
    <w:rsid w:val="00A4374D"/>
    <w:rsid w:val="00A61F80"/>
    <w:rsid w:val="00B117BF"/>
    <w:rsid w:val="00B22BC7"/>
    <w:rsid w:val="00B3583A"/>
    <w:rsid w:val="00B405F9"/>
    <w:rsid w:val="00B55337"/>
    <w:rsid w:val="00B73412"/>
    <w:rsid w:val="00BC6300"/>
    <w:rsid w:val="00C32576"/>
    <w:rsid w:val="00C5356B"/>
    <w:rsid w:val="00C74D28"/>
    <w:rsid w:val="00C75C92"/>
    <w:rsid w:val="00C8278A"/>
    <w:rsid w:val="00C91BAF"/>
    <w:rsid w:val="00CA2688"/>
    <w:rsid w:val="00CB692C"/>
    <w:rsid w:val="00CF0A51"/>
    <w:rsid w:val="00D5076D"/>
    <w:rsid w:val="00D5779E"/>
    <w:rsid w:val="00D74986"/>
    <w:rsid w:val="00D923BB"/>
    <w:rsid w:val="00DC00A9"/>
    <w:rsid w:val="00DF4674"/>
    <w:rsid w:val="00E63809"/>
    <w:rsid w:val="00EF1641"/>
    <w:rsid w:val="00EF1B25"/>
    <w:rsid w:val="00EF6D21"/>
    <w:rsid w:val="00F42017"/>
    <w:rsid w:val="00F55FC0"/>
    <w:rsid w:val="00F61C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CBE6799-1849-4347-A783-CE83A1CE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9A67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67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3AC92-08B8-4DC5-8F5D-80681151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AKHTAR HUSSAIN</cp:lastModifiedBy>
  <cp:revision>7</cp:revision>
  <dcterms:created xsi:type="dcterms:W3CDTF">2019-09-19T21:34:00Z</dcterms:created>
  <dcterms:modified xsi:type="dcterms:W3CDTF">2019-09-20T03:22:00Z</dcterms:modified>
</cp:coreProperties>
</file>