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93A" w:rsidRPr="007712E7" w:rsidRDefault="00A268B3"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Student</w:t>
      </w:r>
    </w:p>
    <w:p w:rsidR="00A8393A" w:rsidRPr="007712E7" w:rsidRDefault="00A268B3"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Professor</w:t>
      </w:r>
    </w:p>
    <w:p w:rsidR="00A8393A" w:rsidRDefault="00A268B3"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Class</w:t>
      </w:r>
    </w:p>
    <w:p w:rsidR="00E732AD" w:rsidRDefault="00A268B3" w:rsidP="00E732AD">
      <w:pPr>
        <w:spacing w:after="0" w:line="480" w:lineRule="auto"/>
        <w:rPr>
          <w:rFonts w:ascii="Times New Roman" w:hAnsi="Times New Roman" w:cs="Times New Roman"/>
          <w:sz w:val="24"/>
          <w:szCs w:val="24"/>
        </w:rPr>
      </w:pPr>
      <w:r>
        <w:rPr>
          <w:rFonts w:ascii="Times New Roman" w:hAnsi="Times New Roman" w:cs="Times New Roman"/>
          <w:sz w:val="24"/>
          <w:szCs w:val="24"/>
        </w:rPr>
        <w:t>Day Month Year</w:t>
      </w:r>
    </w:p>
    <w:p w:rsidR="00A8393A" w:rsidRPr="008522CA" w:rsidRDefault="00A268B3" w:rsidP="008522CA">
      <w:pPr>
        <w:spacing w:after="0" w:line="480" w:lineRule="auto"/>
        <w:ind w:left="2880" w:firstLine="720"/>
        <w:rPr>
          <w:rFonts w:ascii="Times New Roman" w:hAnsi="Times New Roman" w:cs="Times New Roman"/>
          <w:b/>
          <w:sz w:val="24"/>
          <w:szCs w:val="24"/>
        </w:rPr>
      </w:pPr>
      <w:r w:rsidRPr="008522CA">
        <w:rPr>
          <w:rFonts w:ascii="Times New Roman" w:hAnsi="Times New Roman" w:cs="Times New Roman"/>
          <w:b/>
          <w:sz w:val="24"/>
          <w:szCs w:val="24"/>
        </w:rPr>
        <w:t>Underage Alcoholism</w:t>
      </w:r>
    </w:p>
    <w:p w:rsidR="003D406F" w:rsidRDefault="00A268B3" w:rsidP="008A423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For my research, I intend to focus on the social menace of underage alcoholism. People who engage in drinking before reaching the maximum </w:t>
      </w:r>
      <w:r w:rsidR="00BD07E2">
        <w:rPr>
          <w:rFonts w:ascii="Times New Roman" w:hAnsi="Times New Roman" w:cs="Times New Roman"/>
          <w:sz w:val="24"/>
          <w:szCs w:val="24"/>
        </w:rPr>
        <w:t xml:space="preserve">legal age </w:t>
      </w:r>
      <w:r w:rsidR="000D2870">
        <w:rPr>
          <w:rFonts w:ascii="Times New Roman" w:hAnsi="Times New Roman" w:cs="Times New Roman"/>
          <w:sz w:val="24"/>
          <w:szCs w:val="24"/>
        </w:rPr>
        <w:t>necessary</w:t>
      </w:r>
      <w:r w:rsidR="00BD07E2">
        <w:rPr>
          <w:rFonts w:ascii="Times New Roman" w:hAnsi="Times New Roman" w:cs="Times New Roman"/>
          <w:sz w:val="24"/>
          <w:szCs w:val="24"/>
        </w:rPr>
        <w:t xml:space="preserve"> for consuming the alcoholic beverage </w:t>
      </w:r>
      <w:r w:rsidR="00C30195">
        <w:rPr>
          <w:rFonts w:ascii="Times New Roman" w:hAnsi="Times New Roman" w:cs="Times New Roman"/>
          <w:sz w:val="24"/>
          <w:szCs w:val="24"/>
        </w:rPr>
        <w:t>constitute the practice of</w:t>
      </w:r>
      <w:r w:rsidR="00BD07E2">
        <w:rPr>
          <w:rFonts w:ascii="Times New Roman" w:hAnsi="Times New Roman" w:cs="Times New Roman"/>
          <w:sz w:val="24"/>
          <w:szCs w:val="24"/>
        </w:rPr>
        <w:t xml:space="preserve"> underage drinking. It is imperative to del</w:t>
      </w:r>
      <w:r w:rsidR="00806A2D">
        <w:rPr>
          <w:rFonts w:ascii="Times New Roman" w:hAnsi="Times New Roman" w:cs="Times New Roman"/>
          <w:sz w:val="24"/>
          <w:szCs w:val="24"/>
        </w:rPr>
        <w:t>iberate the manifestations and</w:t>
      </w:r>
      <w:r w:rsidR="000F371F">
        <w:rPr>
          <w:rFonts w:ascii="Times New Roman" w:hAnsi="Times New Roman" w:cs="Times New Roman"/>
          <w:sz w:val="24"/>
          <w:szCs w:val="24"/>
        </w:rPr>
        <w:t xml:space="preserve"> implications of the issue in society because it affects not only the individual but also the pertinent members of the community. </w:t>
      </w:r>
      <w:r w:rsidR="008E605E">
        <w:rPr>
          <w:rFonts w:ascii="Times New Roman" w:hAnsi="Times New Roman" w:cs="Times New Roman"/>
          <w:sz w:val="24"/>
          <w:szCs w:val="24"/>
        </w:rPr>
        <w:t xml:space="preserve">Underage drinking </w:t>
      </w:r>
      <w:bookmarkStart w:id="0" w:name="_GoBack"/>
      <w:bookmarkEnd w:id="0"/>
      <w:r w:rsidR="008E605E">
        <w:rPr>
          <w:rFonts w:ascii="Times New Roman" w:hAnsi="Times New Roman" w:cs="Times New Roman"/>
          <w:sz w:val="24"/>
          <w:szCs w:val="24"/>
        </w:rPr>
        <w:t>can cast adverse impacts on health</w:t>
      </w:r>
      <w:r w:rsidR="00DB1B20">
        <w:rPr>
          <w:rFonts w:ascii="Times New Roman" w:hAnsi="Times New Roman" w:cs="Times New Roman"/>
          <w:sz w:val="24"/>
          <w:szCs w:val="24"/>
        </w:rPr>
        <w:t xml:space="preserve"> and can potentially impair neurological activities and the brain.</w:t>
      </w:r>
      <w:r w:rsidR="00B0599F">
        <w:rPr>
          <w:rFonts w:ascii="Times New Roman" w:hAnsi="Times New Roman" w:cs="Times New Roman"/>
          <w:sz w:val="24"/>
          <w:szCs w:val="24"/>
        </w:rPr>
        <w:t xml:space="preserve"> Besides, the age limit in</w:t>
      </w:r>
      <w:r w:rsidR="001B4845">
        <w:rPr>
          <w:rFonts w:ascii="Times New Roman" w:hAnsi="Times New Roman" w:cs="Times New Roman"/>
          <w:sz w:val="24"/>
          <w:szCs w:val="24"/>
        </w:rPr>
        <w:t xml:space="preserve"> the past was 18 which has been</w:t>
      </w:r>
      <w:r w:rsidR="008A29C5">
        <w:rPr>
          <w:rFonts w:ascii="Times New Roman" w:hAnsi="Times New Roman" w:cs="Times New Roman"/>
          <w:sz w:val="24"/>
          <w:szCs w:val="24"/>
        </w:rPr>
        <w:t xml:space="preserve"> increased</w:t>
      </w:r>
      <w:r w:rsidR="009721E2">
        <w:rPr>
          <w:rFonts w:ascii="Times New Roman" w:hAnsi="Times New Roman" w:cs="Times New Roman"/>
          <w:sz w:val="24"/>
          <w:szCs w:val="24"/>
        </w:rPr>
        <w:t xml:space="preserve"> and made </w:t>
      </w:r>
      <w:r w:rsidR="00EC3835">
        <w:rPr>
          <w:rFonts w:ascii="Times New Roman" w:hAnsi="Times New Roman" w:cs="Times New Roman"/>
          <w:sz w:val="24"/>
          <w:szCs w:val="24"/>
        </w:rPr>
        <w:t xml:space="preserve">21. Several experts assert their views that it was a flawed policy and the youth has advanced to drink alone and regularly. </w:t>
      </w:r>
      <w:r w:rsidR="008B0EF4">
        <w:rPr>
          <w:rFonts w:ascii="Times New Roman" w:hAnsi="Times New Roman" w:cs="Times New Roman"/>
          <w:sz w:val="24"/>
          <w:szCs w:val="24"/>
        </w:rPr>
        <w:t xml:space="preserve">Comprehending the menace of alcohol abuse is necessary to be assessed with a sociological perspective. </w:t>
      </w:r>
      <w:r w:rsidR="00607F5F">
        <w:rPr>
          <w:rFonts w:ascii="Times New Roman" w:hAnsi="Times New Roman" w:cs="Times New Roman"/>
          <w:sz w:val="24"/>
          <w:szCs w:val="24"/>
        </w:rPr>
        <w:t xml:space="preserve">It will require empirical research and analysis of manifestations of the framework associated with </w:t>
      </w:r>
      <w:r w:rsidR="00AE5A64">
        <w:rPr>
          <w:rFonts w:ascii="Times New Roman" w:hAnsi="Times New Roman" w:cs="Times New Roman"/>
          <w:sz w:val="24"/>
          <w:szCs w:val="24"/>
        </w:rPr>
        <w:t>alcoholism</w:t>
      </w:r>
      <w:r w:rsidR="00607F5F">
        <w:rPr>
          <w:rFonts w:ascii="Times New Roman" w:hAnsi="Times New Roman" w:cs="Times New Roman"/>
          <w:sz w:val="24"/>
          <w:szCs w:val="24"/>
        </w:rPr>
        <w:t xml:space="preserve"> in the underage.</w:t>
      </w:r>
      <w:r w:rsidR="00AE5A64">
        <w:rPr>
          <w:rFonts w:ascii="Times New Roman" w:hAnsi="Times New Roman" w:cs="Times New Roman"/>
          <w:sz w:val="24"/>
          <w:szCs w:val="24"/>
        </w:rPr>
        <w:t xml:space="preserve"> </w:t>
      </w:r>
      <w:r w:rsidR="0091402A">
        <w:rPr>
          <w:rFonts w:ascii="Times New Roman" w:hAnsi="Times New Roman" w:cs="Times New Roman"/>
          <w:sz w:val="24"/>
          <w:szCs w:val="24"/>
        </w:rPr>
        <w:t>The facts and figures offer an intriguing reality. One in six teenager drinks and there are 10.9 million underage drinkers, approximately in the United States of America (USA)</w:t>
      </w:r>
      <w:r w:rsidR="001756A5">
        <w:rPr>
          <w:rFonts w:ascii="Times New Roman" w:hAnsi="Times New Roman" w:cs="Times New Roman"/>
          <w:sz w:val="24"/>
          <w:szCs w:val="24"/>
        </w:rPr>
        <w:t xml:space="preserve"> </w:t>
      </w:r>
      <w:r w:rsidR="001756A5">
        <w:rPr>
          <w:rFonts w:ascii="Times New Roman" w:hAnsi="Times New Roman" w:cs="Times New Roman"/>
          <w:sz w:val="24"/>
          <w:szCs w:val="24"/>
        </w:rPr>
        <w:fldChar w:fldCharType="begin"/>
      </w:r>
      <w:r w:rsidR="001756A5">
        <w:rPr>
          <w:rFonts w:ascii="Times New Roman" w:hAnsi="Times New Roman" w:cs="Times New Roman"/>
          <w:sz w:val="24"/>
          <w:szCs w:val="24"/>
        </w:rPr>
        <w:instrText xml:space="preserve"> ADDIN ZOTERO_ITEM CSL_CITATION {"citationID":"RUqPPpnT","properties":{"formattedCitation":"(Bonnie et al.)","plainCitation":"(Bonnie et al.)","noteIndex":0},"citationItems":[{"id":145,"uris":["http://zotero.org/users/local/yvjivw9i/items/E9P3959K"],"uri":["http://zotero.org/users/local/yvjivw9i/items/E9P3959K"],"itemData":{"id":145,"type":"book","title":"Social, Health, and Economic Consequences of Underage Drinking","publisher":"National Academies Press (US)","source":"www.ncbi.nlm.nih.gov","abstract":"Since 1988, it has been illegal for someone under the age of 21 to drink alcohol in all 50 states. This was a reversal of an earlier policy trend: In the wake of the 1972 constitutional amendment that extended the right to vote to 18-year-olds, 29 states had also lowered their legal drinking ages. Higher traffic fatalities and other problems experienced in those states were part of the impetus for the national drinking age of 21. This national drinking age has been a clear policy success (U.S. General Accounting Office, 1987; Jones, Pieper, and Robertson, 1992; Shultz et al., 2001; Wagenaar and Toomey, 2002). However, as we will discuss, many underage youth continue to consume alcohol and to experience alcohol related problems.","URL":"https://www.ncbi.nlm.nih.gov/books/NBK37611/","language":"en","author":[{"family":"Bonnie","given":"Richard J."},{"family":"O'Connell","given":"Mary Ellen"},{"family":"Underage\nDrinking","given":"National Research Council (US) and Institute of Medicine (US) Committee on Developing a Strategy to Reduce and Prevent"}],"issued":{"date-parts":[["2004"]]},"accessed":{"date-parts":[["2019",5,1]]}}}],"schema":"https://github.com/citation-style-language/schema/raw/master/csl-citation.json"} </w:instrText>
      </w:r>
      <w:r w:rsidR="001756A5">
        <w:rPr>
          <w:rFonts w:ascii="Times New Roman" w:hAnsi="Times New Roman" w:cs="Times New Roman"/>
          <w:sz w:val="24"/>
          <w:szCs w:val="24"/>
        </w:rPr>
        <w:fldChar w:fldCharType="separate"/>
      </w:r>
      <w:r w:rsidR="001756A5" w:rsidRPr="001756A5">
        <w:rPr>
          <w:rFonts w:ascii="Times New Roman" w:hAnsi="Times New Roman" w:cs="Times New Roman"/>
          <w:sz w:val="24"/>
        </w:rPr>
        <w:t>(Bonnie et al.)</w:t>
      </w:r>
      <w:r w:rsidR="001756A5">
        <w:rPr>
          <w:rFonts w:ascii="Times New Roman" w:hAnsi="Times New Roman" w:cs="Times New Roman"/>
          <w:sz w:val="24"/>
          <w:szCs w:val="24"/>
        </w:rPr>
        <w:fldChar w:fldCharType="end"/>
      </w:r>
      <w:r w:rsidR="0091402A">
        <w:rPr>
          <w:rFonts w:ascii="Times New Roman" w:hAnsi="Times New Roman" w:cs="Times New Roman"/>
          <w:sz w:val="24"/>
          <w:szCs w:val="24"/>
        </w:rPr>
        <w:t>.</w:t>
      </w:r>
      <w:r w:rsidR="006C42ED">
        <w:rPr>
          <w:rFonts w:ascii="Times New Roman" w:hAnsi="Times New Roman" w:cs="Times New Roman"/>
          <w:sz w:val="24"/>
          <w:szCs w:val="24"/>
        </w:rPr>
        <w:t xml:space="preserve"> The society plays an instrumental role to shape the attitude of the teenager toward alcohol.</w:t>
      </w:r>
      <w:r w:rsidR="00FE5994">
        <w:rPr>
          <w:rFonts w:ascii="Times New Roman" w:hAnsi="Times New Roman" w:cs="Times New Roman"/>
          <w:sz w:val="24"/>
          <w:szCs w:val="24"/>
        </w:rPr>
        <w:t xml:space="preserve"> The prominent reasons I researched and found are the role models of teenagers, the pressure of friend and social circle, stress or anxiety and the influence of pop culture. </w:t>
      </w:r>
      <w:r w:rsidR="00BB0978">
        <w:rPr>
          <w:rFonts w:ascii="Times New Roman" w:hAnsi="Times New Roman" w:cs="Times New Roman"/>
          <w:sz w:val="24"/>
          <w:szCs w:val="24"/>
        </w:rPr>
        <w:t xml:space="preserve">Irrefutably, </w:t>
      </w:r>
      <w:r w:rsidR="00E412A0">
        <w:rPr>
          <w:rFonts w:ascii="Times New Roman" w:hAnsi="Times New Roman" w:cs="Times New Roman"/>
          <w:sz w:val="24"/>
          <w:szCs w:val="24"/>
        </w:rPr>
        <w:t xml:space="preserve">the peril of underage alcoholism lies at the very </w:t>
      </w:r>
      <w:r w:rsidR="008261E0">
        <w:rPr>
          <w:rFonts w:ascii="Times New Roman" w:hAnsi="Times New Roman" w:cs="Times New Roman"/>
          <w:sz w:val="24"/>
          <w:szCs w:val="24"/>
        </w:rPr>
        <w:t xml:space="preserve">heart </w:t>
      </w:r>
      <w:r w:rsidR="003B6A4D">
        <w:rPr>
          <w:rFonts w:ascii="Times New Roman" w:hAnsi="Times New Roman" w:cs="Times New Roman"/>
          <w:sz w:val="24"/>
          <w:szCs w:val="24"/>
        </w:rPr>
        <w:t>making the youth addicted</w:t>
      </w:r>
      <w:r w:rsidR="00FD2CE0">
        <w:rPr>
          <w:rFonts w:ascii="Times New Roman" w:hAnsi="Times New Roman" w:cs="Times New Roman"/>
          <w:sz w:val="24"/>
          <w:szCs w:val="24"/>
        </w:rPr>
        <w:t xml:space="preserve">, desecrating their nourishment and </w:t>
      </w:r>
      <w:r w:rsidR="00083388">
        <w:rPr>
          <w:rFonts w:ascii="Times New Roman" w:hAnsi="Times New Roman" w:cs="Times New Roman"/>
          <w:sz w:val="24"/>
          <w:szCs w:val="24"/>
        </w:rPr>
        <w:t>destroying the society. These were the</w:t>
      </w:r>
      <w:r w:rsidR="002F6945">
        <w:rPr>
          <w:rFonts w:ascii="Times New Roman" w:hAnsi="Times New Roman" w:cs="Times New Roman"/>
          <w:sz w:val="24"/>
          <w:szCs w:val="24"/>
        </w:rPr>
        <w:t xml:space="preserve"> results extracted from the research I conducted and I shall critically elaborate them in the research. </w:t>
      </w:r>
    </w:p>
    <w:p w:rsidR="002F6945" w:rsidRPr="00AB6890" w:rsidRDefault="00A268B3" w:rsidP="002F6945">
      <w:pPr>
        <w:spacing w:after="0" w:line="480" w:lineRule="auto"/>
        <w:rPr>
          <w:rFonts w:ascii="Times New Roman" w:hAnsi="Times New Roman" w:cs="Times New Roman"/>
          <w:b/>
          <w:sz w:val="24"/>
          <w:szCs w:val="24"/>
        </w:rPr>
      </w:pPr>
      <w:r w:rsidRPr="00AB6890">
        <w:rPr>
          <w:rFonts w:ascii="Times New Roman" w:hAnsi="Times New Roman" w:cs="Times New Roman"/>
          <w:b/>
          <w:sz w:val="24"/>
          <w:szCs w:val="24"/>
        </w:rPr>
        <w:lastRenderedPageBreak/>
        <w:t>Discussion</w:t>
      </w:r>
    </w:p>
    <w:p w:rsidR="001704F9" w:rsidRDefault="00A268B3" w:rsidP="002F6945">
      <w:pPr>
        <w:spacing w:after="0" w:line="480" w:lineRule="auto"/>
        <w:rPr>
          <w:rFonts w:ascii="Times New Roman" w:hAnsi="Times New Roman" w:cs="Times New Roman"/>
          <w:sz w:val="24"/>
          <w:szCs w:val="24"/>
        </w:rPr>
      </w:pPr>
      <w:r>
        <w:rPr>
          <w:rFonts w:ascii="Times New Roman" w:hAnsi="Times New Roman" w:cs="Times New Roman"/>
          <w:sz w:val="24"/>
          <w:szCs w:val="24"/>
        </w:rPr>
        <w:tab/>
        <w:t>When teenagers are permitted to drink, it causes a flood of pertine</w:t>
      </w:r>
      <w:r w:rsidR="00AC21F7">
        <w:rPr>
          <w:rFonts w:ascii="Times New Roman" w:hAnsi="Times New Roman" w:cs="Times New Roman"/>
          <w:sz w:val="24"/>
          <w:szCs w:val="24"/>
        </w:rPr>
        <w:t>nt activities which harm society. For instance</w:t>
      </w:r>
      <w:r w:rsidR="00DA6666">
        <w:rPr>
          <w:rFonts w:ascii="Times New Roman" w:hAnsi="Times New Roman" w:cs="Times New Roman"/>
          <w:sz w:val="24"/>
          <w:szCs w:val="24"/>
        </w:rPr>
        <w:t xml:space="preserve">, suicides, </w:t>
      </w:r>
      <w:r w:rsidR="003A7482">
        <w:rPr>
          <w:rFonts w:ascii="Times New Roman" w:hAnsi="Times New Roman" w:cs="Times New Roman"/>
          <w:sz w:val="24"/>
          <w:szCs w:val="24"/>
        </w:rPr>
        <w:t>homicides, vehicle crashes, and unintentional injuries are the em</w:t>
      </w:r>
      <w:r w:rsidR="002155E2">
        <w:rPr>
          <w:rFonts w:ascii="Times New Roman" w:hAnsi="Times New Roman" w:cs="Times New Roman"/>
          <w:sz w:val="24"/>
          <w:szCs w:val="24"/>
        </w:rPr>
        <w:t xml:space="preserve">inent implications of underage drinking. </w:t>
      </w:r>
      <w:r w:rsidR="00CB5452">
        <w:rPr>
          <w:rFonts w:ascii="Times New Roman" w:hAnsi="Times New Roman" w:cs="Times New Roman"/>
          <w:sz w:val="24"/>
          <w:szCs w:val="24"/>
        </w:rPr>
        <w:t>In comparison to the licensed drivers, the adolescents under 21 who have been drinking persistently are involved in severe crashes twice the rate of mature drivers</w:t>
      </w:r>
      <w:r w:rsidR="001756A5">
        <w:rPr>
          <w:rFonts w:ascii="Times New Roman" w:hAnsi="Times New Roman" w:cs="Times New Roman"/>
          <w:sz w:val="24"/>
          <w:szCs w:val="24"/>
        </w:rPr>
        <w:fldChar w:fldCharType="begin"/>
      </w:r>
      <w:r w:rsidR="001756A5">
        <w:rPr>
          <w:rFonts w:ascii="Times New Roman" w:hAnsi="Times New Roman" w:cs="Times New Roman"/>
          <w:sz w:val="24"/>
          <w:szCs w:val="24"/>
        </w:rPr>
        <w:instrText xml:space="preserve"> ADDIN ZOTERO_ITEM CSL_CITATION {"citationID":"kokcfjVd","properties":{"formattedCitation":"(Stephenson and Health)","plainCitation":"(Stephenson and Health)","noteIndex":0},"citationItems":[{"id":154,"uris":["http://zotero.org/users/local/yvjivw9i/items/TBN92RFT"],"uri":["http://zotero.org/users/local/yvjivw9i/items/TBN92RFT"],"itemData":{"id":154,"type":"webpage","title":"Consequences of Underage Drinking","container-title":"Johns Hopkins Bloomberg School of Public Health","URL":"http://www.camy.org/resources/fact-sheets/consequences-of-underage-drinking-surgeon-general/index.html","language":"en","author":[{"family":"Stephenson","given":"Steve"},{"family":"Health","given":"JH Bloomberg School of Public"}],"accessed":{"date-parts":[["2019",5,1]]}}}],"schema":"https://github.com/citation-style-language/schema/raw/master/csl-citation.json"} </w:instrText>
      </w:r>
      <w:r w:rsidR="001756A5">
        <w:rPr>
          <w:rFonts w:ascii="Times New Roman" w:hAnsi="Times New Roman" w:cs="Times New Roman"/>
          <w:sz w:val="24"/>
          <w:szCs w:val="24"/>
        </w:rPr>
        <w:fldChar w:fldCharType="separate"/>
      </w:r>
      <w:r w:rsidR="001756A5" w:rsidRPr="001756A5">
        <w:rPr>
          <w:rFonts w:ascii="Times New Roman" w:hAnsi="Times New Roman" w:cs="Times New Roman"/>
          <w:sz w:val="24"/>
        </w:rPr>
        <w:t>(Stephenson and Health)</w:t>
      </w:r>
      <w:r w:rsidR="001756A5">
        <w:rPr>
          <w:rFonts w:ascii="Times New Roman" w:hAnsi="Times New Roman" w:cs="Times New Roman"/>
          <w:sz w:val="24"/>
          <w:szCs w:val="24"/>
        </w:rPr>
        <w:fldChar w:fldCharType="end"/>
      </w:r>
      <w:r w:rsidR="00CB5452">
        <w:rPr>
          <w:rFonts w:ascii="Times New Roman" w:hAnsi="Times New Roman" w:cs="Times New Roman"/>
          <w:sz w:val="24"/>
          <w:szCs w:val="24"/>
        </w:rPr>
        <w:t>.</w:t>
      </w:r>
      <w:r w:rsidR="002248D2">
        <w:rPr>
          <w:rFonts w:ascii="Times New Roman" w:hAnsi="Times New Roman" w:cs="Times New Roman"/>
          <w:sz w:val="24"/>
          <w:szCs w:val="24"/>
        </w:rPr>
        <w:t xml:space="preserve"> However,</w:t>
      </w:r>
      <w:r w:rsidR="00882406">
        <w:rPr>
          <w:rFonts w:ascii="Times New Roman" w:hAnsi="Times New Roman" w:cs="Times New Roman"/>
          <w:sz w:val="24"/>
          <w:szCs w:val="24"/>
        </w:rPr>
        <w:t xml:space="preserve"> these car crashes represent </w:t>
      </w:r>
      <w:r w:rsidR="009775C4">
        <w:rPr>
          <w:rFonts w:ascii="Times New Roman" w:hAnsi="Times New Roman" w:cs="Times New Roman"/>
          <w:sz w:val="24"/>
          <w:szCs w:val="24"/>
        </w:rPr>
        <w:t>a modicum o</w:t>
      </w:r>
      <w:r w:rsidR="00F240EA">
        <w:rPr>
          <w:rFonts w:ascii="Times New Roman" w:hAnsi="Times New Roman" w:cs="Times New Roman"/>
          <w:sz w:val="24"/>
          <w:szCs w:val="24"/>
        </w:rPr>
        <w:t xml:space="preserve">f social </w:t>
      </w:r>
      <w:r w:rsidR="00893F92">
        <w:rPr>
          <w:rFonts w:ascii="Times New Roman" w:hAnsi="Times New Roman" w:cs="Times New Roman"/>
          <w:sz w:val="24"/>
          <w:szCs w:val="24"/>
        </w:rPr>
        <w:t xml:space="preserve">issues associated with </w:t>
      </w:r>
      <w:r w:rsidR="007E7941">
        <w:rPr>
          <w:rFonts w:ascii="Times New Roman" w:hAnsi="Times New Roman" w:cs="Times New Roman"/>
          <w:sz w:val="24"/>
          <w:szCs w:val="24"/>
        </w:rPr>
        <w:t>underage consumption</w:t>
      </w:r>
      <w:r w:rsidR="00406FF0">
        <w:rPr>
          <w:rFonts w:ascii="Times New Roman" w:hAnsi="Times New Roman" w:cs="Times New Roman"/>
          <w:sz w:val="24"/>
          <w:szCs w:val="24"/>
        </w:rPr>
        <w:t>. The rest of the impe</w:t>
      </w:r>
      <w:r w:rsidR="00773DBB">
        <w:rPr>
          <w:rFonts w:ascii="Times New Roman" w:hAnsi="Times New Roman" w:cs="Times New Roman"/>
          <w:sz w:val="24"/>
          <w:szCs w:val="24"/>
        </w:rPr>
        <w:t>diments comprise detrimental se</w:t>
      </w:r>
      <w:r w:rsidR="00E72331">
        <w:rPr>
          <w:rFonts w:ascii="Times New Roman" w:hAnsi="Times New Roman" w:cs="Times New Roman"/>
          <w:sz w:val="24"/>
          <w:szCs w:val="24"/>
        </w:rPr>
        <w:t>xual practices which lead to both unwanted pregnancies and serious diseases</w:t>
      </w:r>
      <w:r w:rsidR="00E06A3A">
        <w:rPr>
          <w:rFonts w:ascii="Times New Roman" w:hAnsi="Times New Roman" w:cs="Times New Roman"/>
          <w:sz w:val="24"/>
          <w:szCs w:val="24"/>
        </w:rPr>
        <w:t xml:space="preserve">. The most </w:t>
      </w:r>
      <w:r w:rsidR="00E76DF8">
        <w:rPr>
          <w:rFonts w:ascii="Times New Roman" w:hAnsi="Times New Roman" w:cs="Times New Roman"/>
          <w:sz w:val="24"/>
          <w:szCs w:val="24"/>
        </w:rPr>
        <w:t>threatening</w:t>
      </w:r>
      <w:r w:rsidR="00E06A3A">
        <w:rPr>
          <w:rFonts w:ascii="Times New Roman" w:hAnsi="Times New Roman" w:cs="Times New Roman"/>
          <w:sz w:val="24"/>
          <w:szCs w:val="24"/>
        </w:rPr>
        <w:t xml:space="preserve"> aspect is the </w:t>
      </w:r>
      <w:r w:rsidR="00E76DF8">
        <w:rPr>
          <w:rFonts w:ascii="Times New Roman" w:hAnsi="Times New Roman" w:cs="Times New Roman"/>
          <w:sz w:val="24"/>
          <w:szCs w:val="24"/>
        </w:rPr>
        <w:t>likelihood</w:t>
      </w:r>
      <w:r w:rsidR="00E06A3A">
        <w:rPr>
          <w:rFonts w:ascii="Times New Roman" w:hAnsi="Times New Roman" w:cs="Times New Roman"/>
          <w:sz w:val="24"/>
          <w:szCs w:val="24"/>
        </w:rPr>
        <w:t xml:space="preserve"> of teenagers to become depende</w:t>
      </w:r>
      <w:r w:rsidR="00E76DF8">
        <w:rPr>
          <w:rFonts w:ascii="Times New Roman" w:hAnsi="Times New Roman" w:cs="Times New Roman"/>
          <w:sz w:val="24"/>
          <w:szCs w:val="24"/>
        </w:rPr>
        <w:t>nt on alcohol in their life.</w:t>
      </w:r>
      <w:r w:rsidR="00626F31">
        <w:rPr>
          <w:rFonts w:ascii="Times New Roman" w:hAnsi="Times New Roman" w:cs="Times New Roman"/>
          <w:sz w:val="24"/>
          <w:szCs w:val="24"/>
        </w:rPr>
        <w:t xml:space="preserve"> </w:t>
      </w:r>
      <w:r w:rsidR="00F54ECB">
        <w:rPr>
          <w:rFonts w:ascii="Times New Roman" w:hAnsi="Times New Roman" w:cs="Times New Roman"/>
          <w:sz w:val="24"/>
          <w:szCs w:val="24"/>
        </w:rPr>
        <w:t xml:space="preserve">It is essential </w:t>
      </w:r>
      <w:r>
        <w:rPr>
          <w:rFonts w:ascii="Times New Roman" w:hAnsi="Times New Roman" w:cs="Times New Roman"/>
          <w:sz w:val="24"/>
          <w:szCs w:val="24"/>
        </w:rPr>
        <w:t>to highlight the statistics to supplement the argument.</w:t>
      </w:r>
    </w:p>
    <w:p w:rsidR="005576EB" w:rsidRDefault="00A268B3" w:rsidP="002F6945">
      <w:pPr>
        <w:spacing w:after="0" w:line="480" w:lineRule="auto"/>
        <w:rPr>
          <w:rFonts w:ascii="Times New Roman" w:hAnsi="Times New Roman" w:cs="Times New Roman"/>
          <w:sz w:val="24"/>
          <w:szCs w:val="24"/>
        </w:rPr>
      </w:pPr>
      <w:r>
        <w:rPr>
          <w:rFonts w:ascii="Times New Roman" w:hAnsi="Times New Roman" w:cs="Times New Roman"/>
          <w:sz w:val="24"/>
          <w:szCs w:val="24"/>
        </w:rPr>
        <w:tab/>
        <w:t>As per the reports publis</w:t>
      </w:r>
      <w:r w:rsidR="00186306">
        <w:rPr>
          <w:rFonts w:ascii="Times New Roman" w:hAnsi="Times New Roman" w:cs="Times New Roman"/>
          <w:sz w:val="24"/>
          <w:szCs w:val="24"/>
        </w:rPr>
        <w:t xml:space="preserve">hed by the </w:t>
      </w:r>
      <w:r w:rsidR="0067229C">
        <w:rPr>
          <w:rFonts w:ascii="Times New Roman" w:hAnsi="Times New Roman" w:cs="Times New Roman"/>
          <w:sz w:val="24"/>
          <w:szCs w:val="24"/>
        </w:rPr>
        <w:t>Centers for Disease Control and Prevention (CDS)</w:t>
      </w:r>
      <w:r w:rsidR="008C0584">
        <w:rPr>
          <w:rFonts w:ascii="Times New Roman" w:hAnsi="Times New Roman" w:cs="Times New Roman"/>
          <w:sz w:val="24"/>
          <w:szCs w:val="24"/>
        </w:rPr>
        <w:t>, people below 21 years drink 11%</w:t>
      </w:r>
      <w:r w:rsidR="008A3B4F">
        <w:rPr>
          <w:rFonts w:ascii="Times New Roman" w:hAnsi="Times New Roman" w:cs="Times New Roman"/>
          <w:sz w:val="24"/>
          <w:szCs w:val="24"/>
        </w:rPr>
        <w:t xml:space="preserve"> of alcohol wherein 90% of </w:t>
      </w:r>
      <w:r w:rsidR="00C93A96">
        <w:rPr>
          <w:rFonts w:ascii="Times New Roman" w:hAnsi="Times New Roman" w:cs="Times New Roman"/>
          <w:sz w:val="24"/>
          <w:szCs w:val="24"/>
        </w:rPr>
        <w:t>alcohol is consumed as binge drinks.</w:t>
      </w:r>
      <w:r w:rsidR="00012DA8">
        <w:rPr>
          <w:rFonts w:ascii="Times New Roman" w:hAnsi="Times New Roman" w:cs="Times New Roman"/>
          <w:sz w:val="24"/>
          <w:szCs w:val="24"/>
        </w:rPr>
        <w:t xml:space="preserve"> In 2013, instances </w:t>
      </w:r>
      <w:r w:rsidR="00A060BD">
        <w:rPr>
          <w:rFonts w:ascii="Times New Roman" w:hAnsi="Times New Roman" w:cs="Times New Roman"/>
          <w:sz w:val="24"/>
          <w:szCs w:val="24"/>
        </w:rPr>
        <w:t>revealed</w:t>
      </w:r>
      <w:r w:rsidR="00012DA8">
        <w:rPr>
          <w:rFonts w:ascii="Times New Roman" w:hAnsi="Times New Roman" w:cs="Times New Roman"/>
          <w:sz w:val="24"/>
          <w:szCs w:val="24"/>
        </w:rPr>
        <w:t xml:space="preserve"> that approximately more than 118,000 emergency cases were reported for other conditions and in</w:t>
      </w:r>
      <w:r w:rsidR="00E23DA3">
        <w:rPr>
          <w:rFonts w:ascii="Times New Roman" w:hAnsi="Times New Roman" w:cs="Times New Roman"/>
          <w:sz w:val="24"/>
          <w:szCs w:val="24"/>
        </w:rPr>
        <w:t xml:space="preserve">juries associated with </w:t>
      </w:r>
      <w:r w:rsidR="00012DA8">
        <w:rPr>
          <w:rFonts w:ascii="Times New Roman" w:hAnsi="Times New Roman" w:cs="Times New Roman"/>
          <w:sz w:val="24"/>
          <w:szCs w:val="24"/>
        </w:rPr>
        <w:t>alcohol</w:t>
      </w:r>
      <w:r w:rsidR="00E23DA3">
        <w:rPr>
          <w:rFonts w:ascii="Times New Roman" w:hAnsi="Times New Roman" w:cs="Times New Roman"/>
          <w:sz w:val="24"/>
          <w:szCs w:val="24"/>
        </w:rPr>
        <w:t>.</w:t>
      </w:r>
      <w:r w:rsidR="001023B7">
        <w:rPr>
          <w:rFonts w:ascii="Times New Roman" w:hAnsi="Times New Roman" w:cs="Times New Roman"/>
          <w:sz w:val="24"/>
          <w:szCs w:val="24"/>
        </w:rPr>
        <w:t xml:space="preserve"> </w:t>
      </w:r>
      <w:r w:rsidR="003F5225">
        <w:rPr>
          <w:rFonts w:ascii="Times New Roman" w:hAnsi="Times New Roman" w:cs="Times New Roman"/>
          <w:sz w:val="24"/>
          <w:szCs w:val="24"/>
        </w:rPr>
        <w:t>Moreover, the number of drinkers is staggering</w:t>
      </w:r>
      <w:r w:rsidR="00A56F56">
        <w:rPr>
          <w:rFonts w:ascii="Times New Roman" w:hAnsi="Times New Roman" w:cs="Times New Roman"/>
          <w:sz w:val="24"/>
          <w:szCs w:val="24"/>
        </w:rPr>
        <w:t xml:space="preserve"> </w:t>
      </w:r>
      <w:r w:rsidR="000A57CE">
        <w:rPr>
          <w:rFonts w:ascii="Times New Roman" w:hAnsi="Times New Roman" w:cs="Times New Roman"/>
          <w:sz w:val="24"/>
          <w:szCs w:val="24"/>
        </w:rPr>
        <w:t>among high school students</w:t>
      </w:r>
      <w:r w:rsidR="001756A5">
        <w:rPr>
          <w:rFonts w:ascii="Times New Roman" w:hAnsi="Times New Roman" w:cs="Times New Roman"/>
          <w:sz w:val="24"/>
          <w:szCs w:val="24"/>
        </w:rPr>
        <w:fldChar w:fldCharType="begin"/>
      </w:r>
      <w:r w:rsidR="001756A5">
        <w:rPr>
          <w:rFonts w:ascii="Times New Roman" w:hAnsi="Times New Roman" w:cs="Times New Roman"/>
          <w:sz w:val="24"/>
          <w:szCs w:val="24"/>
        </w:rPr>
        <w:instrText xml:space="preserve"> ADDIN ZOTERO_ITEM CSL_CITATION {"citationID":"mI3UNtt4","properties":{"formattedCitation":"({\\i{}Underage Drinking Research Initiative | National Institute on Alcohol Abuse and Alcoholism (NIAAA)})","plainCitation":"(Underage Drinking Research Initiative | National Institute on Alcohol Abuse and Alcoholism (NIAAA))","noteIndex":0},"citationItems":[{"id":150,"uris":["http://zotero.org/users/local/yvjivw9i/items/FLXEMV5X"],"uri":["http://zotero.org/users/local/yvjivw9i/items/FLXEMV5X"],"itemData":{"id":150,"type":"webpage","title":"Underage Drinking Research Initiative | National Institute on Alcohol Abuse and Alcoholism (NIAAA)","URL":"https://www.niaaa.nih.gov/underage-drinking-research-initiative","accessed":{"date-parts":[["2019",5,1]]}}}],"schema":"https://github.com/citation-style-language/schema/raw/master/csl-citation.json"} </w:instrText>
      </w:r>
      <w:r w:rsidR="001756A5">
        <w:rPr>
          <w:rFonts w:ascii="Times New Roman" w:hAnsi="Times New Roman" w:cs="Times New Roman"/>
          <w:sz w:val="24"/>
          <w:szCs w:val="24"/>
        </w:rPr>
        <w:fldChar w:fldCharType="separate"/>
      </w:r>
      <w:r w:rsidR="001756A5" w:rsidRPr="001756A5">
        <w:rPr>
          <w:rFonts w:ascii="Times New Roman" w:hAnsi="Times New Roman" w:cs="Times New Roman"/>
          <w:sz w:val="24"/>
          <w:szCs w:val="24"/>
        </w:rPr>
        <w:t>(</w:t>
      </w:r>
      <w:r w:rsidR="001756A5" w:rsidRPr="001756A5">
        <w:rPr>
          <w:rFonts w:ascii="Times New Roman" w:hAnsi="Times New Roman" w:cs="Times New Roman"/>
          <w:i/>
          <w:iCs/>
          <w:sz w:val="24"/>
          <w:szCs w:val="24"/>
        </w:rPr>
        <w:t>Underage Drinking Research Initiative | National Institute on Alcohol Abuse and Alcoholism (NIAAA)</w:t>
      </w:r>
      <w:r w:rsidR="001756A5" w:rsidRPr="001756A5">
        <w:rPr>
          <w:rFonts w:ascii="Times New Roman" w:hAnsi="Times New Roman" w:cs="Times New Roman"/>
          <w:sz w:val="24"/>
          <w:szCs w:val="24"/>
        </w:rPr>
        <w:t>)</w:t>
      </w:r>
      <w:r w:rsidR="001756A5">
        <w:rPr>
          <w:rFonts w:ascii="Times New Roman" w:hAnsi="Times New Roman" w:cs="Times New Roman"/>
          <w:sz w:val="24"/>
          <w:szCs w:val="24"/>
        </w:rPr>
        <w:fldChar w:fldCharType="end"/>
      </w:r>
      <w:r w:rsidR="004A7A57">
        <w:rPr>
          <w:rFonts w:ascii="Times New Roman" w:hAnsi="Times New Roman" w:cs="Times New Roman"/>
          <w:sz w:val="24"/>
          <w:szCs w:val="24"/>
        </w:rPr>
        <w:t>. As per Youth Risk B</w:t>
      </w:r>
      <w:r w:rsidR="00B76BDF">
        <w:rPr>
          <w:rFonts w:ascii="Times New Roman" w:hAnsi="Times New Roman" w:cs="Times New Roman"/>
          <w:sz w:val="24"/>
          <w:szCs w:val="24"/>
        </w:rPr>
        <w:t>ehavior Survey conducted in 2017</w:t>
      </w:r>
      <w:r w:rsidR="00813092">
        <w:rPr>
          <w:rFonts w:ascii="Times New Roman" w:hAnsi="Times New Roman" w:cs="Times New Roman"/>
          <w:sz w:val="24"/>
          <w:szCs w:val="24"/>
        </w:rPr>
        <w:t>, 30% of high school children drank alcohol, 6% drove after drin</w:t>
      </w:r>
      <w:r w:rsidR="002F46C9">
        <w:rPr>
          <w:rFonts w:ascii="Times New Roman" w:hAnsi="Times New Roman" w:cs="Times New Roman"/>
          <w:sz w:val="24"/>
          <w:szCs w:val="24"/>
        </w:rPr>
        <w:t xml:space="preserve">king, 17% rode with drivers who had been drunk and </w:t>
      </w:r>
      <w:r w:rsidR="00420BE8">
        <w:rPr>
          <w:rFonts w:ascii="Times New Roman" w:hAnsi="Times New Roman" w:cs="Times New Roman"/>
          <w:sz w:val="24"/>
          <w:szCs w:val="24"/>
        </w:rPr>
        <w:t>14% advanced to</w:t>
      </w:r>
      <w:r w:rsidR="00F00C51">
        <w:rPr>
          <w:rFonts w:ascii="Times New Roman" w:hAnsi="Times New Roman" w:cs="Times New Roman"/>
          <w:sz w:val="24"/>
          <w:szCs w:val="24"/>
        </w:rPr>
        <w:t xml:space="preserve"> binge drink.</w:t>
      </w:r>
      <w:r>
        <w:rPr>
          <w:rFonts w:ascii="Times New Roman" w:hAnsi="Times New Roman" w:cs="Times New Roman"/>
          <w:sz w:val="24"/>
          <w:szCs w:val="24"/>
        </w:rPr>
        <w:t xml:space="preserve"> </w:t>
      </w:r>
    </w:p>
    <w:p w:rsidR="002F6945" w:rsidRDefault="00A268B3" w:rsidP="002F694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In </w:t>
      </w:r>
      <w:r w:rsidR="00156043">
        <w:rPr>
          <w:rFonts w:ascii="Times New Roman" w:hAnsi="Times New Roman" w:cs="Times New Roman"/>
          <w:sz w:val="24"/>
          <w:szCs w:val="24"/>
        </w:rPr>
        <w:t>addition, it is imperative to assess the social factors which influence the inclination of children or adolescent to drink alcohol</w:t>
      </w:r>
      <w:r w:rsidR="00352D30">
        <w:rPr>
          <w:rFonts w:ascii="Times New Roman" w:hAnsi="Times New Roman" w:cs="Times New Roman"/>
          <w:sz w:val="24"/>
          <w:szCs w:val="24"/>
        </w:rPr>
        <w:t>. Ed</w:t>
      </w:r>
      <w:r w:rsidR="0056119A">
        <w:rPr>
          <w:rFonts w:ascii="Times New Roman" w:hAnsi="Times New Roman" w:cs="Times New Roman"/>
          <w:sz w:val="24"/>
          <w:szCs w:val="24"/>
        </w:rPr>
        <w:t xml:space="preserve">ucational failure is one of the </w:t>
      </w:r>
      <w:r w:rsidR="006B7AFC">
        <w:rPr>
          <w:rFonts w:ascii="Times New Roman" w:hAnsi="Times New Roman" w:cs="Times New Roman"/>
          <w:sz w:val="24"/>
          <w:szCs w:val="24"/>
        </w:rPr>
        <w:t>common</w:t>
      </w:r>
      <w:r w:rsidR="0056119A">
        <w:rPr>
          <w:rFonts w:ascii="Times New Roman" w:hAnsi="Times New Roman" w:cs="Times New Roman"/>
          <w:sz w:val="24"/>
          <w:szCs w:val="24"/>
        </w:rPr>
        <w:t xml:space="preserve"> factors found among high school children to urge them to drink</w:t>
      </w:r>
      <w:r w:rsidR="006B7AFC">
        <w:rPr>
          <w:rFonts w:ascii="Times New Roman" w:hAnsi="Times New Roman" w:cs="Times New Roman"/>
          <w:sz w:val="24"/>
          <w:szCs w:val="24"/>
        </w:rPr>
        <w:t xml:space="preserve">. </w:t>
      </w:r>
      <w:r w:rsidR="00EF2405">
        <w:rPr>
          <w:rFonts w:ascii="Times New Roman" w:hAnsi="Times New Roman" w:cs="Times New Roman"/>
          <w:sz w:val="24"/>
          <w:szCs w:val="24"/>
        </w:rPr>
        <w:t>The</w:t>
      </w:r>
      <w:r w:rsidR="0082090F">
        <w:rPr>
          <w:rFonts w:ascii="Times New Roman" w:hAnsi="Times New Roman" w:cs="Times New Roman"/>
          <w:sz w:val="24"/>
          <w:szCs w:val="24"/>
        </w:rPr>
        <w:t xml:space="preserve"> impact of the company and friends plays an instrumental role. They begin drinking for fun or </w:t>
      </w:r>
      <w:r w:rsidR="004A261E">
        <w:rPr>
          <w:rFonts w:ascii="Times New Roman" w:hAnsi="Times New Roman" w:cs="Times New Roman"/>
          <w:sz w:val="24"/>
          <w:szCs w:val="24"/>
        </w:rPr>
        <w:t xml:space="preserve">coping with poor academic </w:t>
      </w:r>
      <w:r w:rsidR="00B776F7">
        <w:rPr>
          <w:rFonts w:ascii="Times New Roman" w:hAnsi="Times New Roman" w:cs="Times New Roman"/>
          <w:sz w:val="24"/>
          <w:szCs w:val="24"/>
        </w:rPr>
        <w:t>performance but they get addicted</w:t>
      </w:r>
      <w:r w:rsidR="009C6BB8">
        <w:rPr>
          <w:rFonts w:ascii="Times New Roman" w:hAnsi="Times New Roman" w:cs="Times New Roman"/>
          <w:sz w:val="24"/>
          <w:szCs w:val="24"/>
        </w:rPr>
        <w:t>. Meanwhile, they suffer fro</w:t>
      </w:r>
      <w:r w:rsidR="00C463B1">
        <w:rPr>
          <w:rFonts w:ascii="Times New Roman" w:hAnsi="Times New Roman" w:cs="Times New Roman"/>
          <w:sz w:val="24"/>
          <w:szCs w:val="24"/>
        </w:rPr>
        <w:t>m</w:t>
      </w:r>
      <w:r w:rsidR="000A1B12">
        <w:t xml:space="preserve"> </w:t>
      </w:r>
      <w:r w:rsidR="000A1B12">
        <w:rPr>
          <w:rFonts w:ascii="Times New Roman" w:hAnsi="Times New Roman" w:cs="Times New Roman"/>
          <w:sz w:val="24"/>
          <w:szCs w:val="24"/>
        </w:rPr>
        <w:t xml:space="preserve">cognitive </w:t>
      </w:r>
      <w:r w:rsidR="00970170">
        <w:rPr>
          <w:rFonts w:ascii="Times New Roman" w:hAnsi="Times New Roman" w:cs="Times New Roman"/>
          <w:sz w:val="24"/>
          <w:szCs w:val="24"/>
        </w:rPr>
        <w:t>co</w:t>
      </w:r>
      <w:r w:rsidR="0021797C">
        <w:rPr>
          <w:rFonts w:ascii="Times New Roman" w:hAnsi="Times New Roman" w:cs="Times New Roman"/>
          <w:sz w:val="24"/>
          <w:szCs w:val="24"/>
        </w:rPr>
        <w:t>mplications,</w:t>
      </w:r>
      <w:r w:rsidR="00673DF0">
        <w:rPr>
          <w:rFonts w:ascii="Times New Roman" w:hAnsi="Times New Roman" w:cs="Times New Roman"/>
          <w:sz w:val="24"/>
          <w:szCs w:val="24"/>
        </w:rPr>
        <w:t xml:space="preserve"> </w:t>
      </w:r>
      <w:r w:rsidR="00627A1C">
        <w:rPr>
          <w:rFonts w:ascii="Times New Roman" w:hAnsi="Times New Roman" w:cs="Times New Roman"/>
          <w:sz w:val="24"/>
          <w:szCs w:val="24"/>
        </w:rPr>
        <w:t xml:space="preserve">the threat of adopting a </w:t>
      </w:r>
      <w:r w:rsidR="00627A1C">
        <w:rPr>
          <w:rFonts w:ascii="Times New Roman" w:hAnsi="Times New Roman" w:cs="Times New Roman"/>
          <w:sz w:val="24"/>
          <w:szCs w:val="24"/>
        </w:rPr>
        <w:lastRenderedPageBreak/>
        <w:t xml:space="preserve">ruthless behavior, </w:t>
      </w:r>
      <w:r w:rsidR="001D52BB">
        <w:rPr>
          <w:rFonts w:ascii="Times New Roman" w:hAnsi="Times New Roman" w:cs="Times New Roman"/>
          <w:sz w:val="24"/>
          <w:szCs w:val="24"/>
        </w:rPr>
        <w:t xml:space="preserve">not acting upon the advice of their parents and get involved in heinous crimes. Such </w:t>
      </w:r>
      <w:r w:rsidR="006F6A32">
        <w:rPr>
          <w:rFonts w:ascii="Times New Roman" w:hAnsi="Times New Roman" w:cs="Times New Roman"/>
          <w:sz w:val="24"/>
          <w:szCs w:val="24"/>
        </w:rPr>
        <w:t xml:space="preserve">radical are the implications of </w:t>
      </w:r>
      <w:r w:rsidR="00783255">
        <w:rPr>
          <w:rFonts w:ascii="Times New Roman" w:hAnsi="Times New Roman" w:cs="Times New Roman"/>
          <w:sz w:val="24"/>
          <w:szCs w:val="24"/>
        </w:rPr>
        <w:t>underage drinking in society</w:t>
      </w:r>
      <w:r w:rsidR="00D31030">
        <w:rPr>
          <w:rFonts w:ascii="Times New Roman" w:hAnsi="Times New Roman" w:cs="Times New Roman"/>
          <w:sz w:val="24"/>
          <w:szCs w:val="24"/>
        </w:rPr>
        <w:t xml:space="preserve">. If a </w:t>
      </w:r>
      <w:r w:rsidR="005F04F2">
        <w:rPr>
          <w:rFonts w:ascii="Times New Roman" w:hAnsi="Times New Roman" w:cs="Times New Roman"/>
          <w:sz w:val="24"/>
          <w:szCs w:val="24"/>
        </w:rPr>
        <w:t>parent is</w:t>
      </w:r>
      <w:r w:rsidR="00D31030">
        <w:rPr>
          <w:rFonts w:ascii="Times New Roman" w:hAnsi="Times New Roman" w:cs="Times New Roman"/>
          <w:sz w:val="24"/>
          <w:szCs w:val="24"/>
        </w:rPr>
        <w:t xml:space="preserve"> involved in substance abuse, it is likely that children will establish a similar behavior because of the stress, fear and </w:t>
      </w:r>
      <w:r w:rsidR="005F04F2">
        <w:rPr>
          <w:rFonts w:ascii="Times New Roman" w:hAnsi="Times New Roman" w:cs="Times New Roman"/>
          <w:sz w:val="24"/>
          <w:szCs w:val="24"/>
        </w:rPr>
        <w:t>harsh treatment</w:t>
      </w:r>
      <w:r w:rsidR="001756A5">
        <w:rPr>
          <w:rFonts w:ascii="Times New Roman" w:hAnsi="Times New Roman" w:cs="Times New Roman"/>
          <w:sz w:val="24"/>
          <w:szCs w:val="24"/>
        </w:rPr>
        <w:fldChar w:fldCharType="begin"/>
      </w:r>
      <w:r w:rsidR="001756A5">
        <w:rPr>
          <w:rFonts w:ascii="Times New Roman" w:hAnsi="Times New Roman" w:cs="Times New Roman"/>
          <w:sz w:val="24"/>
          <w:szCs w:val="24"/>
        </w:rPr>
        <w:instrText xml:space="preserve"> ADDIN ZOTERO_ITEM CSL_CITATION {"citationID":"zfVWN8lc","properties":{"formattedCitation":"({\\i{}CDC - Fact Sheets-Underage Drinking - Alcohol})","plainCitation":"(CDC - Fact Sheets-Underage Drinking - Alcohol)","noteIndex":0},"citationItems":[{"id":156,"uris":["http://zotero.org/users/local/yvjivw9i/items/6NBCDEFL"],"uri":["http://zotero.org/users/local/yvjivw9i/items/6NBCDEFL"],"itemData":{"id":156,"type":"webpage","title":"CDC - Fact Sheets-Underage Drinking - Alcohol","abstract":"Excessive alcohol use can lead to increased risk of health problems such as injuries, violence, liver diseases, and cancer.The CDC Alcohol Program works to strengthen the scientific foundation for preventing excessive alcohol use.","URL":"https://www.cdc.gov/alcohol/fact-sheets/underage-drinking.htm","language":"en-us","issued":{"date-parts":[["2018",11,19]]},"accessed":{"date-parts":[["2019",5,1]]}}}],"schema":"https://github.com/citation-style-language/schema/raw/master/csl-citation.json"} </w:instrText>
      </w:r>
      <w:r w:rsidR="001756A5">
        <w:rPr>
          <w:rFonts w:ascii="Times New Roman" w:hAnsi="Times New Roman" w:cs="Times New Roman"/>
          <w:sz w:val="24"/>
          <w:szCs w:val="24"/>
        </w:rPr>
        <w:fldChar w:fldCharType="separate"/>
      </w:r>
      <w:r w:rsidR="001756A5" w:rsidRPr="001756A5">
        <w:rPr>
          <w:rFonts w:ascii="Times New Roman" w:hAnsi="Times New Roman" w:cs="Times New Roman"/>
          <w:sz w:val="24"/>
          <w:szCs w:val="24"/>
        </w:rPr>
        <w:t>(</w:t>
      </w:r>
      <w:r w:rsidR="001756A5" w:rsidRPr="001756A5">
        <w:rPr>
          <w:rFonts w:ascii="Times New Roman" w:hAnsi="Times New Roman" w:cs="Times New Roman"/>
          <w:i/>
          <w:iCs/>
          <w:sz w:val="24"/>
          <w:szCs w:val="24"/>
        </w:rPr>
        <w:t>CDC - Fact Sheets-Underage Drinking - Alcohol</w:t>
      </w:r>
      <w:r w:rsidR="001756A5" w:rsidRPr="001756A5">
        <w:rPr>
          <w:rFonts w:ascii="Times New Roman" w:hAnsi="Times New Roman" w:cs="Times New Roman"/>
          <w:sz w:val="24"/>
          <w:szCs w:val="24"/>
        </w:rPr>
        <w:t>)</w:t>
      </w:r>
      <w:r w:rsidR="001756A5">
        <w:rPr>
          <w:rFonts w:ascii="Times New Roman" w:hAnsi="Times New Roman" w:cs="Times New Roman"/>
          <w:sz w:val="24"/>
          <w:szCs w:val="24"/>
        </w:rPr>
        <w:fldChar w:fldCharType="end"/>
      </w:r>
      <w:r w:rsidR="005F04F2">
        <w:rPr>
          <w:rFonts w:ascii="Times New Roman" w:hAnsi="Times New Roman" w:cs="Times New Roman"/>
          <w:sz w:val="24"/>
          <w:szCs w:val="24"/>
        </w:rPr>
        <w:t>.</w:t>
      </w:r>
      <w:r w:rsidR="0083680F">
        <w:rPr>
          <w:rFonts w:ascii="Times New Roman" w:hAnsi="Times New Roman" w:cs="Times New Roman"/>
          <w:sz w:val="24"/>
          <w:szCs w:val="24"/>
        </w:rPr>
        <w:t xml:space="preserve"> Similar is the case with the influence of community, neighbors and </w:t>
      </w:r>
      <w:r w:rsidR="00393C4C">
        <w:rPr>
          <w:rFonts w:ascii="Times New Roman" w:hAnsi="Times New Roman" w:cs="Times New Roman"/>
          <w:sz w:val="24"/>
          <w:szCs w:val="24"/>
        </w:rPr>
        <w:t>p</w:t>
      </w:r>
      <w:r w:rsidR="004C67D3">
        <w:rPr>
          <w:rFonts w:ascii="Times New Roman" w:hAnsi="Times New Roman" w:cs="Times New Roman"/>
          <w:sz w:val="24"/>
          <w:szCs w:val="24"/>
        </w:rPr>
        <w:t xml:space="preserve">eers on the adolescent. </w:t>
      </w:r>
      <w:r w:rsidR="00A11D6E">
        <w:rPr>
          <w:rFonts w:ascii="Times New Roman" w:hAnsi="Times New Roman" w:cs="Times New Roman"/>
          <w:sz w:val="24"/>
          <w:szCs w:val="24"/>
        </w:rPr>
        <w:t xml:space="preserve">It </w:t>
      </w:r>
      <w:r w:rsidR="0050481A">
        <w:rPr>
          <w:rFonts w:ascii="Times New Roman" w:hAnsi="Times New Roman" w:cs="Times New Roman"/>
          <w:sz w:val="24"/>
          <w:szCs w:val="24"/>
        </w:rPr>
        <w:t>is worthwhi</w:t>
      </w:r>
      <w:r w:rsidR="00DE4100">
        <w:rPr>
          <w:rFonts w:ascii="Times New Roman" w:hAnsi="Times New Roman" w:cs="Times New Roman"/>
          <w:sz w:val="24"/>
          <w:szCs w:val="24"/>
        </w:rPr>
        <w:t xml:space="preserve">le to mention </w:t>
      </w:r>
      <w:r w:rsidR="008B7EA8">
        <w:rPr>
          <w:rFonts w:ascii="Times New Roman" w:hAnsi="Times New Roman" w:cs="Times New Roman"/>
          <w:sz w:val="24"/>
          <w:szCs w:val="24"/>
        </w:rPr>
        <w:t xml:space="preserve">the youth requires persistent </w:t>
      </w:r>
      <w:r w:rsidR="0061137B">
        <w:rPr>
          <w:rFonts w:ascii="Times New Roman" w:hAnsi="Times New Roman" w:cs="Times New Roman"/>
          <w:sz w:val="24"/>
          <w:szCs w:val="24"/>
        </w:rPr>
        <w:t xml:space="preserve">and </w:t>
      </w:r>
      <w:r w:rsidR="003478BD">
        <w:rPr>
          <w:rFonts w:ascii="Times New Roman" w:hAnsi="Times New Roman" w:cs="Times New Roman"/>
          <w:sz w:val="24"/>
          <w:szCs w:val="24"/>
        </w:rPr>
        <w:t>thorough</w:t>
      </w:r>
      <w:r w:rsidR="00B004BC">
        <w:rPr>
          <w:rFonts w:ascii="Times New Roman" w:hAnsi="Times New Roman" w:cs="Times New Roman"/>
          <w:sz w:val="24"/>
          <w:szCs w:val="24"/>
        </w:rPr>
        <w:t xml:space="preserve"> inspection in the contemporary era. The influence of pop culture is another dominant factor which pushes the youth to emulate their favorite movie stars and act them the way they do. </w:t>
      </w:r>
      <w:r w:rsidR="005F04F2">
        <w:rPr>
          <w:rFonts w:ascii="Times New Roman" w:hAnsi="Times New Roman" w:cs="Times New Roman"/>
          <w:sz w:val="24"/>
          <w:szCs w:val="24"/>
        </w:rPr>
        <w:t xml:space="preserve"> </w:t>
      </w:r>
    </w:p>
    <w:p w:rsidR="00481489" w:rsidRPr="00481489" w:rsidRDefault="00A268B3" w:rsidP="002F6945">
      <w:pPr>
        <w:spacing w:after="0" w:line="480" w:lineRule="auto"/>
        <w:rPr>
          <w:rFonts w:ascii="Times New Roman" w:hAnsi="Times New Roman" w:cs="Times New Roman"/>
          <w:b/>
          <w:sz w:val="24"/>
          <w:szCs w:val="24"/>
        </w:rPr>
      </w:pPr>
      <w:r w:rsidRPr="00481489">
        <w:rPr>
          <w:rFonts w:ascii="Times New Roman" w:hAnsi="Times New Roman" w:cs="Times New Roman"/>
          <w:b/>
          <w:sz w:val="24"/>
          <w:szCs w:val="24"/>
        </w:rPr>
        <w:t>A Critical Appraisal</w:t>
      </w:r>
    </w:p>
    <w:p w:rsidR="00D5025A" w:rsidRDefault="00A268B3" w:rsidP="00236824">
      <w:pPr>
        <w:spacing w:after="0" w:line="480" w:lineRule="auto"/>
        <w:rPr>
          <w:rFonts w:ascii="Times New Roman" w:hAnsi="Times New Roman" w:cs="Times New Roman"/>
          <w:color w:val="222222"/>
          <w:sz w:val="24"/>
          <w:szCs w:val="24"/>
          <w:shd w:val="clear" w:color="auto" w:fill="FFFFFF"/>
        </w:rPr>
      </w:pPr>
      <w:r>
        <w:rPr>
          <w:rFonts w:ascii="Times New Roman" w:hAnsi="Times New Roman" w:cs="Times New Roman"/>
          <w:sz w:val="24"/>
          <w:szCs w:val="24"/>
        </w:rPr>
        <w:tab/>
        <w:t>A cr</w:t>
      </w:r>
      <w:r w:rsidR="0058202D">
        <w:rPr>
          <w:rFonts w:ascii="Times New Roman" w:hAnsi="Times New Roman" w:cs="Times New Roman"/>
          <w:sz w:val="24"/>
          <w:szCs w:val="24"/>
        </w:rPr>
        <w:t xml:space="preserve">itical appraisal of the matter reveals </w:t>
      </w:r>
      <w:r w:rsidR="00E36400">
        <w:rPr>
          <w:rFonts w:ascii="Times New Roman" w:hAnsi="Times New Roman" w:cs="Times New Roman"/>
          <w:sz w:val="24"/>
          <w:szCs w:val="24"/>
        </w:rPr>
        <w:t>the social str</w:t>
      </w:r>
      <w:r w:rsidR="001102BA">
        <w:rPr>
          <w:rFonts w:ascii="Times New Roman" w:hAnsi="Times New Roman" w:cs="Times New Roman"/>
          <w:sz w:val="24"/>
          <w:szCs w:val="24"/>
        </w:rPr>
        <w:t>ucture</w:t>
      </w:r>
      <w:r w:rsidR="00986E71">
        <w:rPr>
          <w:rFonts w:ascii="Times New Roman" w:hAnsi="Times New Roman" w:cs="Times New Roman"/>
          <w:sz w:val="24"/>
          <w:szCs w:val="24"/>
        </w:rPr>
        <w:t xml:space="preserve"> </w:t>
      </w:r>
      <w:r w:rsidR="00D8523C">
        <w:rPr>
          <w:rFonts w:ascii="Times New Roman" w:hAnsi="Times New Roman" w:cs="Times New Roman"/>
          <w:sz w:val="24"/>
          <w:szCs w:val="24"/>
        </w:rPr>
        <w:t xml:space="preserve">and social norms impact the habit of underage drinking </w:t>
      </w:r>
      <w:r w:rsidR="0017350C">
        <w:rPr>
          <w:rFonts w:ascii="Times New Roman" w:hAnsi="Times New Roman" w:cs="Times New Roman"/>
          <w:sz w:val="24"/>
          <w:szCs w:val="24"/>
        </w:rPr>
        <w:t>underage which has become pervasive.</w:t>
      </w:r>
      <w:r w:rsidR="00B2288C">
        <w:rPr>
          <w:rFonts w:ascii="Times New Roman" w:hAnsi="Times New Roman" w:cs="Times New Roman"/>
          <w:sz w:val="24"/>
          <w:szCs w:val="24"/>
        </w:rPr>
        <w:t xml:space="preserve"> </w:t>
      </w:r>
      <w:r w:rsidR="00DC6C6B">
        <w:rPr>
          <w:rFonts w:ascii="Times New Roman" w:hAnsi="Times New Roman" w:cs="Times New Roman"/>
          <w:sz w:val="24"/>
          <w:szCs w:val="24"/>
        </w:rPr>
        <w:t>It will require a keen approach and systematic deliv</w:t>
      </w:r>
      <w:r w:rsidR="00766349">
        <w:rPr>
          <w:rFonts w:ascii="Times New Roman" w:hAnsi="Times New Roman" w:cs="Times New Roman"/>
          <w:sz w:val="24"/>
          <w:szCs w:val="24"/>
        </w:rPr>
        <w:t xml:space="preserve">ery in order to curb the menace of underage drinking in society. </w:t>
      </w:r>
      <w:r w:rsidR="009D0765">
        <w:rPr>
          <w:rFonts w:ascii="Times New Roman" w:hAnsi="Times New Roman" w:cs="Times New Roman"/>
          <w:sz w:val="24"/>
          <w:szCs w:val="24"/>
        </w:rPr>
        <w:t>There exist a wide range of ways to prevent the radical culture o</w:t>
      </w:r>
      <w:r w:rsidR="00CA06C7">
        <w:rPr>
          <w:rFonts w:ascii="Times New Roman" w:hAnsi="Times New Roman" w:cs="Times New Roman"/>
          <w:sz w:val="24"/>
          <w:szCs w:val="24"/>
        </w:rPr>
        <w:t xml:space="preserve">f alcoholism in the youth. One of the primary ways is </w:t>
      </w:r>
      <w:r w:rsidR="00CA06C7" w:rsidRPr="00CA06C7">
        <w:rPr>
          <w:rFonts w:ascii="Times New Roman" w:hAnsi="Times New Roman" w:cs="Times New Roman"/>
          <w:sz w:val="24"/>
          <w:szCs w:val="24"/>
        </w:rPr>
        <w:t>“</w:t>
      </w:r>
      <w:r w:rsidR="00CA06C7" w:rsidRPr="00CA06C7">
        <w:rPr>
          <w:rFonts w:ascii="Times New Roman" w:hAnsi="Times New Roman" w:cs="Times New Roman"/>
          <w:color w:val="222222"/>
          <w:sz w:val="24"/>
          <w:szCs w:val="24"/>
          <w:shd w:val="clear" w:color="auto" w:fill="FFFFFF"/>
        </w:rPr>
        <w:t>Promote an understanding of underage alcohol consumption in the context of </w:t>
      </w:r>
      <w:r w:rsidR="00CA06C7" w:rsidRPr="00294173">
        <w:rPr>
          <w:rFonts w:ascii="Times New Roman" w:hAnsi="Times New Roman" w:cs="Times New Roman"/>
          <w:sz w:val="24"/>
          <w:szCs w:val="24"/>
          <w:shd w:val="clear" w:color="auto" w:fill="FFFFFF"/>
        </w:rPr>
        <w:t>human</w:t>
      </w:r>
      <w:r w:rsidR="00CA06C7" w:rsidRPr="00CA06C7">
        <w:rPr>
          <w:rFonts w:ascii="Times New Roman" w:hAnsi="Times New Roman" w:cs="Times New Roman"/>
          <w:color w:val="222222"/>
          <w:sz w:val="24"/>
          <w:szCs w:val="24"/>
          <w:shd w:val="clear" w:color="auto" w:fill="FFFFFF"/>
        </w:rPr>
        <w:t> development and maturation that takes into account individual adolescent characteristics as well as environmental, ethic, cultural and gender differences</w:t>
      </w:r>
      <w:r w:rsidR="001756A5">
        <w:rPr>
          <w:rFonts w:ascii="Times New Roman" w:hAnsi="Times New Roman" w:cs="Times New Roman"/>
          <w:color w:val="222222"/>
          <w:sz w:val="24"/>
          <w:szCs w:val="24"/>
          <w:shd w:val="clear" w:color="auto" w:fill="FFFFFF"/>
        </w:rPr>
        <w:fldChar w:fldCharType="begin"/>
      </w:r>
      <w:r w:rsidR="001756A5">
        <w:rPr>
          <w:rFonts w:ascii="Times New Roman" w:hAnsi="Times New Roman" w:cs="Times New Roman"/>
          <w:color w:val="222222"/>
          <w:sz w:val="24"/>
          <w:szCs w:val="24"/>
          <w:shd w:val="clear" w:color="auto" w:fill="FFFFFF"/>
        </w:rPr>
        <w:instrText xml:space="preserve"> ADDIN ZOTERO_ITEM CSL_CITATION {"citationID":"so71a2WZ","properties":{"formattedCitation":"(Reboussin et al.)","plainCitation":"(Reboussin et al.)","noteIndex":0},"citationItems":[{"id":147,"uris":["http://zotero.org/users/local/yvjivw9i/items/TKSR7KT8"],"uri":["http://zotero.org/users/local/yvjivw9i/items/TKSR7KT8"],"itemData":{"id":147,"type":"article-journal","title":"Social Influences on the Clustering of Underage Risky Drinking and Its Consequences in Communities","container-title":"Journal of Studies on Alcohol and Drugs","page":"890-898","volume":"73","issue":"6","source":"PubMed Central","abstract":"Objective:\nThe purpose of this research was to examine whether the clustering of underage risky drinking and its consequences within communities might arise from shared perceptions regarding underage drinking as well as the social context of drinking.\n\nMethod:\nThe Enforcing Underage Drinking Laws Randomized Community Trial provided data from repeated cross-sectional samples of 5,017 current drinkers (2,619 male) ages 14–20 years from 68 communities surveyed in 2004, 2006, and 2007. Alternating logistic regressions were used to estimate the influence of social factors on the clustering of getting drunk, heavy episodic drinking, nonviolent consequences, and driving after drinking or riding with a drinking driver.\n\nResults:\nThe clustering of getting drunk, heavy episodic drinking, and nonviolent consequences was no longer statistically significant after adjustment for drinking with friends and drinking with parents. Parents providing alcohol explained the clustering of heavy episodic drinking and nonviolent consequences, whereas drinking with other underage drinkers and friends providing alcohol explained the clustering of nonviolent consequences. Drinking with friends or other underage drinkers and friends providing alcohol increased the risk of these behaviors, whereas drinking with parents and parents providing alcohol were protective. Perceptions regarding peer drinking, community norms, consequences for drinking, and drinking at a party did not influence clustering.\n\nConclusions:\nThese findings suggest that interventions to reduce underage risky drinking in communities should focus on the differential effects of the social context in which drinking occurs.","ISSN":"1937-1888","note":"PMID: 23036206\nPMCID: PMC3469043","journalAbbreviation":"J Stud Alcohol Drugs","author":[{"family":"Reboussin","given":"Beth A."},{"family":"Song","given":"Eun-Young"},{"family":"Wolfson","given":"Mark"}],"issued":{"date-parts":[["2012",11]]}}}],"schema":"https://github.com/citation-style-language/schema/raw/master/csl-citation.json"} </w:instrText>
      </w:r>
      <w:r w:rsidR="001756A5">
        <w:rPr>
          <w:rFonts w:ascii="Times New Roman" w:hAnsi="Times New Roman" w:cs="Times New Roman"/>
          <w:color w:val="222222"/>
          <w:sz w:val="24"/>
          <w:szCs w:val="24"/>
          <w:shd w:val="clear" w:color="auto" w:fill="FFFFFF"/>
        </w:rPr>
        <w:fldChar w:fldCharType="separate"/>
      </w:r>
      <w:r w:rsidR="001756A5" w:rsidRPr="001756A5">
        <w:rPr>
          <w:rFonts w:ascii="Times New Roman" w:hAnsi="Times New Roman" w:cs="Times New Roman"/>
          <w:sz w:val="24"/>
        </w:rPr>
        <w:t>(</w:t>
      </w:r>
      <w:proofErr w:type="spellStart"/>
      <w:r w:rsidR="001756A5" w:rsidRPr="001756A5">
        <w:rPr>
          <w:rFonts w:ascii="Times New Roman" w:hAnsi="Times New Roman" w:cs="Times New Roman"/>
          <w:sz w:val="24"/>
        </w:rPr>
        <w:t>Reboussin</w:t>
      </w:r>
      <w:proofErr w:type="spellEnd"/>
      <w:r w:rsidR="001756A5" w:rsidRPr="001756A5">
        <w:rPr>
          <w:rFonts w:ascii="Times New Roman" w:hAnsi="Times New Roman" w:cs="Times New Roman"/>
          <w:sz w:val="24"/>
        </w:rPr>
        <w:t xml:space="preserve"> et al.)</w:t>
      </w:r>
      <w:r w:rsidR="001756A5">
        <w:rPr>
          <w:rFonts w:ascii="Times New Roman" w:hAnsi="Times New Roman" w:cs="Times New Roman"/>
          <w:color w:val="222222"/>
          <w:sz w:val="24"/>
          <w:szCs w:val="24"/>
          <w:shd w:val="clear" w:color="auto" w:fill="FFFFFF"/>
        </w:rPr>
        <w:fldChar w:fldCharType="end"/>
      </w:r>
      <w:r w:rsidR="00CA06C7">
        <w:rPr>
          <w:rFonts w:ascii="Times New Roman" w:hAnsi="Times New Roman" w:cs="Times New Roman"/>
          <w:color w:val="222222"/>
          <w:sz w:val="24"/>
          <w:szCs w:val="24"/>
          <w:shd w:val="clear" w:color="auto" w:fill="FFFFFF"/>
        </w:rPr>
        <w:t>.</w:t>
      </w:r>
      <w:r w:rsidR="00CA06C7" w:rsidRPr="00CA06C7">
        <w:rPr>
          <w:rFonts w:ascii="Times New Roman" w:hAnsi="Times New Roman" w:cs="Times New Roman"/>
          <w:color w:val="222222"/>
          <w:sz w:val="24"/>
          <w:szCs w:val="24"/>
          <w:shd w:val="clear" w:color="auto" w:fill="FFFFFF"/>
        </w:rPr>
        <w:t>”</w:t>
      </w:r>
      <w:r w:rsidR="003B5688">
        <w:rPr>
          <w:rFonts w:ascii="Times New Roman" w:hAnsi="Times New Roman" w:cs="Times New Roman"/>
          <w:color w:val="222222"/>
          <w:sz w:val="24"/>
          <w:szCs w:val="24"/>
          <w:shd w:val="clear" w:color="auto" w:fill="FFFFFF"/>
        </w:rPr>
        <w:t xml:space="preserve"> In addition, the cultural forces </w:t>
      </w:r>
      <w:r w:rsidR="00555A41">
        <w:rPr>
          <w:rFonts w:ascii="Times New Roman" w:hAnsi="Times New Roman" w:cs="Times New Roman"/>
          <w:color w:val="222222"/>
          <w:sz w:val="24"/>
          <w:szCs w:val="24"/>
          <w:shd w:val="clear" w:color="auto" w:fill="FFFFFF"/>
        </w:rPr>
        <w:t xml:space="preserve">that are supporting and encouraging underage drinking </w:t>
      </w:r>
      <w:r w:rsidR="00E7761D">
        <w:rPr>
          <w:rFonts w:ascii="Times New Roman" w:hAnsi="Times New Roman" w:cs="Times New Roman"/>
          <w:color w:val="222222"/>
          <w:sz w:val="24"/>
          <w:szCs w:val="24"/>
          <w:shd w:val="clear" w:color="auto" w:fill="FFFFFF"/>
        </w:rPr>
        <w:t xml:space="preserve">may also contribute to preventing </w:t>
      </w:r>
      <w:r w:rsidR="00294173">
        <w:rPr>
          <w:rFonts w:ascii="Times New Roman" w:hAnsi="Times New Roman" w:cs="Times New Roman"/>
          <w:color w:val="222222"/>
          <w:sz w:val="24"/>
          <w:szCs w:val="24"/>
          <w:shd w:val="clear" w:color="auto" w:fill="FFFFFF"/>
        </w:rPr>
        <w:t>the youth from drinking.</w:t>
      </w:r>
      <w:r w:rsidR="00980170">
        <w:rPr>
          <w:rFonts w:ascii="Times New Roman" w:hAnsi="Times New Roman" w:cs="Times New Roman"/>
          <w:color w:val="222222"/>
          <w:sz w:val="24"/>
          <w:szCs w:val="24"/>
          <w:shd w:val="clear" w:color="auto" w:fill="FFFFFF"/>
        </w:rPr>
        <w:t xml:space="preserve"> </w:t>
      </w:r>
      <w:r w:rsidR="006B244C">
        <w:rPr>
          <w:rFonts w:ascii="Times New Roman" w:hAnsi="Times New Roman" w:cs="Times New Roman"/>
          <w:color w:val="222222"/>
          <w:sz w:val="24"/>
          <w:szCs w:val="24"/>
          <w:shd w:val="clear" w:color="auto" w:fill="FFFFFF"/>
        </w:rPr>
        <w:t xml:space="preserve">It may seem a petty matter but, in essence, is of foremost </w:t>
      </w:r>
      <w:r w:rsidR="00E718D0">
        <w:rPr>
          <w:rFonts w:ascii="Times New Roman" w:hAnsi="Times New Roman" w:cs="Times New Roman"/>
          <w:color w:val="222222"/>
          <w:sz w:val="24"/>
          <w:szCs w:val="24"/>
          <w:shd w:val="clear" w:color="auto" w:fill="FFFFFF"/>
        </w:rPr>
        <w:t>significance.</w:t>
      </w:r>
      <w:r w:rsidR="007125B4">
        <w:rPr>
          <w:rFonts w:ascii="Times New Roman" w:hAnsi="Times New Roman" w:cs="Times New Roman"/>
          <w:color w:val="222222"/>
          <w:sz w:val="24"/>
          <w:szCs w:val="24"/>
          <w:shd w:val="clear" w:color="auto" w:fill="FFFFFF"/>
        </w:rPr>
        <w:t xml:space="preserve"> </w:t>
      </w:r>
      <w:r w:rsidR="00E71287">
        <w:rPr>
          <w:rFonts w:ascii="Times New Roman" w:hAnsi="Times New Roman" w:cs="Times New Roman"/>
          <w:color w:val="222222"/>
          <w:sz w:val="24"/>
          <w:szCs w:val="24"/>
          <w:shd w:val="clear" w:color="auto" w:fill="FFFFFF"/>
        </w:rPr>
        <w:t xml:space="preserve">Social culture defines the manner wherein </w:t>
      </w:r>
      <w:r w:rsidR="004F1A3C">
        <w:rPr>
          <w:rFonts w:ascii="Times New Roman" w:hAnsi="Times New Roman" w:cs="Times New Roman"/>
          <w:color w:val="222222"/>
          <w:sz w:val="24"/>
          <w:szCs w:val="24"/>
          <w:shd w:val="clear" w:color="auto" w:fill="FFFFFF"/>
        </w:rPr>
        <w:t>cultural norms are advanced in society</w:t>
      </w:r>
      <w:r w:rsidR="00EB6D30">
        <w:rPr>
          <w:rFonts w:ascii="Times New Roman" w:hAnsi="Times New Roman" w:cs="Times New Roman"/>
          <w:color w:val="222222"/>
          <w:sz w:val="24"/>
          <w:szCs w:val="24"/>
          <w:shd w:val="clear" w:color="auto" w:fill="FFFFFF"/>
        </w:rPr>
        <w:t xml:space="preserve">. If these values are apparent and the society accepts them, the youth will also </w:t>
      </w:r>
      <w:r w:rsidR="001756A5">
        <w:rPr>
          <w:rFonts w:ascii="Times New Roman" w:hAnsi="Times New Roman" w:cs="Times New Roman"/>
          <w:color w:val="222222"/>
          <w:sz w:val="24"/>
          <w:szCs w:val="24"/>
          <w:shd w:val="clear" w:color="auto" w:fill="FFFFFF"/>
        </w:rPr>
        <w:t xml:space="preserve">follow the path. </w:t>
      </w:r>
      <w:r w:rsidR="002E679F">
        <w:rPr>
          <w:rFonts w:ascii="Times New Roman" w:hAnsi="Times New Roman" w:cs="Times New Roman"/>
          <w:color w:val="222222"/>
          <w:sz w:val="24"/>
          <w:szCs w:val="24"/>
          <w:shd w:val="clear" w:color="auto" w:fill="FFFFFF"/>
        </w:rPr>
        <w:t xml:space="preserve">Moreover, another crucial component </w:t>
      </w:r>
      <w:r w:rsidR="00E812A7">
        <w:rPr>
          <w:rFonts w:ascii="Times New Roman" w:hAnsi="Times New Roman" w:cs="Times New Roman"/>
          <w:color w:val="222222"/>
          <w:sz w:val="24"/>
          <w:szCs w:val="24"/>
          <w:shd w:val="clear" w:color="auto" w:fill="FFFFFF"/>
        </w:rPr>
        <w:t>to prevent alcoholism</w:t>
      </w:r>
      <w:r w:rsidR="006A4722">
        <w:rPr>
          <w:rFonts w:ascii="Times New Roman" w:hAnsi="Times New Roman" w:cs="Times New Roman"/>
          <w:color w:val="222222"/>
          <w:sz w:val="24"/>
          <w:szCs w:val="24"/>
          <w:shd w:val="clear" w:color="auto" w:fill="FFFFFF"/>
        </w:rPr>
        <w:t xml:space="preserve"> in youth is the responsibility of society, parents and political </w:t>
      </w:r>
      <w:r w:rsidR="008F0B2C">
        <w:rPr>
          <w:rFonts w:ascii="Times New Roman" w:hAnsi="Times New Roman" w:cs="Times New Roman"/>
          <w:color w:val="222222"/>
          <w:sz w:val="24"/>
          <w:szCs w:val="24"/>
          <w:shd w:val="clear" w:color="auto" w:fill="FFFFFF"/>
        </w:rPr>
        <w:t>stakeholders</w:t>
      </w:r>
      <w:r w:rsidR="000B287C">
        <w:rPr>
          <w:rFonts w:ascii="Times New Roman" w:hAnsi="Times New Roman" w:cs="Times New Roman"/>
          <w:color w:val="222222"/>
          <w:sz w:val="24"/>
          <w:szCs w:val="24"/>
          <w:shd w:val="clear" w:color="auto" w:fill="FFFFFF"/>
        </w:rPr>
        <w:t>.</w:t>
      </w:r>
      <w:r w:rsidR="007B74FE">
        <w:rPr>
          <w:rFonts w:ascii="Times New Roman" w:hAnsi="Times New Roman" w:cs="Times New Roman"/>
          <w:color w:val="222222"/>
          <w:sz w:val="24"/>
          <w:szCs w:val="24"/>
          <w:shd w:val="clear" w:color="auto" w:fill="FFFFFF"/>
        </w:rPr>
        <w:t xml:space="preserve"> </w:t>
      </w:r>
      <w:r w:rsidR="00E8519F">
        <w:rPr>
          <w:rFonts w:ascii="Times New Roman" w:hAnsi="Times New Roman" w:cs="Times New Roman"/>
          <w:color w:val="222222"/>
          <w:sz w:val="24"/>
          <w:szCs w:val="24"/>
          <w:shd w:val="clear" w:color="auto" w:fill="FFFFFF"/>
        </w:rPr>
        <w:t>T</w:t>
      </w:r>
      <w:r w:rsidR="00471FE4">
        <w:rPr>
          <w:rFonts w:ascii="Times New Roman" w:hAnsi="Times New Roman" w:cs="Times New Roman"/>
          <w:color w:val="222222"/>
          <w:sz w:val="24"/>
          <w:szCs w:val="24"/>
          <w:shd w:val="clear" w:color="auto" w:fill="FFFFFF"/>
        </w:rPr>
        <w:t xml:space="preserve">he youth ought to be </w:t>
      </w:r>
      <w:r w:rsidR="00E6295B">
        <w:rPr>
          <w:rFonts w:ascii="Times New Roman" w:hAnsi="Times New Roman" w:cs="Times New Roman"/>
          <w:color w:val="222222"/>
          <w:sz w:val="24"/>
          <w:szCs w:val="24"/>
          <w:shd w:val="clear" w:color="auto" w:fill="FFFFFF"/>
        </w:rPr>
        <w:t xml:space="preserve">encouraged to stay away from </w:t>
      </w:r>
      <w:r w:rsidR="00E6295B">
        <w:rPr>
          <w:rFonts w:ascii="Times New Roman" w:hAnsi="Times New Roman" w:cs="Times New Roman"/>
          <w:color w:val="222222"/>
          <w:sz w:val="24"/>
          <w:szCs w:val="24"/>
          <w:shd w:val="clear" w:color="auto" w:fill="FFFFFF"/>
        </w:rPr>
        <w:lastRenderedPageBreak/>
        <w:t>drinking alcohol</w:t>
      </w:r>
      <w:r w:rsidR="00575A2D">
        <w:rPr>
          <w:rFonts w:ascii="Times New Roman" w:hAnsi="Times New Roman" w:cs="Times New Roman"/>
          <w:color w:val="222222"/>
          <w:sz w:val="24"/>
          <w:szCs w:val="24"/>
          <w:shd w:val="clear" w:color="auto" w:fill="FFFFFF"/>
        </w:rPr>
        <w:t xml:space="preserve"> through the prudent campaign, making them aware of the adverse long-term and short-term impacts in schools through empirical </w:t>
      </w:r>
      <w:r w:rsidR="00B9794F">
        <w:rPr>
          <w:rFonts w:ascii="Times New Roman" w:hAnsi="Times New Roman" w:cs="Times New Roman"/>
          <w:color w:val="222222"/>
          <w:sz w:val="24"/>
          <w:szCs w:val="24"/>
          <w:shd w:val="clear" w:color="auto" w:fill="FFFFFF"/>
        </w:rPr>
        <w:t>evidence</w:t>
      </w:r>
      <w:r w:rsidR="008B6369">
        <w:rPr>
          <w:rFonts w:ascii="Times New Roman" w:hAnsi="Times New Roman" w:cs="Times New Roman"/>
          <w:color w:val="222222"/>
          <w:sz w:val="24"/>
          <w:szCs w:val="24"/>
          <w:shd w:val="clear" w:color="auto" w:fill="FFFFFF"/>
        </w:rPr>
        <w:t xml:space="preserve"> </w:t>
      </w:r>
      <w:r w:rsidR="00B9794F">
        <w:rPr>
          <w:rFonts w:ascii="Times New Roman" w:hAnsi="Times New Roman" w:cs="Times New Roman"/>
          <w:color w:val="222222"/>
          <w:sz w:val="24"/>
          <w:szCs w:val="24"/>
          <w:shd w:val="clear" w:color="auto" w:fill="FFFFFF"/>
        </w:rPr>
        <w:t>and</w:t>
      </w:r>
      <w:r w:rsidR="008B6369">
        <w:rPr>
          <w:rFonts w:ascii="Times New Roman" w:hAnsi="Times New Roman" w:cs="Times New Roman"/>
          <w:color w:val="222222"/>
          <w:sz w:val="24"/>
          <w:szCs w:val="24"/>
          <w:shd w:val="clear" w:color="auto" w:fill="FFFFFF"/>
        </w:rPr>
        <w:t xml:space="preserve"> </w:t>
      </w:r>
      <w:r w:rsidR="00B9794F">
        <w:rPr>
          <w:rFonts w:ascii="Times New Roman" w:hAnsi="Times New Roman" w:cs="Times New Roman"/>
          <w:color w:val="222222"/>
          <w:sz w:val="24"/>
          <w:szCs w:val="24"/>
          <w:shd w:val="clear" w:color="auto" w:fill="FFFFFF"/>
        </w:rPr>
        <w:t>demonstrations</w:t>
      </w:r>
      <w:r w:rsidR="001360CE">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w:t>
      </w:r>
    </w:p>
    <w:p w:rsidR="00EC1F92" w:rsidRDefault="00A268B3" w:rsidP="00236824">
      <w:pPr>
        <w:spacing w:after="0" w:line="480" w:lineRule="auto"/>
        <w:rPr>
          <w:rFonts w:ascii="Times New Roman" w:hAnsi="Times New Roman" w:cs="Times New Roman"/>
          <w:b/>
          <w:color w:val="222222"/>
          <w:sz w:val="24"/>
          <w:szCs w:val="24"/>
          <w:shd w:val="clear" w:color="auto" w:fill="FFFFFF"/>
        </w:rPr>
      </w:pPr>
      <w:r w:rsidRPr="00DD384F">
        <w:rPr>
          <w:rFonts w:ascii="Times New Roman" w:hAnsi="Times New Roman" w:cs="Times New Roman"/>
          <w:b/>
          <w:color w:val="222222"/>
          <w:sz w:val="24"/>
          <w:szCs w:val="24"/>
          <w:shd w:val="clear" w:color="auto" w:fill="FFFFFF"/>
        </w:rPr>
        <w:t xml:space="preserve"> </w:t>
      </w:r>
    </w:p>
    <w:p w:rsidR="003D406F" w:rsidRPr="00DD384F" w:rsidRDefault="00A268B3" w:rsidP="00236824">
      <w:pPr>
        <w:spacing w:after="0" w:line="480" w:lineRule="auto"/>
        <w:rPr>
          <w:rFonts w:ascii="Times New Roman" w:hAnsi="Times New Roman" w:cs="Times New Roman"/>
          <w:b/>
          <w:color w:val="222222"/>
          <w:sz w:val="24"/>
          <w:szCs w:val="24"/>
          <w:shd w:val="clear" w:color="auto" w:fill="FFFFFF"/>
        </w:rPr>
      </w:pPr>
      <w:r w:rsidRPr="00DD384F">
        <w:rPr>
          <w:rFonts w:ascii="Times New Roman" w:hAnsi="Times New Roman" w:cs="Times New Roman"/>
          <w:b/>
          <w:color w:val="222222"/>
          <w:sz w:val="24"/>
          <w:szCs w:val="24"/>
          <w:shd w:val="clear" w:color="auto" w:fill="FFFFFF"/>
        </w:rPr>
        <w:t>A Social Perspective</w:t>
      </w:r>
    </w:p>
    <w:p w:rsidR="00DD384F" w:rsidRDefault="00A268B3" w:rsidP="00236824">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conflict approach will assess the issue of underage drinking in a critical and intriguing manner. </w:t>
      </w:r>
      <w:r w:rsidR="007179BC">
        <w:rPr>
          <w:rFonts w:ascii="Times New Roman" w:hAnsi="Times New Roman" w:cs="Times New Roman"/>
          <w:sz w:val="24"/>
          <w:szCs w:val="24"/>
        </w:rPr>
        <w:t xml:space="preserve">The perspective </w:t>
      </w:r>
      <w:r w:rsidR="001B39DB">
        <w:rPr>
          <w:rFonts w:ascii="Times New Roman" w:hAnsi="Times New Roman" w:cs="Times New Roman"/>
          <w:sz w:val="24"/>
          <w:szCs w:val="24"/>
        </w:rPr>
        <w:t xml:space="preserve">views society from </w:t>
      </w:r>
      <w:r w:rsidR="006341E2">
        <w:rPr>
          <w:rFonts w:ascii="Times New Roman" w:hAnsi="Times New Roman" w:cs="Times New Roman"/>
          <w:sz w:val="24"/>
          <w:szCs w:val="24"/>
        </w:rPr>
        <w:t xml:space="preserve">a communist lens where several factions engage in potential competition for the acquisition </w:t>
      </w:r>
      <w:r w:rsidR="002577BD">
        <w:rPr>
          <w:rFonts w:ascii="Times New Roman" w:hAnsi="Times New Roman" w:cs="Times New Roman"/>
          <w:sz w:val="24"/>
          <w:szCs w:val="24"/>
        </w:rPr>
        <w:t>of power and mo</w:t>
      </w:r>
      <w:r w:rsidR="00171741">
        <w:rPr>
          <w:rFonts w:ascii="Times New Roman" w:hAnsi="Times New Roman" w:cs="Times New Roman"/>
          <w:sz w:val="24"/>
          <w:szCs w:val="24"/>
        </w:rPr>
        <w:t>ney.</w:t>
      </w:r>
      <w:r w:rsidR="006E7064">
        <w:rPr>
          <w:rFonts w:ascii="Times New Roman" w:hAnsi="Times New Roman" w:cs="Times New Roman"/>
          <w:sz w:val="24"/>
          <w:szCs w:val="24"/>
        </w:rPr>
        <w:t xml:space="preserve"> For instance, the religious factors who refrain from drinking and condemn it will</w:t>
      </w:r>
      <w:r w:rsidR="00136709">
        <w:rPr>
          <w:rFonts w:ascii="Times New Roman" w:hAnsi="Times New Roman" w:cs="Times New Roman"/>
          <w:sz w:val="24"/>
          <w:szCs w:val="24"/>
        </w:rPr>
        <w:t xml:space="preserve"> strive to </w:t>
      </w:r>
      <w:r w:rsidR="003E3611">
        <w:rPr>
          <w:rFonts w:ascii="Times New Roman" w:hAnsi="Times New Roman" w:cs="Times New Roman"/>
          <w:sz w:val="24"/>
          <w:szCs w:val="24"/>
        </w:rPr>
        <w:t>use the power and money to impede t</w:t>
      </w:r>
      <w:r w:rsidR="008C663C">
        <w:rPr>
          <w:rFonts w:ascii="Times New Roman" w:hAnsi="Times New Roman" w:cs="Times New Roman"/>
          <w:sz w:val="24"/>
          <w:szCs w:val="24"/>
        </w:rPr>
        <w:t>h</w:t>
      </w:r>
      <w:r w:rsidR="003E3611">
        <w:rPr>
          <w:rFonts w:ascii="Times New Roman" w:hAnsi="Times New Roman" w:cs="Times New Roman"/>
          <w:sz w:val="24"/>
          <w:szCs w:val="24"/>
        </w:rPr>
        <w:t xml:space="preserve">e spread of alcohol in society and prevent </w:t>
      </w:r>
      <w:r w:rsidR="00517A98">
        <w:rPr>
          <w:rFonts w:ascii="Times New Roman" w:hAnsi="Times New Roman" w:cs="Times New Roman"/>
          <w:sz w:val="24"/>
          <w:szCs w:val="24"/>
        </w:rPr>
        <w:t>others from consuming it. Consequently, a</w:t>
      </w:r>
      <w:r w:rsidR="003C1103">
        <w:rPr>
          <w:rFonts w:ascii="Times New Roman" w:hAnsi="Times New Roman" w:cs="Times New Roman"/>
          <w:sz w:val="24"/>
          <w:szCs w:val="24"/>
        </w:rPr>
        <w:t xml:space="preserve"> cultu</w:t>
      </w:r>
      <w:r w:rsidR="008B55C6">
        <w:rPr>
          <w:rFonts w:ascii="Times New Roman" w:hAnsi="Times New Roman" w:cs="Times New Roman"/>
          <w:sz w:val="24"/>
          <w:szCs w:val="24"/>
        </w:rPr>
        <w:t xml:space="preserve">ral and class struggle will take place between </w:t>
      </w:r>
      <w:r w:rsidR="00346711">
        <w:rPr>
          <w:rFonts w:ascii="Times New Roman" w:hAnsi="Times New Roman" w:cs="Times New Roman"/>
          <w:sz w:val="24"/>
          <w:szCs w:val="24"/>
        </w:rPr>
        <w:t>these cultures comprising alcohol consumption that often belong to the lower c</w:t>
      </w:r>
      <w:r w:rsidR="00A73341">
        <w:rPr>
          <w:rFonts w:ascii="Times New Roman" w:hAnsi="Times New Roman" w:cs="Times New Roman"/>
          <w:sz w:val="24"/>
          <w:szCs w:val="24"/>
        </w:rPr>
        <w:t>la</w:t>
      </w:r>
      <w:r w:rsidR="009B3D07">
        <w:rPr>
          <w:rFonts w:ascii="Times New Roman" w:hAnsi="Times New Roman" w:cs="Times New Roman"/>
          <w:sz w:val="24"/>
          <w:szCs w:val="24"/>
        </w:rPr>
        <w:t>ss against the white Protestants who do not drink alcohol.</w:t>
      </w:r>
      <w:r w:rsidR="0014094A">
        <w:rPr>
          <w:rFonts w:ascii="Times New Roman" w:hAnsi="Times New Roman" w:cs="Times New Roman"/>
          <w:sz w:val="24"/>
          <w:szCs w:val="24"/>
        </w:rPr>
        <w:t xml:space="preserve"> Primarily, the underage youth should be kept in mind </w:t>
      </w:r>
      <w:r w:rsidR="0039527C">
        <w:rPr>
          <w:rFonts w:ascii="Times New Roman" w:hAnsi="Times New Roman" w:cs="Times New Roman"/>
          <w:sz w:val="24"/>
          <w:szCs w:val="24"/>
        </w:rPr>
        <w:t xml:space="preserve">while assessing the </w:t>
      </w:r>
      <w:r w:rsidR="00C1007A">
        <w:rPr>
          <w:rFonts w:ascii="Times New Roman" w:hAnsi="Times New Roman" w:cs="Times New Roman"/>
          <w:sz w:val="24"/>
          <w:szCs w:val="24"/>
        </w:rPr>
        <w:t>spread</w:t>
      </w:r>
      <w:r w:rsidR="0039527C">
        <w:rPr>
          <w:rFonts w:ascii="Times New Roman" w:hAnsi="Times New Roman" w:cs="Times New Roman"/>
          <w:sz w:val="24"/>
          <w:szCs w:val="24"/>
        </w:rPr>
        <w:t xml:space="preserve"> and prevention of alcohol as pe</w:t>
      </w:r>
      <w:r w:rsidR="008B7566">
        <w:rPr>
          <w:rFonts w:ascii="Times New Roman" w:hAnsi="Times New Roman" w:cs="Times New Roman"/>
          <w:sz w:val="24"/>
          <w:szCs w:val="24"/>
        </w:rPr>
        <w:t>r the perspective of conflicts.</w:t>
      </w:r>
      <w:r w:rsidR="00517A98">
        <w:rPr>
          <w:rFonts w:ascii="Times New Roman" w:hAnsi="Times New Roman" w:cs="Times New Roman"/>
          <w:sz w:val="24"/>
          <w:szCs w:val="24"/>
        </w:rPr>
        <w:t xml:space="preserve"> </w:t>
      </w:r>
      <w:r w:rsidR="00280441">
        <w:rPr>
          <w:rFonts w:ascii="Times New Roman" w:hAnsi="Times New Roman" w:cs="Times New Roman"/>
          <w:sz w:val="24"/>
          <w:szCs w:val="24"/>
        </w:rPr>
        <w:t xml:space="preserve">Furthermore, it is assumed the police and </w:t>
      </w:r>
      <w:r w:rsidR="00874675">
        <w:rPr>
          <w:rFonts w:ascii="Times New Roman" w:hAnsi="Times New Roman" w:cs="Times New Roman"/>
          <w:sz w:val="24"/>
          <w:szCs w:val="24"/>
        </w:rPr>
        <w:t>other</w:t>
      </w:r>
      <w:r w:rsidR="00280441">
        <w:rPr>
          <w:rFonts w:ascii="Times New Roman" w:hAnsi="Times New Roman" w:cs="Times New Roman"/>
          <w:sz w:val="24"/>
          <w:szCs w:val="24"/>
        </w:rPr>
        <w:t xml:space="preserve"> law enforcement agencies belonged to the similar lower class a</w:t>
      </w:r>
      <w:r w:rsidR="00912BE9">
        <w:rPr>
          <w:rFonts w:ascii="Times New Roman" w:hAnsi="Times New Roman" w:cs="Times New Roman"/>
          <w:sz w:val="24"/>
          <w:szCs w:val="24"/>
        </w:rPr>
        <w:t>nd thus turned a blind eye toward the menace</w:t>
      </w:r>
      <w:r w:rsidR="00ED5723">
        <w:rPr>
          <w:rFonts w:ascii="Times New Roman" w:hAnsi="Times New Roman" w:cs="Times New Roman"/>
          <w:sz w:val="24"/>
          <w:szCs w:val="24"/>
        </w:rPr>
        <w:t xml:space="preserve"> of underage drinking or took bribe as a means of their </w:t>
      </w:r>
      <w:r w:rsidR="00460CBE">
        <w:rPr>
          <w:rFonts w:ascii="Times New Roman" w:hAnsi="Times New Roman" w:cs="Times New Roman"/>
          <w:sz w:val="24"/>
          <w:szCs w:val="24"/>
        </w:rPr>
        <w:t>share</w:t>
      </w:r>
      <w:r w:rsidR="0011362C">
        <w:rPr>
          <w:rFonts w:ascii="Times New Roman" w:hAnsi="Times New Roman" w:cs="Times New Roman"/>
          <w:sz w:val="24"/>
          <w:szCs w:val="24"/>
        </w:rPr>
        <w:t>.</w:t>
      </w:r>
      <w:r w:rsidR="008D6EBD">
        <w:rPr>
          <w:rFonts w:ascii="Times New Roman" w:hAnsi="Times New Roman" w:cs="Times New Roman"/>
          <w:sz w:val="24"/>
          <w:szCs w:val="24"/>
        </w:rPr>
        <w:t xml:space="preserve"> </w:t>
      </w:r>
    </w:p>
    <w:p w:rsidR="008D6EBD" w:rsidRPr="00711A83" w:rsidRDefault="00A268B3" w:rsidP="00236824">
      <w:pPr>
        <w:spacing w:after="0" w:line="480" w:lineRule="auto"/>
      </w:pPr>
      <w:r>
        <w:rPr>
          <w:rFonts w:ascii="Times New Roman" w:hAnsi="Times New Roman" w:cs="Times New Roman"/>
          <w:sz w:val="24"/>
          <w:szCs w:val="24"/>
        </w:rPr>
        <w:tab/>
        <w:t xml:space="preserve">However, </w:t>
      </w:r>
      <w:r w:rsidR="00A94EAF">
        <w:rPr>
          <w:rFonts w:ascii="Times New Roman" w:hAnsi="Times New Roman" w:cs="Times New Roman"/>
          <w:sz w:val="24"/>
          <w:szCs w:val="24"/>
        </w:rPr>
        <w:t xml:space="preserve">the conflict view ought to be enhanced critically to structure it specifically for the </w:t>
      </w:r>
      <w:r w:rsidR="007102E5">
        <w:rPr>
          <w:rFonts w:ascii="Times New Roman" w:hAnsi="Times New Roman" w:cs="Times New Roman"/>
          <w:sz w:val="24"/>
          <w:szCs w:val="24"/>
        </w:rPr>
        <w:t>un</w:t>
      </w:r>
      <w:r w:rsidR="00B22577">
        <w:rPr>
          <w:rFonts w:ascii="Times New Roman" w:hAnsi="Times New Roman" w:cs="Times New Roman"/>
          <w:sz w:val="24"/>
          <w:szCs w:val="24"/>
        </w:rPr>
        <w:t>derage alcoholism.</w:t>
      </w:r>
      <w:r w:rsidR="007E4C56">
        <w:rPr>
          <w:rFonts w:ascii="Times New Roman" w:hAnsi="Times New Roman" w:cs="Times New Roman"/>
          <w:sz w:val="24"/>
          <w:szCs w:val="24"/>
        </w:rPr>
        <w:t xml:space="preserve"> In essence, the </w:t>
      </w:r>
      <w:r w:rsidR="001572F2">
        <w:rPr>
          <w:rFonts w:ascii="Times New Roman" w:hAnsi="Times New Roman" w:cs="Times New Roman"/>
          <w:sz w:val="24"/>
          <w:szCs w:val="24"/>
        </w:rPr>
        <w:t xml:space="preserve">complex social structure </w:t>
      </w:r>
      <w:r w:rsidR="00A05AC3">
        <w:rPr>
          <w:rFonts w:ascii="Times New Roman" w:hAnsi="Times New Roman" w:cs="Times New Roman"/>
          <w:sz w:val="24"/>
          <w:szCs w:val="24"/>
        </w:rPr>
        <w:t>as the p</w:t>
      </w:r>
      <w:r w:rsidR="00711A83">
        <w:rPr>
          <w:rFonts w:ascii="Times New Roman" w:hAnsi="Times New Roman" w:cs="Times New Roman"/>
          <w:sz w:val="24"/>
          <w:szCs w:val="24"/>
        </w:rPr>
        <w:t>arents th</w:t>
      </w:r>
      <w:r w:rsidR="00776630">
        <w:rPr>
          <w:rFonts w:ascii="Times New Roman" w:hAnsi="Times New Roman" w:cs="Times New Roman"/>
          <w:sz w:val="24"/>
          <w:szCs w:val="24"/>
        </w:rPr>
        <w:t>emsel</w:t>
      </w:r>
      <w:r w:rsidR="00D20FB1">
        <w:rPr>
          <w:rFonts w:ascii="Times New Roman" w:hAnsi="Times New Roman" w:cs="Times New Roman"/>
          <w:sz w:val="24"/>
          <w:szCs w:val="24"/>
        </w:rPr>
        <w:t xml:space="preserve">ves indulging in alcoholism </w:t>
      </w:r>
      <w:r w:rsidR="00860F85">
        <w:rPr>
          <w:rFonts w:ascii="Times New Roman" w:hAnsi="Times New Roman" w:cs="Times New Roman"/>
          <w:sz w:val="24"/>
          <w:szCs w:val="24"/>
        </w:rPr>
        <w:t xml:space="preserve">cannot prevent their children or in the other </w:t>
      </w:r>
      <w:r w:rsidR="002266DD">
        <w:rPr>
          <w:rFonts w:ascii="Times New Roman" w:hAnsi="Times New Roman" w:cs="Times New Roman"/>
          <w:sz w:val="24"/>
          <w:szCs w:val="24"/>
        </w:rPr>
        <w:t>case</w:t>
      </w:r>
      <w:r w:rsidR="00860F85">
        <w:rPr>
          <w:rFonts w:ascii="Times New Roman" w:hAnsi="Times New Roman" w:cs="Times New Roman"/>
          <w:sz w:val="24"/>
          <w:szCs w:val="24"/>
        </w:rPr>
        <w:t>, the chil</w:t>
      </w:r>
      <w:r w:rsidR="004659C3">
        <w:rPr>
          <w:rFonts w:ascii="Times New Roman" w:hAnsi="Times New Roman" w:cs="Times New Roman"/>
          <w:sz w:val="24"/>
          <w:szCs w:val="24"/>
        </w:rPr>
        <w:t>dren will never pay heed to them.</w:t>
      </w:r>
      <w:r w:rsidR="00446371">
        <w:rPr>
          <w:rFonts w:ascii="Times New Roman" w:hAnsi="Times New Roman" w:cs="Times New Roman"/>
          <w:sz w:val="24"/>
          <w:szCs w:val="24"/>
        </w:rPr>
        <w:t xml:space="preserve"> If campaigns are laun</w:t>
      </w:r>
      <w:r w:rsidR="005854C4">
        <w:rPr>
          <w:rFonts w:ascii="Times New Roman" w:hAnsi="Times New Roman" w:cs="Times New Roman"/>
          <w:sz w:val="24"/>
          <w:szCs w:val="24"/>
        </w:rPr>
        <w:t>ched to abrogate the peril of unde</w:t>
      </w:r>
      <w:r w:rsidR="00CB217A">
        <w:rPr>
          <w:rFonts w:ascii="Times New Roman" w:hAnsi="Times New Roman" w:cs="Times New Roman"/>
          <w:sz w:val="24"/>
          <w:szCs w:val="24"/>
        </w:rPr>
        <w:t>rage drinking from society, it needs to be</w:t>
      </w:r>
      <w:r w:rsidR="004C4182">
        <w:rPr>
          <w:rFonts w:ascii="Times New Roman" w:hAnsi="Times New Roman" w:cs="Times New Roman"/>
          <w:sz w:val="24"/>
          <w:szCs w:val="24"/>
        </w:rPr>
        <w:t xml:space="preserve"> </w:t>
      </w:r>
      <w:r w:rsidR="0009462B">
        <w:rPr>
          <w:rFonts w:ascii="Times New Roman" w:hAnsi="Times New Roman" w:cs="Times New Roman"/>
          <w:sz w:val="24"/>
          <w:szCs w:val="24"/>
        </w:rPr>
        <w:t>done</w:t>
      </w:r>
      <w:r w:rsidR="004C4182">
        <w:rPr>
          <w:rFonts w:ascii="Times New Roman" w:hAnsi="Times New Roman" w:cs="Times New Roman"/>
          <w:sz w:val="24"/>
          <w:szCs w:val="24"/>
        </w:rPr>
        <w:t xml:space="preserve"> in true letter and </w:t>
      </w:r>
      <w:r w:rsidR="0009462B">
        <w:rPr>
          <w:rFonts w:ascii="Times New Roman" w:hAnsi="Times New Roman" w:cs="Times New Roman"/>
          <w:sz w:val="24"/>
          <w:szCs w:val="24"/>
        </w:rPr>
        <w:t>spirits</w:t>
      </w:r>
      <w:r w:rsidR="004C4182">
        <w:rPr>
          <w:rFonts w:ascii="Times New Roman" w:hAnsi="Times New Roman" w:cs="Times New Roman"/>
          <w:sz w:val="24"/>
          <w:szCs w:val="24"/>
        </w:rPr>
        <w:t>.</w:t>
      </w:r>
      <w:r w:rsidR="0009462B">
        <w:rPr>
          <w:rFonts w:ascii="Times New Roman" w:hAnsi="Times New Roman" w:cs="Times New Roman"/>
          <w:sz w:val="24"/>
          <w:szCs w:val="24"/>
        </w:rPr>
        <w:t xml:space="preserve"> However, it become</w:t>
      </w:r>
      <w:r w:rsidR="0069799A">
        <w:rPr>
          <w:rFonts w:ascii="Times New Roman" w:hAnsi="Times New Roman" w:cs="Times New Roman"/>
          <w:sz w:val="24"/>
          <w:szCs w:val="24"/>
        </w:rPr>
        <w:t xml:space="preserve">s very challenging in the presence of the pop culture, television </w:t>
      </w:r>
      <w:r w:rsidR="00BD4B01">
        <w:rPr>
          <w:rFonts w:ascii="Times New Roman" w:hAnsi="Times New Roman" w:cs="Times New Roman"/>
          <w:sz w:val="24"/>
          <w:szCs w:val="24"/>
        </w:rPr>
        <w:t>and popular trends on social media where underage children are often glorif</w:t>
      </w:r>
      <w:r w:rsidR="000A4997">
        <w:rPr>
          <w:rFonts w:ascii="Times New Roman" w:hAnsi="Times New Roman" w:cs="Times New Roman"/>
          <w:sz w:val="24"/>
          <w:szCs w:val="24"/>
        </w:rPr>
        <w:t>ied to be drinking alcohol and</w:t>
      </w:r>
      <w:r w:rsidR="00652E6B">
        <w:rPr>
          <w:rFonts w:ascii="Times New Roman" w:hAnsi="Times New Roman" w:cs="Times New Roman"/>
          <w:sz w:val="24"/>
          <w:szCs w:val="24"/>
        </w:rPr>
        <w:t xml:space="preserve"> engaging in crimes.</w:t>
      </w:r>
      <w:r w:rsidR="003F2118">
        <w:rPr>
          <w:rFonts w:ascii="Times New Roman" w:hAnsi="Times New Roman" w:cs="Times New Roman"/>
          <w:sz w:val="24"/>
          <w:szCs w:val="24"/>
        </w:rPr>
        <w:t xml:space="preserve"> Such critical is the </w:t>
      </w:r>
      <w:r w:rsidR="003F2118">
        <w:rPr>
          <w:rFonts w:ascii="Times New Roman" w:hAnsi="Times New Roman" w:cs="Times New Roman"/>
          <w:sz w:val="24"/>
          <w:szCs w:val="24"/>
        </w:rPr>
        <w:lastRenderedPageBreak/>
        <w:t>association</w:t>
      </w:r>
      <w:r w:rsidR="00A8323A">
        <w:rPr>
          <w:rFonts w:ascii="Times New Roman" w:hAnsi="Times New Roman" w:cs="Times New Roman"/>
          <w:sz w:val="24"/>
          <w:szCs w:val="24"/>
        </w:rPr>
        <w:t xml:space="preserve"> of the conf</w:t>
      </w:r>
      <w:r w:rsidR="00732751">
        <w:rPr>
          <w:rFonts w:ascii="Times New Roman" w:hAnsi="Times New Roman" w:cs="Times New Roman"/>
          <w:sz w:val="24"/>
          <w:szCs w:val="24"/>
        </w:rPr>
        <w:t>lict perspective with the problem of underage drinking.</w:t>
      </w:r>
      <w:r w:rsidR="0096183F">
        <w:rPr>
          <w:rFonts w:ascii="Times New Roman" w:hAnsi="Times New Roman" w:cs="Times New Roman"/>
          <w:sz w:val="24"/>
          <w:szCs w:val="24"/>
        </w:rPr>
        <w:t xml:space="preserve"> It is the conflict of interest that surfaces and impedes the </w:t>
      </w:r>
      <w:r w:rsidR="00C12F28">
        <w:rPr>
          <w:rFonts w:ascii="Times New Roman" w:hAnsi="Times New Roman" w:cs="Times New Roman"/>
          <w:sz w:val="24"/>
          <w:szCs w:val="24"/>
        </w:rPr>
        <w:t xml:space="preserve">eradication of alcohol and consequently the underage </w:t>
      </w:r>
      <w:r w:rsidR="00AC7B2E">
        <w:rPr>
          <w:rFonts w:ascii="Times New Roman" w:hAnsi="Times New Roman" w:cs="Times New Roman"/>
          <w:sz w:val="24"/>
          <w:szCs w:val="24"/>
        </w:rPr>
        <w:t>alcoholism.</w:t>
      </w:r>
      <w:r w:rsidR="00A04F55">
        <w:rPr>
          <w:rFonts w:ascii="Times New Roman" w:hAnsi="Times New Roman" w:cs="Times New Roman"/>
          <w:sz w:val="24"/>
          <w:szCs w:val="24"/>
        </w:rPr>
        <w:t xml:space="preserve"> Despite causing 100,000 death</w:t>
      </w:r>
      <w:r w:rsidR="00D441B5">
        <w:rPr>
          <w:rFonts w:ascii="Times New Roman" w:hAnsi="Times New Roman" w:cs="Times New Roman"/>
          <w:sz w:val="24"/>
          <w:szCs w:val="24"/>
        </w:rPr>
        <w:t>s in the United States of America (USA)</w:t>
      </w:r>
      <w:r w:rsidR="00AD490D">
        <w:rPr>
          <w:rFonts w:ascii="Times New Roman" w:hAnsi="Times New Roman" w:cs="Times New Roman"/>
          <w:sz w:val="24"/>
          <w:szCs w:val="24"/>
        </w:rPr>
        <w:t>,</w:t>
      </w:r>
      <w:r w:rsidR="007A4BC8">
        <w:rPr>
          <w:rFonts w:ascii="Times New Roman" w:hAnsi="Times New Roman" w:cs="Times New Roman"/>
          <w:sz w:val="24"/>
          <w:szCs w:val="24"/>
        </w:rPr>
        <w:t xml:space="preserve"> the relationship between the alcohol treatme</w:t>
      </w:r>
      <w:r w:rsidR="006504E2">
        <w:rPr>
          <w:rFonts w:ascii="Times New Roman" w:hAnsi="Times New Roman" w:cs="Times New Roman"/>
          <w:sz w:val="24"/>
          <w:szCs w:val="24"/>
        </w:rPr>
        <w:t xml:space="preserve">nt industry and the alcohol beverage industry has served the interest of the larger </w:t>
      </w:r>
      <w:r w:rsidR="000D49BF">
        <w:rPr>
          <w:rFonts w:ascii="Times New Roman" w:hAnsi="Times New Roman" w:cs="Times New Roman"/>
          <w:sz w:val="24"/>
          <w:szCs w:val="24"/>
        </w:rPr>
        <w:t>population</w:t>
      </w:r>
      <w:r w:rsidR="001756A5">
        <w:rPr>
          <w:rFonts w:ascii="Times New Roman" w:hAnsi="Times New Roman" w:cs="Times New Roman"/>
          <w:sz w:val="24"/>
          <w:szCs w:val="24"/>
        </w:rPr>
        <w:fldChar w:fldCharType="begin"/>
      </w:r>
      <w:r w:rsidR="001756A5">
        <w:rPr>
          <w:rFonts w:ascii="Times New Roman" w:hAnsi="Times New Roman" w:cs="Times New Roman"/>
          <w:sz w:val="24"/>
          <w:szCs w:val="24"/>
        </w:rPr>
        <w:instrText xml:space="preserve"> ADDIN ZOTERO_ITEM CSL_CITATION {"citationID":"YxgfPZJG","properties":{"formattedCitation":"({\\i{}Explaining Drug Use})","plainCitation":"(Explaining Drug Use)","noteIndex":0},"citationItems":[{"id":152,"uris":["http://zotero.org/users/local/yvjivw9i/items/2UM842UX"],"uri":["http://zotero.org/users/local/yvjivw9i/items/2UM842UX"],"itemData":{"id":152,"type":"webpage","title":"Explaining Drug Use","URL":"https://saylordotorg.github.io/text_social-problems-continuity-and-change/s10-04-explaining-drug-use.html","accessed":{"date-parts":[["2019",5,1]]}}}],"schema":"https://github.com/citation-style-language/schema/raw/master/csl-citation.json"} </w:instrText>
      </w:r>
      <w:r w:rsidR="001756A5">
        <w:rPr>
          <w:rFonts w:ascii="Times New Roman" w:hAnsi="Times New Roman" w:cs="Times New Roman"/>
          <w:sz w:val="24"/>
          <w:szCs w:val="24"/>
        </w:rPr>
        <w:fldChar w:fldCharType="separate"/>
      </w:r>
      <w:r w:rsidR="001756A5" w:rsidRPr="001756A5">
        <w:rPr>
          <w:rFonts w:ascii="Times New Roman" w:hAnsi="Times New Roman" w:cs="Times New Roman"/>
          <w:sz w:val="24"/>
          <w:szCs w:val="24"/>
        </w:rPr>
        <w:t>(</w:t>
      </w:r>
      <w:r w:rsidR="001756A5" w:rsidRPr="001756A5">
        <w:rPr>
          <w:rFonts w:ascii="Times New Roman" w:hAnsi="Times New Roman" w:cs="Times New Roman"/>
          <w:i/>
          <w:iCs/>
          <w:sz w:val="24"/>
          <w:szCs w:val="24"/>
        </w:rPr>
        <w:t>Explaining Drug Use</w:t>
      </w:r>
      <w:r w:rsidR="001756A5" w:rsidRPr="001756A5">
        <w:rPr>
          <w:rFonts w:ascii="Times New Roman" w:hAnsi="Times New Roman" w:cs="Times New Roman"/>
          <w:sz w:val="24"/>
          <w:szCs w:val="24"/>
        </w:rPr>
        <w:t>)</w:t>
      </w:r>
      <w:r w:rsidR="001756A5">
        <w:rPr>
          <w:rFonts w:ascii="Times New Roman" w:hAnsi="Times New Roman" w:cs="Times New Roman"/>
          <w:sz w:val="24"/>
          <w:szCs w:val="24"/>
        </w:rPr>
        <w:fldChar w:fldCharType="end"/>
      </w:r>
      <w:r w:rsidR="000D49BF">
        <w:rPr>
          <w:rFonts w:ascii="Times New Roman" w:hAnsi="Times New Roman" w:cs="Times New Roman"/>
          <w:sz w:val="24"/>
          <w:szCs w:val="24"/>
        </w:rPr>
        <w:t>.</w:t>
      </w:r>
    </w:p>
    <w:p w:rsidR="003D406F" w:rsidRDefault="00A268B3" w:rsidP="000D33F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association of conflict theory with the </w:t>
      </w:r>
      <w:r w:rsidR="00BD6695">
        <w:rPr>
          <w:rFonts w:ascii="Times New Roman" w:hAnsi="Times New Roman" w:cs="Times New Roman"/>
          <w:sz w:val="24"/>
          <w:szCs w:val="24"/>
        </w:rPr>
        <w:t xml:space="preserve">matter never implies it </w:t>
      </w:r>
      <w:r w:rsidR="00844001">
        <w:rPr>
          <w:rFonts w:ascii="Times New Roman" w:hAnsi="Times New Roman" w:cs="Times New Roman"/>
          <w:sz w:val="24"/>
          <w:szCs w:val="24"/>
        </w:rPr>
        <w:t xml:space="preserve">reflects the actual picture. </w:t>
      </w:r>
      <w:r w:rsidR="00753BE4">
        <w:rPr>
          <w:rFonts w:ascii="Times New Roman" w:hAnsi="Times New Roman" w:cs="Times New Roman"/>
          <w:sz w:val="24"/>
          <w:szCs w:val="24"/>
        </w:rPr>
        <w:t xml:space="preserve">The </w:t>
      </w:r>
      <w:r w:rsidR="003A4A02">
        <w:rPr>
          <w:rFonts w:ascii="Times New Roman" w:hAnsi="Times New Roman" w:cs="Times New Roman"/>
          <w:sz w:val="24"/>
          <w:szCs w:val="24"/>
        </w:rPr>
        <w:t>peril of underage alcoholism pertains to various cultural, social and economic paradigms.</w:t>
      </w:r>
      <w:r w:rsidR="00905E0A">
        <w:rPr>
          <w:rFonts w:ascii="Times New Roman" w:hAnsi="Times New Roman" w:cs="Times New Roman"/>
          <w:sz w:val="24"/>
          <w:szCs w:val="24"/>
        </w:rPr>
        <w:t xml:space="preserve"> </w:t>
      </w:r>
      <w:r w:rsidR="00AE51E4">
        <w:rPr>
          <w:rFonts w:ascii="Times New Roman" w:hAnsi="Times New Roman" w:cs="Times New Roman"/>
          <w:sz w:val="24"/>
          <w:szCs w:val="24"/>
        </w:rPr>
        <w:t xml:space="preserve">The youth below 21 seeks guidance and assistance. If the parents </w:t>
      </w:r>
      <w:r w:rsidR="00C640F1">
        <w:rPr>
          <w:rFonts w:ascii="Times New Roman" w:hAnsi="Times New Roman" w:cs="Times New Roman"/>
          <w:sz w:val="24"/>
          <w:szCs w:val="24"/>
        </w:rPr>
        <w:t xml:space="preserve">offer them physical, emotional </w:t>
      </w:r>
      <w:r w:rsidR="00E05202">
        <w:rPr>
          <w:rFonts w:ascii="Times New Roman" w:hAnsi="Times New Roman" w:cs="Times New Roman"/>
          <w:sz w:val="24"/>
          <w:szCs w:val="24"/>
        </w:rPr>
        <w:t>and financial assistance, the children may not b</w:t>
      </w:r>
      <w:r w:rsidR="007C5306">
        <w:rPr>
          <w:rFonts w:ascii="Times New Roman" w:hAnsi="Times New Roman" w:cs="Times New Roman"/>
          <w:sz w:val="24"/>
          <w:szCs w:val="24"/>
        </w:rPr>
        <w:t xml:space="preserve">ecome depressed or stressed. </w:t>
      </w:r>
      <w:r w:rsidR="005E2309">
        <w:rPr>
          <w:rFonts w:ascii="Times New Roman" w:hAnsi="Times New Roman" w:cs="Times New Roman"/>
          <w:sz w:val="24"/>
          <w:szCs w:val="24"/>
        </w:rPr>
        <w:t>However</w:t>
      </w:r>
      <w:r w:rsidR="007C5306">
        <w:rPr>
          <w:rFonts w:ascii="Times New Roman" w:hAnsi="Times New Roman" w:cs="Times New Roman"/>
          <w:sz w:val="24"/>
          <w:szCs w:val="24"/>
        </w:rPr>
        <w:t>, the negligence of p</w:t>
      </w:r>
      <w:r w:rsidR="005E2309">
        <w:rPr>
          <w:rFonts w:ascii="Times New Roman" w:hAnsi="Times New Roman" w:cs="Times New Roman"/>
          <w:sz w:val="24"/>
          <w:szCs w:val="24"/>
        </w:rPr>
        <w:t>arents or guardians essentially</w:t>
      </w:r>
      <w:r w:rsidR="00C86C47">
        <w:rPr>
          <w:rFonts w:ascii="Times New Roman" w:hAnsi="Times New Roman" w:cs="Times New Roman"/>
          <w:sz w:val="24"/>
          <w:szCs w:val="24"/>
        </w:rPr>
        <w:t xml:space="preserve"> fuels</w:t>
      </w:r>
      <w:r w:rsidR="002C7B5B">
        <w:rPr>
          <w:rFonts w:ascii="Times New Roman" w:hAnsi="Times New Roman" w:cs="Times New Roman"/>
          <w:sz w:val="24"/>
          <w:szCs w:val="24"/>
        </w:rPr>
        <w:t xml:space="preserve"> the aspect of alcoholism in the youth.</w:t>
      </w:r>
    </w:p>
    <w:p w:rsidR="00812865" w:rsidRPr="005E35A9" w:rsidRDefault="00A268B3" w:rsidP="00812865">
      <w:pPr>
        <w:spacing w:after="0" w:line="480" w:lineRule="auto"/>
        <w:rPr>
          <w:rFonts w:ascii="Times New Roman" w:hAnsi="Times New Roman" w:cs="Times New Roman"/>
          <w:b/>
          <w:sz w:val="24"/>
          <w:szCs w:val="24"/>
        </w:rPr>
      </w:pPr>
      <w:r w:rsidRPr="005E35A9">
        <w:rPr>
          <w:rFonts w:ascii="Times New Roman" w:hAnsi="Times New Roman" w:cs="Times New Roman"/>
          <w:b/>
          <w:sz w:val="24"/>
          <w:szCs w:val="24"/>
        </w:rPr>
        <w:t>Healthy Relationships and Self-Esteem</w:t>
      </w:r>
    </w:p>
    <w:p w:rsidR="005E35A9" w:rsidRDefault="00A268B3" w:rsidP="00812865">
      <w:pPr>
        <w:spacing w:after="0" w:line="480" w:lineRule="auto"/>
        <w:rPr>
          <w:rFonts w:ascii="Times New Roman" w:hAnsi="Times New Roman" w:cs="Times New Roman"/>
          <w:sz w:val="24"/>
          <w:szCs w:val="24"/>
        </w:rPr>
      </w:pPr>
      <w:r>
        <w:rPr>
          <w:rFonts w:ascii="Times New Roman" w:hAnsi="Times New Roman" w:cs="Times New Roman"/>
          <w:sz w:val="24"/>
          <w:szCs w:val="24"/>
        </w:rPr>
        <w:tab/>
        <w:t>As discussed in the research ab</w:t>
      </w:r>
      <w:r w:rsidR="00C4045A">
        <w:rPr>
          <w:rFonts w:ascii="Times New Roman" w:hAnsi="Times New Roman" w:cs="Times New Roman"/>
          <w:sz w:val="24"/>
          <w:szCs w:val="24"/>
        </w:rPr>
        <w:t>ove, the U</w:t>
      </w:r>
      <w:r w:rsidR="00545FEF">
        <w:rPr>
          <w:rFonts w:ascii="Times New Roman" w:hAnsi="Times New Roman" w:cs="Times New Roman"/>
          <w:sz w:val="24"/>
          <w:szCs w:val="24"/>
        </w:rPr>
        <w:t>nited States o</w:t>
      </w:r>
      <w:r w:rsidR="00A17B3E">
        <w:rPr>
          <w:rFonts w:ascii="Times New Roman" w:hAnsi="Times New Roman" w:cs="Times New Roman"/>
          <w:sz w:val="24"/>
          <w:szCs w:val="24"/>
        </w:rPr>
        <w:t>f America (USA</w:t>
      </w:r>
      <w:r w:rsidR="009C01B5">
        <w:rPr>
          <w:rFonts w:ascii="Times New Roman" w:hAnsi="Times New Roman" w:cs="Times New Roman"/>
          <w:sz w:val="24"/>
          <w:szCs w:val="24"/>
        </w:rPr>
        <w:t>)</w:t>
      </w:r>
      <w:r w:rsidR="00420748">
        <w:rPr>
          <w:rFonts w:ascii="Times New Roman" w:hAnsi="Times New Roman" w:cs="Times New Roman"/>
          <w:sz w:val="24"/>
          <w:szCs w:val="24"/>
        </w:rPr>
        <w:t xml:space="preserve"> is replete with the youth which is on the wrong track and indulged in</w:t>
      </w:r>
      <w:r w:rsidR="00D866C0">
        <w:rPr>
          <w:rFonts w:ascii="Times New Roman" w:hAnsi="Times New Roman" w:cs="Times New Roman"/>
          <w:sz w:val="24"/>
          <w:szCs w:val="24"/>
        </w:rPr>
        <w:t xml:space="preserve"> drinking. They </w:t>
      </w:r>
      <w:r w:rsidR="008151C6">
        <w:rPr>
          <w:rFonts w:ascii="Times New Roman" w:hAnsi="Times New Roman" w:cs="Times New Roman"/>
          <w:sz w:val="24"/>
          <w:szCs w:val="24"/>
        </w:rPr>
        <w:t>begin as bi</w:t>
      </w:r>
      <w:r w:rsidR="00D866C0">
        <w:rPr>
          <w:rFonts w:ascii="Times New Roman" w:hAnsi="Times New Roman" w:cs="Times New Roman"/>
          <w:sz w:val="24"/>
          <w:szCs w:val="24"/>
        </w:rPr>
        <w:t>n</w:t>
      </w:r>
      <w:r w:rsidR="008151C6">
        <w:rPr>
          <w:rFonts w:ascii="Times New Roman" w:hAnsi="Times New Roman" w:cs="Times New Roman"/>
          <w:sz w:val="24"/>
          <w:szCs w:val="24"/>
        </w:rPr>
        <w:t>ge</w:t>
      </w:r>
      <w:r w:rsidR="00D866C0">
        <w:rPr>
          <w:rFonts w:ascii="Times New Roman" w:hAnsi="Times New Roman" w:cs="Times New Roman"/>
          <w:sz w:val="24"/>
          <w:szCs w:val="24"/>
        </w:rPr>
        <w:t xml:space="preserve"> drinkers but later establish it as a habit.</w:t>
      </w:r>
      <w:r w:rsidR="00692F4F">
        <w:rPr>
          <w:rFonts w:ascii="Times New Roman" w:hAnsi="Times New Roman" w:cs="Times New Roman"/>
          <w:sz w:val="24"/>
          <w:szCs w:val="24"/>
        </w:rPr>
        <w:t xml:space="preserve"> </w:t>
      </w:r>
      <w:r w:rsidR="003C75AE">
        <w:rPr>
          <w:rFonts w:ascii="Times New Roman" w:hAnsi="Times New Roman" w:cs="Times New Roman"/>
          <w:sz w:val="24"/>
          <w:szCs w:val="24"/>
        </w:rPr>
        <w:t>The onus lies on the elder members of the community to</w:t>
      </w:r>
      <w:r w:rsidR="002D7BD8">
        <w:rPr>
          <w:rFonts w:ascii="Times New Roman" w:hAnsi="Times New Roman" w:cs="Times New Roman"/>
          <w:sz w:val="24"/>
          <w:szCs w:val="24"/>
        </w:rPr>
        <w:t xml:space="preserve"> </w:t>
      </w:r>
      <w:r w:rsidR="00AE32A1">
        <w:rPr>
          <w:rFonts w:ascii="Times New Roman" w:hAnsi="Times New Roman" w:cs="Times New Roman"/>
          <w:sz w:val="24"/>
          <w:szCs w:val="24"/>
        </w:rPr>
        <w:t>assist the teen to establish their self-esteem</w:t>
      </w:r>
      <w:r w:rsidR="0088315A">
        <w:rPr>
          <w:rFonts w:ascii="Times New Roman" w:hAnsi="Times New Roman" w:cs="Times New Roman"/>
          <w:sz w:val="24"/>
          <w:szCs w:val="24"/>
        </w:rPr>
        <w:t xml:space="preserve"> against </w:t>
      </w:r>
      <w:r w:rsidR="0099111E">
        <w:rPr>
          <w:rFonts w:ascii="Times New Roman" w:hAnsi="Times New Roman" w:cs="Times New Roman"/>
          <w:sz w:val="24"/>
          <w:szCs w:val="24"/>
        </w:rPr>
        <w:t xml:space="preserve">the peer pressure. </w:t>
      </w:r>
      <w:r w:rsidR="00483FE3">
        <w:rPr>
          <w:rFonts w:ascii="Times New Roman" w:hAnsi="Times New Roman" w:cs="Times New Roman"/>
          <w:sz w:val="24"/>
          <w:szCs w:val="24"/>
        </w:rPr>
        <w:t>S</w:t>
      </w:r>
      <w:r w:rsidR="002231CB">
        <w:rPr>
          <w:rFonts w:ascii="Times New Roman" w:hAnsi="Times New Roman" w:cs="Times New Roman"/>
          <w:sz w:val="24"/>
          <w:szCs w:val="24"/>
        </w:rPr>
        <w:t xml:space="preserve">ince </w:t>
      </w:r>
      <w:r w:rsidR="00690A3D">
        <w:rPr>
          <w:rFonts w:ascii="Times New Roman" w:hAnsi="Times New Roman" w:cs="Times New Roman"/>
          <w:sz w:val="24"/>
          <w:szCs w:val="24"/>
        </w:rPr>
        <w:t>society</w:t>
      </w:r>
      <w:r w:rsidR="006A62DC">
        <w:rPr>
          <w:rFonts w:ascii="Times New Roman" w:hAnsi="Times New Roman" w:cs="Times New Roman"/>
          <w:sz w:val="24"/>
          <w:szCs w:val="24"/>
        </w:rPr>
        <w:t xml:space="preserve"> establishes the trends o</w:t>
      </w:r>
      <w:r w:rsidR="00F7267A">
        <w:rPr>
          <w:rFonts w:ascii="Times New Roman" w:hAnsi="Times New Roman" w:cs="Times New Roman"/>
          <w:sz w:val="24"/>
          <w:szCs w:val="24"/>
        </w:rPr>
        <w:t>bserved and followed by others, a potential condemnation</w:t>
      </w:r>
      <w:r w:rsidR="00BE54D2">
        <w:rPr>
          <w:rFonts w:ascii="Times New Roman" w:hAnsi="Times New Roman" w:cs="Times New Roman"/>
          <w:sz w:val="24"/>
          <w:szCs w:val="24"/>
        </w:rPr>
        <w:t xml:space="preserve"> of alcohol distribution to the youth is </w:t>
      </w:r>
      <w:r w:rsidR="002C53A9">
        <w:rPr>
          <w:rFonts w:ascii="Times New Roman" w:hAnsi="Times New Roman" w:cs="Times New Roman"/>
          <w:sz w:val="24"/>
          <w:szCs w:val="24"/>
        </w:rPr>
        <w:t>essential.</w:t>
      </w:r>
      <w:r w:rsidR="004E444C">
        <w:rPr>
          <w:rFonts w:ascii="Times New Roman" w:hAnsi="Times New Roman" w:cs="Times New Roman"/>
          <w:sz w:val="24"/>
          <w:szCs w:val="24"/>
        </w:rPr>
        <w:t xml:space="preserve"> The sellers or manufacturers ought to be dealt with </w:t>
      </w:r>
      <w:r w:rsidR="0093274B">
        <w:rPr>
          <w:rFonts w:ascii="Times New Roman" w:hAnsi="Times New Roman" w:cs="Times New Roman"/>
          <w:sz w:val="24"/>
          <w:szCs w:val="24"/>
        </w:rPr>
        <w:t xml:space="preserve">strictly regardless of their </w:t>
      </w:r>
      <w:r w:rsidR="00A51821">
        <w:rPr>
          <w:rFonts w:ascii="Times New Roman" w:hAnsi="Times New Roman" w:cs="Times New Roman"/>
          <w:sz w:val="24"/>
          <w:szCs w:val="24"/>
        </w:rPr>
        <w:t>intentions if youth can</w:t>
      </w:r>
      <w:r w:rsidR="001D3779">
        <w:rPr>
          <w:rFonts w:ascii="Times New Roman" w:hAnsi="Times New Roman" w:cs="Times New Roman"/>
          <w:sz w:val="24"/>
          <w:szCs w:val="24"/>
        </w:rPr>
        <w:t xml:space="preserve"> have access to alcohol fro</w:t>
      </w:r>
      <w:r w:rsidR="008D1ABC">
        <w:rPr>
          <w:rFonts w:ascii="Times New Roman" w:hAnsi="Times New Roman" w:cs="Times New Roman"/>
          <w:sz w:val="24"/>
          <w:szCs w:val="24"/>
        </w:rPr>
        <w:t>m</w:t>
      </w:r>
      <w:r w:rsidR="001D3779">
        <w:rPr>
          <w:rFonts w:ascii="Times New Roman" w:hAnsi="Times New Roman" w:cs="Times New Roman"/>
          <w:sz w:val="24"/>
          <w:szCs w:val="24"/>
        </w:rPr>
        <w:t xml:space="preserve"> them</w:t>
      </w:r>
      <w:r w:rsidR="008D1ABC">
        <w:rPr>
          <w:rFonts w:ascii="Times New Roman" w:hAnsi="Times New Roman" w:cs="Times New Roman"/>
          <w:sz w:val="24"/>
          <w:szCs w:val="24"/>
        </w:rPr>
        <w:t>.</w:t>
      </w:r>
      <w:r w:rsidR="004E7614">
        <w:rPr>
          <w:rFonts w:ascii="Times New Roman" w:hAnsi="Times New Roman" w:cs="Times New Roman"/>
          <w:sz w:val="24"/>
          <w:szCs w:val="24"/>
        </w:rPr>
        <w:t xml:space="preserve"> </w:t>
      </w:r>
      <w:r w:rsidR="00C65854">
        <w:rPr>
          <w:rFonts w:ascii="Times New Roman" w:hAnsi="Times New Roman" w:cs="Times New Roman"/>
          <w:sz w:val="24"/>
          <w:szCs w:val="24"/>
        </w:rPr>
        <w:t xml:space="preserve">It is a universal reality that </w:t>
      </w:r>
      <w:r w:rsidR="006D4F2E">
        <w:rPr>
          <w:rFonts w:ascii="Times New Roman" w:hAnsi="Times New Roman" w:cs="Times New Roman"/>
          <w:sz w:val="24"/>
          <w:szCs w:val="24"/>
        </w:rPr>
        <w:t>t</w:t>
      </w:r>
      <w:r w:rsidR="009D2544">
        <w:rPr>
          <w:rFonts w:ascii="Times New Roman" w:hAnsi="Times New Roman" w:cs="Times New Roman"/>
          <w:sz w:val="24"/>
          <w:szCs w:val="24"/>
        </w:rPr>
        <w:t xml:space="preserve">he company and friends </w:t>
      </w:r>
      <w:r w:rsidR="00AD1F80">
        <w:rPr>
          <w:rFonts w:ascii="Times New Roman" w:hAnsi="Times New Roman" w:cs="Times New Roman"/>
          <w:sz w:val="24"/>
          <w:szCs w:val="24"/>
        </w:rPr>
        <w:t xml:space="preserve">cause the other </w:t>
      </w:r>
      <w:r w:rsidR="00406411">
        <w:rPr>
          <w:rFonts w:ascii="Times New Roman" w:hAnsi="Times New Roman" w:cs="Times New Roman"/>
          <w:sz w:val="24"/>
          <w:szCs w:val="24"/>
        </w:rPr>
        <w:t>person</w:t>
      </w:r>
      <w:r w:rsidR="00AD1F80">
        <w:rPr>
          <w:rFonts w:ascii="Times New Roman" w:hAnsi="Times New Roman" w:cs="Times New Roman"/>
          <w:sz w:val="24"/>
          <w:szCs w:val="24"/>
        </w:rPr>
        <w:t xml:space="preserve"> to absorb their </w:t>
      </w:r>
      <w:r w:rsidR="00F23E90">
        <w:rPr>
          <w:rFonts w:ascii="Times New Roman" w:hAnsi="Times New Roman" w:cs="Times New Roman"/>
          <w:sz w:val="24"/>
          <w:szCs w:val="24"/>
        </w:rPr>
        <w:t xml:space="preserve">traits or </w:t>
      </w:r>
      <w:r w:rsidR="00EE4490">
        <w:rPr>
          <w:rFonts w:ascii="Times New Roman" w:hAnsi="Times New Roman" w:cs="Times New Roman"/>
          <w:sz w:val="24"/>
          <w:szCs w:val="24"/>
        </w:rPr>
        <w:t xml:space="preserve">habits </w:t>
      </w:r>
      <w:r w:rsidR="00406411">
        <w:rPr>
          <w:rFonts w:ascii="Times New Roman" w:hAnsi="Times New Roman" w:cs="Times New Roman"/>
          <w:sz w:val="24"/>
          <w:szCs w:val="24"/>
        </w:rPr>
        <w:t>inadvertently</w:t>
      </w:r>
      <w:r w:rsidR="00EE4490">
        <w:rPr>
          <w:rFonts w:ascii="Times New Roman" w:hAnsi="Times New Roman" w:cs="Times New Roman"/>
          <w:sz w:val="24"/>
          <w:szCs w:val="24"/>
        </w:rPr>
        <w:t>.</w:t>
      </w:r>
      <w:r w:rsidR="006D4F2E">
        <w:rPr>
          <w:rFonts w:ascii="Times New Roman" w:hAnsi="Times New Roman" w:cs="Times New Roman"/>
          <w:sz w:val="24"/>
          <w:szCs w:val="24"/>
        </w:rPr>
        <w:t xml:space="preserve"> Rules a</w:t>
      </w:r>
      <w:r w:rsidR="004E7053">
        <w:rPr>
          <w:rFonts w:ascii="Times New Roman" w:hAnsi="Times New Roman" w:cs="Times New Roman"/>
          <w:sz w:val="24"/>
          <w:szCs w:val="24"/>
        </w:rPr>
        <w:t>n</w:t>
      </w:r>
      <w:r w:rsidR="006D4F2E">
        <w:rPr>
          <w:rFonts w:ascii="Times New Roman" w:hAnsi="Times New Roman" w:cs="Times New Roman"/>
          <w:sz w:val="24"/>
          <w:szCs w:val="24"/>
        </w:rPr>
        <w:t xml:space="preserve">d </w:t>
      </w:r>
      <w:r w:rsidR="004E7053">
        <w:rPr>
          <w:rFonts w:ascii="Times New Roman" w:hAnsi="Times New Roman" w:cs="Times New Roman"/>
          <w:sz w:val="24"/>
          <w:szCs w:val="24"/>
        </w:rPr>
        <w:t>regulations</w:t>
      </w:r>
      <w:r w:rsidR="006D4F2E">
        <w:rPr>
          <w:rFonts w:ascii="Times New Roman" w:hAnsi="Times New Roman" w:cs="Times New Roman"/>
          <w:sz w:val="24"/>
          <w:szCs w:val="24"/>
        </w:rPr>
        <w:t xml:space="preserve"> can keep the youth away fro</w:t>
      </w:r>
      <w:r w:rsidR="00F76E57">
        <w:rPr>
          <w:rFonts w:ascii="Times New Roman" w:hAnsi="Times New Roman" w:cs="Times New Roman"/>
          <w:sz w:val="24"/>
          <w:szCs w:val="24"/>
        </w:rPr>
        <w:t>m</w:t>
      </w:r>
      <w:r w:rsidR="00A24AD5">
        <w:rPr>
          <w:rFonts w:ascii="Times New Roman" w:hAnsi="Times New Roman" w:cs="Times New Roman"/>
          <w:sz w:val="24"/>
          <w:szCs w:val="24"/>
        </w:rPr>
        <w:t xml:space="preserve"> finding themselves </w:t>
      </w:r>
      <w:r w:rsidR="00BF1ED5">
        <w:rPr>
          <w:rFonts w:ascii="Times New Roman" w:hAnsi="Times New Roman" w:cs="Times New Roman"/>
          <w:sz w:val="24"/>
          <w:szCs w:val="24"/>
        </w:rPr>
        <w:t>a</w:t>
      </w:r>
      <w:r w:rsidR="00C44D90">
        <w:rPr>
          <w:rFonts w:ascii="Times New Roman" w:hAnsi="Times New Roman" w:cs="Times New Roman"/>
          <w:sz w:val="24"/>
          <w:szCs w:val="24"/>
        </w:rPr>
        <w:t xml:space="preserve">mid the radical </w:t>
      </w:r>
      <w:r w:rsidR="00C21248">
        <w:rPr>
          <w:rFonts w:ascii="Times New Roman" w:hAnsi="Times New Roman" w:cs="Times New Roman"/>
          <w:sz w:val="24"/>
          <w:szCs w:val="24"/>
        </w:rPr>
        <w:t>elements of society</w:t>
      </w:r>
      <w:r w:rsidR="00300F2A">
        <w:rPr>
          <w:rFonts w:ascii="Times New Roman" w:hAnsi="Times New Roman" w:cs="Times New Roman"/>
          <w:sz w:val="24"/>
          <w:szCs w:val="24"/>
        </w:rPr>
        <w:t>. Howeve</w:t>
      </w:r>
      <w:r w:rsidR="002D601C">
        <w:rPr>
          <w:rFonts w:ascii="Times New Roman" w:hAnsi="Times New Roman" w:cs="Times New Roman"/>
          <w:sz w:val="24"/>
          <w:szCs w:val="24"/>
        </w:rPr>
        <w:t xml:space="preserve">r, none can deny the significance of school and teachers in preventing underage </w:t>
      </w:r>
      <w:r w:rsidR="00095328">
        <w:rPr>
          <w:rFonts w:ascii="Times New Roman" w:hAnsi="Times New Roman" w:cs="Times New Roman"/>
          <w:sz w:val="24"/>
          <w:szCs w:val="24"/>
        </w:rPr>
        <w:t xml:space="preserve">youth from drinking. Schools </w:t>
      </w:r>
      <w:r w:rsidR="00A2466D">
        <w:rPr>
          <w:rFonts w:ascii="Times New Roman" w:hAnsi="Times New Roman" w:cs="Times New Roman"/>
          <w:sz w:val="24"/>
          <w:szCs w:val="24"/>
        </w:rPr>
        <w:t>should</w:t>
      </w:r>
      <w:r w:rsidR="00095328">
        <w:rPr>
          <w:rFonts w:ascii="Times New Roman" w:hAnsi="Times New Roman" w:cs="Times New Roman"/>
          <w:sz w:val="24"/>
          <w:szCs w:val="24"/>
        </w:rPr>
        <w:t xml:space="preserve"> set a firm base of children.</w:t>
      </w:r>
      <w:r w:rsidR="008030B0">
        <w:rPr>
          <w:rFonts w:ascii="Times New Roman" w:hAnsi="Times New Roman" w:cs="Times New Roman"/>
          <w:sz w:val="24"/>
          <w:szCs w:val="24"/>
        </w:rPr>
        <w:t xml:space="preserve"> Unless they are comprehensively guided about </w:t>
      </w:r>
      <w:r w:rsidR="00333800">
        <w:rPr>
          <w:rFonts w:ascii="Times New Roman" w:hAnsi="Times New Roman" w:cs="Times New Roman"/>
          <w:sz w:val="24"/>
          <w:szCs w:val="24"/>
        </w:rPr>
        <w:t>the potential</w:t>
      </w:r>
      <w:r w:rsidR="000529BC">
        <w:rPr>
          <w:rFonts w:ascii="Times New Roman" w:hAnsi="Times New Roman" w:cs="Times New Roman"/>
          <w:sz w:val="24"/>
          <w:szCs w:val="24"/>
        </w:rPr>
        <w:t xml:space="preserve">ly detrimental consequences of drinking, they may </w:t>
      </w:r>
      <w:r w:rsidR="000529BC">
        <w:rPr>
          <w:rFonts w:ascii="Times New Roman" w:hAnsi="Times New Roman" w:cs="Times New Roman"/>
          <w:sz w:val="24"/>
          <w:szCs w:val="24"/>
        </w:rPr>
        <w:lastRenderedPageBreak/>
        <w:t>not find any motivation to leave or prevent from drinking alcohol</w:t>
      </w:r>
      <w:r w:rsidR="004B4AD1">
        <w:rPr>
          <w:rFonts w:ascii="Times New Roman" w:hAnsi="Times New Roman" w:cs="Times New Roman"/>
          <w:sz w:val="24"/>
          <w:szCs w:val="24"/>
        </w:rPr>
        <w:t>. Conduc</w:t>
      </w:r>
      <w:r w:rsidR="005335CA">
        <w:rPr>
          <w:rFonts w:ascii="Times New Roman" w:hAnsi="Times New Roman" w:cs="Times New Roman"/>
          <w:sz w:val="24"/>
          <w:szCs w:val="24"/>
        </w:rPr>
        <w:t xml:space="preserve">ting activities in schools and keeping </w:t>
      </w:r>
      <w:r w:rsidR="005B69F2">
        <w:rPr>
          <w:rFonts w:ascii="Times New Roman" w:hAnsi="Times New Roman" w:cs="Times New Roman"/>
          <w:sz w:val="24"/>
          <w:szCs w:val="24"/>
        </w:rPr>
        <w:t xml:space="preserve">a close eye on the activities and habits of the youth in high school and colleges can alleviate the pervasive existence of </w:t>
      </w:r>
      <w:r w:rsidR="009836F3">
        <w:rPr>
          <w:rFonts w:ascii="Times New Roman" w:hAnsi="Times New Roman" w:cs="Times New Roman"/>
          <w:sz w:val="24"/>
          <w:szCs w:val="24"/>
        </w:rPr>
        <w:t>underage alcoholism</w:t>
      </w:r>
      <w:r w:rsidR="00145D10">
        <w:rPr>
          <w:rFonts w:ascii="Times New Roman" w:hAnsi="Times New Roman" w:cs="Times New Roman"/>
          <w:sz w:val="24"/>
          <w:szCs w:val="24"/>
        </w:rPr>
        <w:t xml:space="preserve">. </w:t>
      </w:r>
      <w:r w:rsidR="00A2466D">
        <w:rPr>
          <w:rFonts w:ascii="Times New Roman" w:hAnsi="Times New Roman" w:cs="Times New Roman"/>
          <w:sz w:val="24"/>
          <w:szCs w:val="24"/>
        </w:rPr>
        <w:t xml:space="preserve"> </w:t>
      </w:r>
      <w:r w:rsidR="00A43265">
        <w:rPr>
          <w:rFonts w:ascii="Times New Roman" w:hAnsi="Times New Roman" w:cs="Times New Roman"/>
          <w:sz w:val="24"/>
          <w:szCs w:val="24"/>
        </w:rPr>
        <w:t xml:space="preserve"> </w:t>
      </w:r>
      <w:r w:rsidR="008D1ABC">
        <w:rPr>
          <w:rFonts w:ascii="Times New Roman" w:hAnsi="Times New Roman" w:cs="Times New Roman"/>
          <w:sz w:val="24"/>
          <w:szCs w:val="24"/>
        </w:rPr>
        <w:t xml:space="preserve"> </w:t>
      </w:r>
      <w:r w:rsidR="008151C6">
        <w:rPr>
          <w:rFonts w:ascii="Times New Roman" w:hAnsi="Times New Roman" w:cs="Times New Roman"/>
          <w:sz w:val="24"/>
          <w:szCs w:val="24"/>
        </w:rPr>
        <w:t xml:space="preserve"> </w:t>
      </w:r>
    </w:p>
    <w:p w:rsidR="00145D10" w:rsidRDefault="00A268B3" w:rsidP="008A29C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critics have raised the emblem of liberalism and independence by stipulating that the minimum age should be reduced and hence the youth should not be prevented </w:t>
      </w:r>
      <w:r w:rsidR="00BB2F41">
        <w:rPr>
          <w:rFonts w:ascii="Times New Roman" w:hAnsi="Times New Roman" w:cs="Times New Roman"/>
          <w:sz w:val="24"/>
          <w:szCs w:val="24"/>
        </w:rPr>
        <w:t>from drinking</w:t>
      </w:r>
      <w:r w:rsidR="00E2184C">
        <w:rPr>
          <w:rFonts w:ascii="Times New Roman" w:hAnsi="Times New Roman" w:cs="Times New Roman"/>
          <w:sz w:val="24"/>
          <w:szCs w:val="24"/>
        </w:rPr>
        <w:t>. It is an irrational argument devoid of empirical or any</w:t>
      </w:r>
      <w:r w:rsidR="001478BC">
        <w:rPr>
          <w:rFonts w:ascii="Times New Roman" w:hAnsi="Times New Roman" w:cs="Times New Roman"/>
          <w:sz w:val="24"/>
          <w:szCs w:val="24"/>
        </w:rPr>
        <w:t xml:space="preserve"> k</w:t>
      </w:r>
      <w:r w:rsidR="002F00DF">
        <w:rPr>
          <w:rFonts w:ascii="Times New Roman" w:hAnsi="Times New Roman" w:cs="Times New Roman"/>
          <w:sz w:val="24"/>
          <w:szCs w:val="24"/>
        </w:rPr>
        <w:t xml:space="preserve">ind of evidence. Both </w:t>
      </w:r>
      <w:r w:rsidR="00286163">
        <w:rPr>
          <w:rFonts w:ascii="Times New Roman" w:hAnsi="Times New Roman" w:cs="Times New Roman"/>
          <w:sz w:val="24"/>
          <w:szCs w:val="24"/>
        </w:rPr>
        <w:t>the body and the min</w:t>
      </w:r>
      <w:r w:rsidR="008E0958">
        <w:rPr>
          <w:rFonts w:ascii="Times New Roman" w:hAnsi="Times New Roman" w:cs="Times New Roman"/>
          <w:sz w:val="24"/>
          <w:szCs w:val="24"/>
        </w:rPr>
        <w:t>d of the underage drinkers experience the development phase which is</w:t>
      </w:r>
      <w:r w:rsidR="00AF4BD3">
        <w:rPr>
          <w:rFonts w:ascii="Times New Roman" w:hAnsi="Times New Roman" w:cs="Times New Roman"/>
          <w:sz w:val="24"/>
          <w:szCs w:val="24"/>
        </w:rPr>
        <w:t xml:space="preserve"> desecrated once they </w:t>
      </w:r>
      <w:r w:rsidR="00C335A8">
        <w:rPr>
          <w:rFonts w:ascii="Times New Roman" w:hAnsi="Times New Roman" w:cs="Times New Roman"/>
          <w:sz w:val="24"/>
          <w:szCs w:val="24"/>
        </w:rPr>
        <w:t>advance to feed alcohol to their bodies</w:t>
      </w:r>
      <w:r w:rsidR="00782A4B">
        <w:rPr>
          <w:rFonts w:ascii="Times New Roman" w:hAnsi="Times New Roman" w:cs="Times New Roman"/>
          <w:sz w:val="24"/>
          <w:szCs w:val="24"/>
        </w:rPr>
        <w:t>.</w:t>
      </w:r>
      <w:r w:rsidR="00A73C8B">
        <w:rPr>
          <w:rFonts w:ascii="Times New Roman" w:hAnsi="Times New Roman" w:cs="Times New Roman"/>
          <w:sz w:val="24"/>
          <w:szCs w:val="24"/>
        </w:rPr>
        <w:t xml:space="preserve"> Social factors are the key to propagate and establish the widesprea</w:t>
      </w:r>
      <w:r w:rsidR="00C15F3B">
        <w:rPr>
          <w:rFonts w:ascii="Times New Roman" w:hAnsi="Times New Roman" w:cs="Times New Roman"/>
          <w:sz w:val="24"/>
          <w:szCs w:val="24"/>
        </w:rPr>
        <w:t xml:space="preserve">d practice of underage drinking. With the passage of time, the practice has </w:t>
      </w:r>
      <w:r w:rsidR="00057CCC">
        <w:rPr>
          <w:rFonts w:ascii="Times New Roman" w:hAnsi="Times New Roman" w:cs="Times New Roman"/>
          <w:sz w:val="24"/>
          <w:szCs w:val="24"/>
        </w:rPr>
        <w:t xml:space="preserve">accelerated in the absence of potential prevention </w:t>
      </w:r>
      <w:r w:rsidR="006D0073">
        <w:rPr>
          <w:rFonts w:ascii="Times New Roman" w:hAnsi="Times New Roman" w:cs="Times New Roman"/>
          <w:sz w:val="24"/>
          <w:szCs w:val="24"/>
        </w:rPr>
        <w:t>and awareness.</w:t>
      </w:r>
    </w:p>
    <w:p w:rsidR="005148E7" w:rsidRPr="00450B2D" w:rsidRDefault="00A268B3" w:rsidP="00812865">
      <w:pPr>
        <w:spacing w:after="0" w:line="480" w:lineRule="auto"/>
        <w:rPr>
          <w:rFonts w:ascii="Times New Roman" w:hAnsi="Times New Roman" w:cs="Times New Roman"/>
          <w:b/>
          <w:sz w:val="24"/>
          <w:szCs w:val="24"/>
        </w:rPr>
      </w:pPr>
      <w:r w:rsidRPr="00450B2D">
        <w:rPr>
          <w:rFonts w:ascii="Times New Roman" w:hAnsi="Times New Roman" w:cs="Times New Roman"/>
          <w:b/>
          <w:sz w:val="24"/>
          <w:szCs w:val="24"/>
        </w:rPr>
        <w:t>Conclusion</w:t>
      </w:r>
    </w:p>
    <w:p w:rsidR="00450B2D" w:rsidRDefault="00A268B3" w:rsidP="0081286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To sum up, </w:t>
      </w:r>
      <w:r w:rsidR="000943C3">
        <w:rPr>
          <w:rFonts w:ascii="Times New Roman" w:hAnsi="Times New Roman" w:cs="Times New Roman"/>
          <w:sz w:val="24"/>
          <w:szCs w:val="24"/>
        </w:rPr>
        <w:t xml:space="preserve">underage drinking has reached an </w:t>
      </w:r>
      <w:r w:rsidR="00287066">
        <w:rPr>
          <w:rFonts w:ascii="Times New Roman" w:hAnsi="Times New Roman" w:cs="Times New Roman"/>
          <w:sz w:val="24"/>
          <w:szCs w:val="24"/>
        </w:rPr>
        <w:t>alarming rate in the United States of America motivated by several social and cultural influences</w:t>
      </w:r>
      <w:r w:rsidR="00DA22C2">
        <w:rPr>
          <w:rFonts w:ascii="Times New Roman" w:hAnsi="Times New Roman" w:cs="Times New Roman"/>
          <w:sz w:val="24"/>
          <w:szCs w:val="24"/>
        </w:rPr>
        <w:t>.</w:t>
      </w:r>
      <w:r w:rsidR="00CE5F1A">
        <w:rPr>
          <w:rFonts w:ascii="Times New Roman" w:hAnsi="Times New Roman" w:cs="Times New Roman"/>
          <w:sz w:val="24"/>
          <w:szCs w:val="24"/>
        </w:rPr>
        <w:t xml:space="preserve"> </w:t>
      </w:r>
      <w:r w:rsidR="001F68EB">
        <w:rPr>
          <w:rFonts w:ascii="Times New Roman" w:hAnsi="Times New Roman" w:cs="Times New Roman"/>
          <w:sz w:val="24"/>
          <w:szCs w:val="24"/>
        </w:rPr>
        <w:t xml:space="preserve">The youth has not been made aware of the detrimental consequences of binge drinking at such an early age </w:t>
      </w:r>
      <w:r w:rsidR="00A24D48">
        <w:rPr>
          <w:rFonts w:ascii="Times New Roman" w:hAnsi="Times New Roman" w:cs="Times New Roman"/>
          <w:sz w:val="24"/>
          <w:szCs w:val="24"/>
        </w:rPr>
        <w:t xml:space="preserve">which has </w:t>
      </w:r>
      <w:r w:rsidR="009A2051">
        <w:rPr>
          <w:rFonts w:ascii="Times New Roman" w:hAnsi="Times New Roman" w:cs="Times New Roman"/>
          <w:sz w:val="24"/>
          <w:szCs w:val="24"/>
        </w:rPr>
        <w:t>caused them to suffer grave implications as deaths, accidents, crimes</w:t>
      </w:r>
      <w:r w:rsidR="00F34355">
        <w:rPr>
          <w:rFonts w:ascii="Times New Roman" w:hAnsi="Times New Roman" w:cs="Times New Roman"/>
          <w:sz w:val="24"/>
          <w:szCs w:val="24"/>
        </w:rPr>
        <w:t>, sex and other drugs</w:t>
      </w:r>
      <w:r w:rsidR="00807ABB">
        <w:rPr>
          <w:rFonts w:ascii="Times New Roman" w:hAnsi="Times New Roman" w:cs="Times New Roman"/>
          <w:sz w:val="24"/>
          <w:szCs w:val="24"/>
        </w:rPr>
        <w:t xml:space="preserve">. </w:t>
      </w:r>
      <w:r w:rsidR="00AB2F32">
        <w:rPr>
          <w:rFonts w:ascii="Times New Roman" w:hAnsi="Times New Roman" w:cs="Times New Roman"/>
          <w:sz w:val="24"/>
          <w:szCs w:val="24"/>
        </w:rPr>
        <w:t xml:space="preserve">Researches and statistics have proved the </w:t>
      </w:r>
      <w:r w:rsidR="0088764B">
        <w:rPr>
          <w:rFonts w:ascii="Times New Roman" w:hAnsi="Times New Roman" w:cs="Times New Roman"/>
          <w:sz w:val="24"/>
          <w:szCs w:val="24"/>
        </w:rPr>
        <w:t>peril is likely to expand</w:t>
      </w:r>
      <w:r w:rsidR="00214D91">
        <w:rPr>
          <w:rFonts w:ascii="Times New Roman" w:hAnsi="Times New Roman" w:cs="Times New Roman"/>
          <w:sz w:val="24"/>
          <w:szCs w:val="24"/>
        </w:rPr>
        <w:t xml:space="preserve"> in the absence </w:t>
      </w:r>
      <w:r w:rsidR="00E75A65">
        <w:rPr>
          <w:rFonts w:ascii="Times New Roman" w:hAnsi="Times New Roman" w:cs="Times New Roman"/>
          <w:sz w:val="24"/>
          <w:szCs w:val="24"/>
        </w:rPr>
        <w:t xml:space="preserve">of </w:t>
      </w:r>
      <w:r w:rsidR="00EC27EF">
        <w:rPr>
          <w:rFonts w:ascii="Times New Roman" w:hAnsi="Times New Roman" w:cs="Times New Roman"/>
          <w:sz w:val="24"/>
          <w:szCs w:val="24"/>
        </w:rPr>
        <w:t>pru</w:t>
      </w:r>
      <w:r w:rsidR="001756A5">
        <w:rPr>
          <w:rFonts w:ascii="Times New Roman" w:hAnsi="Times New Roman" w:cs="Times New Roman"/>
          <w:sz w:val="24"/>
          <w:szCs w:val="24"/>
        </w:rPr>
        <w:t>dent implementation of policies by</w:t>
      </w:r>
      <w:r w:rsidR="00EC27EF">
        <w:rPr>
          <w:rFonts w:ascii="Times New Roman" w:hAnsi="Times New Roman" w:cs="Times New Roman"/>
          <w:sz w:val="24"/>
          <w:szCs w:val="24"/>
        </w:rPr>
        <w:t xml:space="preserve"> the </w:t>
      </w:r>
      <w:r w:rsidR="00CA4C39">
        <w:rPr>
          <w:rFonts w:ascii="Times New Roman" w:hAnsi="Times New Roman" w:cs="Times New Roman"/>
          <w:sz w:val="24"/>
          <w:szCs w:val="24"/>
        </w:rPr>
        <w:t>government</w:t>
      </w:r>
      <w:r w:rsidR="00EC27EF">
        <w:rPr>
          <w:rFonts w:ascii="Times New Roman" w:hAnsi="Times New Roman" w:cs="Times New Roman"/>
          <w:sz w:val="24"/>
          <w:szCs w:val="24"/>
        </w:rPr>
        <w:t xml:space="preserve"> and critical assistance from the parents, guardian</w:t>
      </w:r>
      <w:r w:rsidR="00A41221">
        <w:rPr>
          <w:rFonts w:ascii="Times New Roman" w:hAnsi="Times New Roman" w:cs="Times New Roman"/>
          <w:sz w:val="24"/>
          <w:szCs w:val="24"/>
        </w:rPr>
        <w:t xml:space="preserve">s and </w:t>
      </w:r>
      <w:r w:rsidR="00CA4C39">
        <w:rPr>
          <w:rFonts w:ascii="Times New Roman" w:hAnsi="Times New Roman" w:cs="Times New Roman"/>
          <w:sz w:val="24"/>
          <w:szCs w:val="24"/>
        </w:rPr>
        <w:t>teachers.</w:t>
      </w:r>
      <w:r w:rsidR="00576F98">
        <w:rPr>
          <w:rFonts w:ascii="Times New Roman" w:hAnsi="Times New Roman" w:cs="Times New Roman"/>
          <w:sz w:val="24"/>
          <w:szCs w:val="24"/>
        </w:rPr>
        <w:t xml:space="preserve"> </w:t>
      </w:r>
      <w:r w:rsidR="00CD45CA">
        <w:rPr>
          <w:rFonts w:ascii="Times New Roman" w:hAnsi="Times New Roman" w:cs="Times New Roman"/>
          <w:sz w:val="24"/>
          <w:szCs w:val="24"/>
        </w:rPr>
        <w:t>In addition,</w:t>
      </w:r>
      <w:r w:rsidR="0004770E">
        <w:rPr>
          <w:rFonts w:ascii="Times New Roman" w:hAnsi="Times New Roman" w:cs="Times New Roman"/>
          <w:sz w:val="24"/>
          <w:szCs w:val="24"/>
        </w:rPr>
        <w:t xml:space="preserve"> the association of the conflict</w:t>
      </w:r>
      <w:r w:rsidR="00CD45CA">
        <w:rPr>
          <w:rFonts w:ascii="Times New Roman" w:hAnsi="Times New Roman" w:cs="Times New Roman"/>
          <w:sz w:val="24"/>
          <w:szCs w:val="24"/>
        </w:rPr>
        <w:t xml:space="preserve"> perspec</w:t>
      </w:r>
      <w:r w:rsidR="0004770E">
        <w:rPr>
          <w:rFonts w:ascii="Times New Roman" w:hAnsi="Times New Roman" w:cs="Times New Roman"/>
          <w:sz w:val="24"/>
          <w:szCs w:val="24"/>
        </w:rPr>
        <w:t xml:space="preserve">tive </w:t>
      </w:r>
      <w:r w:rsidR="00F3462C">
        <w:rPr>
          <w:rFonts w:ascii="Times New Roman" w:hAnsi="Times New Roman" w:cs="Times New Roman"/>
          <w:sz w:val="24"/>
          <w:szCs w:val="24"/>
        </w:rPr>
        <w:t>highlights</w:t>
      </w:r>
      <w:r w:rsidR="00FF0179">
        <w:rPr>
          <w:rFonts w:ascii="Times New Roman" w:hAnsi="Times New Roman" w:cs="Times New Roman"/>
          <w:sz w:val="24"/>
          <w:szCs w:val="24"/>
        </w:rPr>
        <w:t xml:space="preserve"> the co</w:t>
      </w:r>
      <w:r w:rsidR="00083AEE">
        <w:rPr>
          <w:rFonts w:ascii="Times New Roman" w:hAnsi="Times New Roman" w:cs="Times New Roman"/>
          <w:sz w:val="24"/>
          <w:szCs w:val="24"/>
        </w:rPr>
        <w:t>nflicts of interest causing the destruction in the youth</w:t>
      </w:r>
      <w:r w:rsidR="001E78FD">
        <w:rPr>
          <w:rFonts w:ascii="Times New Roman" w:hAnsi="Times New Roman" w:cs="Times New Roman"/>
          <w:sz w:val="24"/>
          <w:szCs w:val="24"/>
        </w:rPr>
        <w:t xml:space="preserve"> and society. </w:t>
      </w:r>
      <w:r w:rsidR="0079726E">
        <w:rPr>
          <w:rFonts w:ascii="Times New Roman" w:hAnsi="Times New Roman" w:cs="Times New Roman"/>
          <w:sz w:val="24"/>
          <w:szCs w:val="24"/>
        </w:rPr>
        <w:t xml:space="preserve">Until parents, guardians and stakeholders advance to </w:t>
      </w:r>
      <w:r w:rsidR="000F23A2">
        <w:rPr>
          <w:rFonts w:ascii="Times New Roman" w:hAnsi="Times New Roman" w:cs="Times New Roman"/>
          <w:sz w:val="24"/>
          <w:szCs w:val="24"/>
        </w:rPr>
        <w:t xml:space="preserve">make a collective effort to </w:t>
      </w:r>
      <w:r w:rsidR="00263F52">
        <w:rPr>
          <w:rFonts w:ascii="Times New Roman" w:hAnsi="Times New Roman" w:cs="Times New Roman"/>
          <w:sz w:val="24"/>
          <w:szCs w:val="24"/>
        </w:rPr>
        <w:t xml:space="preserve">prevent the youth from drinking, the youth will continue to get influenced by the pop culture. </w:t>
      </w:r>
      <w:r w:rsidR="000C132F">
        <w:rPr>
          <w:rFonts w:ascii="Times New Roman" w:hAnsi="Times New Roman" w:cs="Times New Roman"/>
          <w:sz w:val="24"/>
          <w:szCs w:val="24"/>
        </w:rPr>
        <w:t xml:space="preserve">Essentially, a strong force of resistance </w:t>
      </w:r>
      <w:r w:rsidR="00270623">
        <w:rPr>
          <w:rFonts w:ascii="Times New Roman" w:hAnsi="Times New Roman" w:cs="Times New Roman"/>
          <w:sz w:val="24"/>
          <w:szCs w:val="24"/>
        </w:rPr>
        <w:t>is necessary to com</w:t>
      </w:r>
      <w:r w:rsidR="00C1691D">
        <w:rPr>
          <w:rFonts w:ascii="Times New Roman" w:hAnsi="Times New Roman" w:cs="Times New Roman"/>
          <w:sz w:val="24"/>
          <w:szCs w:val="24"/>
        </w:rPr>
        <w:t xml:space="preserve">bat the protracted social evils to protect the youth and save the future of the state and </w:t>
      </w:r>
      <w:r w:rsidR="00036B05">
        <w:rPr>
          <w:rFonts w:ascii="Times New Roman" w:hAnsi="Times New Roman" w:cs="Times New Roman"/>
          <w:sz w:val="24"/>
          <w:szCs w:val="24"/>
        </w:rPr>
        <w:t>generations</w:t>
      </w:r>
      <w:r w:rsidR="00C1691D">
        <w:rPr>
          <w:rFonts w:ascii="Times New Roman" w:hAnsi="Times New Roman" w:cs="Times New Roman"/>
          <w:sz w:val="24"/>
          <w:szCs w:val="24"/>
        </w:rPr>
        <w:t>.</w:t>
      </w:r>
      <w:r w:rsidR="00036B05">
        <w:rPr>
          <w:rFonts w:ascii="Times New Roman" w:hAnsi="Times New Roman" w:cs="Times New Roman"/>
          <w:sz w:val="24"/>
          <w:szCs w:val="24"/>
        </w:rPr>
        <w:t xml:space="preserve"> </w:t>
      </w:r>
    </w:p>
    <w:p w:rsidR="001756A5" w:rsidRDefault="001756A5" w:rsidP="001756A5">
      <w:pPr>
        <w:spacing w:after="0" w:line="480" w:lineRule="auto"/>
        <w:rPr>
          <w:rFonts w:ascii="Times New Roman" w:hAnsi="Times New Roman" w:cs="Times New Roman"/>
          <w:sz w:val="24"/>
          <w:szCs w:val="24"/>
        </w:rPr>
      </w:pPr>
    </w:p>
    <w:p w:rsidR="004B59D5" w:rsidRDefault="00A268B3" w:rsidP="001756A5">
      <w:pPr>
        <w:spacing w:after="0" w:line="480" w:lineRule="auto"/>
        <w:ind w:left="3600"/>
        <w:rPr>
          <w:rFonts w:ascii="Times New Roman" w:hAnsi="Times New Roman" w:cs="Times New Roman"/>
          <w:sz w:val="24"/>
          <w:szCs w:val="24"/>
        </w:rPr>
      </w:pPr>
      <w:r>
        <w:rPr>
          <w:rFonts w:ascii="Times New Roman" w:hAnsi="Times New Roman" w:cs="Times New Roman"/>
          <w:sz w:val="24"/>
          <w:szCs w:val="24"/>
        </w:rPr>
        <w:lastRenderedPageBreak/>
        <w:t>Works Cited</w:t>
      </w:r>
    </w:p>
    <w:p w:rsidR="001756A5" w:rsidRPr="001756A5" w:rsidRDefault="00A268B3" w:rsidP="001756A5">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1756A5">
        <w:rPr>
          <w:rFonts w:ascii="Times New Roman" w:hAnsi="Times New Roman" w:cs="Times New Roman"/>
          <w:sz w:val="24"/>
        </w:rPr>
        <w:t xml:space="preserve">Bonnie, Richard J., et al. </w:t>
      </w:r>
      <w:r w:rsidRPr="001756A5">
        <w:rPr>
          <w:rFonts w:ascii="Times New Roman" w:hAnsi="Times New Roman" w:cs="Times New Roman"/>
          <w:i/>
          <w:iCs/>
          <w:sz w:val="24"/>
        </w:rPr>
        <w:t>Social, Health, and Economic Consequences of Underage Drinking</w:t>
      </w:r>
      <w:r w:rsidRPr="001756A5">
        <w:rPr>
          <w:rFonts w:ascii="Times New Roman" w:hAnsi="Times New Roman" w:cs="Times New Roman"/>
          <w:sz w:val="24"/>
        </w:rPr>
        <w:t xml:space="preserve">. National Academies Press (US), 2004. </w:t>
      </w:r>
      <w:r w:rsidRPr="001756A5">
        <w:rPr>
          <w:rFonts w:ascii="Times New Roman" w:hAnsi="Times New Roman" w:cs="Times New Roman"/>
          <w:i/>
          <w:iCs/>
          <w:sz w:val="24"/>
        </w:rPr>
        <w:t>www.ncbi.nlm.nih.gov</w:t>
      </w:r>
      <w:r w:rsidRPr="001756A5">
        <w:rPr>
          <w:rFonts w:ascii="Times New Roman" w:hAnsi="Times New Roman" w:cs="Times New Roman"/>
          <w:sz w:val="24"/>
        </w:rPr>
        <w:t>, https://www.ncbi.nlm.nih.gov/books/NBK37611/.</w:t>
      </w:r>
    </w:p>
    <w:p w:rsidR="001756A5" w:rsidRPr="001756A5" w:rsidRDefault="00A268B3" w:rsidP="001756A5">
      <w:pPr>
        <w:pStyle w:val="Bibliography"/>
        <w:rPr>
          <w:rFonts w:ascii="Times New Roman" w:hAnsi="Times New Roman" w:cs="Times New Roman"/>
          <w:sz w:val="24"/>
        </w:rPr>
      </w:pPr>
      <w:r w:rsidRPr="001756A5">
        <w:rPr>
          <w:rFonts w:ascii="Times New Roman" w:hAnsi="Times New Roman" w:cs="Times New Roman"/>
          <w:i/>
          <w:iCs/>
          <w:sz w:val="24"/>
        </w:rPr>
        <w:t>CDC - Fact Sheets-Underage Drinking - Alcohol</w:t>
      </w:r>
      <w:r w:rsidRPr="001756A5">
        <w:rPr>
          <w:rFonts w:ascii="Times New Roman" w:hAnsi="Times New Roman" w:cs="Times New Roman"/>
          <w:sz w:val="24"/>
        </w:rPr>
        <w:t>. 19 Nov. 2018, https://www.cdc.gov/alcohol/fact-sheets/underage-drinking.htm.</w:t>
      </w:r>
    </w:p>
    <w:p w:rsidR="001756A5" w:rsidRPr="001756A5" w:rsidRDefault="00A268B3" w:rsidP="001756A5">
      <w:pPr>
        <w:pStyle w:val="Bibliography"/>
        <w:rPr>
          <w:rFonts w:ascii="Times New Roman" w:hAnsi="Times New Roman" w:cs="Times New Roman"/>
          <w:sz w:val="24"/>
        </w:rPr>
      </w:pPr>
      <w:r w:rsidRPr="001756A5">
        <w:rPr>
          <w:rFonts w:ascii="Times New Roman" w:hAnsi="Times New Roman" w:cs="Times New Roman"/>
          <w:i/>
          <w:iCs/>
          <w:sz w:val="24"/>
        </w:rPr>
        <w:t>Explaining Drug Use</w:t>
      </w:r>
      <w:r w:rsidRPr="001756A5">
        <w:rPr>
          <w:rFonts w:ascii="Times New Roman" w:hAnsi="Times New Roman" w:cs="Times New Roman"/>
          <w:sz w:val="24"/>
        </w:rPr>
        <w:t>. https://saylordotorg.github.io/text_social-problems-continuity-and-change/s10-04-explaining-drug-use.html. Accessed 1 May 2019.</w:t>
      </w:r>
    </w:p>
    <w:p w:rsidR="001756A5" w:rsidRPr="001756A5" w:rsidRDefault="00A268B3" w:rsidP="001756A5">
      <w:pPr>
        <w:pStyle w:val="Bibliography"/>
        <w:rPr>
          <w:rFonts w:ascii="Times New Roman" w:hAnsi="Times New Roman" w:cs="Times New Roman"/>
          <w:sz w:val="24"/>
        </w:rPr>
      </w:pPr>
      <w:r w:rsidRPr="001756A5">
        <w:rPr>
          <w:rFonts w:ascii="Times New Roman" w:hAnsi="Times New Roman" w:cs="Times New Roman"/>
          <w:sz w:val="24"/>
        </w:rPr>
        <w:t xml:space="preserve">Reboussin, Beth A., et al. “Social Influences on the Clustering of Underage Risky Drinking and Its Consequences in Communities.” </w:t>
      </w:r>
      <w:r w:rsidRPr="001756A5">
        <w:rPr>
          <w:rFonts w:ascii="Times New Roman" w:hAnsi="Times New Roman" w:cs="Times New Roman"/>
          <w:i/>
          <w:iCs/>
          <w:sz w:val="24"/>
        </w:rPr>
        <w:t>Journal of Studies on Alcohol and Drugs</w:t>
      </w:r>
      <w:r w:rsidRPr="001756A5">
        <w:rPr>
          <w:rFonts w:ascii="Times New Roman" w:hAnsi="Times New Roman" w:cs="Times New Roman"/>
          <w:sz w:val="24"/>
        </w:rPr>
        <w:t>, vol. 73, no. 6, Nov. 2012, pp. 890–98.</w:t>
      </w:r>
    </w:p>
    <w:p w:rsidR="001756A5" w:rsidRPr="001756A5" w:rsidRDefault="00A268B3" w:rsidP="001756A5">
      <w:pPr>
        <w:pStyle w:val="Bibliography"/>
        <w:rPr>
          <w:rFonts w:ascii="Times New Roman" w:hAnsi="Times New Roman" w:cs="Times New Roman"/>
          <w:sz w:val="24"/>
        </w:rPr>
      </w:pPr>
      <w:r w:rsidRPr="001756A5">
        <w:rPr>
          <w:rFonts w:ascii="Times New Roman" w:hAnsi="Times New Roman" w:cs="Times New Roman"/>
          <w:sz w:val="24"/>
        </w:rPr>
        <w:t xml:space="preserve">Stephenson, Steve, and JH Bloomberg School of Public Health. “Consequences of Underage Drinking.” </w:t>
      </w:r>
      <w:r w:rsidRPr="001756A5">
        <w:rPr>
          <w:rFonts w:ascii="Times New Roman" w:hAnsi="Times New Roman" w:cs="Times New Roman"/>
          <w:i/>
          <w:iCs/>
          <w:sz w:val="24"/>
        </w:rPr>
        <w:t>Johns Hopkins Bloomberg School of Public Health</w:t>
      </w:r>
      <w:r w:rsidRPr="001756A5">
        <w:rPr>
          <w:rFonts w:ascii="Times New Roman" w:hAnsi="Times New Roman" w:cs="Times New Roman"/>
          <w:sz w:val="24"/>
        </w:rPr>
        <w:t>, http://www.camy.org/resources/fact-sheets/consequences-of-underage-drinking-surgeon-general/index.html. Accessed 1 May 2019.</w:t>
      </w:r>
    </w:p>
    <w:p w:rsidR="001756A5" w:rsidRPr="001756A5" w:rsidRDefault="00A268B3" w:rsidP="001756A5">
      <w:pPr>
        <w:pStyle w:val="Bibliography"/>
        <w:rPr>
          <w:rFonts w:ascii="Times New Roman" w:hAnsi="Times New Roman" w:cs="Times New Roman"/>
          <w:sz w:val="24"/>
        </w:rPr>
      </w:pPr>
      <w:r w:rsidRPr="001756A5">
        <w:rPr>
          <w:rFonts w:ascii="Times New Roman" w:hAnsi="Times New Roman" w:cs="Times New Roman"/>
          <w:i/>
          <w:iCs/>
          <w:sz w:val="24"/>
        </w:rPr>
        <w:t>Underage Drinking Research Initiative | National Institute on Alcohol Abuse and Alcoholism (NIAAA)</w:t>
      </w:r>
      <w:r w:rsidRPr="001756A5">
        <w:rPr>
          <w:rFonts w:ascii="Times New Roman" w:hAnsi="Times New Roman" w:cs="Times New Roman"/>
          <w:sz w:val="24"/>
        </w:rPr>
        <w:t>. https://www.niaaa.nih.gov/underage-drinking-research-initiative. Accessed 1 May 2019.</w:t>
      </w:r>
    </w:p>
    <w:p w:rsidR="004B59D5" w:rsidRPr="00A8393A" w:rsidRDefault="00A268B3" w:rsidP="009A1AE9">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fldChar w:fldCharType="end"/>
      </w:r>
    </w:p>
    <w:sectPr w:rsidR="004B59D5" w:rsidRPr="00A8393A" w:rsidSect="00A8393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56B" w:rsidRDefault="008E256B">
      <w:pPr>
        <w:spacing w:after="0" w:line="240" w:lineRule="auto"/>
      </w:pPr>
      <w:r>
        <w:separator/>
      </w:r>
    </w:p>
  </w:endnote>
  <w:endnote w:type="continuationSeparator" w:id="0">
    <w:p w:rsidR="008E256B" w:rsidRDefault="008E2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56B" w:rsidRDefault="008E256B">
      <w:pPr>
        <w:spacing w:after="0" w:line="240" w:lineRule="auto"/>
      </w:pPr>
      <w:r>
        <w:separator/>
      </w:r>
    </w:p>
  </w:footnote>
  <w:footnote w:type="continuationSeparator" w:id="0">
    <w:p w:rsidR="008E256B" w:rsidRDefault="008E25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A8393A" w:rsidRPr="00A8393A" w:rsidRDefault="00A268B3"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Pr="00A8393A">
          <w:rPr>
            <w:rFonts w:ascii="Times New Roman" w:hAnsi="Times New Roman" w:cs="Times New Roman"/>
            <w:sz w:val="24"/>
            <w:szCs w:val="24"/>
          </w:rPr>
          <w:t xml:space="preserve"> </w:t>
        </w:r>
        <w:r w:rsidR="008D57EA" w:rsidRPr="00A8393A">
          <w:rPr>
            <w:rFonts w:ascii="Times New Roman" w:hAnsi="Times New Roman" w:cs="Times New Roman"/>
            <w:sz w:val="24"/>
            <w:szCs w:val="24"/>
          </w:rPr>
          <w:fldChar w:fldCharType="begin"/>
        </w:r>
        <w:r w:rsidRPr="00A8393A">
          <w:rPr>
            <w:rFonts w:ascii="Times New Roman" w:hAnsi="Times New Roman" w:cs="Times New Roman"/>
            <w:sz w:val="24"/>
            <w:szCs w:val="24"/>
          </w:rPr>
          <w:instrText xml:space="preserve"> PAGE   \* MERGEFORMAT </w:instrText>
        </w:r>
        <w:r w:rsidR="008D57EA" w:rsidRPr="00A8393A">
          <w:rPr>
            <w:rFonts w:ascii="Times New Roman" w:hAnsi="Times New Roman" w:cs="Times New Roman"/>
            <w:sz w:val="24"/>
            <w:szCs w:val="24"/>
          </w:rPr>
          <w:fldChar w:fldCharType="separate"/>
        </w:r>
        <w:r w:rsidR="008A29C5">
          <w:rPr>
            <w:rFonts w:ascii="Times New Roman" w:hAnsi="Times New Roman" w:cs="Times New Roman"/>
            <w:noProof/>
            <w:sz w:val="24"/>
            <w:szCs w:val="24"/>
          </w:rPr>
          <w:t>7</w:t>
        </w:r>
        <w:r w:rsidR="008D57EA" w:rsidRPr="00A8393A">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3A"/>
    <w:rsid w:val="00000A7E"/>
    <w:rsid w:val="00004668"/>
    <w:rsid w:val="00012DA8"/>
    <w:rsid w:val="0002033D"/>
    <w:rsid w:val="0002749C"/>
    <w:rsid w:val="00035BE5"/>
    <w:rsid w:val="00036B05"/>
    <w:rsid w:val="0004770E"/>
    <w:rsid w:val="000529BC"/>
    <w:rsid w:val="00057CCC"/>
    <w:rsid w:val="0006067B"/>
    <w:rsid w:val="0007130D"/>
    <w:rsid w:val="00076F86"/>
    <w:rsid w:val="00083388"/>
    <w:rsid w:val="0008373C"/>
    <w:rsid w:val="00083AEE"/>
    <w:rsid w:val="00087D3E"/>
    <w:rsid w:val="000943C3"/>
    <w:rsid w:val="0009462B"/>
    <w:rsid w:val="00094862"/>
    <w:rsid w:val="00095328"/>
    <w:rsid w:val="00096496"/>
    <w:rsid w:val="000A1B12"/>
    <w:rsid w:val="000A2BE5"/>
    <w:rsid w:val="000A4997"/>
    <w:rsid w:val="000A57CE"/>
    <w:rsid w:val="000A74D9"/>
    <w:rsid w:val="000B287C"/>
    <w:rsid w:val="000B7FB2"/>
    <w:rsid w:val="000C132F"/>
    <w:rsid w:val="000D03DC"/>
    <w:rsid w:val="000D2870"/>
    <w:rsid w:val="000D300A"/>
    <w:rsid w:val="000D33FE"/>
    <w:rsid w:val="000D4048"/>
    <w:rsid w:val="000D49BF"/>
    <w:rsid w:val="000D7786"/>
    <w:rsid w:val="000E132D"/>
    <w:rsid w:val="000E61B9"/>
    <w:rsid w:val="000E687E"/>
    <w:rsid w:val="000F23A2"/>
    <w:rsid w:val="000F2A97"/>
    <w:rsid w:val="000F371F"/>
    <w:rsid w:val="001023B7"/>
    <w:rsid w:val="001102BA"/>
    <w:rsid w:val="0011362C"/>
    <w:rsid w:val="00121865"/>
    <w:rsid w:val="001360CE"/>
    <w:rsid w:val="00136709"/>
    <w:rsid w:val="0014094A"/>
    <w:rsid w:val="00145734"/>
    <w:rsid w:val="00145D10"/>
    <w:rsid w:val="001478BC"/>
    <w:rsid w:val="00156043"/>
    <w:rsid w:val="001572F2"/>
    <w:rsid w:val="00163509"/>
    <w:rsid w:val="001704F9"/>
    <w:rsid w:val="00171741"/>
    <w:rsid w:val="0017350C"/>
    <w:rsid w:val="001756A5"/>
    <w:rsid w:val="001763F3"/>
    <w:rsid w:val="00181933"/>
    <w:rsid w:val="00186306"/>
    <w:rsid w:val="00192C5A"/>
    <w:rsid w:val="001A3700"/>
    <w:rsid w:val="001B39DB"/>
    <w:rsid w:val="001B4845"/>
    <w:rsid w:val="001C3FF5"/>
    <w:rsid w:val="001D2517"/>
    <w:rsid w:val="001D3779"/>
    <w:rsid w:val="001D52BB"/>
    <w:rsid w:val="001D6DF8"/>
    <w:rsid w:val="001D75DC"/>
    <w:rsid w:val="001E1660"/>
    <w:rsid w:val="001E78FD"/>
    <w:rsid w:val="001F2AA8"/>
    <w:rsid w:val="001F68EB"/>
    <w:rsid w:val="00200A60"/>
    <w:rsid w:val="00207144"/>
    <w:rsid w:val="002128DC"/>
    <w:rsid w:val="00214293"/>
    <w:rsid w:val="00214D91"/>
    <w:rsid w:val="002155E2"/>
    <w:rsid w:val="002176AA"/>
    <w:rsid w:val="0021797C"/>
    <w:rsid w:val="002231CB"/>
    <w:rsid w:val="002248D2"/>
    <w:rsid w:val="002266DD"/>
    <w:rsid w:val="002270C6"/>
    <w:rsid w:val="0022728E"/>
    <w:rsid w:val="00231B17"/>
    <w:rsid w:val="002324B1"/>
    <w:rsid w:val="0023333D"/>
    <w:rsid w:val="00236824"/>
    <w:rsid w:val="00241A98"/>
    <w:rsid w:val="00251B22"/>
    <w:rsid w:val="0025552D"/>
    <w:rsid w:val="00256443"/>
    <w:rsid w:val="002577BD"/>
    <w:rsid w:val="00263914"/>
    <w:rsid w:val="00263F52"/>
    <w:rsid w:val="00270623"/>
    <w:rsid w:val="0027162B"/>
    <w:rsid w:val="002740FD"/>
    <w:rsid w:val="00276894"/>
    <w:rsid w:val="00280441"/>
    <w:rsid w:val="002817CA"/>
    <w:rsid w:val="00286163"/>
    <w:rsid w:val="00287066"/>
    <w:rsid w:val="00287760"/>
    <w:rsid w:val="00287C80"/>
    <w:rsid w:val="00292521"/>
    <w:rsid w:val="00294173"/>
    <w:rsid w:val="002A1267"/>
    <w:rsid w:val="002A6446"/>
    <w:rsid w:val="002B346C"/>
    <w:rsid w:val="002C5155"/>
    <w:rsid w:val="002C53A9"/>
    <w:rsid w:val="002C5E4A"/>
    <w:rsid w:val="002C7B5B"/>
    <w:rsid w:val="002D601C"/>
    <w:rsid w:val="002D65CE"/>
    <w:rsid w:val="002D7BD8"/>
    <w:rsid w:val="002E399B"/>
    <w:rsid w:val="002E679F"/>
    <w:rsid w:val="002F00DF"/>
    <w:rsid w:val="002F1960"/>
    <w:rsid w:val="002F46C9"/>
    <w:rsid w:val="002F6945"/>
    <w:rsid w:val="00300F2A"/>
    <w:rsid w:val="00320035"/>
    <w:rsid w:val="003333A4"/>
    <w:rsid w:val="00333800"/>
    <w:rsid w:val="0033710D"/>
    <w:rsid w:val="003437C6"/>
    <w:rsid w:val="00346711"/>
    <w:rsid w:val="003478BD"/>
    <w:rsid w:val="00352D30"/>
    <w:rsid w:val="00363A8F"/>
    <w:rsid w:val="003848BD"/>
    <w:rsid w:val="00384EA0"/>
    <w:rsid w:val="00393C4C"/>
    <w:rsid w:val="0039527C"/>
    <w:rsid w:val="003A254E"/>
    <w:rsid w:val="003A32AF"/>
    <w:rsid w:val="003A4A02"/>
    <w:rsid w:val="003A6E83"/>
    <w:rsid w:val="003A7482"/>
    <w:rsid w:val="003B5688"/>
    <w:rsid w:val="003B6A4D"/>
    <w:rsid w:val="003C1103"/>
    <w:rsid w:val="003C1ED6"/>
    <w:rsid w:val="003C6BCA"/>
    <w:rsid w:val="003C75AE"/>
    <w:rsid w:val="003D0353"/>
    <w:rsid w:val="003D2B4C"/>
    <w:rsid w:val="003D3169"/>
    <w:rsid w:val="003D406F"/>
    <w:rsid w:val="003D6AE8"/>
    <w:rsid w:val="003D71F4"/>
    <w:rsid w:val="003E3611"/>
    <w:rsid w:val="003E600A"/>
    <w:rsid w:val="003F2118"/>
    <w:rsid w:val="003F3019"/>
    <w:rsid w:val="003F4D1B"/>
    <w:rsid w:val="003F5225"/>
    <w:rsid w:val="0040558F"/>
    <w:rsid w:val="00406411"/>
    <w:rsid w:val="00406C2D"/>
    <w:rsid w:val="00406FF0"/>
    <w:rsid w:val="00420748"/>
    <w:rsid w:val="00420BE8"/>
    <w:rsid w:val="00431E3B"/>
    <w:rsid w:val="0043290E"/>
    <w:rsid w:val="004400F2"/>
    <w:rsid w:val="00446371"/>
    <w:rsid w:val="00450B2D"/>
    <w:rsid w:val="00460CBE"/>
    <w:rsid w:val="004659C3"/>
    <w:rsid w:val="00471FE4"/>
    <w:rsid w:val="00481489"/>
    <w:rsid w:val="00482E65"/>
    <w:rsid w:val="00483FE3"/>
    <w:rsid w:val="004A261E"/>
    <w:rsid w:val="004A65F6"/>
    <w:rsid w:val="004A7A57"/>
    <w:rsid w:val="004B1F06"/>
    <w:rsid w:val="004B36C6"/>
    <w:rsid w:val="004B4AD1"/>
    <w:rsid w:val="004B59D5"/>
    <w:rsid w:val="004C4182"/>
    <w:rsid w:val="004C67D3"/>
    <w:rsid w:val="004D28B5"/>
    <w:rsid w:val="004E189E"/>
    <w:rsid w:val="004E444C"/>
    <w:rsid w:val="004E5DC4"/>
    <w:rsid w:val="004E7053"/>
    <w:rsid w:val="004E7614"/>
    <w:rsid w:val="004F0415"/>
    <w:rsid w:val="004F1A3C"/>
    <w:rsid w:val="0050481A"/>
    <w:rsid w:val="005137C1"/>
    <w:rsid w:val="005148E7"/>
    <w:rsid w:val="00517A98"/>
    <w:rsid w:val="0052613A"/>
    <w:rsid w:val="00527C9D"/>
    <w:rsid w:val="005335CA"/>
    <w:rsid w:val="00545FEF"/>
    <w:rsid w:val="00547A40"/>
    <w:rsid w:val="00555A41"/>
    <w:rsid w:val="005576EB"/>
    <w:rsid w:val="0056119A"/>
    <w:rsid w:val="00570750"/>
    <w:rsid w:val="00574BC8"/>
    <w:rsid w:val="00575A2D"/>
    <w:rsid w:val="00576F98"/>
    <w:rsid w:val="0057798F"/>
    <w:rsid w:val="0058202D"/>
    <w:rsid w:val="005854C4"/>
    <w:rsid w:val="005900DB"/>
    <w:rsid w:val="0059309C"/>
    <w:rsid w:val="00595726"/>
    <w:rsid w:val="005A12B0"/>
    <w:rsid w:val="005A4D29"/>
    <w:rsid w:val="005B1805"/>
    <w:rsid w:val="005B69F2"/>
    <w:rsid w:val="005C44CE"/>
    <w:rsid w:val="005C77E9"/>
    <w:rsid w:val="005D0746"/>
    <w:rsid w:val="005E2309"/>
    <w:rsid w:val="005E35A9"/>
    <w:rsid w:val="005F04F2"/>
    <w:rsid w:val="005F3CD8"/>
    <w:rsid w:val="005F44C3"/>
    <w:rsid w:val="00607F5F"/>
    <w:rsid w:val="0061137B"/>
    <w:rsid w:val="00616FDB"/>
    <w:rsid w:val="00624516"/>
    <w:rsid w:val="00626F31"/>
    <w:rsid w:val="00627A1C"/>
    <w:rsid w:val="00633493"/>
    <w:rsid w:val="006341E2"/>
    <w:rsid w:val="0064249C"/>
    <w:rsid w:val="006458DB"/>
    <w:rsid w:val="006504E2"/>
    <w:rsid w:val="00652E6B"/>
    <w:rsid w:val="0066225E"/>
    <w:rsid w:val="0067229C"/>
    <w:rsid w:val="00673DF0"/>
    <w:rsid w:val="006812A0"/>
    <w:rsid w:val="00687513"/>
    <w:rsid w:val="00690A3D"/>
    <w:rsid w:val="00692495"/>
    <w:rsid w:val="00692F4F"/>
    <w:rsid w:val="0069799A"/>
    <w:rsid w:val="006A4722"/>
    <w:rsid w:val="006A62DC"/>
    <w:rsid w:val="006A7380"/>
    <w:rsid w:val="006B2170"/>
    <w:rsid w:val="006B244C"/>
    <w:rsid w:val="006B7AFC"/>
    <w:rsid w:val="006C1EBB"/>
    <w:rsid w:val="006C42ED"/>
    <w:rsid w:val="006C47A6"/>
    <w:rsid w:val="006D0073"/>
    <w:rsid w:val="006D3DF5"/>
    <w:rsid w:val="006D4F2E"/>
    <w:rsid w:val="006D6792"/>
    <w:rsid w:val="006E7064"/>
    <w:rsid w:val="006F6A32"/>
    <w:rsid w:val="00702E6E"/>
    <w:rsid w:val="007102E5"/>
    <w:rsid w:val="00711A83"/>
    <w:rsid w:val="007125B4"/>
    <w:rsid w:val="007179BC"/>
    <w:rsid w:val="00721DEE"/>
    <w:rsid w:val="007222AB"/>
    <w:rsid w:val="00732751"/>
    <w:rsid w:val="00736ABC"/>
    <w:rsid w:val="0075025D"/>
    <w:rsid w:val="00753BE4"/>
    <w:rsid w:val="007554AA"/>
    <w:rsid w:val="00755FAF"/>
    <w:rsid w:val="00757F75"/>
    <w:rsid w:val="00766349"/>
    <w:rsid w:val="007712E7"/>
    <w:rsid w:val="00771CCD"/>
    <w:rsid w:val="00773DBB"/>
    <w:rsid w:val="00774575"/>
    <w:rsid w:val="00775832"/>
    <w:rsid w:val="00776630"/>
    <w:rsid w:val="00781BAF"/>
    <w:rsid w:val="00782A4B"/>
    <w:rsid w:val="00783255"/>
    <w:rsid w:val="007945FE"/>
    <w:rsid w:val="0079726E"/>
    <w:rsid w:val="007A4BC8"/>
    <w:rsid w:val="007A4EB9"/>
    <w:rsid w:val="007A62EE"/>
    <w:rsid w:val="007B0FF5"/>
    <w:rsid w:val="007B74FE"/>
    <w:rsid w:val="007C5306"/>
    <w:rsid w:val="007E0F92"/>
    <w:rsid w:val="007E19C1"/>
    <w:rsid w:val="007E3C56"/>
    <w:rsid w:val="007E4C56"/>
    <w:rsid w:val="007E7941"/>
    <w:rsid w:val="008030B0"/>
    <w:rsid w:val="00805F7D"/>
    <w:rsid w:val="00806A2D"/>
    <w:rsid w:val="00807ABB"/>
    <w:rsid w:val="00810272"/>
    <w:rsid w:val="00812558"/>
    <w:rsid w:val="00812865"/>
    <w:rsid w:val="00813092"/>
    <w:rsid w:val="0081318A"/>
    <w:rsid w:val="008142F5"/>
    <w:rsid w:val="008151C6"/>
    <w:rsid w:val="00816B4E"/>
    <w:rsid w:val="00817FF7"/>
    <w:rsid w:val="008204B8"/>
    <w:rsid w:val="0082090F"/>
    <w:rsid w:val="008261E0"/>
    <w:rsid w:val="00833C93"/>
    <w:rsid w:val="00835FC8"/>
    <w:rsid w:val="0083680F"/>
    <w:rsid w:val="00844001"/>
    <w:rsid w:val="008522CA"/>
    <w:rsid w:val="00856343"/>
    <w:rsid w:val="00860542"/>
    <w:rsid w:val="00860F85"/>
    <w:rsid w:val="0087239A"/>
    <w:rsid w:val="00874675"/>
    <w:rsid w:val="00877D59"/>
    <w:rsid w:val="00882406"/>
    <w:rsid w:val="0088315A"/>
    <w:rsid w:val="00885D5D"/>
    <w:rsid w:val="0088764B"/>
    <w:rsid w:val="008921B8"/>
    <w:rsid w:val="00893F92"/>
    <w:rsid w:val="008A29C5"/>
    <w:rsid w:val="008A3B4F"/>
    <w:rsid w:val="008A4232"/>
    <w:rsid w:val="008B0EF4"/>
    <w:rsid w:val="008B55C6"/>
    <w:rsid w:val="008B6369"/>
    <w:rsid w:val="008B7566"/>
    <w:rsid w:val="008B7EA8"/>
    <w:rsid w:val="008C0584"/>
    <w:rsid w:val="008C4420"/>
    <w:rsid w:val="008C663C"/>
    <w:rsid w:val="008D1ABC"/>
    <w:rsid w:val="008D39A5"/>
    <w:rsid w:val="008D57EA"/>
    <w:rsid w:val="008D6EBD"/>
    <w:rsid w:val="008E0958"/>
    <w:rsid w:val="008E2079"/>
    <w:rsid w:val="008E256B"/>
    <w:rsid w:val="008E30E4"/>
    <w:rsid w:val="008E4564"/>
    <w:rsid w:val="008E605E"/>
    <w:rsid w:val="008F0B2C"/>
    <w:rsid w:val="008F6B45"/>
    <w:rsid w:val="00905E0A"/>
    <w:rsid w:val="009122C4"/>
    <w:rsid w:val="00912BE9"/>
    <w:rsid w:val="0091402A"/>
    <w:rsid w:val="00920465"/>
    <w:rsid w:val="00931DDF"/>
    <w:rsid w:val="0093274B"/>
    <w:rsid w:val="00941188"/>
    <w:rsid w:val="00950F34"/>
    <w:rsid w:val="00953B3B"/>
    <w:rsid w:val="0096183F"/>
    <w:rsid w:val="00970170"/>
    <w:rsid w:val="009721E2"/>
    <w:rsid w:val="00972D8C"/>
    <w:rsid w:val="00974690"/>
    <w:rsid w:val="009775C4"/>
    <w:rsid w:val="00980170"/>
    <w:rsid w:val="009836F3"/>
    <w:rsid w:val="00983BE6"/>
    <w:rsid w:val="00986E71"/>
    <w:rsid w:val="0099111E"/>
    <w:rsid w:val="009A1AE9"/>
    <w:rsid w:val="009A2051"/>
    <w:rsid w:val="009A3425"/>
    <w:rsid w:val="009A3751"/>
    <w:rsid w:val="009B3D07"/>
    <w:rsid w:val="009B3F91"/>
    <w:rsid w:val="009B473B"/>
    <w:rsid w:val="009B59BF"/>
    <w:rsid w:val="009C01B5"/>
    <w:rsid w:val="009C6BB8"/>
    <w:rsid w:val="009D0765"/>
    <w:rsid w:val="009D243B"/>
    <w:rsid w:val="009D2544"/>
    <w:rsid w:val="009D61F6"/>
    <w:rsid w:val="009D7001"/>
    <w:rsid w:val="009D7B7B"/>
    <w:rsid w:val="009F4FEB"/>
    <w:rsid w:val="009F5C7D"/>
    <w:rsid w:val="00A04F55"/>
    <w:rsid w:val="00A05AC3"/>
    <w:rsid w:val="00A060BD"/>
    <w:rsid w:val="00A11D6E"/>
    <w:rsid w:val="00A13BAF"/>
    <w:rsid w:val="00A17B3E"/>
    <w:rsid w:val="00A242E5"/>
    <w:rsid w:val="00A2466D"/>
    <w:rsid w:val="00A24AD5"/>
    <w:rsid w:val="00A24D48"/>
    <w:rsid w:val="00A268B3"/>
    <w:rsid w:val="00A27C77"/>
    <w:rsid w:val="00A30CD9"/>
    <w:rsid w:val="00A31342"/>
    <w:rsid w:val="00A37916"/>
    <w:rsid w:val="00A37D51"/>
    <w:rsid w:val="00A41221"/>
    <w:rsid w:val="00A42FF4"/>
    <w:rsid w:val="00A43265"/>
    <w:rsid w:val="00A51821"/>
    <w:rsid w:val="00A5191D"/>
    <w:rsid w:val="00A56F56"/>
    <w:rsid w:val="00A60955"/>
    <w:rsid w:val="00A61892"/>
    <w:rsid w:val="00A648B8"/>
    <w:rsid w:val="00A73341"/>
    <w:rsid w:val="00A736A1"/>
    <w:rsid w:val="00A73C8B"/>
    <w:rsid w:val="00A7681A"/>
    <w:rsid w:val="00A82227"/>
    <w:rsid w:val="00A8323A"/>
    <w:rsid w:val="00A8393A"/>
    <w:rsid w:val="00A94EAF"/>
    <w:rsid w:val="00AA51EB"/>
    <w:rsid w:val="00AB2F32"/>
    <w:rsid w:val="00AB6890"/>
    <w:rsid w:val="00AB748D"/>
    <w:rsid w:val="00AC21F7"/>
    <w:rsid w:val="00AC7B2E"/>
    <w:rsid w:val="00AD1F80"/>
    <w:rsid w:val="00AD490D"/>
    <w:rsid w:val="00AD4D38"/>
    <w:rsid w:val="00AD6D1B"/>
    <w:rsid w:val="00AE32A1"/>
    <w:rsid w:val="00AE51E4"/>
    <w:rsid w:val="00AE5A64"/>
    <w:rsid w:val="00AF4BD3"/>
    <w:rsid w:val="00AF6D4C"/>
    <w:rsid w:val="00B004BC"/>
    <w:rsid w:val="00B0599F"/>
    <w:rsid w:val="00B22577"/>
    <w:rsid w:val="00B2288C"/>
    <w:rsid w:val="00B25A5E"/>
    <w:rsid w:val="00B26595"/>
    <w:rsid w:val="00B33A9D"/>
    <w:rsid w:val="00B35A56"/>
    <w:rsid w:val="00B37643"/>
    <w:rsid w:val="00B40FBC"/>
    <w:rsid w:val="00B43522"/>
    <w:rsid w:val="00B54C32"/>
    <w:rsid w:val="00B5709F"/>
    <w:rsid w:val="00B5732D"/>
    <w:rsid w:val="00B76BDF"/>
    <w:rsid w:val="00B776F7"/>
    <w:rsid w:val="00B9794F"/>
    <w:rsid w:val="00BA2114"/>
    <w:rsid w:val="00BA5093"/>
    <w:rsid w:val="00BB0978"/>
    <w:rsid w:val="00BB2F41"/>
    <w:rsid w:val="00BD07E2"/>
    <w:rsid w:val="00BD2C2D"/>
    <w:rsid w:val="00BD4B01"/>
    <w:rsid w:val="00BD6695"/>
    <w:rsid w:val="00BE54D2"/>
    <w:rsid w:val="00BF0583"/>
    <w:rsid w:val="00BF1ED5"/>
    <w:rsid w:val="00BF1FDD"/>
    <w:rsid w:val="00BF4D72"/>
    <w:rsid w:val="00BF7287"/>
    <w:rsid w:val="00C1007A"/>
    <w:rsid w:val="00C10702"/>
    <w:rsid w:val="00C12F28"/>
    <w:rsid w:val="00C15F3B"/>
    <w:rsid w:val="00C1691D"/>
    <w:rsid w:val="00C21248"/>
    <w:rsid w:val="00C30195"/>
    <w:rsid w:val="00C32E0C"/>
    <w:rsid w:val="00C335A8"/>
    <w:rsid w:val="00C33769"/>
    <w:rsid w:val="00C343E5"/>
    <w:rsid w:val="00C3546A"/>
    <w:rsid w:val="00C35CED"/>
    <w:rsid w:val="00C4045A"/>
    <w:rsid w:val="00C44D90"/>
    <w:rsid w:val="00C463B1"/>
    <w:rsid w:val="00C46867"/>
    <w:rsid w:val="00C46E05"/>
    <w:rsid w:val="00C61C9C"/>
    <w:rsid w:val="00C640F1"/>
    <w:rsid w:val="00C65854"/>
    <w:rsid w:val="00C738E0"/>
    <w:rsid w:val="00C86C47"/>
    <w:rsid w:val="00C93617"/>
    <w:rsid w:val="00C93A96"/>
    <w:rsid w:val="00CA06C7"/>
    <w:rsid w:val="00CA319A"/>
    <w:rsid w:val="00CA4C39"/>
    <w:rsid w:val="00CB217A"/>
    <w:rsid w:val="00CB2F72"/>
    <w:rsid w:val="00CB5452"/>
    <w:rsid w:val="00CC5B5E"/>
    <w:rsid w:val="00CC6CC4"/>
    <w:rsid w:val="00CD0892"/>
    <w:rsid w:val="00CD3396"/>
    <w:rsid w:val="00CD45CA"/>
    <w:rsid w:val="00CD4A4F"/>
    <w:rsid w:val="00CE39C1"/>
    <w:rsid w:val="00CE5F1A"/>
    <w:rsid w:val="00CF6ED4"/>
    <w:rsid w:val="00CF7998"/>
    <w:rsid w:val="00D04F0A"/>
    <w:rsid w:val="00D10E8D"/>
    <w:rsid w:val="00D16C54"/>
    <w:rsid w:val="00D20816"/>
    <w:rsid w:val="00D20FB1"/>
    <w:rsid w:val="00D27869"/>
    <w:rsid w:val="00D31030"/>
    <w:rsid w:val="00D34E08"/>
    <w:rsid w:val="00D362FB"/>
    <w:rsid w:val="00D41B56"/>
    <w:rsid w:val="00D4304E"/>
    <w:rsid w:val="00D441B5"/>
    <w:rsid w:val="00D5025A"/>
    <w:rsid w:val="00D563E7"/>
    <w:rsid w:val="00D80D9D"/>
    <w:rsid w:val="00D84B40"/>
    <w:rsid w:val="00D8523C"/>
    <w:rsid w:val="00D866C0"/>
    <w:rsid w:val="00DA22C2"/>
    <w:rsid w:val="00DA6666"/>
    <w:rsid w:val="00DB0C98"/>
    <w:rsid w:val="00DB1B20"/>
    <w:rsid w:val="00DB6E19"/>
    <w:rsid w:val="00DC16F6"/>
    <w:rsid w:val="00DC3CC0"/>
    <w:rsid w:val="00DC6C6B"/>
    <w:rsid w:val="00DD384F"/>
    <w:rsid w:val="00DE4100"/>
    <w:rsid w:val="00E04551"/>
    <w:rsid w:val="00E05202"/>
    <w:rsid w:val="00E06A3A"/>
    <w:rsid w:val="00E10C3A"/>
    <w:rsid w:val="00E12030"/>
    <w:rsid w:val="00E2184C"/>
    <w:rsid w:val="00E2271E"/>
    <w:rsid w:val="00E23DA3"/>
    <w:rsid w:val="00E36400"/>
    <w:rsid w:val="00E40DA9"/>
    <w:rsid w:val="00E412A0"/>
    <w:rsid w:val="00E6295B"/>
    <w:rsid w:val="00E6573C"/>
    <w:rsid w:val="00E71287"/>
    <w:rsid w:val="00E718D0"/>
    <w:rsid w:val="00E72331"/>
    <w:rsid w:val="00E732AD"/>
    <w:rsid w:val="00E75A65"/>
    <w:rsid w:val="00E76DF8"/>
    <w:rsid w:val="00E7761D"/>
    <w:rsid w:val="00E801C0"/>
    <w:rsid w:val="00E812A7"/>
    <w:rsid w:val="00E83DD1"/>
    <w:rsid w:val="00E8519F"/>
    <w:rsid w:val="00E97B75"/>
    <w:rsid w:val="00EB2204"/>
    <w:rsid w:val="00EB4165"/>
    <w:rsid w:val="00EB6D30"/>
    <w:rsid w:val="00EC1F92"/>
    <w:rsid w:val="00EC27EF"/>
    <w:rsid w:val="00EC3835"/>
    <w:rsid w:val="00EC3A72"/>
    <w:rsid w:val="00EC693C"/>
    <w:rsid w:val="00ED5723"/>
    <w:rsid w:val="00ED6ED3"/>
    <w:rsid w:val="00EE15BC"/>
    <w:rsid w:val="00EE3686"/>
    <w:rsid w:val="00EE4490"/>
    <w:rsid w:val="00EE6264"/>
    <w:rsid w:val="00EF2405"/>
    <w:rsid w:val="00EF7B5E"/>
    <w:rsid w:val="00F00C51"/>
    <w:rsid w:val="00F21BDF"/>
    <w:rsid w:val="00F23E90"/>
    <w:rsid w:val="00F240EA"/>
    <w:rsid w:val="00F27042"/>
    <w:rsid w:val="00F34355"/>
    <w:rsid w:val="00F3462C"/>
    <w:rsid w:val="00F52C3E"/>
    <w:rsid w:val="00F54ECB"/>
    <w:rsid w:val="00F6119E"/>
    <w:rsid w:val="00F65B22"/>
    <w:rsid w:val="00F7267A"/>
    <w:rsid w:val="00F7645C"/>
    <w:rsid w:val="00F76E57"/>
    <w:rsid w:val="00F84CC7"/>
    <w:rsid w:val="00F950E3"/>
    <w:rsid w:val="00FA6D36"/>
    <w:rsid w:val="00FC5223"/>
    <w:rsid w:val="00FD2CE0"/>
    <w:rsid w:val="00FD4D33"/>
    <w:rsid w:val="00FE2B0C"/>
    <w:rsid w:val="00FE3C1B"/>
    <w:rsid w:val="00FE5994"/>
    <w:rsid w:val="00FF0179"/>
    <w:rsid w:val="00FF0EAF"/>
    <w:rsid w:val="00FF2124"/>
    <w:rsid w:val="00FF5BED"/>
    <w:rsid w:val="00FF6D25"/>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1C619A-381F-4EE7-9929-D0B3AC362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character" w:styleId="SubtleEmphasis">
    <w:name w:val="Subtle Emphasis"/>
    <w:basedOn w:val="DefaultParagraphFont"/>
    <w:uiPriority w:val="19"/>
    <w:qFormat/>
    <w:rsid w:val="0006067B"/>
    <w:rPr>
      <w:i/>
      <w:iCs/>
      <w:color w:val="808080" w:themeColor="text1" w:themeTint="7F"/>
    </w:rPr>
  </w:style>
  <w:style w:type="paragraph" w:styleId="Bibliography">
    <w:name w:val="Bibliography"/>
    <w:basedOn w:val="Normal"/>
    <w:next w:val="Normal"/>
    <w:uiPriority w:val="37"/>
    <w:unhideWhenUsed/>
    <w:rsid w:val="001756A5"/>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3083</Words>
  <Characters>17576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Raja Muhammad Arslan</cp:lastModifiedBy>
  <cp:revision>4</cp:revision>
  <dcterms:created xsi:type="dcterms:W3CDTF">2019-05-01T10:49:00Z</dcterms:created>
  <dcterms:modified xsi:type="dcterms:W3CDTF">2019-05-01T10:57:00Z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id="N6WeXy2G"/&gt;&lt;style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