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317953" w:rsidP="0002215B">
      <w:pPr>
        <w:pStyle w:val="Title"/>
      </w:pPr>
      <w:r w:rsidRPr="00317953">
        <w:t>Management is the Pursuit of Flexibility</w:t>
      </w:r>
    </w:p>
    <w:p w:rsidR="00B823AA" w:rsidP="0002215B">
      <w:pPr>
        <w:pStyle w:val="Title"/>
      </w:pPr>
      <w:sdt>
        <w:sdtPr>
          <w:alias w:val="Author Name(s), First M. Last, Omit Titles and Degrees:"/>
          <w:tag w:val="Author Name(s), First M. Last, Omit Titles and Degrees:"/>
          <w:id w:val="-1736158886"/>
          <w:placeholder>
            <w:docPart w:val="BCE381562FEB4696B90D54AF878C68B9"/>
          </w:placeholder>
          <w:showingPlcHdr/>
          <w:text/>
          <w:temporary/>
          <w15:appearance w15:val="hidden"/>
        </w:sdtPr>
        <w:sdtContent>
          <w:r>
            <w:t>[Author Name(s), First M. Last, Omit Titles and Degrees]</w:t>
          </w:r>
        </w:sdtContent>
      </w:sdt>
    </w:p>
    <w:p w:rsidR="00E81978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showingPlcHdr/>
          <w:text/>
          <w:temporary/>
          <w15:appearance w15:val="hidden"/>
        </w:sdtPr>
        <w:sdtContent>
          <w:r w:rsidR="005D3A03">
            <w:t>[Institutional Affiliation(s)]</w:t>
          </w:r>
        </w:sdtContent>
      </w:sdt>
    </w:p>
    <w:p w:rsidR="00E81978">
      <w:pPr>
        <w:pStyle w:val="Title"/>
      </w:pPr>
    </w:p>
    <w:p w:rsidR="00E81978" w:rsidP="00B823AA">
      <w:pPr>
        <w:pStyle w:val="Title2"/>
      </w:pPr>
    </w:p>
    <w:p w:rsidR="00B57679" w:rsidP="00B57679">
      <w:pPr>
        <w:pStyle w:val="Title"/>
      </w:pPr>
    </w:p>
    <w:p w:rsidR="00B57679" w:rsidP="00B57679">
      <w:pPr>
        <w:pStyle w:val="Title"/>
      </w:pPr>
    </w:p>
    <w:p w:rsidR="00B57679" w:rsidP="00B57679">
      <w:pPr>
        <w:pStyle w:val="Title"/>
      </w:pPr>
    </w:p>
    <w:p w:rsidR="00B57679" w:rsidP="00B57679">
      <w:pPr>
        <w:pStyle w:val="Title"/>
      </w:pPr>
    </w:p>
    <w:p w:rsidR="00B57679" w:rsidP="00B57679">
      <w:pPr>
        <w:pStyle w:val="Title"/>
      </w:pPr>
    </w:p>
    <w:p w:rsidR="0002215B" w:rsidP="00317953">
      <w:pPr>
        <w:pStyle w:val="Title"/>
      </w:pPr>
      <w:r w:rsidRPr="00317953">
        <w:t>Managemen</w:t>
      </w:r>
      <w:r>
        <w:t>t is the Pursuit of Flexibility</w:t>
      </w:r>
    </w:p>
    <w:p w:rsidR="00C978A2" w:rsidP="00C978A2">
      <w:pPr>
        <w:pStyle w:val="Heading1"/>
      </w:pPr>
      <w:r>
        <w:t xml:space="preserve">Blog 1 </w:t>
      </w:r>
    </w:p>
    <w:p w:rsidR="00C978A2" w:rsidRPr="009203BA" w:rsidP="009203BA">
      <w:r>
        <w:t>Flexibility in management has gained significant attention in the past few years. Managers are expected t</w:t>
      </w:r>
      <w:r w:rsidR="00EA0F43">
        <w:t xml:space="preserve">o </w:t>
      </w:r>
      <w:r w:rsidR="00A575B6">
        <w:t xml:space="preserve">be dynamic and influential </w:t>
      </w:r>
      <w:r w:rsidR="002E7898">
        <w:t xml:space="preserve">and creativity is expected in management in every sector, especially </w:t>
      </w:r>
      <w:r w:rsidR="005D550A">
        <w:t xml:space="preserve">the service sector, including tourism and hospitality. </w:t>
      </w:r>
      <w:r w:rsidRPr="00A417F1" w:rsidR="00A417F1">
        <w:t>Brandon-Jones</w:t>
      </w:r>
      <w:r w:rsidR="00A417F1">
        <w:t xml:space="preserve"> and fellows studied </w:t>
      </w:r>
      <w:r w:rsidR="00510464">
        <w:t xml:space="preserve">the managerial challenges of professional services i.e. consultancy with respect in the tourism and hospitality industry </w:t>
      </w:r>
      <w:r w:rsidR="003C6715">
        <w:t xml:space="preserve">in the US. The data collected by researchers coincide with the notion that professional services should be at the behest of customers in the tourism and hospitality industry </w:t>
      </w:r>
      <w:r>
        <w:fldChar w:fldCharType="begin"/>
      </w:r>
      <w:r>
        <w:instrText xml:space="preserve"> ADDIN ZOTERO_ITEM CSL_CITATION {"citationID":"JF8lQKxd","properties":{"formattedCitation":"(Brandon-Jones, Lewis, Verma, &amp; Walsman, 2016)","plainCitation":"(Brandon-Jones, Lewis, Verma, &amp; Walsman, 2016)","noteIndex":0},"citationItems":[{"id":142,"uris":["http://zotero.org/users/local/rhLtY1cq/items/5WPQ9L3W"],"uri":["http://zotero.org/users/local/rhLtY1cq/items/5WPQ9L3W"],"itemData":{"id":142,"type":"article-journal","container-title":"Journal of operations management","page":"9-24","title":"Examining the characteristics and managerial challenges of professional services: An empirical study of management consultancy in the travel, tourism, and hospitality sector","volume":"42","author":[{"family":"Brandon-Jones","given":"Alistair"},{"family":"Lewis","given":"Michael"},{"family":"Verma","given":"Rohit"},{"family":"Walsman","given":"Matthew C."}],"issued":{"date-parts":[["2016"]]}}}],"schema":"https://github.com/citation-style-language/schema/raw/master/csl-citation.json"} </w:instrText>
      </w:r>
      <w:r>
        <w:fldChar w:fldCharType="separate"/>
      </w:r>
      <w:r w:rsidRPr="00C978A2">
        <w:rPr>
          <w:rFonts w:ascii="Times New Roman" w:hAnsi="Times New Roman" w:cs="Times New Roman"/>
        </w:rPr>
        <w:t xml:space="preserve">(Brandon-Jones, Lewis, </w:t>
      </w:r>
      <w:r w:rsidRPr="00C978A2">
        <w:rPr>
          <w:rFonts w:ascii="Times New Roman" w:hAnsi="Times New Roman" w:cs="Times New Roman"/>
        </w:rPr>
        <w:t>Verma</w:t>
      </w:r>
      <w:r w:rsidRPr="00C978A2">
        <w:rPr>
          <w:rFonts w:ascii="Times New Roman" w:hAnsi="Times New Roman" w:cs="Times New Roman"/>
        </w:rPr>
        <w:t xml:space="preserve">, &amp; </w:t>
      </w:r>
      <w:r w:rsidRPr="00C978A2">
        <w:rPr>
          <w:rFonts w:ascii="Times New Roman" w:hAnsi="Times New Roman" w:cs="Times New Roman"/>
        </w:rPr>
        <w:t>Walsman</w:t>
      </w:r>
      <w:r w:rsidRPr="00C978A2">
        <w:rPr>
          <w:rFonts w:ascii="Times New Roman" w:hAnsi="Times New Roman" w:cs="Times New Roman"/>
        </w:rPr>
        <w:t>, 2016)</w:t>
      </w:r>
      <w:r>
        <w:fldChar w:fldCharType="end"/>
      </w:r>
      <w:r w:rsidR="003C6715">
        <w:t xml:space="preserve">. </w:t>
      </w:r>
      <w:r w:rsidR="00134F9C">
        <w:t>When it comes to professional services in the tourism industry, based on the challenges occurred</w:t>
      </w:r>
      <w:r w:rsidR="00016CE2">
        <w:t xml:space="preserve"> in the past 20 years, a </w:t>
      </w:r>
      <w:r w:rsidRPr="00016CE2" w:rsidR="00016CE2">
        <w:t>contingent perspective</w:t>
      </w:r>
      <w:r w:rsidR="00016CE2">
        <w:t xml:space="preserve"> is needed to mitigate the managerial challenges. Some of the managerial challenges highlighted in the study </w:t>
      </w:r>
      <w:r w:rsidR="0047791C">
        <w:t xml:space="preserve">include the effective application of technologies to support </w:t>
      </w:r>
      <w:r w:rsidRPr="0047791C" w:rsidR="0047791C">
        <w:t>intra</w:t>
      </w:r>
      <w:r w:rsidR="0047791C">
        <w:t>- and inter-firm cooperation. The study suggests consulting firms and manages in travel, tourism and hospitality industry must not rely on the traditional operations management appro</w:t>
      </w:r>
      <w:r w:rsidR="009203BA">
        <w:t xml:space="preserve">aches, thus demonstrating the need for </w:t>
      </w:r>
      <w:r w:rsidRPr="009203BA" w:rsidR="009203BA">
        <w:t>more contingent perspective</w:t>
      </w:r>
      <w:r w:rsidR="009203BA">
        <w:t xml:space="preserve">. As Quinn et al. </w:t>
      </w:r>
      <w:r w:rsidR="009203BA">
        <w:t>(2015)</w:t>
      </w:r>
      <w:r w:rsidR="009203BA">
        <w:t xml:space="preserve"> state the need of creating value in any industry, using the most </w:t>
      </w:r>
      <w:r w:rsidRPr="009203BA" w:rsidR="009203BA">
        <w:t>contingent</w:t>
      </w:r>
      <w:r w:rsidR="009203BA">
        <w:t xml:space="preserve"> approach will help eliminate the challenges faced by managers in professional service pertaining to tourism and hospitality. </w:t>
      </w:r>
    </w:p>
    <w:p w:rsidR="00C978A2" w:rsidP="00C978A2">
      <w:pPr>
        <w:pStyle w:val="Heading1"/>
      </w:pPr>
      <w:r>
        <w:t xml:space="preserve">Blog 2 </w:t>
      </w:r>
    </w:p>
    <w:p w:rsidR="00965508" w:rsidRPr="0081377B" w:rsidP="0081377B">
      <w:r>
        <w:t xml:space="preserve">The pursuit of flexibility hassling been among one of the most innovative approaches in the management of enterprises. </w:t>
      </w:r>
      <w:r w:rsidR="00A43B4C">
        <w:t>T</w:t>
      </w:r>
      <w:r>
        <w:t>his artic</w:t>
      </w:r>
      <w:r w:rsidR="00A43B4C">
        <w:t xml:space="preserve">le suggests clustering as an effective technique in planning tourism destinations </w:t>
      </w:r>
      <w:r w:rsidR="00A43B4C">
        <w:fldChar w:fldCharType="begin"/>
      </w:r>
      <w:r w:rsidR="00A43B4C">
        <w:instrText xml:space="preserve"> ADDIN ZOTERO_ITEM CSL_CITATION {"citationID":"4EjqcAbF","properties":{"formattedCitation":"(S\\uc0\\u233{}raphin, Gowreesunkar, Rosel\\uc0\\u233{}-Chim, Duplan, &amp; Korstanje, 2018)","plainCitation":"(Séraphin, Gowreesunkar, Roselé-Chim, Duplan, &amp; Korstanje, 2018)","noteIndex":0},"citationItems":[{"id":143,"uris":["http://zotero.org/users/local/rhLtY1cq/items/PMDTS3DG"],"uri":["http://zotero.org/users/local/rhLtY1cq/items/PMDTS3DG"],"itemData":{"id":143,"type":"article-journal","container-title":"Journal of Destination Marketing &amp; Management","page":"384-388","title":"Tourism planning and innovation: The Caribbean under the spotlight","volume":"9","author":[{"family":"Séraphin","given":"Hugues"},{"family":"Gowreesunkar","given":"Vanessa"},{"family":"Roselé-Chim","given":"Paul"},{"family":"Duplan","given":"Yves Jamont Junior"},{"family":"Korstanje","given":"Maximiliano"}],"issued":{"date-parts":[["2018"]]}}}],"schema":"https://github.com/citation-style-language/schema/raw/master/csl-citation.json"} </w:instrText>
      </w:r>
      <w:r w:rsidR="00A43B4C">
        <w:fldChar w:fldCharType="separate"/>
      </w:r>
      <w:r w:rsidRPr="00C83CD8" w:rsidR="00A43B4C">
        <w:rPr>
          <w:rFonts w:ascii="Times New Roman" w:hAnsi="Times New Roman" w:cs="Times New Roman"/>
        </w:rPr>
        <w:t>(</w:t>
      </w:r>
      <w:r w:rsidRPr="00C83CD8" w:rsidR="00A43B4C">
        <w:rPr>
          <w:rFonts w:ascii="Times New Roman" w:hAnsi="Times New Roman" w:cs="Times New Roman"/>
        </w:rPr>
        <w:t>Séraphin</w:t>
      </w:r>
      <w:r w:rsidRPr="00C83CD8" w:rsidR="00A43B4C">
        <w:rPr>
          <w:rFonts w:ascii="Times New Roman" w:hAnsi="Times New Roman" w:cs="Times New Roman"/>
        </w:rPr>
        <w:t xml:space="preserve">, </w:t>
      </w:r>
      <w:r w:rsidRPr="00C83CD8" w:rsidR="00A43B4C">
        <w:rPr>
          <w:rFonts w:ascii="Times New Roman" w:hAnsi="Times New Roman" w:cs="Times New Roman"/>
        </w:rPr>
        <w:t>Gowreesunkar</w:t>
      </w:r>
      <w:r w:rsidRPr="00C83CD8" w:rsidR="00A43B4C">
        <w:rPr>
          <w:rFonts w:ascii="Times New Roman" w:hAnsi="Times New Roman" w:cs="Times New Roman"/>
        </w:rPr>
        <w:t xml:space="preserve">, </w:t>
      </w:r>
      <w:r w:rsidRPr="00C83CD8" w:rsidR="00A43B4C">
        <w:rPr>
          <w:rFonts w:ascii="Times New Roman" w:hAnsi="Times New Roman" w:cs="Times New Roman"/>
        </w:rPr>
        <w:t>Roselé-Chim</w:t>
      </w:r>
      <w:r w:rsidRPr="00C83CD8" w:rsidR="00A43B4C">
        <w:rPr>
          <w:rFonts w:ascii="Times New Roman" w:hAnsi="Times New Roman" w:cs="Times New Roman"/>
        </w:rPr>
        <w:t xml:space="preserve">, </w:t>
      </w:r>
      <w:r w:rsidRPr="00C83CD8" w:rsidR="00A43B4C">
        <w:rPr>
          <w:rFonts w:ascii="Times New Roman" w:hAnsi="Times New Roman" w:cs="Times New Roman"/>
        </w:rPr>
        <w:t>Duplan</w:t>
      </w:r>
      <w:r w:rsidRPr="00C83CD8" w:rsidR="00A43B4C">
        <w:rPr>
          <w:rFonts w:ascii="Times New Roman" w:hAnsi="Times New Roman" w:cs="Times New Roman"/>
        </w:rPr>
        <w:t xml:space="preserve">, &amp; </w:t>
      </w:r>
      <w:r w:rsidRPr="00C83CD8" w:rsidR="00A43B4C">
        <w:rPr>
          <w:rFonts w:ascii="Times New Roman" w:hAnsi="Times New Roman" w:cs="Times New Roman"/>
        </w:rPr>
        <w:t>Korstanje</w:t>
      </w:r>
      <w:r w:rsidRPr="00C83CD8" w:rsidR="00A43B4C">
        <w:rPr>
          <w:rFonts w:ascii="Times New Roman" w:hAnsi="Times New Roman" w:cs="Times New Roman"/>
        </w:rPr>
        <w:t>, 2018)</w:t>
      </w:r>
      <w:r w:rsidR="00A43B4C">
        <w:fldChar w:fldCharType="end"/>
      </w:r>
      <w:r w:rsidR="00A43B4C">
        <w:t xml:space="preserve">. Clustering is a technique of putting together similar organizations in terms of their potential attractiveness for the tourists. Clustering is an innovative approach </w:t>
      </w:r>
      <w:r w:rsidR="00B9136C">
        <w:t>and</w:t>
      </w:r>
      <w:r w:rsidR="00A43B4C">
        <w:t xml:space="preserve"> this study aimed at </w:t>
      </w:r>
      <w:r w:rsidR="00A43B4C">
        <w:t xml:space="preserve">exploring its effectiveness for the </w:t>
      </w:r>
      <w:r w:rsidRPr="00A43B4C" w:rsidR="00A43B4C">
        <w:t>development of the Caribbean</w:t>
      </w:r>
      <w:r w:rsidR="00A43B4C">
        <w:t xml:space="preserve"> as a sustainable tourist destination. The effectiveness of this tool is linked with its ability to bring about flexibility in management at </w:t>
      </w:r>
      <w:r w:rsidRPr="00A43B4C" w:rsidR="00A43B4C">
        <w:t>Caribbean</w:t>
      </w:r>
      <w:r w:rsidR="00A43B4C">
        <w:t xml:space="preserve"> </w:t>
      </w:r>
      <w:r w:rsidR="00A43B4C">
        <w:fldChar w:fldCharType="begin"/>
      </w:r>
      <w:r w:rsidR="00A43B4C">
        <w:instrText xml:space="preserve"> ADDIN ZOTERO_ITEM CSL_CITATION {"citationID":"zzzIl5eL","properties":{"formattedCitation":"(S\\uc0\\u233{}raphin et al., 2018)","plainCitation":"(Séraphin et al., 2018)","noteIndex":0},"citationItems":[{"id":143,"uris":["http://zotero.org/users/local/rhLtY1cq/items/PMDTS3DG"],"uri":["http://zotero.org/users/local/rhLtY1cq/items/PMDTS3DG"],"itemData":{"id":143,"type":"article-journal","container-title":"Journal of Destination Marketing &amp; Management","page":"384-388","title":"Tourism planning and innovation: The Caribbean under the spotlight","volume":"9","author":[{"family":"Séraphin","given":"Hugues"},{"family":"Gowreesunkar","given":"Vanessa"},{"family":"Roselé-Chim","given":"Paul"},{"family":"Duplan","given":"Yves Jamont Junior"},{"family":"Korstanje","given":"Maximiliano"}],"issued":{"date-parts":[["2018"]]}}}],"schema":"https://github.com/citation-style-language/schema/raw/master/csl-citation.json"} </w:instrText>
      </w:r>
      <w:r w:rsidR="00A43B4C">
        <w:fldChar w:fldCharType="separate"/>
      </w:r>
      <w:r w:rsidRPr="00C83CD8" w:rsidR="00A43B4C">
        <w:rPr>
          <w:rFonts w:ascii="Times New Roman" w:hAnsi="Times New Roman" w:cs="Times New Roman"/>
        </w:rPr>
        <w:t>(</w:t>
      </w:r>
      <w:r w:rsidRPr="00C83CD8" w:rsidR="00A43B4C">
        <w:rPr>
          <w:rFonts w:ascii="Times New Roman" w:hAnsi="Times New Roman" w:cs="Times New Roman"/>
        </w:rPr>
        <w:t>Séraphin</w:t>
      </w:r>
      <w:r w:rsidRPr="00C83CD8" w:rsidR="00A43B4C">
        <w:rPr>
          <w:rFonts w:ascii="Times New Roman" w:hAnsi="Times New Roman" w:cs="Times New Roman"/>
        </w:rPr>
        <w:t xml:space="preserve"> et al., 2018)</w:t>
      </w:r>
      <w:r w:rsidR="00A43B4C">
        <w:fldChar w:fldCharType="end"/>
      </w:r>
      <w:r w:rsidR="00A43B4C">
        <w:t xml:space="preserve">. Both the clusters and </w:t>
      </w:r>
      <w:r w:rsidRPr="00A43B4C" w:rsidR="00A43B4C">
        <w:t>the tourism industry</w:t>
      </w:r>
      <w:r w:rsidR="00A43B4C">
        <w:t xml:space="preserve"> are </w:t>
      </w:r>
      <w:r w:rsidRPr="00A43B4C" w:rsidR="00A43B4C">
        <w:t>ambidextrous</w:t>
      </w:r>
      <w:r w:rsidR="006549F6">
        <w:t xml:space="preserve">. </w:t>
      </w:r>
      <w:r w:rsidRPr="006549F6" w:rsidR="006549F6">
        <w:t xml:space="preserve">Ambidextrous management has been </w:t>
      </w:r>
      <w:r w:rsidR="006549F6">
        <w:t>deemed</w:t>
      </w:r>
      <w:r w:rsidRPr="006549F6" w:rsidR="006549F6">
        <w:t xml:space="preserve"> as being </w:t>
      </w:r>
      <w:r w:rsidR="006549F6">
        <w:t>sustainable</w:t>
      </w:r>
      <w:r w:rsidRPr="006549F6" w:rsidR="006549F6">
        <w:t xml:space="preserve">, </w:t>
      </w:r>
      <w:r w:rsidR="006549F6">
        <w:t>innovative</w:t>
      </w:r>
      <w:r w:rsidRPr="006549F6" w:rsidR="006549F6">
        <w:t xml:space="preserve"> and </w:t>
      </w:r>
      <w:r w:rsidR="006549F6">
        <w:t xml:space="preserve">leading to success in tourism management. Despite the fact that clustering as a tool is one of the most effective approaches, yet it is not considered as "one size fits all" approach. </w:t>
      </w:r>
      <w:r w:rsidR="006549F6">
        <w:tab/>
        <w:t xml:space="preserve">According to </w:t>
      </w:r>
      <w:r w:rsidRPr="006549F6" w:rsidR="006549F6">
        <w:t>Quinn et al. (2015)</w:t>
      </w:r>
      <w:r w:rsidR="006549F6">
        <w:t>, flexibility in tourism has resulted in significant advantages</w:t>
      </w:r>
      <w:r w:rsidR="0081377B">
        <w:t xml:space="preserve">; it is not entirely possible to rely on one single approach as a </w:t>
      </w:r>
      <w:r w:rsidRPr="0081377B" w:rsidR="0081377B">
        <w:t>panacea</w:t>
      </w:r>
      <w:r w:rsidR="0081377B">
        <w:t xml:space="preserve">. Thus, the study supports the idea of </w:t>
      </w:r>
      <w:r w:rsidRPr="0081377B" w:rsidR="0081377B">
        <w:t>Quinn</w:t>
      </w:r>
      <w:r w:rsidR="0081377B">
        <w:t xml:space="preserve"> calling for each destination to stick to its </w:t>
      </w:r>
      <w:r w:rsidR="0003387C">
        <w:t>authenticity</w:t>
      </w:r>
      <w:r w:rsidR="0081377B">
        <w:t xml:space="preserve"> </w:t>
      </w:r>
      <w:r w:rsidR="0003387C">
        <w:t>and</w:t>
      </w:r>
      <w:r w:rsidR="0081377B">
        <w:t xml:space="preserve"> </w:t>
      </w:r>
      <w:r w:rsidR="0003387C">
        <w:t>it is the factor that creates a pull effect for a tourist destination. 
</w:t>
      </w:r>
    </w:p>
    <w:p w:rsidR="005730FB" w:rsidP="00C978A2"/>
    <w:p w:rsidR="0003387C" w:rsidP="00C978A2"/>
    <w:p w:rsidR="0003387C" w:rsidP="00C978A2"/>
    <w:p w:rsidR="0003387C" w:rsidP="00C978A2"/>
    <w:p w:rsidR="0003387C" w:rsidP="00C978A2"/>
    <w:p w:rsidR="0003387C" w:rsidP="00C978A2"/>
    <w:p w:rsidR="0003387C" w:rsidP="00C978A2"/>
    <w:p w:rsidR="0003387C" w:rsidP="00C978A2"/>
    <w:p w:rsidR="0003387C" w:rsidP="00C978A2"/>
    <w:p w:rsidR="0003387C" w:rsidP="00C978A2"/>
    <w:p w:rsidR="0003387C" w:rsidP="00C978A2"/>
    <w:p w:rsidR="0003387C" w:rsidP="00C978A2">
      <w:bookmarkStart w:id="0" w:name="_GoBack"/>
      <w:bookmarkEnd w:id="0"/>
    </w:p>
    <w:p w:rsidR="005730FB" w:rsidP="005730FB">
      <w:pPr>
        <w:pStyle w:val="Heading1"/>
      </w:pPr>
      <w:r>
        <w:t xml:space="preserve">References </w:t>
      </w:r>
    </w:p>
    <w:p w:rsidR="005730FB" w:rsidRPr="005730FB" w:rsidP="005730FB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5730FB">
        <w:rPr>
          <w:rFonts w:ascii="Times New Roman" w:hAnsi="Times New Roman" w:cs="Times New Roman"/>
        </w:rPr>
        <w:t xml:space="preserve">Brandon-Jones, A., Lewis, M., </w:t>
      </w:r>
      <w:r w:rsidRPr="005730FB">
        <w:rPr>
          <w:rFonts w:ascii="Times New Roman" w:hAnsi="Times New Roman" w:cs="Times New Roman"/>
        </w:rPr>
        <w:t>Verma</w:t>
      </w:r>
      <w:r w:rsidRPr="005730FB">
        <w:rPr>
          <w:rFonts w:ascii="Times New Roman" w:hAnsi="Times New Roman" w:cs="Times New Roman"/>
        </w:rPr>
        <w:t xml:space="preserve">, R., &amp; </w:t>
      </w:r>
      <w:r w:rsidRPr="005730FB">
        <w:rPr>
          <w:rFonts w:ascii="Times New Roman" w:hAnsi="Times New Roman" w:cs="Times New Roman"/>
        </w:rPr>
        <w:t>Walsman</w:t>
      </w:r>
      <w:r w:rsidRPr="005730FB">
        <w:rPr>
          <w:rFonts w:ascii="Times New Roman" w:hAnsi="Times New Roman" w:cs="Times New Roman"/>
        </w:rPr>
        <w:t xml:space="preserve">, M. C. (2016). Examining the characteristics and managerial challenges of professional services: An empirical study of management consultancy in the travel, tourism, and hospitality sector. </w:t>
      </w:r>
      <w:r w:rsidRPr="005730FB">
        <w:rPr>
          <w:rFonts w:ascii="Times New Roman" w:hAnsi="Times New Roman" w:cs="Times New Roman"/>
          <w:i/>
          <w:iCs/>
        </w:rPr>
        <w:t>Journal of Operations Management</w:t>
      </w:r>
      <w:r w:rsidRPr="005730FB">
        <w:rPr>
          <w:rFonts w:ascii="Times New Roman" w:hAnsi="Times New Roman" w:cs="Times New Roman"/>
        </w:rPr>
        <w:t xml:space="preserve">, </w:t>
      </w:r>
      <w:r w:rsidRPr="005730FB">
        <w:rPr>
          <w:rFonts w:ascii="Times New Roman" w:hAnsi="Times New Roman" w:cs="Times New Roman"/>
          <w:i/>
          <w:iCs/>
        </w:rPr>
        <w:t>42</w:t>
      </w:r>
      <w:r w:rsidRPr="005730FB">
        <w:rPr>
          <w:rFonts w:ascii="Times New Roman" w:hAnsi="Times New Roman" w:cs="Times New Roman"/>
        </w:rPr>
        <w:t>, 9–24.</w:t>
      </w:r>
    </w:p>
    <w:p w:rsidR="005730FB" w:rsidRPr="005730FB" w:rsidP="005730FB">
      <w:pPr>
        <w:pStyle w:val="Bibliography"/>
        <w:rPr>
          <w:rFonts w:ascii="Times New Roman" w:hAnsi="Times New Roman" w:cs="Times New Roman"/>
        </w:rPr>
      </w:pPr>
      <w:r w:rsidRPr="005730FB">
        <w:rPr>
          <w:rFonts w:ascii="Times New Roman" w:hAnsi="Times New Roman" w:cs="Times New Roman"/>
        </w:rPr>
        <w:t>Séraphin</w:t>
      </w:r>
      <w:r w:rsidRPr="005730FB">
        <w:rPr>
          <w:rFonts w:ascii="Times New Roman" w:hAnsi="Times New Roman" w:cs="Times New Roman"/>
        </w:rPr>
        <w:t xml:space="preserve">, H., </w:t>
      </w:r>
      <w:r w:rsidRPr="005730FB">
        <w:rPr>
          <w:rFonts w:ascii="Times New Roman" w:hAnsi="Times New Roman" w:cs="Times New Roman"/>
        </w:rPr>
        <w:t>Gowreesunkar</w:t>
      </w:r>
      <w:r w:rsidRPr="005730FB">
        <w:rPr>
          <w:rFonts w:ascii="Times New Roman" w:hAnsi="Times New Roman" w:cs="Times New Roman"/>
        </w:rPr>
        <w:t xml:space="preserve">, V., </w:t>
      </w:r>
      <w:r w:rsidRPr="005730FB">
        <w:rPr>
          <w:rFonts w:ascii="Times New Roman" w:hAnsi="Times New Roman" w:cs="Times New Roman"/>
        </w:rPr>
        <w:t>Roselé-Chim</w:t>
      </w:r>
      <w:r w:rsidRPr="005730FB">
        <w:rPr>
          <w:rFonts w:ascii="Times New Roman" w:hAnsi="Times New Roman" w:cs="Times New Roman"/>
        </w:rPr>
        <w:t xml:space="preserve">, P., </w:t>
      </w:r>
      <w:r w:rsidRPr="005730FB">
        <w:rPr>
          <w:rFonts w:ascii="Times New Roman" w:hAnsi="Times New Roman" w:cs="Times New Roman"/>
        </w:rPr>
        <w:t>Duplan</w:t>
      </w:r>
      <w:r w:rsidRPr="005730FB">
        <w:rPr>
          <w:rFonts w:ascii="Times New Roman" w:hAnsi="Times New Roman" w:cs="Times New Roman"/>
        </w:rPr>
        <w:t xml:space="preserve">, Y. J. J., &amp; </w:t>
      </w:r>
      <w:r w:rsidRPr="005730FB">
        <w:rPr>
          <w:rFonts w:ascii="Times New Roman" w:hAnsi="Times New Roman" w:cs="Times New Roman"/>
        </w:rPr>
        <w:t>Korstanje</w:t>
      </w:r>
      <w:r w:rsidRPr="005730FB">
        <w:rPr>
          <w:rFonts w:ascii="Times New Roman" w:hAnsi="Times New Roman" w:cs="Times New Roman"/>
        </w:rPr>
        <w:t xml:space="preserve">, M. (2018). Tourism planning and innovation: The Caribbean under the spotlight. </w:t>
      </w:r>
      <w:r w:rsidRPr="005730FB">
        <w:rPr>
          <w:rFonts w:ascii="Times New Roman" w:hAnsi="Times New Roman" w:cs="Times New Roman"/>
          <w:i/>
          <w:iCs/>
        </w:rPr>
        <w:t>Journal of Destination Marketing &amp; Management</w:t>
      </w:r>
      <w:r w:rsidRPr="005730FB">
        <w:rPr>
          <w:rFonts w:ascii="Times New Roman" w:hAnsi="Times New Roman" w:cs="Times New Roman"/>
        </w:rPr>
        <w:t xml:space="preserve">, </w:t>
      </w:r>
      <w:r w:rsidRPr="005730FB">
        <w:rPr>
          <w:rFonts w:ascii="Times New Roman" w:hAnsi="Times New Roman" w:cs="Times New Roman"/>
          <w:i/>
          <w:iCs/>
        </w:rPr>
        <w:t>9</w:t>
      </w:r>
      <w:r w:rsidRPr="005730FB">
        <w:rPr>
          <w:rFonts w:ascii="Times New Roman" w:hAnsi="Times New Roman" w:cs="Times New Roman"/>
        </w:rPr>
        <w:t>, 384–388.</w:t>
      </w:r>
    </w:p>
    <w:p w:rsidR="005730FB" w:rsidRPr="005730FB" w:rsidP="005730FB">
      <w:r>
        <w:fldChar w:fldCharType="end"/>
      </w:r>
    </w:p>
    <w:sectPr w:rsidSect="00B57679">
      <w:headerReference w:type="default" r:id="rId6"/>
      <w:headerReference w:type="first" r:id="rId7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978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:text/>
        <w15:appearance w15:val="hidden"/>
      </w:sdtPr>
      <w:sdtEndPr>
        <w:rPr>
          <w:rStyle w:val="DefaultParagraphFont"/>
          <w:caps w:val="0"/>
        </w:rPr>
      </w:sdtEndPr>
      <w:sdtContent>
        <w:r w:rsidR="009B5DE9">
          <w:rPr>
            <w:rStyle w:val="Strong"/>
          </w:rPr>
          <w:t>Business and Management</w:t>
        </w:r>
      </w:sdtContent>
    </w:sdt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03387C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978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:text/>
        <w15:appearance w15:val="hidden"/>
      </w:sdtPr>
      <w:sdtContent>
        <w:r w:rsidRPr="009B5DE9" w:rsidR="009B5DE9">
          <w:rPr>
            <w:rStyle w:val="Strong"/>
          </w:rPr>
          <w:t>Business and Management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03387C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attachedTemplate r:id="rId1"/>
  <w:defaultTabStop w:val="720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72"/>
    <w:rsid w:val="00016CE2"/>
    <w:rsid w:val="0002215B"/>
    <w:rsid w:val="0003387C"/>
    <w:rsid w:val="000D3F41"/>
    <w:rsid w:val="00134F9C"/>
    <w:rsid w:val="002041F8"/>
    <w:rsid w:val="00242DF1"/>
    <w:rsid w:val="002A7500"/>
    <w:rsid w:val="002E7898"/>
    <w:rsid w:val="00317953"/>
    <w:rsid w:val="00355DCA"/>
    <w:rsid w:val="003C6715"/>
    <w:rsid w:val="003F0A0A"/>
    <w:rsid w:val="0047791C"/>
    <w:rsid w:val="00510464"/>
    <w:rsid w:val="00514400"/>
    <w:rsid w:val="00551A02"/>
    <w:rsid w:val="005534FA"/>
    <w:rsid w:val="005730FB"/>
    <w:rsid w:val="005D3A03"/>
    <w:rsid w:val="005D550A"/>
    <w:rsid w:val="00646E90"/>
    <w:rsid w:val="006548B1"/>
    <w:rsid w:val="006549F6"/>
    <w:rsid w:val="006958F5"/>
    <w:rsid w:val="00772E83"/>
    <w:rsid w:val="007A47B7"/>
    <w:rsid w:val="008002C0"/>
    <w:rsid w:val="0081377B"/>
    <w:rsid w:val="008C5323"/>
    <w:rsid w:val="009203BA"/>
    <w:rsid w:val="0094408E"/>
    <w:rsid w:val="00965508"/>
    <w:rsid w:val="009A6A3B"/>
    <w:rsid w:val="009B5DE9"/>
    <w:rsid w:val="00A417F1"/>
    <w:rsid w:val="00A43B4C"/>
    <w:rsid w:val="00A46C7F"/>
    <w:rsid w:val="00A575B6"/>
    <w:rsid w:val="00AB1D5A"/>
    <w:rsid w:val="00B57679"/>
    <w:rsid w:val="00B823AA"/>
    <w:rsid w:val="00B9136C"/>
    <w:rsid w:val="00BA45DB"/>
    <w:rsid w:val="00BF4184"/>
    <w:rsid w:val="00C0601E"/>
    <w:rsid w:val="00C078DA"/>
    <w:rsid w:val="00C31D30"/>
    <w:rsid w:val="00C50272"/>
    <w:rsid w:val="00C73F57"/>
    <w:rsid w:val="00C83CD8"/>
    <w:rsid w:val="00C978A2"/>
    <w:rsid w:val="00CD6E39"/>
    <w:rsid w:val="00CE5F56"/>
    <w:rsid w:val="00CE7422"/>
    <w:rsid w:val="00CF6E91"/>
    <w:rsid w:val="00D72132"/>
    <w:rsid w:val="00D85B68"/>
    <w:rsid w:val="00E134D0"/>
    <w:rsid w:val="00E263BE"/>
    <w:rsid w:val="00E6004D"/>
    <w:rsid w:val="00E81978"/>
    <w:rsid w:val="00EA0F43"/>
    <w:rsid w:val="00F379B7"/>
    <w:rsid w:val="00F525FA"/>
    <w:rsid w:val="00FE44FF"/>
    <w:rsid w:val="00FF2002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C078DA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C078DA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C078DA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C078DA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0E345B"/>
    <w:rsid w:val="00313E00"/>
    <w:rsid w:val="00335749"/>
    <w:rsid w:val="00491662"/>
    <w:rsid w:val="00746ECF"/>
    <w:rsid w:val="00C078DA"/>
    <w:rsid w:val="00EF1B6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>Business and Management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99D790-BD8B-497D-8F43-104E26E1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187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Country &amp; Culture Briefing</vt:lpstr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&amp; Culture Briefing</dc:title>
  <dc:creator>Zack Gold</dc:creator>
  <cp:lastModifiedBy>Maria</cp:lastModifiedBy>
  <cp:revision>42</cp:revision>
  <dcterms:created xsi:type="dcterms:W3CDTF">2019-12-08T08:35:00Z</dcterms:created>
  <dcterms:modified xsi:type="dcterms:W3CDTF">2019-12-08T11:42:00Z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zotero-version="5.0.80"&gt;&lt;session id="9XofFZuy"/&gt;&lt;style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