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4C" w:rsidRDefault="00424430">
      <w:pPr>
        <w:pStyle w:val="NoSpacing"/>
      </w:pPr>
      <w:r>
        <w:t>ABC</w:t>
      </w:r>
    </w:p>
    <w:p w:rsidR="00E614DD" w:rsidRDefault="0073083A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73083A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424430">
      <w:pPr>
        <w:pStyle w:val="NoSpacing"/>
      </w:pPr>
      <w:r>
        <w:t>2 November 2019</w:t>
      </w:r>
    </w:p>
    <w:p w:rsidR="00E614DD" w:rsidRDefault="0073083A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424430" w:rsidRPr="00424430">
        <w:rPr>
          <w:lang w:val="en-ZA"/>
        </w:rPr>
        <w:t>Cybercrime</w:t>
      </w:r>
    </w:p>
    <w:p w:rsidR="00424430" w:rsidRDefault="00424430" w:rsidP="00424430">
      <w:pPr>
        <w:rPr>
          <w:lang w:val="en-ZA"/>
        </w:rPr>
      </w:pPr>
      <w:r w:rsidRPr="00424430">
        <w:rPr>
          <w:lang w:val="en-ZA"/>
        </w:rPr>
        <w:t>Cybercrime is defined as any criminal activity which involves a computer and a network device. Cybercriminals use computer technology to access personal information and business trade secrets. Currently, the methods which I implement to prevent cybercrime are the following</w:t>
      </w:r>
      <w:r>
        <w:rPr>
          <w:lang w:val="en-ZA"/>
        </w:rPr>
        <w:t xml:space="preserve">. </w:t>
      </w:r>
      <w:r w:rsidRPr="00424430">
        <w:rPr>
          <w:lang w:val="en-ZA"/>
        </w:rPr>
        <w:br/>
      </w:r>
      <w:r w:rsidRPr="00424430">
        <w:rPr>
          <w:b/>
          <w:lang w:val="en-ZA"/>
        </w:rPr>
        <w:t>Use of stronger password and multi-factor authentications</w:t>
      </w:r>
    </w:p>
    <w:p w:rsidR="00424430" w:rsidRDefault="00424430" w:rsidP="00424430">
      <w:pPr>
        <w:rPr>
          <w:lang w:val="en-ZA"/>
        </w:rPr>
      </w:pPr>
      <w:r w:rsidRPr="00424430">
        <w:rPr>
          <w:lang w:val="en-ZA"/>
        </w:rPr>
        <w:t xml:space="preserve">To prevent </w:t>
      </w:r>
      <w:proofErr w:type="gramStart"/>
      <w:r w:rsidRPr="00424430">
        <w:rPr>
          <w:lang w:val="en-ZA"/>
        </w:rPr>
        <w:t>cybercrime</w:t>
      </w:r>
      <w:proofErr w:type="gramEnd"/>
      <w:r w:rsidRPr="00424430">
        <w:rPr>
          <w:lang w:val="en-ZA"/>
        </w:rPr>
        <w:t xml:space="preserve"> I adopt some of the strategies such as, for my credit card I use a strong password. I have created a password that is more than 8 words and it’s a combination of lowercase, uppercase, symbols, and numbers. Secondly, I frequently change the password of my credit card. For my bank and credit card accounts, I have enabled multi-factor authentication as I know it will be harder for hackers to break into my account. I also do not use the same password for everything as I am aware of the fact that different websites have different security levels. For my email, bank and credit account I always prefer to use different passwords. Although it becomes difficult for me to remember all my passwords. For this, I have maintained a diary in which I have wri</w:t>
      </w:r>
      <w:r>
        <w:rPr>
          <w:lang w:val="en-ZA"/>
        </w:rPr>
        <w:t>tten all the passwords.</w:t>
      </w:r>
    </w:p>
    <w:p w:rsidR="00424430" w:rsidRDefault="00424430" w:rsidP="00424430">
      <w:pPr>
        <w:ind w:firstLine="0"/>
        <w:rPr>
          <w:lang w:val="en-ZA"/>
        </w:rPr>
      </w:pPr>
      <w:r w:rsidRPr="00424430">
        <w:rPr>
          <w:b/>
          <w:lang w:val="en-ZA"/>
        </w:rPr>
        <w:t>Social media settings</w:t>
      </w:r>
    </w:p>
    <w:p w:rsidR="00424430" w:rsidRDefault="00424430" w:rsidP="00424430">
      <w:pPr>
        <w:rPr>
          <w:lang w:val="en-ZA"/>
        </w:rPr>
      </w:pPr>
      <w:r w:rsidRPr="00424430">
        <w:rPr>
          <w:lang w:val="en-ZA"/>
        </w:rPr>
        <w:t xml:space="preserve">I have accounts on Facebook. Twitter, YouTube, and Instagram. My profiles on all these social networking websites are set to private. Secondly, every few days, I check my security settings on these websites. I am always careful about posting any information on Facebook and Twitter. Other than this I never add information regarding my home address and phone number </w:t>
      </w:r>
      <w:r w:rsidRPr="00424430">
        <w:rPr>
          <w:lang w:val="en-ZA"/>
        </w:rPr>
        <w:lastRenderedPageBreak/>
        <w:t>on these platforms. I never post photos of family members and the place where I live. I do not accept friend requests from people who I do not know.</w:t>
      </w:r>
      <w:r w:rsidRPr="00424430">
        <w:rPr>
          <w:lang w:val="en-ZA"/>
        </w:rPr>
        <w:br/>
      </w:r>
      <w:r w:rsidRPr="00424430">
        <w:rPr>
          <w:b/>
          <w:lang w:val="en-ZA"/>
        </w:rPr>
        <w:t>Anti-virus Software</w:t>
      </w:r>
    </w:p>
    <w:p w:rsidR="00424430" w:rsidRPr="00424430" w:rsidRDefault="00424430" w:rsidP="00424430">
      <w:pPr>
        <w:rPr>
          <w:lang w:val="en-ZA"/>
        </w:rPr>
      </w:pPr>
      <w:r w:rsidRPr="00424430">
        <w:rPr>
          <w:lang w:val="en-ZA"/>
        </w:rPr>
        <w:t>To protect my laptop and mobile from viruses, I have installed antivirus software on my laptop, and I update it regularly as I know the effectiveness of an antivirus software depending on how frequently it is updated</w:t>
      </w:r>
      <w:r w:rsidR="001B5E26">
        <w:rPr>
          <w:lang w:val="en-ZA"/>
        </w:rPr>
        <w:t xml:space="preserve"> </w:t>
      </w:r>
      <w:r w:rsidR="001B5E26">
        <w:rPr>
          <w:lang w:val="en-ZA"/>
        </w:rPr>
        <w:fldChar w:fldCharType="begin"/>
      </w:r>
      <w:r w:rsidR="001B5E26">
        <w:rPr>
          <w:lang w:val="en-ZA"/>
        </w:rPr>
        <w:instrText xml:space="preserve"> ADDIN EN.CITE &lt;EndNote&gt;&lt;Cite&gt;&lt;Author&gt;Mathew&lt;/Author&gt;&lt;Year&gt;2010&lt;/Year&gt;&lt;RecNum&gt;1194&lt;/RecNum&gt;&lt;DisplayText&gt;(Mathew, Al Hajj and Al Ruqeishi)&lt;/DisplayText&gt;&lt;record&gt;&lt;rec-number&gt;1194&lt;/rec-number&gt;&lt;foreign-keys&gt;&lt;key app="EN" db-id="axzrwpxxqvwtw5evsf3xrer2arfwsa5f0e5d" timestamp="1572731258"&gt;1194&lt;/key&gt;&lt;/foreign-keys&gt;&lt;ref-type name="Conference Proceedings"&gt;10&lt;/ref-type&gt;&lt;contributors&gt;&lt;authors&gt;&lt;author&gt;Mathew, Alex Roney&lt;/author&gt;&lt;author&gt;Al Hajj, Aayad&lt;/author&gt;&lt;author&gt;Al Ruqeishi, Khalil&lt;/author&gt;&lt;/authors&gt;&lt;/contributors&gt;&lt;titles&gt;&lt;title&gt;Cyber crimes: Threats and protection&lt;/title&gt;&lt;secondary-title&gt;2010 International Conference on Networking and Information Technology&lt;/secondary-title&gt;&lt;/titles&gt;&lt;pages&gt;16-18&lt;/pages&gt;&lt;dates&gt;&lt;year&gt;2010&lt;/year&gt;&lt;/dates&gt;&lt;publisher&gt;IEEE&lt;/publisher&gt;&lt;isbn&gt;1424475783&lt;/isbn&gt;&lt;urls&gt;&lt;/urls&gt;&lt;/record&gt;&lt;/Cite&gt;&lt;/EndNote&gt;</w:instrText>
      </w:r>
      <w:r w:rsidR="001B5E26">
        <w:rPr>
          <w:lang w:val="en-ZA"/>
        </w:rPr>
        <w:fldChar w:fldCharType="separate"/>
      </w:r>
      <w:r w:rsidR="001B5E26">
        <w:rPr>
          <w:noProof/>
          <w:lang w:val="en-ZA"/>
        </w:rPr>
        <w:t>(Mathew, Al Hajj and Al Ruqeishi)</w:t>
      </w:r>
      <w:r w:rsidR="001B5E26">
        <w:rPr>
          <w:lang w:val="en-ZA"/>
        </w:rPr>
        <w:fldChar w:fldCharType="end"/>
      </w:r>
      <w:r w:rsidR="001B5E26">
        <w:rPr>
          <w:lang w:val="en-ZA"/>
        </w:rPr>
        <w:t>.</w:t>
      </w:r>
    </w:p>
    <w:p w:rsidR="00E614DD" w:rsidRDefault="00E614DD" w:rsidP="009D4EB3"/>
    <w:p w:rsidR="00E614DD" w:rsidRDefault="0073083A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1B5E26" w:rsidRPr="001B5E26" w:rsidRDefault="00424430" w:rsidP="001B5E26">
      <w:pPr>
        <w:pStyle w:val="EndNoteBibliography"/>
        <w:ind w:left="720" w:hanging="720"/>
      </w:pPr>
      <w:r w:rsidRPr="00424430">
        <w:rPr>
          <w:lang w:val="en-ZA"/>
        </w:rPr>
        <w:fldChar w:fldCharType="begin"/>
      </w:r>
      <w:r w:rsidRPr="00424430">
        <w:rPr>
          <w:lang w:val="en-ZA"/>
        </w:rPr>
        <w:instrText xml:space="preserve"> ADDIN EN.REFLIST </w:instrText>
      </w:r>
      <w:r w:rsidRPr="00424430">
        <w:rPr>
          <w:lang w:val="en-ZA"/>
        </w:rPr>
        <w:fldChar w:fldCharType="separate"/>
      </w:r>
      <w:r w:rsidR="001B5E26" w:rsidRPr="001B5E26">
        <w:rPr>
          <w:i/>
        </w:rPr>
        <w:t>Cyber Crimes: Threats and Protection</w:t>
      </w:r>
      <w:r w:rsidR="001B5E26" w:rsidRPr="001B5E26">
        <w:t>. 2010 International Conference on Networking and Information Technology. 2010. IEEE. Print.</w:t>
      </w:r>
    </w:p>
    <w:p w:rsidR="00BA1BAA" w:rsidRPr="00BA1BAA" w:rsidRDefault="00424430" w:rsidP="00424430">
      <w:pPr>
        <w:ind w:left="720" w:hanging="720"/>
      </w:pPr>
      <w:r w:rsidRPr="00424430">
        <w:fldChar w:fldCharType="end"/>
      </w:r>
      <w:bookmarkStart w:id="0" w:name="_GoBack"/>
      <w:bookmarkEnd w:id="0"/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3A" w:rsidRDefault="0073083A">
      <w:pPr>
        <w:spacing w:line="240" w:lineRule="auto"/>
      </w:pPr>
      <w:r>
        <w:separator/>
      </w:r>
    </w:p>
  </w:endnote>
  <w:endnote w:type="continuationSeparator" w:id="0">
    <w:p w:rsidR="0073083A" w:rsidRDefault="0073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3A" w:rsidRDefault="0073083A">
      <w:pPr>
        <w:spacing w:line="240" w:lineRule="auto"/>
      </w:pPr>
      <w:r>
        <w:separator/>
      </w:r>
    </w:p>
  </w:footnote>
  <w:footnote w:type="continuationSeparator" w:id="0">
    <w:p w:rsidR="0073083A" w:rsidRDefault="00730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73083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B5E26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73083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B5E2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DEzNzGzsDQztbBU0lEKTi0uzszPAykwrAUA8Pqvb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zrwpxxqvwtw5evsf3xrer2arfwsa5f0e5d&quot;&gt;my new library&lt;record-ids&gt;&lt;item&gt;1194&lt;/item&gt;&lt;/record-ids&gt;&lt;/item&gt;&lt;/Libraries&gt;"/>
  </w:docVars>
  <w:rsids>
    <w:rsidRoot w:val="00F83220"/>
    <w:rsid w:val="00040CBB"/>
    <w:rsid w:val="000B78C8"/>
    <w:rsid w:val="001463B2"/>
    <w:rsid w:val="00152982"/>
    <w:rsid w:val="001B5E26"/>
    <w:rsid w:val="001F62C0"/>
    <w:rsid w:val="00245E02"/>
    <w:rsid w:val="00353B66"/>
    <w:rsid w:val="00364805"/>
    <w:rsid w:val="00424430"/>
    <w:rsid w:val="00456604"/>
    <w:rsid w:val="004A2675"/>
    <w:rsid w:val="004F7139"/>
    <w:rsid w:val="005525EB"/>
    <w:rsid w:val="0057093C"/>
    <w:rsid w:val="00691EC1"/>
    <w:rsid w:val="0073083A"/>
    <w:rsid w:val="007C53FB"/>
    <w:rsid w:val="008B7D18"/>
    <w:rsid w:val="008F1F97"/>
    <w:rsid w:val="008F4052"/>
    <w:rsid w:val="00985A65"/>
    <w:rsid w:val="009D4EB3"/>
    <w:rsid w:val="00B13D1B"/>
    <w:rsid w:val="00B818DF"/>
    <w:rsid w:val="00BA1BAA"/>
    <w:rsid w:val="00CD3FEE"/>
    <w:rsid w:val="00D05A7B"/>
    <w:rsid w:val="00D52117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9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5E26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5E26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B5E26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5E26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006BD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3C13E5"/>
    <w:rsid w:val="005A3EFE"/>
    <w:rsid w:val="00BC6F4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2019-11-02T21:49:00Z</dcterms:created>
  <dcterms:modified xsi:type="dcterms:W3CDTF">2019-11-02T21:49:00Z</dcterms:modified>
  <cp:version/>
</cp:coreProperties>
</file>