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00223" w14:textId="77777777" w:rsidR="00873845" w:rsidRPr="00495DF7" w:rsidRDefault="003917FA" w:rsidP="00873845">
      <w:pPr>
        <w:spacing w:line="480" w:lineRule="auto"/>
        <w:jc w:val="both"/>
        <w:rPr>
          <w:rFonts w:ascii="Times New Roman" w:hAnsi="Times New Roman" w:cs="Times New Roman"/>
        </w:rPr>
      </w:pPr>
      <w:r w:rsidRPr="00495DF7">
        <w:rPr>
          <w:rFonts w:ascii="Times New Roman" w:hAnsi="Times New Roman" w:cs="Times New Roman"/>
        </w:rPr>
        <w:t>Name</w:t>
      </w:r>
    </w:p>
    <w:p w14:paraId="35BEB6E8" w14:textId="77777777" w:rsidR="00873845" w:rsidRPr="00495DF7" w:rsidRDefault="003917FA" w:rsidP="00873845">
      <w:pPr>
        <w:spacing w:line="480" w:lineRule="auto"/>
        <w:jc w:val="both"/>
        <w:rPr>
          <w:rFonts w:ascii="Times New Roman" w:hAnsi="Times New Roman" w:cs="Times New Roman"/>
        </w:rPr>
      </w:pPr>
      <w:r w:rsidRPr="00495DF7">
        <w:rPr>
          <w:rFonts w:ascii="Times New Roman" w:hAnsi="Times New Roman" w:cs="Times New Roman"/>
        </w:rPr>
        <w:t>Professor name</w:t>
      </w:r>
    </w:p>
    <w:p w14:paraId="707BB2FA" w14:textId="77777777" w:rsidR="00873845" w:rsidRPr="00495DF7" w:rsidRDefault="003917FA" w:rsidP="00873845">
      <w:pPr>
        <w:spacing w:line="480" w:lineRule="auto"/>
        <w:jc w:val="both"/>
        <w:rPr>
          <w:rFonts w:ascii="Times New Roman" w:hAnsi="Times New Roman" w:cs="Times New Roman"/>
        </w:rPr>
      </w:pPr>
      <w:r w:rsidRPr="00495DF7">
        <w:rPr>
          <w:rFonts w:ascii="Times New Roman" w:hAnsi="Times New Roman" w:cs="Times New Roman"/>
        </w:rPr>
        <w:t>Subject</w:t>
      </w:r>
    </w:p>
    <w:p w14:paraId="548E12B6" w14:textId="77777777" w:rsidR="00873845" w:rsidRPr="00495DF7" w:rsidRDefault="003917FA" w:rsidP="00873845">
      <w:pPr>
        <w:spacing w:line="480" w:lineRule="auto"/>
        <w:jc w:val="both"/>
        <w:rPr>
          <w:rFonts w:ascii="Times New Roman" w:hAnsi="Times New Roman" w:cs="Times New Roman"/>
        </w:rPr>
      </w:pPr>
      <w:r w:rsidRPr="00495DF7">
        <w:rPr>
          <w:rFonts w:ascii="Times New Roman" w:hAnsi="Times New Roman" w:cs="Times New Roman"/>
        </w:rPr>
        <w:t>May 01, 2019</w:t>
      </w:r>
    </w:p>
    <w:p w14:paraId="6970AD8D" w14:textId="77777777" w:rsidR="004F3E88" w:rsidRDefault="003917FA" w:rsidP="0010415E">
      <w:pPr>
        <w:spacing w:line="480" w:lineRule="auto"/>
        <w:jc w:val="center"/>
        <w:rPr>
          <w:rFonts w:ascii="Times New Roman" w:hAnsi="Times New Roman" w:cs="Times New Roman"/>
        </w:rPr>
      </w:pPr>
      <w:r w:rsidRPr="00495DF7">
        <w:rPr>
          <w:rFonts w:ascii="Times New Roman" w:hAnsi="Times New Roman" w:cs="Times New Roman"/>
        </w:rPr>
        <w:t>The other woman</w:t>
      </w:r>
    </w:p>
    <w:p w14:paraId="6D0FAD4E" w14:textId="24A0BB75" w:rsidR="0010415E" w:rsidRDefault="003917FA" w:rsidP="0010415E">
      <w:pPr>
        <w:spacing w:line="480" w:lineRule="auto"/>
        <w:rPr>
          <w:rFonts w:ascii="Times New Roman" w:hAnsi="Times New Roman" w:cs="Times New Roman"/>
        </w:rPr>
      </w:pPr>
      <w:r>
        <w:rPr>
          <w:rFonts w:ascii="Times New Roman" w:hAnsi="Times New Roman" w:cs="Times New Roman"/>
        </w:rPr>
        <w:t>Section 1</w:t>
      </w:r>
    </w:p>
    <w:p w14:paraId="4AFD5B07" w14:textId="4CD3B8D1" w:rsidR="00880AA6" w:rsidRPr="00562387" w:rsidRDefault="003917FA" w:rsidP="005F6A0B">
      <w:pPr>
        <w:spacing w:line="480" w:lineRule="auto"/>
        <w:ind w:firstLine="720"/>
        <w:jc w:val="both"/>
        <w:rPr>
          <w:rFonts w:ascii="Times New Roman" w:hAnsi="Times New Roman" w:cs="Times New Roman"/>
        </w:rPr>
      </w:pPr>
      <w:proofErr w:type="spellStart"/>
      <w:r>
        <w:rPr>
          <w:rFonts w:ascii="Times New Roman" w:hAnsi="Times New Roman" w:cs="Times New Roman"/>
        </w:rPr>
        <w:t>Kuttner</w:t>
      </w:r>
      <w:proofErr w:type="spellEnd"/>
      <w:r>
        <w:rPr>
          <w:rFonts w:ascii="Times New Roman" w:hAnsi="Times New Roman" w:cs="Times New Roman"/>
        </w:rPr>
        <w:t xml:space="preserve"> in “The Other Woman” portrays the hardships faced by females like Elizabeth Warren in their political careers and leadership journeys. </w:t>
      </w:r>
      <w:r>
        <w:rPr>
          <w:rFonts w:ascii="Times New Roman" w:hAnsi="Times New Roman" w:cs="Times New Roman"/>
        </w:rPr>
        <w:t>The focus of the author is on highlighting Warren's efforts against the rigged political system and her role in Congress. Without Warren's support, it was not possible for Clinton to gain power in 2016 elections. Her role had been fascinating behind the sc</w:t>
      </w:r>
      <w:r>
        <w:rPr>
          <w:rFonts w:ascii="Times New Roman" w:hAnsi="Times New Roman" w:cs="Times New Roman"/>
        </w:rPr>
        <w:t>ene by providing limelight to real issues.</w:t>
      </w:r>
      <w:r w:rsidR="005F6A0B">
        <w:rPr>
          <w:rFonts w:ascii="Times New Roman" w:hAnsi="Times New Roman" w:cs="Times New Roman"/>
        </w:rPr>
        <w:t xml:space="preserve"> The purpose of </w:t>
      </w:r>
      <w:proofErr w:type="spellStart"/>
      <w:r w:rsidR="005F6A0B">
        <w:rPr>
          <w:rFonts w:ascii="Times New Roman" w:hAnsi="Times New Roman" w:cs="Times New Roman"/>
        </w:rPr>
        <w:t>Kuttner's</w:t>
      </w:r>
      <w:proofErr w:type="spellEnd"/>
      <w:r w:rsidR="005F6A0B">
        <w:rPr>
          <w:rFonts w:ascii="Times New Roman" w:hAnsi="Times New Roman" w:cs="Times New Roman"/>
        </w:rPr>
        <w:t xml:space="preserve"> discussion is to explain that women are no less than males and are capable of taking leadership roles. </w:t>
      </w:r>
      <w:r>
        <w:rPr>
          <w:rFonts w:ascii="Times New Roman" w:hAnsi="Times New Roman" w:cs="Times New Roman"/>
        </w:rPr>
        <w:t xml:space="preserve">Her political stand is visible in the </w:t>
      </w:r>
      <w:r w:rsidRPr="00562387">
        <w:rPr>
          <w:rFonts w:ascii="Times New Roman" w:hAnsi="Times New Roman" w:cs="Times New Roman"/>
        </w:rPr>
        <w:t>author’s argument, “</w:t>
      </w:r>
      <w:r w:rsidRPr="00562387">
        <w:rPr>
          <w:rFonts w:ascii="Times New Roman" w:eastAsia="Times New Roman" w:hAnsi="Times New Roman" w:cs="Times New Roman"/>
          <w:shd w:val="clear" w:color="auto" w:fill="FFFFFF"/>
        </w:rPr>
        <w:t>she has defined, in a compe</w:t>
      </w:r>
      <w:r w:rsidRPr="00562387">
        <w:rPr>
          <w:rFonts w:ascii="Times New Roman" w:eastAsia="Times New Roman" w:hAnsi="Times New Roman" w:cs="Times New Roman"/>
          <w:shd w:val="clear" w:color="auto" w:fill="FFFFFF"/>
        </w:rPr>
        <w:t xml:space="preserve">lling phrase, why the economy is not serving ordinary people </w:t>
      </w:r>
      <w:r w:rsidRPr="00562387">
        <w:rPr>
          <w:rFonts w:ascii="Times New Roman" w:eastAsia="Times New Roman" w:hAnsi="Times New Roman" w:cs="Times New Roman"/>
          <w:iCs/>
          <w:bdr w:val="none" w:sz="0" w:space="0" w:color="auto" w:frame="1"/>
          <w:shd w:val="clear" w:color="auto" w:fill="FFFFFF"/>
        </w:rPr>
        <w:t>the rules are rigged</w:t>
      </w:r>
      <w:r w:rsidR="00562387" w:rsidRPr="00562387">
        <w:rPr>
          <w:rFonts w:ascii="Times New Roman" w:eastAsia="Times New Roman" w:hAnsi="Times New Roman" w:cs="Times New Roman"/>
          <w:iCs/>
          <w:bdr w:val="none" w:sz="0" w:space="0" w:color="auto" w:frame="1"/>
          <w:shd w:val="clear" w:color="auto" w:fill="FFFFFF"/>
        </w:rPr>
        <w:t xml:space="preserve">” </w:t>
      </w:r>
      <w:sdt>
        <w:sdtPr>
          <w:rPr>
            <w:rFonts w:ascii="Times New Roman" w:eastAsia="Times New Roman" w:hAnsi="Times New Roman" w:cs="Times New Roman"/>
            <w:iCs/>
            <w:bdr w:val="none" w:sz="0" w:space="0" w:color="auto" w:frame="1"/>
            <w:shd w:val="clear" w:color="auto" w:fill="FFFFFF"/>
          </w:rPr>
          <w:id w:val="616107306"/>
          <w:citation/>
        </w:sdtPr>
        <w:sdtEndPr/>
        <w:sdtContent>
          <w:r w:rsidR="00562387" w:rsidRPr="00562387">
            <w:rPr>
              <w:rFonts w:ascii="Times New Roman" w:eastAsia="Times New Roman" w:hAnsi="Times New Roman" w:cs="Times New Roman"/>
              <w:iCs/>
              <w:bdr w:val="none" w:sz="0" w:space="0" w:color="auto" w:frame="1"/>
              <w:shd w:val="clear" w:color="auto" w:fill="FFFFFF"/>
            </w:rPr>
            <w:fldChar w:fldCharType="begin"/>
          </w:r>
          <w:r w:rsidR="00562387" w:rsidRPr="00562387">
            <w:rPr>
              <w:rFonts w:ascii="Times New Roman" w:eastAsia="Times New Roman" w:hAnsi="Times New Roman" w:cs="Times New Roman"/>
              <w:iCs/>
              <w:bdr w:val="none" w:sz="0" w:space="0" w:color="auto" w:frame="1"/>
              <w:shd w:val="clear" w:color="auto" w:fill="FFFFFF"/>
            </w:rPr>
            <w:instrText xml:space="preserve"> CITATION Rob161 \l 1033 </w:instrText>
          </w:r>
          <w:r w:rsidR="00562387" w:rsidRPr="00562387">
            <w:rPr>
              <w:rFonts w:ascii="Times New Roman" w:eastAsia="Times New Roman" w:hAnsi="Times New Roman" w:cs="Times New Roman"/>
              <w:iCs/>
              <w:bdr w:val="none" w:sz="0" w:space="0" w:color="auto" w:frame="1"/>
              <w:shd w:val="clear" w:color="auto" w:fill="FFFFFF"/>
            </w:rPr>
            <w:fldChar w:fldCharType="separate"/>
          </w:r>
          <w:r w:rsidR="00562387" w:rsidRPr="00562387">
            <w:rPr>
              <w:rFonts w:ascii="Times New Roman" w:eastAsia="Times New Roman" w:hAnsi="Times New Roman" w:cs="Times New Roman"/>
              <w:noProof/>
              <w:bdr w:val="none" w:sz="0" w:space="0" w:color="auto" w:frame="1"/>
              <w:shd w:val="clear" w:color="auto" w:fill="FFFFFF"/>
            </w:rPr>
            <w:t>(Kuttner)</w:t>
          </w:r>
          <w:r w:rsidR="00562387" w:rsidRPr="00562387">
            <w:rPr>
              <w:rFonts w:ascii="Times New Roman" w:eastAsia="Times New Roman" w:hAnsi="Times New Roman" w:cs="Times New Roman"/>
              <w:iCs/>
              <w:bdr w:val="none" w:sz="0" w:space="0" w:color="auto" w:frame="1"/>
              <w:shd w:val="clear" w:color="auto" w:fill="FFFFFF"/>
            </w:rPr>
            <w:fldChar w:fldCharType="end"/>
          </w:r>
        </w:sdtContent>
      </w:sdt>
      <w:r w:rsidR="00562387" w:rsidRPr="00562387">
        <w:rPr>
          <w:rFonts w:ascii="Times New Roman" w:eastAsia="Times New Roman" w:hAnsi="Times New Roman" w:cs="Times New Roman"/>
          <w:iCs/>
          <w:bdr w:val="none" w:sz="0" w:space="0" w:color="auto" w:frame="1"/>
          <w:shd w:val="clear" w:color="auto" w:fill="FFFFFF"/>
        </w:rPr>
        <w:t xml:space="preserve">. This reflects her criticism against the </w:t>
      </w:r>
      <w:r w:rsidR="005F6A0B">
        <w:rPr>
          <w:rFonts w:ascii="Times New Roman" w:eastAsia="Times New Roman" w:hAnsi="Times New Roman" w:cs="Times New Roman"/>
          <w:iCs/>
          <w:bdr w:val="none" w:sz="0" w:space="0" w:color="auto" w:frame="1"/>
          <w:shd w:val="clear" w:color="auto" w:fill="FFFFFF"/>
        </w:rPr>
        <w:t>wrong practices of Congress.</w:t>
      </w:r>
    </w:p>
    <w:p w14:paraId="76EC8A19" w14:textId="3C557236" w:rsidR="007F3D28" w:rsidRPr="005C5670" w:rsidRDefault="003917FA" w:rsidP="005C5670">
      <w:pPr>
        <w:spacing w:line="480" w:lineRule="auto"/>
        <w:ind w:firstLine="720"/>
        <w:jc w:val="both"/>
        <w:rPr>
          <w:rFonts w:ascii="Times New Roman" w:eastAsia="Times New Roman" w:hAnsi="Times New Roman" w:cs="Times New Roman"/>
          <w:color w:val="333333"/>
          <w:shd w:val="clear" w:color="auto" w:fill="FFFFFF"/>
        </w:rPr>
      </w:pPr>
      <w:r>
        <w:rPr>
          <w:rFonts w:ascii="Times New Roman" w:hAnsi="Times New Roman" w:cs="Times New Roman"/>
        </w:rPr>
        <w:t xml:space="preserve">Warren handled the situation intelligently throughout her career. Her criticism can be seen as her female strength and power that proves her ability to lead. </w:t>
      </w:r>
      <w:r w:rsidR="0010415E">
        <w:rPr>
          <w:rFonts w:ascii="Times New Roman" w:hAnsi="Times New Roman" w:cs="Times New Roman"/>
        </w:rPr>
        <w:t xml:space="preserve">The author’s </w:t>
      </w:r>
      <w:r w:rsidR="0010415E" w:rsidRPr="003E1372">
        <w:rPr>
          <w:rFonts w:ascii="Times New Roman" w:hAnsi="Times New Roman" w:cs="Times New Roman"/>
        </w:rPr>
        <w:t xml:space="preserve">argument includes concrete examples </w:t>
      </w:r>
      <w:r w:rsidR="003E1372" w:rsidRPr="003E1372">
        <w:rPr>
          <w:rFonts w:ascii="Times New Roman" w:hAnsi="Times New Roman" w:cs="Times New Roman"/>
        </w:rPr>
        <w:t xml:space="preserve">that prove the leadership traits </w:t>
      </w:r>
      <w:r w:rsidR="003E1372" w:rsidRPr="005F6A0B">
        <w:rPr>
          <w:rFonts w:ascii="Times New Roman" w:hAnsi="Times New Roman" w:cs="Times New Roman"/>
        </w:rPr>
        <w:t>of women. The author mentions, “i</w:t>
      </w:r>
      <w:r w:rsidR="003E1372" w:rsidRPr="005F6A0B">
        <w:rPr>
          <w:rFonts w:ascii="Times New Roman" w:eastAsia="Times New Roman" w:hAnsi="Times New Roman" w:cs="Times New Roman"/>
          <w:shd w:val="clear" w:color="auto" w:fill="FFFFFF"/>
        </w:rPr>
        <w:t>t is a mark of her tactical brilliance and toughness that she simultaneously did battle with Obama’s top two financial officials”</w:t>
      </w:r>
      <w:r w:rsidR="003A2CA6" w:rsidRPr="005F6A0B">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309900231"/>
          <w:citation/>
        </w:sdtPr>
        <w:sdtEndPr/>
        <w:sdtContent>
          <w:r w:rsidR="003A2CA6" w:rsidRPr="005F6A0B">
            <w:rPr>
              <w:rFonts w:ascii="Times New Roman" w:eastAsia="Times New Roman" w:hAnsi="Times New Roman" w:cs="Times New Roman"/>
              <w:shd w:val="clear" w:color="auto" w:fill="FFFFFF"/>
            </w:rPr>
            <w:fldChar w:fldCharType="begin"/>
          </w:r>
          <w:r w:rsidR="003A2CA6" w:rsidRPr="005F6A0B">
            <w:rPr>
              <w:rFonts w:ascii="Times New Roman" w:eastAsia="Times New Roman" w:hAnsi="Times New Roman" w:cs="Times New Roman"/>
              <w:shd w:val="clear" w:color="auto" w:fill="FFFFFF"/>
            </w:rPr>
            <w:instrText xml:space="preserve"> CITATION Rob161 \l 1033 </w:instrText>
          </w:r>
          <w:r w:rsidR="003A2CA6" w:rsidRPr="005F6A0B">
            <w:rPr>
              <w:rFonts w:ascii="Times New Roman" w:eastAsia="Times New Roman" w:hAnsi="Times New Roman" w:cs="Times New Roman"/>
              <w:shd w:val="clear" w:color="auto" w:fill="FFFFFF"/>
            </w:rPr>
            <w:fldChar w:fldCharType="separate"/>
          </w:r>
          <w:r w:rsidR="003A2CA6" w:rsidRPr="005F6A0B">
            <w:rPr>
              <w:rFonts w:ascii="Times New Roman" w:eastAsia="Times New Roman" w:hAnsi="Times New Roman" w:cs="Times New Roman"/>
              <w:noProof/>
              <w:shd w:val="clear" w:color="auto" w:fill="FFFFFF"/>
            </w:rPr>
            <w:t>(Kuttner)</w:t>
          </w:r>
          <w:r w:rsidR="003A2CA6" w:rsidRPr="005F6A0B">
            <w:rPr>
              <w:rFonts w:ascii="Times New Roman" w:eastAsia="Times New Roman" w:hAnsi="Times New Roman" w:cs="Times New Roman"/>
              <w:shd w:val="clear" w:color="auto" w:fill="FFFFFF"/>
            </w:rPr>
            <w:fldChar w:fldCharType="end"/>
          </w:r>
        </w:sdtContent>
      </w:sdt>
      <w:r w:rsidR="003E1372" w:rsidRPr="005F6A0B">
        <w:rPr>
          <w:rFonts w:ascii="Times New Roman" w:eastAsia="Times New Roman" w:hAnsi="Times New Roman" w:cs="Times New Roman"/>
          <w:shd w:val="clear" w:color="auto" w:fill="FFFFFF"/>
        </w:rPr>
        <w:t xml:space="preserve">. The examples are used for providing the competency and competitive nature of females that had been neglected by society. </w:t>
      </w:r>
      <w:r w:rsidR="00F67633">
        <w:rPr>
          <w:rFonts w:ascii="Times New Roman" w:eastAsia="Times New Roman" w:hAnsi="Times New Roman" w:cs="Times New Roman"/>
          <w:shd w:val="clear" w:color="auto" w:fill="FFFFFF"/>
        </w:rPr>
        <w:t xml:space="preserve">She managed to use her courage for standing against the </w:t>
      </w:r>
      <w:proofErr w:type="gramStart"/>
      <w:r w:rsidR="00F67633">
        <w:rPr>
          <w:rFonts w:ascii="Times New Roman" w:eastAsia="Times New Roman" w:hAnsi="Times New Roman" w:cs="Times New Roman"/>
          <w:shd w:val="clear" w:color="auto" w:fill="FFFFFF"/>
        </w:rPr>
        <w:lastRenderedPageBreak/>
        <w:t>male</w:t>
      </w:r>
      <w:proofErr w:type="gramEnd"/>
      <w:r w:rsidR="00F67633">
        <w:rPr>
          <w:rFonts w:ascii="Times New Roman" w:eastAsia="Times New Roman" w:hAnsi="Times New Roman" w:cs="Times New Roman"/>
          <w:shd w:val="clear" w:color="auto" w:fill="FFFFFF"/>
        </w:rPr>
        <w:t xml:space="preserve"> financial officials. Her battle against the economic </w:t>
      </w:r>
      <w:r w:rsidR="00F67633" w:rsidRPr="007F3D28">
        <w:rPr>
          <w:rFonts w:ascii="Times New Roman" w:eastAsia="Times New Roman" w:hAnsi="Times New Roman" w:cs="Times New Roman"/>
          <w:shd w:val="clear" w:color="auto" w:fill="FFFFFF"/>
        </w:rPr>
        <w:t xml:space="preserve">leaders depicts her female strength that is adequate for proving that females are equally capable of </w:t>
      </w:r>
      <w:r>
        <w:rPr>
          <w:rFonts w:ascii="Times New Roman" w:eastAsia="Times New Roman" w:hAnsi="Times New Roman" w:cs="Times New Roman"/>
          <w:shd w:val="clear" w:color="auto" w:fill="FFFFFF"/>
        </w:rPr>
        <w:t>f</w:t>
      </w:r>
      <w:r w:rsidRPr="007F3D28">
        <w:rPr>
          <w:rFonts w:ascii="Times New Roman" w:eastAsia="Times New Roman" w:hAnsi="Times New Roman" w:cs="Times New Roman"/>
          <w:shd w:val="clear" w:color="auto" w:fill="FFFFFF"/>
        </w:rPr>
        <w:t xml:space="preserve">ighting against the unfair political system. </w:t>
      </w:r>
      <w:r w:rsidRPr="007F3D28">
        <w:rPr>
          <w:rFonts w:ascii="Times New Roman" w:eastAsia="Times New Roman" w:hAnsi="Times New Roman" w:cs="Times New Roman"/>
          <w:color w:val="333333"/>
          <w:shd w:val="clear" w:color="auto" w:fill="FFFFFF"/>
        </w:rPr>
        <w:t xml:space="preserve">The author has proved this in the article by providing a sound example, </w:t>
      </w:r>
      <w:r>
        <w:rPr>
          <w:rFonts w:ascii="Times New Roman" w:eastAsia="Times New Roman" w:hAnsi="Times New Roman" w:cs="Times New Roman"/>
          <w:color w:val="333333"/>
          <w:shd w:val="clear" w:color="auto" w:fill="FFFFFF"/>
        </w:rPr>
        <w:t>“</w:t>
      </w:r>
      <w:r w:rsidRPr="007F3D28">
        <w:rPr>
          <w:rFonts w:ascii="Times New Roman" w:eastAsia="Times New Roman" w:hAnsi="Times New Roman" w:cs="Times New Roman"/>
          <w:color w:val="333333"/>
          <w:shd w:val="clear" w:color="auto" w:fill="FFFFFF"/>
        </w:rPr>
        <w:t xml:space="preserve">insider Washington watched one of its own </w:t>
      </w:r>
      <w:r w:rsidRPr="007F3D28">
        <w:rPr>
          <w:rFonts w:ascii="Times New Roman" w:eastAsia="Times New Roman" w:hAnsi="Times New Roman" w:cs="Times New Roman"/>
          <w:color w:val="333333"/>
          <w:shd w:val="clear" w:color="auto" w:fill="FFFFFF"/>
        </w:rPr>
        <w:t>representatives nearly</w:t>
      </w:r>
      <w:r>
        <w:rPr>
          <w:rFonts w:ascii="Times New Roman" w:eastAsia="Times New Roman" w:hAnsi="Times New Roman" w:cs="Times New Roman"/>
          <w:color w:val="333333"/>
          <w:shd w:val="clear" w:color="auto" w:fill="FFFFFF"/>
        </w:rPr>
        <w:t xml:space="preserve"> die from a gunshot to the head </w:t>
      </w:r>
      <w:r w:rsidRPr="007F3D28">
        <w:rPr>
          <w:rFonts w:ascii="Times New Roman" w:eastAsia="Times New Roman" w:hAnsi="Times New Roman" w:cs="Times New Roman"/>
          <w:color w:val="333333"/>
          <w:shd w:val="clear" w:color="auto" w:fill="FFFFFF"/>
        </w:rPr>
        <w:t>just</w:t>
      </w:r>
      <w:r>
        <w:rPr>
          <w:rFonts w:ascii="Times New Roman" w:eastAsia="Times New Roman" w:hAnsi="Times New Roman" w:cs="Times New Roman"/>
          <w:color w:val="333333"/>
          <w:shd w:val="clear" w:color="auto" w:fill="FFFFFF"/>
        </w:rPr>
        <w:t xml:space="preserve"> a hundred miles away from here </w:t>
      </w:r>
      <w:r w:rsidRPr="007F3D28">
        <w:rPr>
          <w:rFonts w:ascii="Times New Roman" w:eastAsia="Times New Roman" w:hAnsi="Times New Roman" w:cs="Times New Roman"/>
          <w:color w:val="333333"/>
          <w:shd w:val="clear" w:color="auto" w:fill="FFFFFF"/>
        </w:rPr>
        <w:t xml:space="preserve">then refused to hear the country’s calls for commonsense gun reform” </w:t>
      </w:r>
      <w:sdt>
        <w:sdtPr>
          <w:rPr>
            <w:rFonts w:ascii="Times New Roman" w:eastAsia="Times New Roman" w:hAnsi="Times New Roman" w:cs="Times New Roman"/>
            <w:color w:val="333333"/>
            <w:shd w:val="clear" w:color="auto" w:fill="FFFFFF"/>
          </w:rPr>
          <w:id w:val="1751839758"/>
          <w:citation/>
        </w:sdtPr>
        <w:sdtEndPr/>
        <w:sdtContent>
          <w:r w:rsidRPr="007F3D28">
            <w:rPr>
              <w:rFonts w:ascii="Times New Roman" w:eastAsia="Times New Roman" w:hAnsi="Times New Roman" w:cs="Times New Roman"/>
              <w:color w:val="333333"/>
              <w:shd w:val="clear" w:color="auto" w:fill="FFFFFF"/>
            </w:rPr>
            <w:fldChar w:fldCharType="begin"/>
          </w:r>
          <w:r w:rsidRPr="007F3D28">
            <w:rPr>
              <w:rFonts w:ascii="Times New Roman" w:eastAsia="Times New Roman" w:hAnsi="Times New Roman" w:cs="Times New Roman"/>
              <w:color w:val="333333"/>
              <w:shd w:val="clear" w:color="auto" w:fill="FFFFFF"/>
            </w:rPr>
            <w:instrText xml:space="preserve"> CITATION Rob161 \l 1033 </w:instrText>
          </w:r>
          <w:r w:rsidRPr="007F3D28">
            <w:rPr>
              <w:rFonts w:ascii="Times New Roman" w:eastAsia="Times New Roman" w:hAnsi="Times New Roman" w:cs="Times New Roman"/>
              <w:color w:val="333333"/>
              <w:shd w:val="clear" w:color="auto" w:fill="FFFFFF"/>
            </w:rPr>
            <w:fldChar w:fldCharType="separate"/>
          </w:r>
          <w:r w:rsidRPr="007F3D28">
            <w:rPr>
              <w:rFonts w:ascii="Times New Roman" w:eastAsia="Times New Roman" w:hAnsi="Times New Roman" w:cs="Times New Roman"/>
              <w:noProof/>
              <w:color w:val="333333"/>
              <w:shd w:val="clear" w:color="auto" w:fill="FFFFFF"/>
            </w:rPr>
            <w:t>(Kuttner)</w:t>
          </w:r>
          <w:r w:rsidRPr="007F3D28">
            <w:rPr>
              <w:rFonts w:ascii="Times New Roman" w:eastAsia="Times New Roman" w:hAnsi="Times New Roman" w:cs="Times New Roman"/>
              <w:color w:val="333333"/>
              <w:shd w:val="clear" w:color="auto" w:fill="FFFFFF"/>
            </w:rPr>
            <w:fldChar w:fldCharType="end"/>
          </w:r>
        </w:sdtContent>
      </w:sdt>
      <w:r w:rsidRPr="007F3D28">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She criticized the role of Congress in neglecting the im</w:t>
      </w:r>
      <w:r>
        <w:rPr>
          <w:rFonts w:ascii="Times New Roman" w:eastAsia="Times New Roman" w:hAnsi="Times New Roman" w:cs="Times New Roman"/>
          <w:color w:val="333333"/>
          <w:shd w:val="clear" w:color="auto" w:fill="FFFFFF"/>
        </w:rPr>
        <w:t xml:space="preserve">portant issue of gun reforms. </w:t>
      </w:r>
      <w:r w:rsidR="005C5670">
        <w:rPr>
          <w:rFonts w:ascii="Times New Roman" w:eastAsia="Times New Roman" w:hAnsi="Times New Roman" w:cs="Times New Roman"/>
          <w:color w:val="333333"/>
          <w:shd w:val="clear" w:color="auto" w:fill="FFFFFF"/>
        </w:rPr>
        <w:t>This also reflects her strength for claiming that the political leaders are paying attention to unnecessary things. This has resulted in the negligence of important issues like gun reforms.</w:t>
      </w:r>
    </w:p>
    <w:p w14:paraId="20E9BFFB" w14:textId="2960A015" w:rsidR="003E1372" w:rsidRDefault="003917FA" w:rsidP="00A6152F">
      <w:pPr>
        <w:spacing w:line="480" w:lineRule="auto"/>
        <w:ind w:firstLine="720"/>
        <w:jc w:val="both"/>
        <w:rPr>
          <w:rFonts w:ascii="Times New Roman" w:hAnsi="Times New Roman" w:cs="Times New Roman"/>
        </w:rPr>
      </w:pPr>
      <w:r>
        <w:rPr>
          <w:rFonts w:ascii="Times New Roman" w:eastAsia="Times New Roman" w:hAnsi="Times New Roman" w:cs="Times New Roman"/>
          <w:color w:val="333333"/>
          <w:shd w:val="clear" w:color="auto" w:fill="FFFFFF"/>
        </w:rPr>
        <w:t xml:space="preserve">By providing </w:t>
      </w:r>
      <w:r w:rsidR="00B46642">
        <w:rPr>
          <w:rFonts w:ascii="Times New Roman" w:eastAsia="Times New Roman" w:hAnsi="Times New Roman" w:cs="Times New Roman"/>
          <w:color w:val="333333"/>
          <w:shd w:val="clear" w:color="auto" w:fill="FFFFFF"/>
        </w:rPr>
        <w:t xml:space="preserve">important examples the author has convinced the readers about the influential and powerful role of Warren. </w:t>
      </w:r>
      <w:r w:rsidR="007F3D28">
        <w:rPr>
          <w:rFonts w:ascii="Times New Roman" w:eastAsia="Times New Roman" w:hAnsi="Times New Roman" w:cs="Times New Roman"/>
          <w:color w:val="333333"/>
          <w:shd w:val="clear" w:color="auto" w:fill="FFFFFF"/>
        </w:rPr>
        <w:t>The role played by Warren in politics indicates that she has taken a bold role for standin</w:t>
      </w:r>
      <w:r>
        <w:rPr>
          <w:rFonts w:ascii="Times New Roman" w:eastAsia="Times New Roman" w:hAnsi="Times New Roman" w:cs="Times New Roman"/>
          <w:color w:val="333333"/>
          <w:shd w:val="clear" w:color="auto" w:fill="FFFFFF"/>
        </w:rPr>
        <w:t>g against the corrupt practices</w:t>
      </w:r>
      <w:r w:rsidR="007F3D28">
        <w:rPr>
          <w:rFonts w:ascii="Times New Roman" w:eastAsia="Times New Roman" w:hAnsi="Times New Roman" w:cs="Times New Roman"/>
          <w:color w:val="333333"/>
          <w:shd w:val="clear" w:color="auto" w:fill="FFFFFF"/>
        </w:rPr>
        <w:t xml:space="preserve">, </w:t>
      </w:r>
      <w:r w:rsidR="004C12DD">
        <w:rPr>
          <w:rFonts w:ascii="Times New Roman" w:eastAsia="Times New Roman" w:hAnsi="Times New Roman" w:cs="Times New Roman"/>
          <w:color w:val="333333"/>
          <w:shd w:val="clear" w:color="auto" w:fill="FFFFFF"/>
        </w:rPr>
        <w:t>“</w:t>
      </w:r>
      <w:r w:rsidRPr="003E1372">
        <w:rPr>
          <w:rFonts w:ascii="Times New Roman" w:eastAsia="Times New Roman" w:hAnsi="Times New Roman" w:cs="Times New Roman"/>
          <w:color w:val="333333"/>
          <w:shd w:val="clear" w:color="auto" w:fill="FFFFFF"/>
        </w:rPr>
        <w:t xml:space="preserve">and yet persuaded the president to personally </w:t>
      </w:r>
      <w:r w:rsidRPr="003E1372">
        <w:rPr>
          <w:rFonts w:ascii="Times New Roman" w:eastAsia="Times New Roman" w:hAnsi="Times New Roman" w:cs="Times New Roman"/>
          <w:color w:val="333333"/>
          <w:shd w:val="clear" w:color="auto" w:fill="FFFFFF"/>
        </w:rPr>
        <w:t>champion her own prime legislative goal</w:t>
      </w:r>
      <w:r w:rsidR="004C12DD">
        <w:rPr>
          <w:rFonts w:ascii="Times New Roman" w:eastAsia="Times New Roman" w:hAnsi="Times New Roman" w:cs="Times New Roman"/>
          <w:color w:val="333333"/>
          <w:shd w:val="clear" w:color="auto" w:fill="FFFFFF"/>
        </w:rPr>
        <w:t xml:space="preserve">” </w:t>
      </w:r>
      <w:sdt>
        <w:sdtPr>
          <w:rPr>
            <w:rFonts w:ascii="Times New Roman" w:eastAsia="Times New Roman" w:hAnsi="Times New Roman" w:cs="Times New Roman"/>
            <w:color w:val="333333"/>
            <w:shd w:val="clear" w:color="auto" w:fill="FFFFFF"/>
          </w:rPr>
          <w:id w:val="-2074574012"/>
          <w:citation/>
        </w:sdtPr>
        <w:sdtEndPr/>
        <w:sdtContent>
          <w:r w:rsidR="003A2CA6">
            <w:rPr>
              <w:rFonts w:ascii="Times New Roman" w:eastAsia="Times New Roman" w:hAnsi="Times New Roman" w:cs="Times New Roman"/>
              <w:color w:val="333333"/>
              <w:shd w:val="clear" w:color="auto" w:fill="FFFFFF"/>
            </w:rPr>
            <w:fldChar w:fldCharType="begin"/>
          </w:r>
          <w:r w:rsidR="003A2CA6">
            <w:rPr>
              <w:rFonts w:ascii="Times New Roman" w:eastAsia="Times New Roman" w:hAnsi="Times New Roman" w:cs="Times New Roman"/>
              <w:color w:val="333333"/>
              <w:shd w:val="clear" w:color="auto" w:fill="FFFFFF"/>
            </w:rPr>
            <w:instrText xml:space="preserve"> CITATION Rob161 \l 1033 </w:instrText>
          </w:r>
          <w:r w:rsidR="003A2CA6">
            <w:rPr>
              <w:rFonts w:ascii="Times New Roman" w:eastAsia="Times New Roman" w:hAnsi="Times New Roman" w:cs="Times New Roman"/>
              <w:color w:val="333333"/>
              <w:shd w:val="clear" w:color="auto" w:fill="FFFFFF"/>
            </w:rPr>
            <w:fldChar w:fldCharType="separate"/>
          </w:r>
          <w:r w:rsidR="003A2CA6" w:rsidRPr="003A2CA6">
            <w:rPr>
              <w:rFonts w:ascii="Times New Roman" w:eastAsia="Times New Roman" w:hAnsi="Times New Roman" w:cs="Times New Roman"/>
              <w:noProof/>
              <w:color w:val="333333"/>
              <w:shd w:val="clear" w:color="auto" w:fill="FFFFFF"/>
            </w:rPr>
            <w:t>(Kuttner)</w:t>
          </w:r>
          <w:r w:rsidR="003A2CA6">
            <w:rPr>
              <w:rFonts w:ascii="Times New Roman" w:eastAsia="Times New Roman" w:hAnsi="Times New Roman" w:cs="Times New Roman"/>
              <w:color w:val="333333"/>
              <w:shd w:val="clear" w:color="auto" w:fill="FFFFFF"/>
            </w:rPr>
            <w:fldChar w:fldCharType="end"/>
          </w:r>
        </w:sdtContent>
      </w:sdt>
      <w:r w:rsidR="003A2CA6">
        <w:rPr>
          <w:rFonts w:ascii="Times New Roman" w:eastAsia="Times New Roman" w:hAnsi="Times New Roman" w:cs="Times New Roman"/>
          <w:color w:val="333333"/>
          <w:shd w:val="clear" w:color="auto" w:fill="FFFFFF"/>
        </w:rPr>
        <w:t xml:space="preserve">. </w:t>
      </w:r>
      <w:r w:rsidR="00A6152F">
        <w:rPr>
          <w:rFonts w:ascii="Times New Roman" w:eastAsia="Times New Roman" w:hAnsi="Times New Roman" w:cs="Times New Roman"/>
          <w:color w:val="333333"/>
          <w:shd w:val="clear" w:color="auto" w:fill="FFFFFF"/>
        </w:rPr>
        <w:t xml:space="preserve">Her leadership qualities also indicate that she never hesitated from opening a battle against the powerful and prominent leaders. </w:t>
      </w:r>
      <w:r w:rsidR="00A6152F">
        <w:rPr>
          <w:rFonts w:ascii="Times New Roman" w:hAnsi="Times New Roman" w:cs="Times New Roman"/>
        </w:rPr>
        <w:t xml:space="preserve">The male dominant world didn't dare to distract her from her mission or goal of bringing change in the political culture and Congress. </w:t>
      </w:r>
      <w:r w:rsidR="00AF76F0">
        <w:rPr>
          <w:rFonts w:ascii="Times New Roman" w:hAnsi="Times New Roman" w:cs="Times New Roman"/>
        </w:rPr>
        <w:t>She failed to accept the wrong practices and rejected to be part of the same system.</w:t>
      </w:r>
    </w:p>
    <w:p w14:paraId="44059137" w14:textId="1589B81E" w:rsidR="0010415E" w:rsidRDefault="003917FA" w:rsidP="0010415E">
      <w:pPr>
        <w:spacing w:line="480" w:lineRule="auto"/>
        <w:rPr>
          <w:rFonts w:ascii="Times New Roman" w:hAnsi="Times New Roman" w:cs="Times New Roman"/>
        </w:rPr>
      </w:pPr>
      <w:r>
        <w:rPr>
          <w:rFonts w:ascii="Times New Roman" w:hAnsi="Times New Roman" w:cs="Times New Roman"/>
        </w:rPr>
        <w:t>Section 2</w:t>
      </w:r>
    </w:p>
    <w:p w14:paraId="4B285554" w14:textId="397DF8BB" w:rsidR="00B058D6" w:rsidRDefault="003917FA" w:rsidP="00B058D6">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I felt that </w:t>
      </w:r>
      <w:proofErr w:type="spellStart"/>
      <w:r>
        <w:rPr>
          <w:rFonts w:ascii="Times New Roman" w:hAnsi="Times New Roman" w:cs="Times New Roman"/>
        </w:rPr>
        <w:t>Kuttner</w:t>
      </w:r>
      <w:proofErr w:type="spellEnd"/>
      <w:r>
        <w:rPr>
          <w:rFonts w:ascii="Times New Roman" w:hAnsi="Times New Roman" w:cs="Times New Roman"/>
        </w:rPr>
        <w:t xml:space="preserve"> has attempted to highlight the events that prove Elizabeth's role as a fascinating leader. He has managed to provide deeper insights into her political career that presents her as a prominent female leader. </w:t>
      </w:r>
      <w:r w:rsidR="003A2BB0">
        <w:rPr>
          <w:rFonts w:ascii="Times New Roman" w:hAnsi="Times New Roman" w:cs="Times New Roman"/>
        </w:rPr>
        <w:t xml:space="preserve">I agree with many points of </w:t>
      </w:r>
      <w:proofErr w:type="spellStart"/>
      <w:r w:rsidR="003A2BB0">
        <w:rPr>
          <w:rFonts w:ascii="Times New Roman" w:hAnsi="Times New Roman" w:cs="Times New Roman"/>
        </w:rPr>
        <w:t>Kuttner</w:t>
      </w:r>
      <w:proofErr w:type="spellEnd"/>
      <w:r w:rsidR="003A2BB0">
        <w:rPr>
          <w:rFonts w:ascii="Times New Roman" w:hAnsi="Times New Roman" w:cs="Times New Roman"/>
        </w:rPr>
        <w:t xml:space="preserve"> such as the inclusion of Elizabeth’s fight against economic chief Larry Summers and </w:t>
      </w:r>
      <w:r w:rsidR="003A2BB0">
        <w:rPr>
          <w:rFonts w:ascii="Times New Roman" w:hAnsi="Times New Roman" w:cs="Times New Roman"/>
        </w:rPr>
        <w:lastRenderedPageBreak/>
        <w:t xml:space="preserve">Treasury Secretary, Tim </w:t>
      </w:r>
      <w:proofErr w:type="spellStart"/>
      <w:r w:rsidR="003A2BB0">
        <w:rPr>
          <w:rFonts w:ascii="Times New Roman" w:hAnsi="Times New Roman" w:cs="Times New Roman"/>
        </w:rPr>
        <w:t>Geithner</w:t>
      </w:r>
      <w:proofErr w:type="spellEnd"/>
      <w:r w:rsidR="003A2BB0">
        <w:rPr>
          <w:rFonts w:ascii="Times New Roman" w:hAnsi="Times New Roman" w:cs="Times New Roman"/>
        </w:rPr>
        <w:t xml:space="preserve">. </w:t>
      </w:r>
      <w:r w:rsidR="00276F57">
        <w:rPr>
          <w:rFonts w:ascii="Times New Roman" w:hAnsi="Times New Roman" w:cs="Times New Roman"/>
        </w:rPr>
        <w:t>I believe that the argument moved me negatively because it made me realize the corrupt practices adopted by the political leaders. I</w:t>
      </w:r>
      <w:r w:rsidR="00184CB5">
        <w:rPr>
          <w:rFonts w:ascii="Times New Roman" w:hAnsi="Times New Roman" w:cs="Times New Roman"/>
        </w:rPr>
        <w:t xml:space="preserve">t also permitted me to identify the reasons and facts that dosage the approval of the critical social issues like gun control laws. </w:t>
      </w:r>
      <w:proofErr w:type="gramStart"/>
      <w:r>
        <w:rPr>
          <w:rFonts w:ascii="Times New Roman" w:hAnsi="Times New Roman" w:cs="Times New Roman"/>
        </w:rPr>
        <w:t>this</w:t>
      </w:r>
      <w:proofErr w:type="gramEnd"/>
      <w:r>
        <w:rPr>
          <w:rFonts w:ascii="Times New Roman" w:hAnsi="Times New Roman" w:cs="Times New Roman"/>
        </w:rPr>
        <w:t xml:space="preserve"> indicates that the author has attempted to highlight the issues that were neglected by the </w:t>
      </w:r>
      <w:r w:rsidR="00C556F7">
        <w:rPr>
          <w:rFonts w:ascii="Times New Roman" w:hAnsi="Times New Roman" w:cs="Times New Roman"/>
        </w:rPr>
        <w:t>Congress</w:t>
      </w:r>
      <w:r>
        <w:rPr>
          <w:rFonts w:ascii="Times New Roman" w:hAnsi="Times New Roman" w:cs="Times New Roman"/>
        </w:rPr>
        <w:t xml:space="preserve"> such as the </w:t>
      </w:r>
      <w:r w:rsidRPr="00C556F7">
        <w:rPr>
          <w:rFonts w:ascii="Times New Roman" w:hAnsi="Times New Roman" w:cs="Times New Roman"/>
        </w:rPr>
        <w:t>inclus</w:t>
      </w:r>
      <w:r w:rsidRPr="00C556F7">
        <w:rPr>
          <w:rFonts w:ascii="Times New Roman" w:hAnsi="Times New Roman" w:cs="Times New Roman"/>
        </w:rPr>
        <w:t xml:space="preserve">ion of the wall street and </w:t>
      </w:r>
      <w:proofErr w:type="spellStart"/>
      <w:r w:rsidRPr="00C556F7">
        <w:rPr>
          <w:rFonts w:ascii="Times New Roman" w:hAnsi="Times New Roman" w:cs="Times New Roman"/>
        </w:rPr>
        <w:t>banksters</w:t>
      </w:r>
      <w:proofErr w:type="spellEnd"/>
      <w:r w:rsidRPr="00C556F7">
        <w:rPr>
          <w:rFonts w:ascii="Times New Roman" w:hAnsi="Times New Roman" w:cs="Times New Roman"/>
        </w:rPr>
        <w:t>. I agree that Warren has taken a bold role to criticize the prevalence of wrong practices. This becomes visible in the facts, “i</w:t>
      </w:r>
      <w:r w:rsidRPr="00B058D6">
        <w:rPr>
          <w:rFonts w:ascii="Times New Roman" w:eastAsia="Times New Roman" w:hAnsi="Times New Roman" w:cs="Times New Roman"/>
          <w:shd w:val="clear" w:color="auto" w:fill="FFFFFF"/>
        </w:rPr>
        <w:t>nsider Washington worries that we’ve been too tough on Wall Street while the American peopl</w:t>
      </w:r>
      <w:r w:rsidRPr="00B058D6">
        <w:rPr>
          <w:rFonts w:ascii="Times New Roman" w:eastAsia="Times New Roman" w:hAnsi="Times New Roman" w:cs="Times New Roman"/>
          <w:shd w:val="clear" w:color="auto" w:fill="FFFFFF"/>
        </w:rPr>
        <w:t xml:space="preserve">e know that the </w:t>
      </w:r>
      <w:proofErr w:type="spellStart"/>
      <w:r w:rsidRPr="00B058D6">
        <w:rPr>
          <w:rFonts w:ascii="Times New Roman" w:eastAsia="Times New Roman" w:hAnsi="Times New Roman" w:cs="Times New Roman"/>
          <w:shd w:val="clear" w:color="auto" w:fill="FFFFFF"/>
        </w:rPr>
        <w:t>banksters</w:t>
      </w:r>
      <w:proofErr w:type="spellEnd"/>
      <w:r w:rsidRPr="00B058D6">
        <w:rPr>
          <w:rFonts w:ascii="Times New Roman" w:eastAsia="Times New Roman" w:hAnsi="Times New Roman" w:cs="Times New Roman"/>
          <w:shd w:val="clear" w:color="auto" w:fill="FFFFFF"/>
        </w:rPr>
        <w:t xml:space="preserve"> who broke our economy belong in jail</w:t>
      </w:r>
      <w:r w:rsidRPr="00C556F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2114785499"/>
          <w:citation/>
        </w:sdtPr>
        <w:sdtEndPr/>
        <w:sdtContent>
          <w:r w:rsidRPr="00C556F7">
            <w:rPr>
              <w:rFonts w:ascii="Times New Roman" w:eastAsia="Times New Roman" w:hAnsi="Times New Roman" w:cs="Times New Roman"/>
              <w:shd w:val="clear" w:color="auto" w:fill="FFFFFF"/>
            </w:rPr>
            <w:fldChar w:fldCharType="begin"/>
          </w:r>
          <w:r w:rsidRPr="00C556F7">
            <w:rPr>
              <w:rFonts w:ascii="Times New Roman" w:eastAsia="Times New Roman" w:hAnsi="Times New Roman" w:cs="Times New Roman"/>
              <w:shd w:val="clear" w:color="auto" w:fill="FFFFFF"/>
            </w:rPr>
            <w:instrText xml:space="preserve"> CITATION Rob161 \l 1033 </w:instrText>
          </w:r>
          <w:r w:rsidRPr="00C556F7">
            <w:rPr>
              <w:rFonts w:ascii="Times New Roman" w:eastAsia="Times New Roman" w:hAnsi="Times New Roman" w:cs="Times New Roman"/>
              <w:shd w:val="clear" w:color="auto" w:fill="FFFFFF"/>
            </w:rPr>
            <w:fldChar w:fldCharType="separate"/>
          </w:r>
          <w:r w:rsidRPr="00C556F7">
            <w:rPr>
              <w:rFonts w:ascii="Times New Roman" w:eastAsia="Times New Roman" w:hAnsi="Times New Roman" w:cs="Times New Roman"/>
              <w:noProof/>
              <w:shd w:val="clear" w:color="auto" w:fill="FFFFFF"/>
            </w:rPr>
            <w:t>(Kuttner)</w:t>
          </w:r>
          <w:r w:rsidRPr="00C556F7">
            <w:rPr>
              <w:rFonts w:ascii="Times New Roman" w:eastAsia="Times New Roman" w:hAnsi="Times New Roman" w:cs="Times New Roman"/>
              <w:shd w:val="clear" w:color="auto" w:fill="FFFFFF"/>
            </w:rPr>
            <w:fldChar w:fldCharType="end"/>
          </w:r>
        </w:sdtContent>
      </w:sdt>
      <w:r w:rsidRPr="00C556F7">
        <w:rPr>
          <w:rFonts w:ascii="Times New Roman" w:eastAsia="Times New Roman" w:hAnsi="Times New Roman" w:cs="Times New Roman"/>
          <w:shd w:val="clear" w:color="auto" w:fill="FFFFFF"/>
        </w:rPr>
        <w:t xml:space="preserve">. I think that </w:t>
      </w:r>
      <w:proofErr w:type="spellStart"/>
      <w:r w:rsidRPr="00C556F7">
        <w:rPr>
          <w:rFonts w:ascii="Times New Roman" w:eastAsia="Times New Roman" w:hAnsi="Times New Roman" w:cs="Times New Roman"/>
          <w:shd w:val="clear" w:color="auto" w:fill="FFFFFF"/>
        </w:rPr>
        <w:t>Kuttner</w:t>
      </w:r>
      <w:proofErr w:type="spellEnd"/>
      <w:r w:rsidRPr="00C556F7">
        <w:rPr>
          <w:rFonts w:ascii="Times New Roman" w:eastAsia="Times New Roman" w:hAnsi="Times New Roman" w:cs="Times New Roman"/>
          <w:shd w:val="clear" w:color="auto" w:fill="FFFFFF"/>
        </w:rPr>
        <w:t xml:space="preserve"> has </w:t>
      </w:r>
      <w:r w:rsidR="00C556F7">
        <w:rPr>
          <w:rFonts w:ascii="Times New Roman" w:eastAsia="Times New Roman" w:hAnsi="Times New Roman" w:cs="Times New Roman"/>
          <w:shd w:val="clear" w:color="auto" w:fill="FFFFFF"/>
        </w:rPr>
        <w:t xml:space="preserve">highlighted such issues to explain that Warren is different from other political leaders who remain silent on the malpractices of politicians. This reflects the author's concerns about the </w:t>
      </w:r>
      <w:r w:rsidR="000138FE">
        <w:rPr>
          <w:rFonts w:ascii="Times New Roman" w:eastAsia="Times New Roman" w:hAnsi="Times New Roman" w:cs="Times New Roman"/>
          <w:shd w:val="clear" w:color="auto" w:fill="FFFFFF"/>
        </w:rPr>
        <w:t>facts that leaders have always misguided the public. The real issues remain hidden from the common people because the things and events are manipulated.</w:t>
      </w:r>
    </w:p>
    <w:p w14:paraId="30BBF754" w14:textId="79ABBC4B" w:rsidR="000138FE" w:rsidRPr="00B058D6" w:rsidRDefault="003917FA" w:rsidP="00B058D6">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I feel that the information about inadequate gun laws mentioned in section 1 justifies the argument of the author because he has emphasized on explaining the flaws and the shortcomings of our political system. </w:t>
      </w:r>
      <w:proofErr w:type="gramStart"/>
      <w:r w:rsidR="00DC543C">
        <w:rPr>
          <w:rFonts w:ascii="Times New Roman" w:eastAsia="Times New Roman" w:hAnsi="Times New Roman" w:cs="Times New Roman"/>
          <w:shd w:val="clear" w:color="auto" w:fill="FFFFFF"/>
        </w:rPr>
        <w:t>it</w:t>
      </w:r>
      <w:proofErr w:type="gramEnd"/>
      <w:r w:rsidR="00DC543C">
        <w:rPr>
          <w:rFonts w:ascii="Times New Roman" w:eastAsia="Times New Roman" w:hAnsi="Times New Roman" w:cs="Times New Roman"/>
          <w:shd w:val="clear" w:color="auto" w:fill="FFFFFF"/>
        </w:rPr>
        <w:t xml:space="preserve"> also justifies </w:t>
      </w:r>
      <w:proofErr w:type="spellStart"/>
      <w:r w:rsidR="00DC543C">
        <w:rPr>
          <w:rFonts w:ascii="Times New Roman" w:eastAsia="Times New Roman" w:hAnsi="Times New Roman" w:cs="Times New Roman"/>
          <w:shd w:val="clear" w:color="auto" w:fill="FFFFFF"/>
        </w:rPr>
        <w:t>Kuttner's</w:t>
      </w:r>
      <w:proofErr w:type="spellEnd"/>
      <w:r w:rsidR="00DC543C">
        <w:rPr>
          <w:rFonts w:ascii="Times New Roman" w:eastAsia="Times New Roman" w:hAnsi="Times New Roman" w:cs="Times New Roman"/>
          <w:shd w:val="clear" w:color="auto" w:fill="FFFFFF"/>
        </w:rPr>
        <w:t xml:space="preserve"> position on showcasing the leadership traits of Warren. I agree with </w:t>
      </w:r>
      <w:proofErr w:type="spellStart"/>
      <w:r w:rsidR="00DC543C">
        <w:rPr>
          <w:rFonts w:ascii="Times New Roman" w:eastAsia="Times New Roman" w:hAnsi="Times New Roman" w:cs="Times New Roman"/>
          <w:shd w:val="clear" w:color="auto" w:fill="FFFFFF"/>
        </w:rPr>
        <w:t>Kuttner's</w:t>
      </w:r>
      <w:proofErr w:type="spellEnd"/>
      <w:r w:rsidR="00DC543C">
        <w:rPr>
          <w:rFonts w:ascii="Times New Roman" w:eastAsia="Times New Roman" w:hAnsi="Times New Roman" w:cs="Times New Roman"/>
          <w:shd w:val="clear" w:color="auto" w:fill="FFFFFF"/>
        </w:rPr>
        <w:t xml:space="preserve"> belief that women are equally likely to take the roles of leaders and can stand to criticize the traditional </w:t>
      </w:r>
      <w:r w:rsidR="00F929E5">
        <w:rPr>
          <w:rFonts w:ascii="Times New Roman" w:eastAsia="Times New Roman" w:hAnsi="Times New Roman" w:cs="Times New Roman"/>
          <w:shd w:val="clear" w:color="auto" w:fill="FFFFFF"/>
        </w:rPr>
        <w:t xml:space="preserve">system. </w:t>
      </w:r>
      <w:r w:rsidR="00A34470">
        <w:rPr>
          <w:rFonts w:ascii="Times New Roman" w:eastAsia="Times New Roman" w:hAnsi="Times New Roman" w:cs="Times New Roman"/>
          <w:shd w:val="clear" w:color="auto" w:fill="FFFFFF"/>
        </w:rPr>
        <w:t xml:space="preserve">The facts mentioned in section 1 such as the battle of Warren against the leading economists of Obama’s administration and </w:t>
      </w:r>
      <w:r w:rsidR="000F5F4B">
        <w:rPr>
          <w:rFonts w:ascii="Times New Roman" w:eastAsia="Times New Roman" w:hAnsi="Times New Roman" w:cs="Times New Roman"/>
          <w:shd w:val="clear" w:color="auto" w:fill="FFFFFF"/>
        </w:rPr>
        <w:t xml:space="preserve">the bold speech against the rigged Congress provides adequate support to the author’s main argument. </w:t>
      </w:r>
    </w:p>
    <w:p w14:paraId="374B97F7" w14:textId="77777777" w:rsidR="00B058D6" w:rsidRPr="00C556F7" w:rsidRDefault="00B058D6" w:rsidP="00196E4A">
      <w:pPr>
        <w:spacing w:line="480" w:lineRule="auto"/>
        <w:ind w:firstLine="720"/>
        <w:jc w:val="both"/>
        <w:rPr>
          <w:rFonts w:ascii="Times New Roman" w:hAnsi="Times New Roman" w:cs="Times New Roman"/>
        </w:rPr>
      </w:pPr>
    </w:p>
    <w:p w14:paraId="2ECD84A1" w14:textId="77777777" w:rsidR="003A2BB0" w:rsidRPr="00C556F7" w:rsidRDefault="003A2BB0" w:rsidP="00196E4A">
      <w:pPr>
        <w:spacing w:line="480" w:lineRule="auto"/>
        <w:ind w:firstLine="720"/>
        <w:jc w:val="both"/>
        <w:rPr>
          <w:rFonts w:ascii="Times New Roman" w:hAnsi="Times New Roman" w:cs="Times New Roman"/>
        </w:rPr>
      </w:pPr>
    </w:p>
    <w:p w14:paraId="2D7C5305" w14:textId="57AE47CA" w:rsidR="0010415E" w:rsidRPr="00C556F7" w:rsidRDefault="003917FA" w:rsidP="0010415E">
      <w:pPr>
        <w:spacing w:line="480" w:lineRule="auto"/>
        <w:rPr>
          <w:rFonts w:ascii="Times New Roman" w:hAnsi="Times New Roman" w:cs="Times New Roman"/>
        </w:rPr>
      </w:pPr>
      <w:r w:rsidRPr="00C556F7">
        <w:rPr>
          <w:rFonts w:ascii="Times New Roman" w:hAnsi="Times New Roman" w:cs="Times New Roman"/>
        </w:rPr>
        <w:lastRenderedPageBreak/>
        <w:t>Section 3</w:t>
      </w:r>
    </w:p>
    <w:p w14:paraId="0FA310B9" w14:textId="2F16B78A" w:rsidR="00176CFE" w:rsidRDefault="003917FA" w:rsidP="0085590E">
      <w:pPr>
        <w:spacing w:line="480" w:lineRule="auto"/>
        <w:ind w:firstLine="720"/>
        <w:jc w:val="both"/>
        <w:rPr>
          <w:rFonts w:ascii="Times New Roman" w:hAnsi="Times New Roman" w:cs="Times New Roman"/>
        </w:rPr>
      </w:pPr>
      <w:r w:rsidRPr="00C556F7">
        <w:rPr>
          <w:rFonts w:ascii="Times New Roman" w:hAnsi="Times New Roman" w:cs="Times New Roman"/>
        </w:rPr>
        <w:t xml:space="preserve">The issue is more of a social than value as the choice is between </w:t>
      </w:r>
      <w:r w:rsidR="0085590E" w:rsidRPr="00C556F7">
        <w:rPr>
          <w:rFonts w:ascii="Times New Roman" w:hAnsi="Times New Roman" w:cs="Times New Roman"/>
        </w:rPr>
        <w:t xml:space="preserve">progressive (social liberty) to traditional (morality). </w:t>
      </w:r>
      <w:r w:rsidR="009F2B8B">
        <w:rPr>
          <w:rFonts w:ascii="Times New Roman" w:hAnsi="Times New Roman" w:cs="Times New Roman"/>
        </w:rPr>
        <w:t xml:space="preserve">The issue is social because the article highlights the inadequate role played by the politicians and Congress that creates injustice and inequality. The issues are directly affecting the people and the citizens of America. The analysis of the article depicts that the author has discussed the economic and social issues that are directly linked to the American public. </w:t>
      </w:r>
      <w:r w:rsidR="00D42C6B">
        <w:rPr>
          <w:rFonts w:ascii="Times New Roman" w:hAnsi="Times New Roman" w:cs="Times New Roman"/>
        </w:rPr>
        <w:t xml:space="preserve">However, the author claims that the leaders have neglected the real issues of the people that </w:t>
      </w:r>
      <w:proofErr w:type="gramStart"/>
      <w:r w:rsidR="00D42C6B">
        <w:rPr>
          <w:rFonts w:ascii="Times New Roman" w:hAnsi="Times New Roman" w:cs="Times New Roman"/>
        </w:rPr>
        <w:t>indicates</w:t>
      </w:r>
      <w:proofErr w:type="gramEnd"/>
      <w:r w:rsidR="00D42C6B">
        <w:rPr>
          <w:rFonts w:ascii="Times New Roman" w:hAnsi="Times New Roman" w:cs="Times New Roman"/>
        </w:rPr>
        <w:t xml:space="preserve"> the absence of real social liberty. There is no equality or fairness in the decisions because they fail to address the masses of the country. The political decisions are only serving the purpose of a few powerful that undermines the concept of equality. The author includes the example of </w:t>
      </w:r>
      <w:proofErr w:type="gramStart"/>
      <w:r w:rsidR="00D42C6B">
        <w:rPr>
          <w:rFonts w:ascii="Times New Roman" w:hAnsi="Times New Roman" w:cs="Times New Roman"/>
        </w:rPr>
        <w:t>wall street</w:t>
      </w:r>
      <w:proofErr w:type="gramEnd"/>
      <w:r w:rsidR="00D42C6B">
        <w:rPr>
          <w:rFonts w:ascii="Times New Roman" w:hAnsi="Times New Roman" w:cs="Times New Roman"/>
        </w:rPr>
        <w:t xml:space="preserve"> for explaining how it is discouraging the </w:t>
      </w:r>
      <w:r w:rsidR="00627A21">
        <w:rPr>
          <w:rFonts w:ascii="Times New Roman" w:hAnsi="Times New Roman" w:cs="Times New Roman"/>
        </w:rPr>
        <w:t xml:space="preserve">ideology of liberty and equality. The role of the </w:t>
      </w:r>
      <w:proofErr w:type="spellStart"/>
      <w:r w:rsidR="00627A21">
        <w:rPr>
          <w:rFonts w:ascii="Times New Roman" w:hAnsi="Times New Roman" w:cs="Times New Roman"/>
        </w:rPr>
        <w:t>banksters</w:t>
      </w:r>
      <w:proofErr w:type="spellEnd"/>
      <w:r w:rsidR="00627A21">
        <w:rPr>
          <w:rFonts w:ascii="Times New Roman" w:hAnsi="Times New Roman" w:cs="Times New Roman"/>
        </w:rPr>
        <w:t xml:space="preserve"> depicts that they have not worked to promote economic equality or liberty. They have not acted in the welfare of the citizens by taking steps that could promote their socio-economic conditions.</w:t>
      </w:r>
    </w:p>
    <w:p w14:paraId="739539D1" w14:textId="05855A9B" w:rsidR="00EA37DA" w:rsidRDefault="003917FA" w:rsidP="0002130A">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The issue of social liberty becomes visible in the discussion of Elizabeth Warren. This is because the woman in Congress has taken a different role by rejecting the traditional malpractices </w:t>
      </w:r>
      <w:r w:rsidRPr="0002130A">
        <w:rPr>
          <w:rFonts w:ascii="Times New Roman" w:hAnsi="Times New Roman" w:cs="Times New Roman"/>
        </w:rPr>
        <w:t xml:space="preserve">prevailing in Congress. </w:t>
      </w:r>
      <w:r w:rsidR="0002130A" w:rsidRPr="0002130A">
        <w:rPr>
          <w:rFonts w:ascii="Times New Roman" w:hAnsi="Times New Roman" w:cs="Times New Roman"/>
        </w:rPr>
        <w:t xml:space="preserve">Social liberty also reflects the freedom of the people. </w:t>
      </w:r>
      <w:proofErr w:type="gramStart"/>
      <w:r w:rsidR="00D42C6B" w:rsidRPr="0002130A">
        <w:rPr>
          <w:rFonts w:ascii="Times New Roman" w:hAnsi="Times New Roman" w:cs="Times New Roman"/>
        </w:rPr>
        <w:t>This</w:t>
      </w:r>
      <w:r w:rsidR="0002130A" w:rsidRPr="0002130A">
        <w:rPr>
          <w:rFonts w:ascii="Times New Roman" w:hAnsi="Times New Roman" w:cs="Times New Roman"/>
        </w:rPr>
        <w:t xml:space="preserve"> is </w:t>
      </w:r>
      <w:r w:rsidR="007E44D4" w:rsidRPr="0002130A">
        <w:rPr>
          <w:rFonts w:ascii="Times New Roman" w:hAnsi="Times New Roman" w:cs="Times New Roman"/>
        </w:rPr>
        <w:t>explained</w:t>
      </w:r>
      <w:r w:rsidR="0002130A" w:rsidRPr="0002130A">
        <w:rPr>
          <w:rFonts w:ascii="Times New Roman" w:hAnsi="Times New Roman" w:cs="Times New Roman"/>
        </w:rPr>
        <w:t xml:space="preserve"> by the author</w:t>
      </w:r>
      <w:proofErr w:type="gramEnd"/>
      <w:r w:rsidR="0002130A" w:rsidRPr="0002130A">
        <w:rPr>
          <w:rFonts w:ascii="Times New Roman" w:hAnsi="Times New Roman" w:cs="Times New Roman"/>
        </w:rPr>
        <w:t xml:space="preserve"> as he mentions, “</w:t>
      </w:r>
      <w:r w:rsidR="0002130A" w:rsidRPr="0002130A">
        <w:rPr>
          <w:rFonts w:ascii="Times New Roman" w:eastAsia="Times New Roman" w:hAnsi="Times New Roman" w:cs="Times New Roman"/>
          <w:shd w:val="clear" w:color="auto" w:fill="FFFFFF"/>
        </w:rPr>
        <w:t xml:space="preserve">while millions of Americans show up for rallies or chip in ten bucks to support a democracy that reflects our true values” </w:t>
      </w:r>
      <w:sdt>
        <w:sdtPr>
          <w:rPr>
            <w:rFonts w:ascii="Times New Roman" w:eastAsia="Times New Roman" w:hAnsi="Times New Roman" w:cs="Times New Roman"/>
            <w:shd w:val="clear" w:color="auto" w:fill="FFFFFF"/>
          </w:rPr>
          <w:id w:val="652797859"/>
          <w:citation/>
        </w:sdtPr>
        <w:sdtEndPr/>
        <w:sdtContent>
          <w:r w:rsidR="007E44D4">
            <w:rPr>
              <w:rFonts w:ascii="Times New Roman" w:eastAsia="Times New Roman" w:hAnsi="Times New Roman" w:cs="Times New Roman"/>
              <w:shd w:val="clear" w:color="auto" w:fill="FFFFFF"/>
            </w:rPr>
            <w:fldChar w:fldCharType="begin"/>
          </w:r>
          <w:r w:rsidR="007E44D4">
            <w:rPr>
              <w:rFonts w:ascii="Times New Roman" w:eastAsia="Times New Roman" w:hAnsi="Times New Roman" w:cs="Times New Roman"/>
              <w:shd w:val="clear" w:color="auto" w:fill="FFFFFF"/>
            </w:rPr>
            <w:instrText xml:space="preserve"> CITATION Rob161 \l 1033 </w:instrText>
          </w:r>
          <w:r w:rsidR="007E44D4">
            <w:rPr>
              <w:rFonts w:ascii="Times New Roman" w:eastAsia="Times New Roman" w:hAnsi="Times New Roman" w:cs="Times New Roman"/>
              <w:shd w:val="clear" w:color="auto" w:fill="FFFFFF"/>
            </w:rPr>
            <w:fldChar w:fldCharType="separate"/>
          </w:r>
          <w:r w:rsidR="007E44D4" w:rsidRPr="007E44D4">
            <w:rPr>
              <w:rFonts w:ascii="Times New Roman" w:eastAsia="Times New Roman" w:hAnsi="Times New Roman" w:cs="Times New Roman"/>
              <w:noProof/>
              <w:shd w:val="clear" w:color="auto" w:fill="FFFFFF"/>
            </w:rPr>
            <w:t>(Kuttner)</w:t>
          </w:r>
          <w:r w:rsidR="007E44D4">
            <w:rPr>
              <w:rFonts w:ascii="Times New Roman" w:eastAsia="Times New Roman" w:hAnsi="Times New Roman" w:cs="Times New Roman"/>
              <w:shd w:val="clear" w:color="auto" w:fill="FFFFFF"/>
            </w:rPr>
            <w:fldChar w:fldCharType="end"/>
          </w:r>
        </w:sdtContent>
      </w:sdt>
      <w:r w:rsidR="007E44D4">
        <w:rPr>
          <w:rFonts w:ascii="Times New Roman" w:eastAsia="Times New Roman" w:hAnsi="Times New Roman" w:cs="Times New Roman"/>
          <w:shd w:val="clear" w:color="auto" w:fill="FFFFFF"/>
        </w:rPr>
        <w:t xml:space="preserve">. The argument indicates that the American political system is lacking real </w:t>
      </w:r>
      <w:proofErr w:type="gramStart"/>
      <w:r w:rsidR="007E44D4">
        <w:rPr>
          <w:rFonts w:ascii="Times New Roman" w:eastAsia="Times New Roman" w:hAnsi="Times New Roman" w:cs="Times New Roman"/>
          <w:shd w:val="clear" w:color="auto" w:fill="FFFFFF"/>
        </w:rPr>
        <w:t>democracy which</w:t>
      </w:r>
      <w:proofErr w:type="gramEnd"/>
      <w:r w:rsidR="007E44D4">
        <w:rPr>
          <w:rFonts w:ascii="Times New Roman" w:eastAsia="Times New Roman" w:hAnsi="Times New Roman" w:cs="Times New Roman"/>
          <w:shd w:val="clear" w:color="auto" w:fill="FFFFFF"/>
        </w:rPr>
        <w:t xml:space="preserve"> is linked to social liberty. The example of prosecution failure mentioned by the author </w:t>
      </w:r>
      <w:r w:rsidR="000B77C5">
        <w:rPr>
          <w:rFonts w:ascii="Times New Roman" w:eastAsia="Times New Roman" w:hAnsi="Times New Roman" w:cs="Times New Roman"/>
          <w:shd w:val="clear" w:color="auto" w:fill="FFFFFF"/>
        </w:rPr>
        <w:t>also</w:t>
      </w:r>
      <w:r w:rsidR="007E44D4">
        <w:rPr>
          <w:rFonts w:ascii="Times New Roman" w:eastAsia="Times New Roman" w:hAnsi="Times New Roman" w:cs="Times New Roman"/>
          <w:shd w:val="clear" w:color="auto" w:fill="FFFFFF"/>
        </w:rPr>
        <w:t xml:space="preserve"> states the absence of values from the political system. </w:t>
      </w:r>
      <w:proofErr w:type="gramStart"/>
      <w:r w:rsidR="000B77C5">
        <w:rPr>
          <w:rFonts w:ascii="Times New Roman" w:eastAsia="Times New Roman" w:hAnsi="Times New Roman" w:cs="Times New Roman"/>
          <w:shd w:val="clear" w:color="auto" w:fill="FFFFFF"/>
        </w:rPr>
        <w:t>the</w:t>
      </w:r>
      <w:proofErr w:type="gramEnd"/>
      <w:r w:rsidR="000B77C5">
        <w:rPr>
          <w:rFonts w:ascii="Times New Roman" w:eastAsia="Times New Roman" w:hAnsi="Times New Roman" w:cs="Times New Roman"/>
          <w:shd w:val="clear" w:color="auto" w:fill="FFFFFF"/>
        </w:rPr>
        <w:t xml:space="preserve"> </w:t>
      </w:r>
      <w:r w:rsidR="000B77C5">
        <w:rPr>
          <w:rFonts w:ascii="Times New Roman" w:eastAsia="Times New Roman" w:hAnsi="Times New Roman" w:cs="Times New Roman"/>
          <w:shd w:val="clear" w:color="auto" w:fill="FFFFFF"/>
        </w:rPr>
        <w:lastRenderedPageBreak/>
        <w:t xml:space="preserve">state is only enforcing decisions that lack </w:t>
      </w:r>
      <w:r>
        <w:rPr>
          <w:rFonts w:ascii="Times New Roman" w:eastAsia="Times New Roman" w:hAnsi="Times New Roman" w:cs="Times New Roman"/>
          <w:shd w:val="clear" w:color="auto" w:fill="FFFFFF"/>
        </w:rPr>
        <w:t>willingness</w:t>
      </w:r>
      <w:r w:rsidR="000B77C5">
        <w:rPr>
          <w:rFonts w:ascii="Times New Roman" w:eastAsia="Times New Roman" w:hAnsi="Times New Roman" w:cs="Times New Roman"/>
          <w:shd w:val="clear" w:color="auto" w:fill="FFFFFF"/>
        </w:rPr>
        <w:t xml:space="preserve"> of the general public and are also against their betterment. This proves that the issues mentioned in the article by </w:t>
      </w:r>
      <w:proofErr w:type="spellStart"/>
      <w:r w:rsidR="000B77C5">
        <w:rPr>
          <w:rFonts w:ascii="Times New Roman" w:eastAsia="Times New Roman" w:hAnsi="Times New Roman" w:cs="Times New Roman"/>
          <w:shd w:val="clear" w:color="auto" w:fill="FFFFFF"/>
        </w:rPr>
        <w:t>Kuttner</w:t>
      </w:r>
      <w:proofErr w:type="spellEnd"/>
      <w:r w:rsidR="000B77C5">
        <w:rPr>
          <w:rFonts w:ascii="Times New Roman" w:eastAsia="Times New Roman" w:hAnsi="Times New Roman" w:cs="Times New Roman"/>
          <w:shd w:val="clear" w:color="auto" w:fill="FFFFFF"/>
        </w:rPr>
        <w:t xml:space="preserve"> are social and economic. </w:t>
      </w:r>
      <w:r>
        <w:rPr>
          <w:rFonts w:ascii="Times New Roman" w:eastAsia="Times New Roman" w:hAnsi="Times New Roman" w:cs="Times New Roman"/>
          <w:shd w:val="clear" w:color="auto" w:fill="FFFFFF"/>
        </w:rPr>
        <w:t>This also threatens the true sense of democrac</w:t>
      </w:r>
      <w:r>
        <w:rPr>
          <w:rFonts w:ascii="Times New Roman" w:eastAsia="Times New Roman" w:hAnsi="Times New Roman" w:cs="Times New Roman"/>
          <w:shd w:val="clear" w:color="auto" w:fill="FFFFFF"/>
        </w:rPr>
        <w:t>y that was supposed to work for the welfare of the citizens. Social issues are also visible in the facts that the general public is misguided about the actual role performed by Congress and leaders.</w:t>
      </w:r>
      <w:bookmarkStart w:id="0" w:name="_GoBack"/>
      <w:bookmarkEnd w:id="0"/>
    </w:p>
    <w:p w14:paraId="67F19D03" w14:textId="77777777" w:rsidR="00EA37DA" w:rsidRDefault="003917F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74428024" w14:textId="630A8380" w:rsidR="00EA37DA" w:rsidRDefault="003917FA" w:rsidP="00EA37D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DE9D199" w14:textId="77777777" w:rsidR="00EA37DA" w:rsidRPr="00EA37DA" w:rsidRDefault="003917FA" w:rsidP="00EA37DA">
      <w:pPr>
        <w:pStyle w:val="Bibliography"/>
        <w:spacing w:line="480" w:lineRule="auto"/>
        <w:ind w:left="720" w:hanging="720"/>
        <w:rPr>
          <w:noProof/>
        </w:rPr>
      </w:pPr>
      <w:r w:rsidRPr="00EA37DA">
        <w:fldChar w:fldCharType="begin"/>
      </w:r>
      <w:r w:rsidRPr="00EA37DA">
        <w:instrText xml:space="preserve"> BIBLIOGRAPHY </w:instrText>
      </w:r>
      <w:r w:rsidRPr="00EA37DA">
        <w:fldChar w:fldCharType="separate"/>
      </w:r>
      <w:r w:rsidRPr="00EA37DA">
        <w:rPr>
          <w:noProof/>
        </w:rPr>
        <w:t>Kuttner, Robert. The Other Wom</w:t>
      </w:r>
      <w:r w:rsidRPr="00EA37DA">
        <w:rPr>
          <w:noProof/>
        </w:rPr>
        <w:t>an: Elizabeth Warren and the 2016 Election. 2016. 01 05 2019 &lt;https://prospect.org/article/other-woman-elizabeth-warren-and-2016-election&gt;.</w:t>
      </w:r>
    </w:p>
    <w:p w14:paraId="2563ACD4" w14:textId="5C1B5780" w:rsidR="00EA37DA" w:rsidRPr="00EA37DA" w:rsidRDefault="003917FA" w:rsidP="00EA37DA">
      <w:pPr>
        <w:spacing w:line="480" w:lineRule="auto"/>
        <w:ind w:left="720" w:hanging="720"/>
        <w:jc w:val="both"/>
        <w:rPr>
          <w:rFonts w:ascii="Times New Roman" w:hAnsi="Times New Roman" w:cs="Times New Roman"/>
        </w:rPr>
      </w:pPr>
      <w:r w:rsidRPr="00EA37DA">
        <w:rPr>
          <w:b/>
          <w:bCs/>
        </w:rPr>
        <w:fldChar w:fldCharType="end"/>
      </w:r>
    </w:p>
    <w:p w14:paraId="2D491E22" w14:textId="77777777" w:rsidR="0002130A" w:rsidRPr="00EA37DA" w:rsidRDefault="0002130A" w:rsidP="00EA37DA">
      <w:pPr>
        <w:spacing w:line="480" w:lineRule="auto"/>
        <w:ind w:left="720" w:hanging="720"/>
        <w:jc w:val="both"/>
        <w:rPr>
          <w:rFonts w:ascii="Times New Roman" w:hAnsi="Times New Roman" w:cs="Times New Roman"/>
        </w:rPr>
      </w:pPr>
    </w:p>
    <w:sectPr w:rsidR="0002130A" w:rsidRPr="00EA37D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EC367" w14:textId="77777777" w:rsidR="00000000" w:rsidRDefault="003917FA">
      <w:r>
        <w:separator/>
      </w:r>
    </w:p>
  </w:endnote>
  <w:endnote w:type="continuationSeparator" w:id="0">
    <w:p w14:paraId="3CABE745" w14:textId="77777777" w:rsidR="00000000" w:rsidRDefault="0039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9B3F" w14:textId="77777777" w:rsidR="00000000" w:rsidRDefault="003917FA">
      <w:r>
        <w:separator/>
      </w:r>
    </w:p>
  </w:footnote>
  <w:footnote w:type="continuationSeparator" w:id="0">
    <w:p w14:paraId="6CD6E6FF" w14:textId="77777777" w:rsidR="00000000" w:rsidRDefault="00391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C088" w14:textId="77777777" w:rsidR="007E44D4" w:rsidRDefault="003917FA" w:rsidP="00104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6EE5D" w14:textId="77777777" w:rsidR="007E44D4" w:rsidRDefault="007E44D4" w:rsidP="002208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2F24" w14:textId="77777777" w:rsidR="007E44D4" w:rsidRDefault="003917FA" w:rsidP="00104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C0846C" w14:textId="77777777" w:rsidR="007E44D4" w:rsidRDefault="003917FA" w:rsidP="0087384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A8"/>
    <w:rsid w:val="000138FE"/>
    <w:rsid w:val="0002130A"/>
    <w:rsid w:val="000B77C5"/>
    <w:rsid w:val="000F5F4B"/>
    <w:rsid w:val="0010415E"/>
    <w:rsid w:val="00176CFE"/>
    <w:rsid w:val="00184CB5"/>
    <w:rsid w:val="00196E4A"/>
    <w:rsid w:val="001C5C46"/>
    <w:rsid w:val="002208A8"/>
    <w:rsid w:val="00276F57"/>
    <w:rsid w:val="003917FA"/>
    <w:rsid w:val="003A2BB0"/>
    <w:rsid w:val="003A2CA6"/>
    <w:rsid w:val="003C2D32"/>
    <w:rsid w:val="003E1372"/>
    <w:rsid w:val="00495DF7"/>
    <w:rsid w:val="004C12DD"/>
    <w:rsid w:val="004F3E88"/>
    <w:rsid w:val="00562387"/>
    <w:rsid w:val="005C5670"/>
    <w:rsid w:val="005F6A0B"/>
    <w:rsid w:val="00627A21"/>
    <w:rsid w:val="00697B04"/>
    <w:rsid w:val="007E44D4"/>
    <w:rsid w:val="007F3D28"/>
    <w:rsid w:val="0085590E"/>
    <w:rsid w:val="00873845"/>
    <w:rsid w:val="00880AA6"/>
    <w:rsid w:val="009F2B8B"/>
    <w:rsid w:val="00A34470"/>
    <w:rsid w:val="00A6152F"/>
    <w:rsid w:val="00AF76F0"/>
    <w:rsid w:val="00B058D6"/>
    <w:rsid w:val="00B46642"/>
    <w:rsid w:val="00C556F7"/>
    <w:rsid w:val="00D42C6B"/>
    <w:rsid w:val="00DC543C"/>
    <w:rsid w:val="00EA37DA"/>
    <w:rsid w:val="00F67633"/>
    <w:rsid w:val="00F9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7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A8"/>
    <w:pPr>
      <w:tabs>
        <w:tab w:val="center" w:pos="4320"/>
        <w:tab w:val="right" w:pos="8640"/>
      </w:tabs>
    </w:pPr>
  </w:style>
  <w:style w:type="character" w:customStyle="1" w:styleId="HeaderChar">
    <w:name w:val="Header Char"/>
    <w:basedOn w:val="DefaultParagraphFont"/>
    <w:link w:val="Header"/>
    <w:uiPriority w:val="99"/>
    <w:rsid w:val="002208A8"/>
  </w:style>
  <w:style w:type="character" w:styleId="PageNumber">
    <w:name w:val="page number"/>
    <w:basedOn w:val="DefaultParagraphFont"/>
    <w:uiPriority w:val="99"/>
    <w:semiHidden/>
    <w:unhideWhenUsed/>
    <w:rsid w:val="002208A8"/>
  </w:style>
  <w:style w:type="paragraph" w:styleId="Footer">
    <w:name w:val="footer"/>
    <w:basedOn w:val="Normal"/>
    <w:link w:val="FooterChar"/>
    <w:uiPriority w:val="99"/>
    <w:unhideWhenUsed/>
    <w:rsid w:val="00873845"/>
    <w:pPr>
      <w:tabs>
        <w:tab w:val="center" w:pos="4320"/>
        <w:tab w:val="right" w:pos="8640"/>
      </w:tabs>
    </w:pPr>
  </w:style>
  <w:style w:type="character" w:customStyle="1" w:styleId="FooterChar">
    <w:name w:val="Footer Char"/>
    <w:basedOn w:val="DefaultParagraphFont"/>
    <w:link w:val="Footer"/>
    <w:uiPriority w:val="99"/>
    <w:rsid w:val="00873845"/>
  </w:style>
  <w:style w:type="paragraph" w:styleId="BalloonText">
    <w:name w:val="Balloon Text"/>
    <w:basedOn w:val="Normal"/>
    <w:link w:val="BalloonTextChar"/>
    <w:uiPriority w:val="99"/>
    <w:semiHidden/>
    <w:unhideWhenUsed/>
    <w:rsid w:val="003A2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CA6"/>
    <w:rPr>
      <w:rFonts w:ascii="Lucida Grande" w:hAnsi="Lucida Grande" w:cs="Lucida Grande"/>
      <w:sz w:val="18"/>
      <w:szCs w:val="18"/>
    </w:rPr>
  </w:style>
  <w:style w:type="character" w:styleId="Emphasis">
    <w:name w:val="Emphasis"/>
    <w:basedOn w:val="DefaultParagraphFont"/>
    <w:uiPriority w:val="20"/>
    <w:qFormat/>
    <w:rsid w:val="00880AA6"/>
    <w:rPr>
      <w:i/>
      <w:iCs/>
    </w:rPr>
  </w:style>
  <w:style w:type="character" w:customStyle="1" w:styleId="Heading1Char">
    <w:name w:val="Heading 1 Char"/>
    <w:basedOn w:val="DefaultParagraphFont"/>
    <w:link w:val="Heading1"/>
    <w:uiPriority w:val="9"/>
    <w:rsid w:val="00EA37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3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7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A8"/>
    <w:pPr>
      <w:tabs>
        <w:tab w:val="center" w:pos="4320"/>
        <w:tab w:val="right" w:pos="8640"/>
      </w:tabs>
    </w:pPr>
  </w:style>
  <w:style w:type="character" w:customStyle="1" w:styleId="HeaderChar">
    <w:name w:val="Header Char"/>
    <w:basedOn w:val="DefaultParagraphFont"/>
    <w:link w:val="Header"/>
    <w:uiPriority w:val="99"/>
    <w:rsid w:val="002208A8"/>
  </w:style>
  <w:style w:type="character" w:styleId="PageNumber">
    <w:name w:val="page number"/>
    <w:basedOn w:val="DefaultParagraphFont"/>
    <w:uiPriority w:val="99"/>
    <w:semiHidden/>
    <w:unhideWhenUsed/>
    <w:rsid w:val="002208A8"/>
  </w:style>
  <w:style w:type="paragraph" w:styleId="Footer">
    <w:name w:val="footer"/>
    <w:basedOn w:val="Normal"/>
    <w:link w:val="FooterChar"/>
    <w:uiPriority w:val="99"/>
    <w:unhideWhenUsed/>
    <w:rsid w:val="00873845"/>
    <w:pPr>
      <w:tabs>
        <w:tab w:val="center" w:pos="4320"/>
        <w:tab w:val="right" w:pos="8640"/>
      </w:tabs>
    </w:pPr>
  </w:style>
  <w:style w:type="character" w:customStyle="1" w:styleId="FooterChar">
    <w:name w:val="Footer Char"/>
    <w:basedOn w:val="DefaultParagraphFont"/>
    <w:link w:val="Footer"/>
    <w:uiPriority w:val="99"/>
    <w:rsid w:val="00873845"/>
  </w:style>
  <w:style w:type="paragraph" w:styleId="BalloonText">
    <w:name w:val="Balloon Text"/>
    <w:basedOn w:val="Normal"/>
    <w:link w:val="BalloonTextChar"/>
    <w:uiPriority w:val="99"/>
    <w:semiHidden/>
    <w:unhideWhenUsed/>
    <w:rsid w:val="003A2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CA6"/>
    <w:rPr>
      <w:rFonts w:ascii="Lucida Grande" w:hAnsi="Lucida Grande" w:cs="Lucida Grande"/>
      <w:sz w:val="18"/>
      <w:szCs w:val="18"/>
    </w:rPr>
  </w:style>
  <w:style w:type="character" w:styleId="Emphasis">
    <w:name w:val="Emphasis"/>
    <w:basedOn w:val="DefaultParagraphFont"/>
    <w:uiPriority w:val="20"/>
    <w:qFormat/>
    <w:rsid w:val="00880AA6"/>
    <w:rPr>
      <w:i/>
      <w:iCs/>
    </w:rPr>
  </w:style>
  <w:style w:type="character" w:customStyle="1" w:styleId="Heading1Char">
    <w:name w:val="Heading 1 Char"/>
    <w:basedOn w:val="DefaultParagraphFont"/>
    <w:link w:val="Heading1"/>
    <w:uiPriority w:val="9"/>
    <w:rsid w:val="00EA37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Rob161</b:Tag>
    <b:SourceType>InternetSite</b:SourceType>
    <b:Guid>{6C3B4A83-6377-9046-A6C4-44730BA1C0B4}</b:Guid>
    <b:Title>The Other Woman: Elizabeth Warren and the 2016 Election</b:Title>
    <b:Year>2016</b:Year>
    <b:Author>
      <b:Author>
        <b:NameList>
          <b:Person>
            <b:Last>Kuttner</b:Last>
            <b:First>Robert</b:First>
          </b:Person>
        </b:NameList>
      </b:Author>
    </b:Author>
    <b:URL>https://prospect.org/article/other-woman-elizabeth-warren-and-2016-election</b:URL>
    <b:YearAccessed>2019</b:YearAccessed>
    <b:MonthAccessed>05</b:MonthAccessed>
    <b:DayAccessed>01</b:DayAccessed>
    <b:RefOrder>1</b:RefOrder>
  </b:Source>
</b:Sources>
</file>

<file path=customXml/itemProps1.xml><?xml version="1.0" encoding="utf-8"?>
<ds:datastoreItem xmlns:ds="http://schemas.openxmlformats.org/officeDocument/2006/customXml" ds:itemID="{55DA38C1-7251-D745-B7EA-36A15CB9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6638</Characters>
  <Application>Microsoft Macintosh Word</Application>
  <DocSecurity>0</DocSecurity>
  <Lines>55</Lines>
  <Paragraphs>15</Paragraphs>
  <ScaleCrop>false</ScaleCrop>
  <Company>art</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2019-05-01T18:54:00Z</dcterms:created>
  <dcterms:modified xsi:type="dcterms:W3CDTF">2019-05-01T18:54:00Z</dcterms:modified>
</cp:coreProperties>
</file>