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65B754F2" w:rsidR="001835B9" w:rsidRDefault="003A3345">
      <w:pPr>
        <w:pStyle w:val="NoSpacing"/>
      </w:pPr>
      <w:r>
        <w:t>Name</w:t>
      </w:r>
    </w:p>
    <w:p w14:paraId="30E8F2B0" w14:textId="77777777" w:rsidR="00E614DD" w:rsidRDefault="00F20A9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6C6C0B">
      <w:pPr>
        <w:pStyle w:val="NoSpacing"/>
      </w:pPr>
      <w:r w:rsidRPr="001835B9">
        <w:t>Art 101</w:t>
      </w:r>
    </w:p>
    <w:p w14:paraId="38CCADD9" w14:textId="77777777" w:rsidR="00E614DD" w:rsidRDefault="006C6C0B">
      <w:pPr>
        <w:pStyle w:val="NoSpacing"/>
      </w:pPr>
      <w:r>
        <w:t>19</w:t>
      </w:r>
      <w:r w:rsidR="005E7D70">
        <w:t xml:space="preserve"> </w:t>
      </w:r>
      <w:r w:rsidR="002A5D96">
        <w:t>Novembe</w:t>
      </w:r>
      <w:r w:rsidR="005E7D70">
        <w:t xml:space="preserve">r </w:t>
      </w:r>
      <w:r w:rsidR="00BA5332">
        <w:t>2018</w:t>
      </w:r>
    </w:p>
    <w:p w14:paraId="0E99E16B" w14:textId="0662006C" w:rsidR="00E214A6" w:rsidRDefault="0086044E" w:rsidP="00E214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6044E">
        <w:t>Woody Plant Diseases in Missouri</w:t>
      </w:r>
    </w:p>
    <w:p w14:paraId="2716CC3A" w14:textId="5FA3E5FB" w:rsidR="001E68BE" w:rsidRDefault="00873AD3" w:rsidP="00B04DFB">
      <w:r>
        <w:t xml:space="preserve">A sudden oak death has been found in Missouri which is caused by </w:t>
      </w:r>
      <w:r w:rsidR="008E768B">
        <w:t xml:space="preserve">plant pathogen. </w:t>
      </w:r>
      <w:r w:rsidR="00B04DFB">
        <w:t>Missouri department of Agriculture says that “</w:t>
      </w:r>
      <w:r w:rsidR="00B04DFB" w:rsidRPr="00B04DFB">
        <w:t xml:space="preserve">it has found </w:t>
      </w:r>
      <w:proofErr w:type="spellStart"/>
      <w:r w:rsidR="00B04DFB" w:rsidRPr="00B04DFB">
        <w:t>ramorum</w:t>
      </w:r>
      <w:proofErr w:type="spellEnd"/>
      <w:r w:rsidR="00B04DFB" w:rsidRPr="00B04DFB">
        <w:t xml:space="preserve"> blight on rhododendron plants shipped to some retail nurseries in the state.</w:t>
      </w:r>
      <w:r w:rsidR="004B43C5">
        <w:t xml:space="preserve"> </w:t>
      </w:r>
      <w:r w:rsidR="004B43C5" w:rsidRPr="004B43C5">
        <w:t>The rhododendrons were shipped to Walmart and Rural King stores throughout Missouri, as well as the Springfield Home Depot, Stark Bros. Nursery Garden Center and Fort Leonard Wood PX</w:t>
      </w:r>
      <w:r w:rsidR="00773623">
        <w:fldChar w:fldCharType="begin"/>
      </w:r>
      <w:r w:rsidR="00773623">
        <w:instrText xml:space="preserve"> ADDIN ZOTERO_ITEM CSL_CITATION {"citationID":"E4zIiFxP","properties":{"formattedCitation":"({\\i{}Sudden Oak Disease Found in Rhododendrons in Missouri | FOX2now.Com})","plainCitation":"(Sudden Oak Disease Found in Rhododendrons in Missouri | FOX2now.Com)","noteIndex":0},"citationItems":[{"id":465,"uris":["http://zotero.org/users/local/WcSf8WB9/items/5IUJG34X"],"uri":["http://zotero.org/users/local/WcSf8WB9/items/5IUJG34X"],"itemData":{"id":465,"type":"webpage","title":"Sudden oak disease found in rhododendrons in Missouri | FOX2now.com","URL":"https://fox2now.com/2019/07/21/sudden-oak-disease-found-in-rhododendrons-in-missouri/","accessed":{"date-parts":[["2019",11,19]]}}}],"schema":"https://github.com/citation-style-language/schema/raw/master/csl-citation.json"} </w:instrText>
      </w:r>
      <w:r w:rsidR="00773623">
        <w:fldChar w:fldCharType="separate"/>
      </w:r>
      <w:r w:rsidR="00773623" w:rsidRPr="00773623">
        <w:rPr>
          <w:rFonts w:ascii="Times New Roman" w:hAnsi="Times New Roman" w:cs="Times New Roman"/>
        </w:rPr>
        <w:t>(</w:t>
      </w:r>
      <w:r w:rsidR="00773623" w:rsidRPr="00773623">
        <w:rPr>
          <w:rFonts w:ascii="Times New Roman" w:hAnsi="Times New Roman" w:cs="Times New Roman"/>
          <w:i/>
          <w:iCs/>
        </w:rPr>
        <w:t>Sudden Oak Disease Found in Rhododendrons in Missouri | FOX2now.Com</w:t>
      </w:r>
      <w:r w:rsidR="00773623" w:rsidRPr="00773623">
        <w:rPr>
          <w:rFonts w:ascii="Times New Roman" w:hAnsi="Times New Roman" w:cs="Times New Roman"/>
        </w:rPr>
        <w:t>)</w:t>
      </w:r>
      <w:r w:rsidR="00773623">
        <w:fldChar w:fldCharType="end"/>
      </w:r>
      <w:r w:rsidR="00B04DFB">
        <w:t>”</w:t>
      </w:r>
      <w:r w:rsidR="004B43C5">
        <w:t xml:space="preserve">. There is no treatment for the pathogen </w:t>
      </w:r>
      <w:r w:rsidR="006C4486">
        <w:t xml:space="preserve">as agriculture officials warned people who bought lilac plants and rhododendrons from Park Hills Plants. </w:t>
      </w:r>
      <w:r w:rsidR="00D56906">
        <w:t xml:space="preserve">In order to save plants it is important to know the reason of oak declining in Missouri. Researchers have found that </w:t>
      </w:r>
      <w:r w:rsidR="00DE0FD6">
        <w:t>damage is increasing on the Mark T</w:t>
      </w:r>
      <w:r w:rsidR="00D56906">
        <w:t xml:space="preserve">wain </w:t>
      </w:r>
      <w:r w:rsidR="00DE0FD6">
        <w:t xml:space="preserve">National forest in Missouri. The decline of oak tress occurs naturally. </w:t>
      </w:r>
      <w:r w:rsidR="00117AB8">
        <w:t>The decline of black and red oak trees are due to:</w:t>
      </w:r>
    </w:p>
    <w:p w14:paraId="347AA1F4" w14:textId="3A460C05" w:rsidR="00117AB8" w:rsidRDefault="00117AB8" w:rsidP="00117AB8">
      <w:pPr>
        <w:pStyle w:val="ListParagraph"/>
        <w:numPr>
          <w:ilvl w:val="0"/>
          <w:numId w:val="23"/>
        </w:numPr>
      </w:pPr>
      <w:r>
        <w:t>Where they grow: rocky soil, shallow, and often on upper slopes and ridge tops.</w:t>
      </w:r>
    </w:p>
    <w:p w14:paraId="4EE4CAD4" w14:textId="567A2CEE" w:rsidR="00117AB8" w:rsidRDefault="00117AB8" w:rsidP="00117AB8">
      <w:pPr>
        <w:pStyle w:val="ListParagraph"/>
        <w:numPr>
          <w:ilvl w:val="0"/>
          <w:numId w:val="23"/>
        </w:numPr>
      </w:pPr>
      <w:r>
        <w:t>Historical land use</w:t>
      </w:r>
      <w:r w:rsidR="004D2E5D">
        <w:t>.</w:t>
      </w:r>
    </w:p>
    <w:p w14:paraId="5A0A415B" w14:textId="281A7D61" w:rsidR="004D2E5D" w:rsidRDefault="004D2E5D" w:rsidP="00117AB8">
      <w:pPr>
        <w:pStyle w:val="ListParagraph"/>
        <w:numPr>
          <w:ilvl w:val="0"/>
          <w:numId w:val="23"/>
        </w:numPr>
      </w:pPr>
      <w:r>
        <w:t xml:space="preserve">Their age as live only 70 to 90 years. </w:t>
      </w:r>
    </w:p>
    <w:p w14:paraId="62C4BE78" w14:textId="4ADDB3AB" w:rsidR="00BB4F2E" w:rsidRDefault="00BB4F2E" w:rsidP="00BB4F2E">
      <w:pPr>
        <w:ind w:left="360" w:firstLine="0"/>
      </w:pPr>
      <w:r>
        <w:t>Factors that triggered the decline are:</w:t>
      </w:r>
    </w:p>
    <w:p w14:paraId="50543E0F" w14:textId="035840C0" w:rsidR="00BB4F2E" w:rsidRDefault="00BB4F2E" w:rsidP="00BB4F2E">
      <w:pPr>
        <w:pStyle w:val="ListParagraph"/>
        <w:numPr>
          <w:ilvl w:val="0"/>
          <w:numId w:val="24"/>
        </w:numPr>
      </w:pPr>
      <w:r>
        <w:t>Repeated insect defoliation</w:t>
      </w:r>
    </w:p>
    <w:p w14:paraId="27264CAD" w14:textId="25CC9898" w:rsidR="00BB4F2E" w:rsidRDefault="00BB4F2E" w:rsidP="00BB4F2E">
      <w:pPr>
        <w:pStyle w:val="ListParagraph"/>
        <w:numPr>
          <w:ilvl w:val="0"/>
          <w:numId w:val="24"/>
        </w:numPr>
      </w:pPr>
      <w:r>
        <w:t xml:space="preserve">Short-term drought </w:t>
      </w:r>
    </w:p>
    <w:p w14:paraId="6BB8A631" w14:textId="1BE797AE" w:rsidR="00BB4F2E" w:rsidRDefault="00BB4F2E" w:rsidP="00BB4F2E">
      <w:pPr>
        <w:pStyle w:val="ListParagraph"/>
        <w:numPr>
          <w:ilvl w:val="0"/>
          <w:numId w:val="24"/>
        </w:numPr>
      </w:pPr>
      <w:r>
        <w:t>Acute pollution</w:t>
      </w:r>
    </w:p>
    <w:p w14:paraId="095BA578" w14:textId="044A0BAC" w:rsidR="00BB4F2E" w:rsidRDefault="00300648" w:rsidP="00BB4F2E">
      <w:pPr>
        <w:pStyle w:val="ListParagraph"/>
        <w:numPr>
          <w:ilvl w:val="0"/>
          <w:numId w:val="24"/>
        </w:numPr>
      </w:pPr>
      <w:r>
        <w:lastRenderedPageBreak/>
        <w:t>Late-season frosts</w:t>
      </w:r>
    </w:p>
    <w:p w14:paraId="361551DC" w14:textId="7AF2A18C" w:rsidR="00331800" w:rsidRDefault="00DC2043" w:rsidP="00B70EF8">
      <w:pPr>
        <w:ind w:firstLine="0"/>
      </w:pPr>
      <w:r>
        <w:t xml:space="preserve">The dying trees </w:t>
      </w:r>
      <w:r w:rsidR="00331800">
        <w:t>cause</w:t>
      </w:r>
      <w:r>
        <w:t xml:space="preserve"> serious </w:t>
      </w:r>
      <w:r w:rsidR="00331800">
        <w:t>damage</w:t>
      </w:r>
      <w:r>
        <w:t xml:space="preserve"> to </w:t>
      </w:r>
      <w:r w:rsidR="00331800">
        <w:t xml:space="preserve">ecosystem. </w:t>
      </w:r>
      <w:r w:rsidR="00B70EF8">
        <w:t>Degraded timber values caused by decay and borer tunnels, loss of aesthetics, decrease</w:t>
      </w:r>
      <w:r w:rsidR="00CC23CB">
        <w:t xml:space="preserve"> and increase</w:t>
      </w:r>
      <w:r w:rsidR="00B70EF8">
        <w:t xml:space="preserve"> in ha</w:t>
      </w:r>
      <w:r w:rsidR="00CC23CB">
        <w:t>bitat for some wildlife species, and loss of recreational opportunity such as hunting, camping and hiking</w:t>
      </w:r>
      <w:r w:rsidR="00331800">
        <w:t xml:space="preserve"> can bring change in economic and social conditio</w:t>
      </w:r>
      <w:r w:rsidR="00CC23CB">
        <w:t>ns</w:t>
      </w:r>
      <w:r w:rsidR="00AB65EF">
        <w:fldChar w:fldCharType="begin"/>
      </w:r>
      <w:r w:rsidR="00AB65EF">
        <w:instrText xml:space="preserve"> ADDIN ZOTERO_ITEM CSL_CITATION {"citationID":"MkrqJf6d","properties":{"formattedCitation":"({\\i{}Oak Decline in Missouri | Missouri Department of Conservation})","plainCitation":"(Oak Decline in Missouri | Missouri Department of Conservation)","noteIndex":0},"citationItems":[{"id":467,"uris":["http://zotero.org/users/local/WcSf8WB9/items/4QMDW5WC"],"uri":["http://zotero.org/users/local/WcSf8WB9/items/4QMDW5WC"],"itemData":{"id":467,"type":"webpage","title":"Oak Decline in Missouri | Missouri Department of Conservation","URL":"https://mdc.mo.gov/trees-plants/diseases-pests/oak-decline-missouri","accessed":{"date-parts":[["2019",11,19]]}}}],"schema":"https://github.com/citation-style-language/schema/raw/master/csl-citation.json"} </w:instrText>
      </w:r>
      <w:r w:rsidR="00AB65EF">
        <w:fldChar w:fldCharType="separate"/>
      </w:r>
      <w:r w:rsidR="00AB65EF" w:rsidRPr="00AB65EF">
        <w:rPr>
          <w:rFonts w:ascii="Times New Roman" w:hAnsi="Times New Roman" w:cs="Times New Roman"/>
        </w:rPr>
        <w:t>(</w:t>
      </w:r>
      <w:r w:rsidR="00AB65EF" w:rsidRPr="00AB65EF">
        <w:rPr>
          <w:rFonts w:ascii="Times New Roman" w:hAnsi="Times New Roman" w:cs="Times New Roman"/>
          <w:i/>
          <w:iCs/>
        </w:rPr>
        <w:t>Oak Decline in Missouri | Missouri Department of Conservation</w:t>
      </w:r>
      <w:r w:rsidR="00AB65EF" w:rsidRPr="00AB65EF">
        <w:rPr>
          <w:rFonts w:ascii="Times New Roman" w:hAnsi="Times New Roman" w:cs="Times New Roman"/>
        </w:rPr>
        <w:t>)</w:t>
      </w:r>
      <w:r w:rsidR="00AB65EF">
        <w:fldChar w:fldCharType="end"/>
      </w:r>
      <w:r w:rsidR="00CC23CB">
        <w:t>.</w:t>
      </w:r>
      <w:r w:rsidR="00BB249D">
        <w:t xml:space="preserve"> Short term as well as long term response should be taken</w:t>
      </w:r>
      <w:r w:rsidR="006E3332">
        <w:t xml:space="preserve"> for Missouri. It is important to remove hazardous trees from high-use areas such roads, yards etc. </w:t>
      </w:r>
      <w:r w:rsidR="008B0143">
        <w:t xml:space="preserve">Increase in the variety of forest stands to reduce the dominance of two or more species of tree is necessary. </w:t>
      </w:r>
      <w:r w:rsidR="006E3332">
        <w:t xml:space="preserve"> </w:t>
      </w:r>
    </w:p>
    <w:p w14:paraId="01BED5E1" w14:textId="3BE1A1F2" w:rsidR="001C2AE9" w:rsidRDefault="00711989" w:rsidP="00B70EF8">
      <w:pPr>
        <w:ind w:firstLine="0"/>
      </w:pPr>
      <w:r>
        <w:t xml:space="preserve">According to the researchers, </w:t>
      </w:r>
      <w:r w:rsidR="006005F5">
        <w:t xml:space="preserve">Thousand Cankers Disease is threat for Missouri, although it is not found </w:t>
      </w:r>
      <w:r>
        <w:t xml:space="preserve">yet but early detection is important to control it. </w:t>
      </w:r>
      <w:r w:rsidR="004F43FB">
        <w:t xml:space="preserve">This disease affects </w:t>
      </w:r>
      <w:r w:rsidR="001C2AE9">
        <w:t>black walnut. The symptoms are provided by researchers to know if</w:t>
      </w:r>
      <w:bookmarkStart w:id="0" w:name="_GoBack"/>
      <w:bookmarkEnd w:id="0"/>
      <w:r w:rsidR="001C2AE9">
        <w:t xml:space="preserve"> tree is having such disease. </w:t>
      </w:r>
      <w:r w:rsidR="00B66840">
        <w:t xml:space="preserve">Some of the symptoms are: </w:t>
      </w:r>
    </w:p>
    <w:p w14:paraId="4131A02F" w14:textId="6E1E9322" w:rsidR="00B66840" w:rsidRDefault="00B66840" w:rsidP="00B66840">
      <w:pPr>
        <w:pStyle w:val="ListParagraph"/>
        <w:numPr>
          <w:ilvl w:val="0"/>
          <w:numId w:val="26"/>
        </w:numPr>
      </w:pPr>
      <w:r>
        <w:t>New sprouts can grow from trunk to roots which leads to bushy appearance.</w:t>
      </w:r>
    </w:p>
    <w:p w14:paraId="1983B8D1" w14:textId="7426D0C4" w:rsidR="00416321" w:rsidRDefault="00397A94" w:rsidP="00416321">
      <w:pPr>
        <w:pStyle w:val="ListParagraph"/>
        <w:numPr>
          <w:ilvl w:val="0"/>
          <w:numId w:val="26"/>
        </w:numPr>
      </w:pPr>
      <w:r>
        <w:t>Signs of walnut twig beetles</w:t>
      </w:r>
      <w:r w:rsidR="00E54A72">
        <w:fldChar w:fldCharType="begin"/>
      </w:r>
      <w:r w:rsidR="00E54A72">
        <w:instrText xml:space="preserve"> ADDIN ZOTERO_ITEM CSL_CITATION {"citationID":"ATT3cF1v","properties":{"formattedCitation":"({\\i{}ID Thousand Cankers Disease | Missouri Department of Conservation})","plainCitation":"(ID Thousand Cankers Disease | Missouri Department of Conservation)","noteIndex":0},"citationItems":[{"id":469,"uris":["http://zotero.org/users/local/WcSf8WB9/items/ZKYIY8DI"],"uri":["http://zotero.org/users/local/WcSf8WB9/items/ZKYIY8DI"],"itemData":{"id":469,"type":"webpage","title":"ID Thousand Cankers Disease | Missouri Department of Conservation","URL":"https://mdc.mo.gov/trees-plants/diseases-pests/invasive-tree-pests/thousand-cankers-disease/id-thousand-cankers-disease","accessed":{"date-parts":[["2019",11,19]]}}}],"schema":"https://github.com/citation-style-language/schema/raw/master/csl-citation.json"} </w:instrText>
      </w:r>
      <w:r w:rsidR="00E54A72">
        <w:fldChar w:fldCharType="separate"/>
      </w:r>
      <w:r w:rsidR="00E54A72" w:rsidRPr="00E54A72">
        <w:rPr>
          <w:rFonts w:ascii="Times New Roman" w:hAnsi="Times New Roman" w:cs="Times New Roman"/>
        </w:rPr>
        <w:t>(</w:t>
      </w:r>
      <w:r w:rsidR="00E54A72" w:rsidRPr="00E54A72">
        <w:rPr>
          <w:rFonts w:ascii="Times New Roman" w:hAnsi="Times New Roman" w:cs="Times New Roman"/>
          <w:i/>
          <w:iCs/>
        </w:rPr>
        <w:t>ID Thousand Cankers Disease | Missouri Department of Conservation</w:t>
      </w:r>
      <w:r w:rsidR="00E54A72" w:rsidRPr="00E54A72">
        <w:rPr>
          <w:rFonts w:ascii="Times New Roman" w:hAnsi="Times New Roman" w:cs="Times New Roman"/>
        </w:rPr>
        <w:t>)</w:t>
      </w:r>
      <w:r w:rsidR="00E54A72">
        <w:fldChar w:fldCharType="end"/>
      </w:r>
      <w:r>
        <w:t>.</w:t>
      </w:r>
    </w:p>
    <w:p w14:paraId="12D381D1" w14:textId="0727F091" w:rsidR="00416321" w:rsidRDefault="00A47B9C" w:rsidP="00567D8D">
      <w:pPr>
        <w:ind w:firstLine="0"/>
      </w:pPr>
      <w:r w:rsidRPr="00A47B9C">
        <w:t>With rising concern about environmental pollution and the damaging effects of chemicals, it has become essential to use biological control as an environmentally friendly alternative option.</w:t>
      </w:r>
      <w:r w:rsidR="00B4719A" w:rsidRPr="00B4719A">
        <w:t xml:space="preserve"> Traditional breeding of trees for </w:t>
      </w:r>
      <w:r w:rsidR="00024601" w:rsidRPr="00B4719A">
        <w:t>confrontation</w:t>
      </w:r>
      <w:r w:rsidR="00B4719A" w:rsidRPr="00B4719A">
        <w:t xml:space="preserve"> remains one possible way, but it is a strategy that may be outdone by the </w:t>
      </w:r>
      <w:r w:rsidR="00024601">
        <w:t>introduction and spread</w:t>
      </w:r>
      <w:r w:rsidR="00B4719A" w:rsidRPr="00B4719A">
        <w:t xml:space="preserve"> of </w:t>
      </w:r>
      <w:r w:rsidR="00024601">
        <w:t>diseases and pests</w:t>
      </w:r>
      <w:r w:rsidR="00B4719A" w:rsidRPr="00B4719A">
        <w:t>, as well as a time-consuming and sometimes difficult task.</w:t>
      </w:r>
      <w:r w:rsidR="00024601">
        <w:t xml:space="preserve"> </w:t>
      </w:r>
      <w:r w:rsidR="00024601" w:rsidRPr="00024601">
        <w:t>Despite the trials of b</w:t>
      </w:r>
      <w:r w:rsidR="0096674D">
        <w:t xml:space="preserve">io-control of </w:t>
      </w:r>
      <w:r w:rsidR="00024601" w:rsidRPr="00024601">
        <w:t xml:space="preserve">pest </w:t>
      </w:r>
      <w:r w:rsidR="0096674D">
        <w:t xml:space="preserve">and tree </w:t>
      </w:r>
      <w:r w:rsidR="00024601" w:rsidRPr="00024601">
        <w:t>d</w:t>
      </w:r>
      <w:r w:rsidR="0096674D">
        <w:t>iseases, research shows that endophyte</w:t>
      </w:r>
      <w:r w:rsidR="00024601" w:rsidRPr="00024601">
        <w:t xml:space="preserve"> treatments can be </w:t>
      </w:r>
      <w:r w:rsidR="0096674D" w:rsidRPr="00024601">
        <w:t>effectively</w:t>
      </w:r>
      <w:r w:rsidR="00024601" w:rsidRPr="00024601">
        <w:t xml:space="preserve"> </w:t>
      </w:r>
      <w:r w:rsidR="0096674D" w:rsidRPr="00024601">
        <w:t>applied</w:t>
      </w:r>
      <w:r w:rsidR="00024601" w:rsidRPr="00024601">
        <w:t>, and there is a clear potential for application to trees such as BCA in the future</w:t>
      </w:r>
      <w:r w:rsidR="00A314EB">
        <w:fldChar w:fldCharType="begin"/>
      </w:r>
      <w:r w:rsidR="00A314EB">
        <w:instrText xml:space="preserve"> ADDIN ZOTERO_ITEM CSL_CITATION {"citationID":"tDG7MAvy","properties":{"formattedCitation":"({\\i{}Endophytes vs Tree Pathogens and Pests: Can They Be Used as Biological Control Agents to Improve Tree Health? | SpringerLink})","plainCitation":"(Endophytes vs Tree Pathogens and Pests: Can They Be Used as Biological Control Agents to Improve Tree Health? | SpringerLink)","noteIndex":0},"citationItems":[{"id":471,"uris":["http://zotero.org/users/local/WcSf8WB9/items/I4UIJET9"],"uri":["http://zotero.org/users/local/WcSf8WB9/items/I4UIJET9"],"itemData":{"id":471,"type":"webpage","title":"Endophytes vs tree pathogens and pests: can they be used as biological control agents to improve tree health? | SpringerLink","URL":"https://link.springer.com/article/10.1007/s10658-019-01814-y","accessed":{"date-parts":[["2019",11,19]]}}}],"schema":"https://github.com/citation-style-language/schema/raw/master/csl-citation.json"} </w:instrText>
      </w:r>
      <w:r w:rsidR="00A314EB">
        <w:fldChar w:fldCharType="separate"/>
      </w:r>
      <w:r w:rsidR="00A314EB" w:rsidRPr="00A314EB">
        <w:rPr>
          <w:rFonts w:ascii="Times New Roman" w:hAnsi="Times New Roman" w:cs="Times New Roman"/>
        </w:rPr>
        <w:t>(</w:t>
      </w:r>
      <w:r w:rsidR="00A314EB" w:rsidRPr="00A314EB">
        <w:rPr>
          <w:rFonts w:ascii="Times New Roman" w:hAnsi="Times New Roman" w:cs="Times New Roman"/>
          <w:i/>
          <w:iCs/>
        </w:rPr>
        <w:t>Endophytes vs Tree Pathogens and Pests: Can They Be Used as Biological Control Agents to Improve Tree Health? | SpringerLink</w:t>
      </w:r>
      <w:r w:rsidR="00A314EB" w:rsidRPr="00A314EB">
        <w:rPr>
          <w:rFonts w:ascii="Times New Roman" w:hAnsi="Times New Roman" w:cs="Times New Roman"/>
        </w:rPr>
        <w:t>)</w:t>
      </w:r>
      <w:r w:rsidR="00A314EB">
        <w:fldChar w:fldCharType="end"/>
      </w:r>
      <w:r w:rsidR="00024601" w:rsidRPr="00024601">
        <w:t>.</w:t>
      </w:r>
      <w:r w:rsidR="00A314EB">
        <w:t xml:space="preserve"> </w:t>
      </w:r>
      <w:r w:rsidR="00850B16" w:rsidRPr="00A314EB">
        <w:lastRenderedPageBreak/>
        <w:t>Though</w:t>
      </w:r>
      <w:r w:rsidR="00A314EB" w:rsidRPr="00A314EB">
        <w:t xml:space="preserve">, it is </w:t>
      </w:r>
      <w:r w:rsidR="00850B16" w:rsidRPr="00A314EB">
        <w:t>indistinct</w:t>
      </w:r>
      <w:r w:rsidR="00850B16">
        <w:t xml:space="preserve"> how endophytes</w:t>
      </w:r>
      <w:r w:rsidR="00A314EB" w:rsidRPr="00A314EB">
        <w:t xml:space="preserve"> enter plant tissue and spread throughout the plant. The effectiveness of the biological control </w:t>
      </w:r>
      <w:r w:rsidR="00850B16" w:rsidRPr="00A314EB">
        <w:t>technique</w:t>
      </w:r>
      <w:r w:rsidR="00A314EB" w:rsidRPr="00A314EB">
        <w:t xml:space="preserve"> can be </w:t>
      </w:r>
      <w:r w:rsidR="00850B16" w:rsidRPr="00A314EB">
        <w:t>improved</w:t>
      </w:r>
      <w:r w:rsidR="00850B16">
        <w:t xml:space="preserve"> by combining it with environmental conditions and</w:t>
      </w:r>
      <w:r w:rsidR="00A314EB" w:rsidRPr="00A314EB">
        <w:t xml:space="preserve"> cultu</w:t>
      </w:r>
      <w:r w:rsidR="00850B16">
        <w:t>ral</w:t>
      </w:r>
      <w:r w:rsidR="00A314EB" w:rsidRPr="00A314EB">
        <w:t xml:space="preserve"> to stimulate plant health and promote the inhibition of </w:t>
      </w:r>
      <w:r w:rsidR="00704E29">
        <w:t>pest or pathogens</w:t>
      </w:r>
      <w:r w:rsidR="00A314EB" w:rsidRPr="00A314EB">
        <w:t>, but this still requires more attention in the future</w:t>
      </w:r>
      <w:r w:rsidR="00704E29">
        <w:fldChar w:fldCharType="begin"/>
      </w:r>
      <w:r w:rsidR="00704E29">
        <w:instrText xml:space="preserve"> ADDIN ZOTERO_ITEM CSL_CITATION {"citationID":"BQJJlymU","properties":{"formattedCitation":"({\\i{}Endophytes vs Tree Pathogens and Pests: Can They Be Used as Biological Control Agents to Improve Tree Health? | SpringerLink})","plainCitation":"(Endophytes vs Tree Pathogens and Pests: Can They Be Used as Biological Control Agents to Improve Tree Health? | SpringerLink)","noteIndex":0},"citationItems":[{"id":471,"uris":["http://zotero.org/users/local/WcSf8WB9/items/I4UIJET9"],"uri":["http://zotero.org/users/local/WcSf8WB9/items/I4UIJET9"],"itemData":{"id":471,"type":"webpage","title":"Endophytes vs tree pathogens and pests: can they be used as biological control agents to improve tree health? | SpringerLink","URL":"https://link.springer.com/article/10.1007/s10658-019-01814-y","accessed":{"date-parts":[["2019",11,19]]}}}],"schema":"https://github.com/citation-style-language/schema/raw/master/csl-citation.json"} </w:instrText>
      </w:r>
      <w:r w:rsidR="00704E29">
        <w:fldChar w:fldCharType="separate"/>
      </w:r>
      <w:r w:rsidR="00704E29" w:rsidRPr="00704E29">
        <w:rPr>
          <w:rFonts w:ascii="Times New Roman" w:hAnsi="Times New Roman" w:cs="Times New Roman"/>
        </w:rPr>
        <w:t>(</w:t>
      </w:r>
      <w:r w:rsidR="00704E29" w:rsidRPr="00704E29">
        <w:rPr>
          <w:rFonts w:ascii="Times New Roman" w:hAnsi="Times New Roman" w:cs="Times New Roman"/>
          <w:i/>
          <w:iCs/>
        </w:rPr>
        <w:t>Endophytes vs Tree Pathogens and Pests: Can They Be Used as Biological Control Agents to Improve Tree Health? | SpringerLink</w:t>
      </w:r>
      <w:r w:rsidR="00704E29" w:rsidRPr="00704E29">
        <w:rPr>
          <w:rFonts w:ascii="Times New Roman" w:hAnsi="Times New Roman" w:cs="Times New Roman"/>
        </w:rPr>
        <w:t>)</w:t>
      </w:r>
      <w:r w:rsidR="00704E29">
        <w:fldChar w:fldCharType="end"/>
      </w:r>
      <w:r w:rsidR="00A314EB" w:rsidRPr="00A314EB">
        <w:t>.</w:t>
      </w:r>
      <w:r w:rsidR="00F93E3D">
        <w:t xml:space="preserve"> </w:t>
      </w:r>
      <w:r w:rsidR="00F93E3D" w:rsidRPr="00F93E3D">
        <w:t xml:space="preserve">Developments in molecular techniques, such as NGS, reveal more precise community structures, and with the study of new environments, it is likely that new </w:t>
      </w:r>
      <w:r w:rsidR="00B772A3">
        <w:t>fungal and bacterial</w:t>
      </w:r>
      <w:r w:rsidR="00F93E3D" w:rsidRPr="00F93E3D">
        <w:t xml:space="preserve"> species will be </w:t>
      </w:r>
      <w:r w:rsidR="00B772A3" w:rsidRPr="00F93E3D">
        <w:t>revealed</w:t>
      </w:r>
      <w:r w:rsidR="00F93E3D" w:rsidRPr="00F93E3D">
        <w:t xml:space="preserve"> and enable the dissection of societal effects of individual organisms.</w:t>
      </w:r>
    </w:p>
    <w:p w14:paraId="5727E6E5" w14:textId="77777777" w:rsidR="00416321" w:rsidRDefault="00416321" w:rsidP="00416321"/>
    <w:p w14:paraId="30D1D355" w14:textId="77777777" w:rsidR="00416321" w:rsidRDefault="00416321" w:rsidP="00416321"/>
    <w:p w14:paraId="7CA52C2E" w14:textId="77777777" w:rsidR="00416321" w:rsidRDefault="00416321" w:rsidP="00416321"/>
    <w:p w14:paraId="6661372E" w14:textId="77777777" w:rsidR="00704E29" w:rsidRDefault="00704E29" w:rsidP="00416321"/>
    <w:p w14:paraId="3A8EDEF1" w14:textId="77777777" w:rsidR="00704E29" w:rsidRDefault="00704E29" w:rsidP="00416321"/>
    <w:p w14:paraId="160B875D" w14:textId="77777777" w:rsidR="00704E29" w:rsidRDefault="00704E29" w:rsidP="00416321"/>
    <w:p w14:paraId="5354BD05" w14:textId="77777777" w:rsidR="00704E29" w:rsidRDefault="00704E29" w:rsidP="00416321"/>
    <w:p w14:paraId="74E45888" w14:textId="77777777" w:rsidR="00704E29" w:rsidRDefault="00704E29" w:rsidP="00416321"/>
    <w:p w14:paraId="772552F0" w14:textId="77777777" w:rsidR="00704E29" w:rsidRDefault="00704E29" w:rsidP="00416321"/>
    <w:p w14:paraId="6DEBB300" w14:textId="77777777" w:rsidR="00704E29" w:rsidRDefault="00704E29" w:rsidP="00416321"/>
    <w:p w14:paraId="063F03E9" w14:textId="77777777" w:rsidR="00704E29" w:rsidRDefault="00704E29" w:rsidP="00416321"/>
    <w:p w14:paraId="3A85AD54" w14:textId="77777777" w:rsidR="00704E29" w:rsidRDefault="00704E29" w:rsidP="00416321"/>
    <w:p w14:paraId="35574562" w14:textId="77777777" w:rsidR="00704E29" w:rsidRDefault="00704E29" w:rsidP="00416321"/>
    <w:p w14:paraId="700DA095" w14:textId="77777777" w:rsidR="00704E29" w:rsidRDefault="00704E29" w:rsidP="00416321"/>
    <w:p w14:paraId="1D6527A2" w14:textId="77777777" w:rsidR="00704E29" w:rsidRDefault="00704E29" w:rsidP="00416321"/>
    <w:p w14:paraId="679CEBC7" w14:textId="77777777" w:rsidR="00416321" w:rsidRDefault="00416321" w:rsidP="00416321"/>
    <w:p w14:paraId="1940103E" w14:textId="77777777" w:rsidR="00416321" w:rsidRDefault="00416321" w:rsidP="00416321"/>
    <w:p w14:paraId="49BBEB12" w14:textId="4935F57E" w:rsidR="00416321" w:rsidRDefault="00416321" w:rsidP="00416321">
      <w:pPr>
        <w:ind w:firstLine="0"/>
        <w:rPr>
          <w:b/>
        </w:rPr>
      </w:pPr>
      <w:r w:rsidRPr="00416321">
        <w:rPr>
          <w:b/>
        </w:rPr>
        <w:t>Work Cited</w:t>
      </w:r>
    </w:p>
    <w:p w14:paraId="372BD722" w14:textId="77777777" w:rsidR="00704E29" w:rsidRPr="00704E29" w:rsidRDefault="00416321" w:rsidP="00704E29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="00704E29" w:rsidRPr="00704E29">
        <w:rPr>
          <w:rFonts w:ascii="Times New Roman" w:hAnsi="Times New Roman" w:cs="Times New Roman"/>
          <w:i/>
          <w:iCs/>
        </w:rPr>
        <w:t>Endophytes vs Tree Pathogens and Pests: Can They Be Used as Biological Control Agents to Improve Tree Health? | SpringerLink</w:t>
      </w:r>
      <w:r w:rsidR="00704E29" w:rsidRPr="00704E29">
        <w:rPr>
          <w:rFonts w:ascii="Times New Roman" w:hAnsi="Times New Roman" w:cs="Times New Roman"/>
        </w:rPr>
        <w:t>. https://link.springer.com/article/10.1007/s10658-019-01814-y. Accessed 19 Nov. 2019.</w:t>
      </w:r>
    </w:p>
    <w:p w14:paraId="27E91090" w14:textId="77777777" w:rsidR="00704E29" w:rsidRPr="00704E29" w:rsidRDefault="00704E29" w:rsidP="00704E29">
      <w:pPr>
        <w:pStyle w:val="Bibliography"/>
        <w:rPr>
          <w:rFonts w:ascii="Times New Roman" w:hAnsi="Times New Roman" w:cs="Times New Roman"/>
        </w:rPr>
      </w:pPr>
      <w:r w:rsidRPr="00704E29">
        <w:rPr>
          <w:rFonts w:ascii="Times New Roman" w:hAnsi="Times New Roman" w:cs="Times New Roman"/>
          <w:i/>
          <w:iCs/>
        </w:rPr>
        <w:t>ID Thousand Cankers Disease | Missouri Department of Conservation</w:t>
      </w:r>
      <w:r w:rsidRPr="00704E29">
        <w:rPr>
          <w:rFonts w:ascii="Times New Roman" w:hAnsi="Times New Roman" w:cs="Times New Roman"/>
        </w:rPr>
        <w:t>. https://mdc.mo.gov/trees-plants/diseases-pests/invasive-tree-pests/thousand-cankers-disease/id-thousand-cankers-disease. Accessed 19 Nov. 2019.</w:t>
      </w:r>
    </w:p>
    <w:p w14:paraId="332D3CA7" w14:textId="77777777" w:rsidR="00704E29" w:rsidRPr="00704E29" w:rsidRDefault="00704E29" w:rsidP="00704E29">
      <w:pPr>
        <w:pStyle w:val="Bibliography"/>
        <w:rPr>
          <w:rFonts w:ascii="Times New Roman" w:hAnsi="Times New Roman" w:cs="Times New Roman"/>
        </w:rPr>
      </w:pPr>
      <w:r w:rsidRPr="00704E29">
        <w:rPr>
          <w:rFonts w:ascii="Times New Roman" w:hAnsi="Times New Roman" w:cs="Times New Roman"/>
          <w:i/>
          <w:iCs/>
        </w:rPr>
        <w:t>Oak Decline in Missouri | Missouri Department of Conservation</w:t>
      </w:r>
      <w:r w:rsidRPr="00704E29">
        <w:rPr>
          <w:rFonts w:ascii="Times New Roman" w:hAnsi="Times New Roman" w:cs="Times New Roman"/>
        </w:rPr>
        <w:t>. https://mdc.mo.gov/trees-plants/diseases-pests/oak-decline-missouri. Accessed 19 Nov. 2019.</w:t>
      </w:r>
    </w:p>
    <w:p w14:paraId="697CB26D" w14:textId="77777777" w:rsidR="00704E29" w:rsidRPr="00704E29" w:rsidRDefault="00704E29" w:rsidP="00704E29">
      <w:pPr>
        <w:pStyle w:val="Bibliography"/>
        <w:rPr>
          <w:rFonts w:ascii="Times New Roman" w:hAnsi="Times New Roman" w:cs="Times New Roman"/>
        </w:rPr>
      </w:pPr>
      <w:r w:rsidRPr="00704E29">
        <w:rPr>
          <w:rFonts w:ascii="Times New Roman" w:hAnsi="Times New Roman" w:cs="Times New Roman"/>
          <w:i/>
          <w:iCs/>
        </w:rPr>
        <w:t>Sudden Oak Disease Found in Rhododendrons in Missouri | FOX2now.Com</w:t>
      </w:r>
      <w:r w:rsidRPr="00704E29">
        <w:rPr>
          <w:rFonts w:ascii="Times New Roman" w:hAnsi="Times New Roman" w:cs="Times New Roman"/>
        </w:rPr>
        <w:t>. https://fox2now.com/2019/07/21/sudden-oak-disease-found-in-rhododendrons-in-missouri/. Accessed 19 Nov. 2019.</w:t>
      </w:r>
    </w:p>
    <w:p w14:paraId="1EAC2993" w14:textId="6FD5DEAE" w:rsidR="00416321" w:rsidRPr="00416321" w:rsidRDefault="00416321" w:rsidP="00416321">
      <w:pPr>
        <w:ind w:firstLine="0"/>
        <w:rPr>
          <w:b/>
        </w:rPr>
      </w:pPr>
      <w:r>
        <w:rPr>
          <w:b/>
        </w:rPr>
        <w:fldChar w:fldCharType="end"/>
      </w:r>
    </w:p>
    <w:p w14:paraId="4EED5D34" w14:textId="77777777" w:rsidR="00E54A72" w:rsidRPr="00BE78E5" w:rsidRDefault="00E54A72" w:rsidP="00E54A72">
      <w:pPr>
        <w:ind w:firstLine="0"/>
      </w:pPr>
    </w:p>
    <w:sectPr w:rsidR="00E54A72" w:rsidRPr="00BE78E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8201" w14:textId="77777777" w:rsidR="00F20A92" w:rsidRDefault="00F20A92">
      <w:pPr>
        <w:spacing w:line="240" w:lineRule="auto"/>
      </w:pPr>
      <w:r>
        <w:separator/>
      </w:r>
    </w:p>
  </w:endnote>
  <w:endnote w:type="continuationSeparator" w:id="0">
    <w:p w14:paraId="11C70F16" w14:textId="77777777" w:rsidR="00F20A92" w:rsidRDefault="00F2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C775" w14:textId="77777777" w:rsidR="00F20A92" w:rsidRDefault="00F20A92">
      <w:pPr>
        <w:spacing w:line="240" w:lineRule="auto"/>
      </w:pPr>
      <w:r>
        <w:separator/>
      </w:r>
    </w:p>
  </w:footnote>
  <w:footnote w:type="continuationSeparator" w:id="0">
    <w:p w14:paraId="2D60C3E1" w14:textId="77777777" w:rsidR="00F20A92" w:rsidRDefault="00F20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B85C" w14:textId="33D3122C" w:rsidR="003A3345" w:rsidRDefault="003A3345">
    <w:pPr>
      <w:pStyle w:val="Header"/>
    </w:pPr>
    <w:r>
      <w:t>Last name</w:t>
    </w:r>
  </w:p>
  <w:p w14:paraId="1DF524CA" w14:textId="5C402F7D" w:rsidR="00E614DD" w:rsidRDefault="00E61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02AE" w14:textId="759183E1" w:rsidR="003A3345" w:rsidRDefault="003A3345">
    <w:pPr>
      <w:pStyle w:val="Header"/>
    </w:pPr>
    <w:r>
      <w:t>Last name</w:t>
    </w:r>
  </w:p>
  <w:p w14:paraId="3A6A45C8" w14:textId="6AF0D0B8" w:rsidR="00E614DD" w:rsidRDefault="00E6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322364"/>
    <w:multiLevelType w:val="hybridMultilevel"/>
    <w:tmpl w:val="BCB0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DBA6DAE"/>
    <w:multiLevelType w:val="hybridMultilevel"/>
    <w:tmpl w:val="1B4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23176"/>
    <w:multiLevelType w:val="hybridMultilevel"/>
    <w:tmpl w:val="680AE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1B5787"/>
    <w:multiLevelType w:val="multilevel"/>
    <w:tmpl w:val="4572ABF8"/>
    <w:numStyleLink w:val="MLAOutline"/>
  </w:abstractNum>
  <w:abstractNum w:abstractNumId="22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8EC6E83"/>
    <w:multiLevelType w:val="hybridMultilevel"/>
    <w:tmpl w:val="B7FC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21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10"/>
  </w:num>
  <w:num w:numId="19">
    <w:abstractNumId w:val="18"/>
  </w:num>
  <w:num w:numId="20">
    <w:abstractNumId w:val="25"/>
  </w:num>
  <w:num w:numId="21">
    <w:abstractNumId w:val="14"/>
  </w:num>
  <w:num w:numId="22">
    <w:abstractNumId w:val="22"/>
  </w:num>
  <w:num w:numId="23">
    <w:abstractNumId w:val="15"/>
  </w:num>
  <w:num w:numId="24">
    <w:abstractNumId w:val="1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24601"/>
    <w:rsid w:val="00040CBB"/>
    <w:rsid w:val="00056022"/>
    <w:rsid w:val="00064169"/>
    <w:rsid w:val="00072374"/>
    <w:rsid w:val="0007317D"/>
    <w:rsid w:val="0008337A"/>
    <w:rsid w:val="000B78C8"/>
    <w:rsid w:val="000D38EE"/>
    <w:rsid w:val="000D7C21"/>
    <w:rsid w:val="00117AB8"/>
    <w:rsid w:val="00124580"/>
    <w:rsid w:val="00141C57"/>
    <w:rsid w:val="001463B2"/>
    <w:rsid w:val="00162E4F"/>
    <w:rsid w:val="00177091"/>
    <w:rsid w:val="001835B9"/>
    <w:rsid w:val="001C2AE9"/>
    <w:rsid w:val="001E68BE"/>
    <w:rsid w:val="001F62C0"/>
    <w:rsid w:val="00224C96"/>
    <w:rsid w:val="00243D1F"/>
    <w:rsid w:val="00244453"/>
    <w:rsid w:val="00245E02"/>
    <w:rsid w:val="002526B3"/>
    <w:rsid w:val="00275C76"/>
    <w:rsid w:val="002865CE"/>
    <w:rsid w:val="002A5D96"/>
    <w:rsid w:val="002D763D"/>
    <w:rsid w:val="002E0C8F"/>
    <w:rsid w:val="002F24AA"/>
    <w:rsid w:val="002F4359"/>
    <w:rsid w:val="00300648"/>
    <w:rsid w:val="00300F25"/>
    <w:rsid w:val="00322D60"/>
    <w:rsid w:val="00325361"/>
    <w:rsid w:val="003277B4"/>
    <w:rsid w:val="00331800"/>
    <w:rsid w:val="00353B66"/>
    <w:rsid w:val="00357C55"/>
    <w:rsid w:val="00372BF5"/>
    <w:rsid w:val="00380497"/>
    <w:rsid w:val="00383F9B"/>
    <w:rsid w:val="00397A94"/>
    <w:rsid w:val="003A3345"/>
    <w:rsid w:val="003B7C16"/>
    <w:rsid w:val="003C0CD5"/>
    <w:rsid w:val="003F33B8"/>
    <w:rsid w:val="00416321"/>
    <w:rsid w:val="00446631"/>
    <w:rsid w:val="00456D21"/>
    <w:rsid w:val="0046614C"/>
    <w:rsid w:val="004714EF"/>
    <w:rsid w:val="00492283"/>
    <w:rsid w:val="004A2675"/>
    <w:rsid w:val="004B43C5"/>
    <w:rsid w:val="004D2E5D"/>
    <w:rsid w:val="004F43FB"/>
    <w:rsid w:val="004F7139"/>
    <w:rsid w:val="00567D8D"/>
    <w:rsid w:val="00571B5C"/>
    <w:rsid w:val="00577335"/>
    <w:rsid w:val="005821B7"/>
    <w:rsid w:val="005A27BE"/>
    <w:rsid w:val="005B3768"/>
    <w:rsid w:val="005E7D70"/>
    <w:rsid w:val="005F76CB"/>
    <w:rsid w:val="006005F5"/>
    <w:rsid w:val="006028B0"/>
    <w:rsid w:val="00611A0D"/>
    <w:rsid w:val="00617978"/>
    <w:rsid w:val="00627188"/>
    <w:rsid w:val="0063126E"/>
    <w:rsid w:val="00642F10"/>
    <w:rsid w:val="0065136B"/>
    <w:rsid w:val="0065708B"/>
    <w:rsid w:val="00663534"/>
    <w:rsid w:val="0068238C"/>
    <w:rsid w:val="00685AC0"/>
    <w:rsid w:val="0069049D"/>
    <w:rsid w:val="00691EC1"/>
    <w:rsid w:val="00695E92"/>
    <w:rsid w:val="006C4486"/>
    <w:rsid w:val="006C6C0B"/>
    <w:rsid w:val="006E3332"/>
    <w:rsid w:val="006E3662"/>
    <w:rsid w:val="00704E29"/>
    <w:rsid w:val="00711989"/>
    <w:rsid w:val="00712C84"/>
    <w:rsid w:val="0071798C"/>
    <w:rsid w:val="00747346"/>
    <w:rsid w:val="007474ED"/>
    <w:rsid w:val="00750066"/>
    <w:rsid w:val="00773623"/>
    <w:rsid w:val="0079688F"/>
    <w:rsid w:val="007B26C0"/>
    <w:rsid w:val="007C53FB"/>
    <w:rsid w:val="007D0AAB"/>
    <w:rsid w:val="007D2EA7"/>
    <w:rsid w:val="00813CE7"/>
    <w:rsid w:val="008205CE"/>
    <w:rsid w:val="008214A9"/>
    <w:rsid w:val="0084259C"/>
    <w:rsid w:val="00850B16"/>
    <w:rsid w:val="00851F18"/>
    <w:rsid w:val="0086044E"/>
    <w:rsid w:val="0086299E"/>
    <w:rsid w:val="00873AD3"/>
    <w:rsid w:val="008B0143"/>
    <w:rsid w:val="008B7D18"/>
    <w:rsid w:val="008C5EAC"/>
    <w:rsid w:val="008E768B"/>
    <w:rsid w:val="008F1F97"/>
    <w:rsid w:val="008F4052"/>
    <w:rsid w:val="0091465D"/>
    <w:rsid w:val="0092228F"/>
    <w:rsid w:val="009559B8"/>
    <w:rsid w:val="0096674D"/>
    <w:rsid w:val="00970399"/>
    <w:rsid w:val="00976669"/>
    <w:rsid w:val="009B388E"/>
    <w:rsid w:val="009D4EB3"/>
    <w:rsid w:val="009F4AB1"/>
    <w:rsid w:val="009F500D"/>
    <w:rsid w:val="00A314EB"/>
    <w:rsid w:val="00A414C0"/>
    <w:rsid w:val="00A47B9C"/>
    <w:rsid w:val="00A55B96"/>
    <w:rsid w:val="00A5758F"/>
    <w:rsid w:val="00A83D47"/>
    <w:rsid w:val="00AA4401"/>
    <w:rsid w:val="00AB65EF"/>
    <w:rsid w:val="00AC357E"/>
    <w:rsid w:val="00B04DFB"/>
    <w:rsid w:val="00B06774"/>
    <w:rsid w:val="00B109D9"/>
    <w:rsid w:val="00B13D1B"/>
    <w:rsid w:val="00B220A9"/>
    <w:rsid w:val="00B32426"/>
    <w:rsid w:val="00B4719A"/>
    <w:rsid w:val="00B61223"/>
    <w:rsid w:val="00B616C6"/>
    <w:rsid w:val="00B66840"/>
    <w:rsid w:val="00B70EF8"/>
    <w:rsid w:val="00B75508"/>
    <w:rsid w:val="00B772A3"/>
    <w:rsid w:val="00B818DF"/>
    <w:rsid w:val="00B96182"/>
    <w:rsid w:val="00B966E9"/>
    <w:rsid w:val="00BA1163"/>
    <w:rsid w:val="00BA5332"/>
    <w:rsid w:val="00BB249D"/>
    <w:rsid w:val="00BB4391"/>
    <w:rsid w:val="00BB4F2E"/>
    <w:rsid w:val="00BE095C"/>
    <w:rsid w:val="00BE78E5"/>
    <w:rsid w:val="00C009D2"/>
    <w:rsid w:val="00C25DA4"/>
    <w:rsid w:val="00C36ACF"/>
    <w:rsid w:val="00C446FB"/>
    <w:rsid w:val="00C65104"/>
    <w:rsid w:val="00C704BE"/>
    <w:rsid w:val="00C8041D"/>
    <w:rsid w:val="00C8291D"/>
    <w:rsid w:val="00C9031F"/>
    <w:rsid w:val="00CC23CB"/>
    <w:rsid w:val="00CC6635"/>
    <w:rsid w:val="00CD455F"/>
    <w:rsid w:val="00D11090"/>
    <w:rsid w:val="00D13F4D"/>
    <w:rsid w:val="00D23152"/>
    <w:rsid w:val="00D236BD"/>
    <w:rsid w:val="00D46145"/>
    <w:rsid w:val="00D52117"/>
    <w:rsid w:val="00D56906"/>
    <w:rsid w:val="00D7117E"/>
    <w:rsid w:val="00D909AC"/>
    <w:rsid w:val="00D97073"/>
    <w:rsid w:val="00DB0D39"/>
    <w:rsid w:val="00DC2043"/>
    <w:rsid w:val="00DE0FD6"/>
    <w:rsid w:val="00DF7CBA"/>
    <w:rsid w:val="00E011D5"/>
    <w:rsid w:val="00E04FEF"/>
    <w:rsid w:val="00E14005"/>
    <w:rsid w:val="00E214A6"/>
    <w:rsid w:val="00E407D2"/>
    <w:rsid w:val="00E54A72"/>
    <w:rsid w:val="00E614DD"/>
    <w:rsid w:val="00E93573"/>
    <w:rsid w:val="00EA0BCB"/>
    <w:rsid w:val="00EE0508"/>
    <w:rsid w:val="00F20A92"/>
    <w:rsid w:val="00F36038"/>
    <w:rsid w:val="00F37676"/>
    <w:rsid w:val="00F44DE3"/>
    <w:rsid w:val="00F65CDB"/>
    <w:rsid w:val="00F81725"/>
    <w:rsid w:val="00F8446D"/>
    <w:rsid w:val="00F87DF1"/>
    <w:rsid w:val="00F93E3D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7A81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F3CCB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1A48DE"/>
    <w:rsid w:val="002F3CCB"/>
    <w:rsid w:val="003071DE"/>
    <w:rsid w:val="00356973"/>
    <w:rsid w:val="003848D3"/>
    <w:rsid w:val="004B345E"/>
    <w:rsid w:val="004B5C0E"/>
    <w:rsid w:val="00651296"/>
    <w:rsid w:val="00714D7D"/>
    <w:rsid w:val="0072165E"/>
    <w:rsid w:val="007474ED"/>
    <w:rsid w:val="007F543C"/>
    <w:rsid w:val="009378B8"/>
    <w:rsid w:val="009A6BE9"/>
    <w:rsid w:val="00B85F92"/>
    <w:rsid w:val="00BB2B56"/>
    <w:rsid w:val="00BC7DDC"/>
    <w:rsid w:val="00BD51CD"/>
    <w:rsid w:val="00BE17F3"/>
    <w:rsid w:val="00C723C1"/>
    <w:rsid w:val="00C80C12"/>
    <w:rsid w:val="00D11D38"/>
    <w:rsid w:val="00EE0E3D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  <w:style w:type="paragraph" w:customStyle="1" w:styleId="8A3FDE0D46084BB2941F19950C95A344">
    <w:name w:val="8A3FDE0D46084BB2941F19950C95A344"/>
    <w:rsid w:val="00D11D38"/>
  </w:style>
  <w:style w:type="paragraph" w:customStyle="1" w:styleId="924F591DEE424829B63B60B5043E92E0">
    <w:name w:val="924F591DEE424829B63B60B5043E92E0"/>
    <w:rsid w:val="00D11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  <b:Source>
    <b:Tag>Goo99</b:Tag>
    <b:SourceType>JournalArticle</b:SourceType>
    <b:Guid>{CAFB3B88-ADC6-48B4-85D3-E3DA21FCB76A}</b:Guid>
    <b:Title>'Fixt Fate' and 'Free Will' in "Phèdre" and "Macbeth"</b:Title>
    <b:Year>1999</b:Year>
    <b:Author>
      <b:Author>
        <b:NameList>
          <b:Person>
            <b:Last>Gooder</b:Last>
            <b:First>Jean</b:First>
          </b:Person>
        </b:NameList>
      </b:Author>
    </b:Author>
    <b:JournalName>Oxford journal</b:JournalName>
    <b:Pages>19</b:Pages>
    <b:RefOrder>1</b:RefOrder>
  </b:Source>
  <b:Source>
    <b:Tag>Fra05</b:Tag>
    <b:SourceType>JournalArticle</b:SourceType>
    <b:Guid>{0497188D-D2E5-4575-80C0-24DB1F59896A}</b:Guid>
    <b:Author>
      <b:Author>
        <b:NameList>
          <b:Person>
            <b:Last>Frauenfelder</b:Last>
            <b:First>David</b:First>
          </b:Person>
        </b:NameList>
      </b:Author>
    </b:Author>
    <b:Title>"The Prophecy-Driven Life: Fate and Freedom at Hogwarts."</b:Title>
    <b:Year>2005</b:Year>
    <b:RefOrder>5</b:RefOrder>
  </b:Source>
  <b:Source>
    <b:Tag>Kno80</b:Tag>
    <b:SourceType>JournalArticle</b:SourceType>
    <b:Guid>{0DB4FE88-9133-480F-8818-9A8D562F12A3}</b:Guid>
    <b:Title>"The Center for Hellenic Studies, Washington D.C." </b:Title>
    <b:JournalName>Cambridge University Press </b:JournalName>
    <b:Year>1980</b:Year>
    <b:Author>
      <b:Author>
        <b:NameList>
          <b:Person>
            <b:Last>Knox</b:Last>
            <b:First>B.</b:First>
            <b:Middle>M. W</b:Middle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B977C-DE21-4CC9-8659-2CA2687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Morning</dc:creator>
  <cp:lastModifiedBy>Proofreader</cp:lastModifiedBy>
  <cp:revision>2</cp:revision>
  <dcterms:created xsi:type="dcterms:W3CDTF">2019-11-19T12:11:00Z</dcterms:created>
  <dcterms:modified xsi:type="dcterms:W3CDTF">2019-11-19T12:11:00Z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id="Y8YRQirH"/&gt;&lt;style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