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D05" w:rsidRPr="008911E2" w:rsidRDefault="00484D05" w:rsidP="008911E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4D05" w:rsidRPr="008911E2" w:rsidRDefault="00484D05" w:rsidP="008911E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4D05" w:rsidRPr="008911E2" w:rsidRDefault="00484D05" w:rsidP="008911E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4D05" w:rsidRPr="008911E2" w:rsidRDefault="00484D05" w:rsidP="008911E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4D05" w:rsidRPr="008911E2" w:rsidRDefault="00484D05" w:rsidP="008911E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4D05" w:rsidRPr="008911E2" w:rsidRDefault="00484D05" w:rsidP="008911E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4D05" w:rsidRPr="008911E2" w:rsidRDefault="00484D05" w:rsidP="008911E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0976" w:rsidRPr="008911E2" w:rsidRDefault="00ED7A49" w:rsidP="008911E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11E2">
        <w:rPr>
          <w:rFonts w:ascii="Times New Roman" w:hAnsi="Times New Roman" w:cs="Times New Roman"/>
          <w:sz w:val="24"/>
          <w:szCs w:val="24"/>
        </w:rPr>
        <w:t>Strategic analysis</w:t>
      </w:r>
    </w:p>
    <w:p w:rsidR="00953872" w:rsidRPr="008911E2" w:rsidRDefault="00953872" w:rsidP="008911E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11E2">
        <w:rPr>
          <w:rFonts w:ascii="Times New Roman" w:hAnsi="Times New Roman" w:cs="Times New Roman"/>
          <w:sz w:val="24"/>
          <w:szCs w:val="24"/>
        </w:rPr>
        <w:t>Name of student</w:t>
      </w:r>
    </w:p>
    <w:p w:rsidR="00953872" w:rsidRPr="008911E2" w:rsidRDefault="00953872" w:rsidP="008911E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11E2">
        <w:rPr>
          <w:rFonts w:ascii="Times New Roman" w:hAnsi="Times New Roman" w:cs="Times New Roman"/>
          <w:sz w:val="24"/>
          <w:szCs w:val="24"/>
        </w:rPr>
        <w:t>Name of institution</w:t>
      </w:r>
    </w:p>
    <w:p w:rsidR="00953872" w:rsidRPr="008911E2" w:rsidRDefault="00953872" w:rsidP="008911E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11E2">
        <w:rPr>
          <w:rFonts w:ascii="Times New Roman" w:hAnsi="Times New Roman" w:cs="Times New Roman"/>
          <w:sz w:val="24"/>
          <w:szCs w:val="24"/>
        </w:rPr>
        <w:t>Name of instructor</w:t>
      </w:r>
    </w:p>
    <w:p w:rsidR="00953872" w:rsidRPr="008911E2" w:rsidRDefault="00953872" w:rsidP="008911E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11E2">
        <w:rPr>
          <w:rFonts w:ascii="Times New Roman" w:hAnsi="Times New Roman" w:cs="Times New Roman"/>
          <w:sz w:val="24"/>
          <w:szCs w:val="24"/>
        </w:rPr>
        <w:t>Date of submission</w:t>
      </w:r>
    </w:p>
    <w:p w:rsidR="003A551B" w:rsidRPr="008911E2" w:rsidRDefault="003A551B" w:rsidP="008911E2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3A551B" w:rsidRPr="008911E2" w:rsidRDefault="003A551B" w:rsidP="008911E2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3A551B" w:rsidRPr="008911E2" w:rsidRDefault="003A551B" w:rsidP="008911E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34B92" w:rsidRPr="008911E2" w:rsidRDefault="00E34B92" w:rsidP="008911E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A551B" w:rsidRPr="008911E2" w:rsidRDefault="003A551B" w:rsidP="008911E2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3A551B" w:rsidRPr="008911E2" w:rsidRDefault="003A551B" w:rsidP="008911E2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ED7A49" w:rsidRPr="008911E2" w:rsidRDefault="00BC401E" w:rsidP="008911E2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911E2">
        <w:rPr>
          <w:rFonts w:ascii="Times New Roman" w:hAnsi="Times New Roman" w:cs="Times New Roman"/>
          <w:sz w:val="24"/>
          <w:szCs w:val="24"/>
        </w:rPr>
        <w:lastRenderedPageBreak/>
        <w:t xml:space="preserve">Red Robin is a fast foods company that </w:t>
      </w:r>
      <w:r w:rsidR="000B7EE9" w:rsidRPr="008911E2">
        <w:rPr>
          <w:rFonts w:ascii="Times New Roman" w:hAnsi="Times New Roman" w:cs="Times New Roman"/>
          <w:sz w:val="24"/>
          <w:szCs w:val="24"/>
        </w:rPr>
        <w:t>focuses on</w:t>
      </w:r>
      <w:r w:rsidR="00AB28DD" w:rsidRPr="008911E2">
        <w:rPr>
          <w:rFonts w:ascii="Times New Roman" w:hAnsi="Times New Roman" w:cs="Times New Roman"/>
          <w:sz w:val="24"/>
          <w:szCs w:val="24"/>
        </w:rPr>
        <w:t xml:space="preserve"> expanding its </w:t>
      </w:r>
      <w:r w:rsidR="000B7EE9" w:rsidRPr="008911E2">
        <w:rPr>
          <w:rFonts w:ascii="Times New Roman" w:hAnsi="Times New Roman" w:cs="Times New Roman"/>
          <w:sz w:val="24"/>
          <w:szCs w:val="24"/>
        </w:rPr>
        <w:t>boundaries</w:t>
      </w:r>
      <w:r w:rsidR="00AB28DD" w:rsidRPr="008911E2">
        <w:rPr>
          <w:rFonts w:ascii="Times New Roman" w:hAnsi="Times New Roman" w:cs="Times New Roman"/>
          <w:sz w:val="24"/>
          <w:szCs w:val="24"/>
        </w:rPr>
        <w:t xml:space="preserve"> to other regions across the world. </w:t>
      </w:r>
      <w:r w:rsidR="00452A05" w:rsidRPr="008911E2">
        <w:rPr>
          <w:rFonts w:ascii="Times New Roman" w:hAnsi="Times New Roman" w:cs="Times New Roman"/>
          <w:sz w:val="24"/>
          <w:szCs w:val="24"/>
        </w:rPr>
        <w:t xml:space="preserve">Marketing strategies used by the company </w:t>
      </w:r>
      <w:r w:rsidR="00261145" w:rsidRPr="008911E2">
        <w:rPr>
          <w:rFonts w:ascii="Times New Roman" w:hAnsi="Times New Roman" w:cs="Times New Roman"/>
          <w:sz w:val="24"/>
          <w:szCs w:val="24"/>
        </w:rPr>
        <w:t xml:space="preserve">are numerous. Differentiation is one of the most popular ways through which the company gets </w:t>
      </w:r>
      <w:r w:rsidR="00C716A9" w:rsidRPr="008911E2">
        <w:rPr>
          <w:rFonts w:ascii="Times New Roman" w:hAnsi="Times New Roman" w:cs="Times New Roman"/>
          <w:sz w:val="24"/>
          <w:szCs w:val="24"/>
        </w:rPr>
        <w:t>to win new clients.</w:t>
      </w:r>
      <w:r w:rsidR="00901CDA" w:rsidRPr="008911E2">
        <w:rPr>
          <w:rFonts w:ascii="Times New Roman" w:hAnsi="Times New Roman" w:cs="Times New Roman"/>
          <w:sz w:val="24"/>
          <w:szCs w:val="24"/>
        </w:rPr>
        <w:t xml:space="preserve"> Though it does not function like the other normal fast food joints that many people know, </w:t>
      </w:r>
      <w:r w:rsidR="008E4024" w:rsidRPr="008911E2">
        <w:rPr>
          <w:rFonts w:ascii="Times New Roman" w:hAnsi="Times New Roman" w:cs="Times New Roman"/>
          <w:sz w:val="24"/>
          <w:szCs w:val="24"/>
        </w:rPr>
        <w:t xml:space="preserve">to some extent it </w:t>
      </w:r>
      <w:r w:rsidR="00111CD1" w:rsidRPr="008911E2">
        <w:rPr>
          <w:rFonts w:ascii="Times New Roman" w:hAnsi="Times New Roman" w:cs="Times New Roman"/>
          <w:sz w:val="24"/>
          <w:szCs w:val="24"/>
        </w:rPr>
        <w:t xml:space="preserve">has the same </w:t>
      </w:r>
      <w:r w:rsidR="003648AB" w:rsidRPr="008911E2">
        <w:rPr>
          <w:rFonts w:ascii="Times New Roman" w:hAnsi="Times New Roman" w:cs="Times New Roman"/>
          <w:sz w:val="24"/>
          <w:szCs w:val="24"/>
        </w:rPr>
        <w:t xml:space="preserve">operating procedure. The only difference is that it has a </w:t>
      </w:r>
      <w:r w:rsidR="001F1537" w:rsidRPr="008911E2">
        <w:rPr>
          <w:rFonts w:ascii="Times New Roman" w:hAnsi="Times New Roman" w:cs="Times New Roman"/>
          <w:sz w:val="24"/>
          <w:szCs w:val="24"/>
        </w:rPr>
        <w:t xml:space="preserve">service strategy where the clients take the drinks without having to </w:t>
      </w:r>
      <w:r w:rsidR="005663CC" w:rsidRPr="008911E2">
        <w:rPr>
          <w:rFonts w:ascii="Times New Roman" w:hAnsi="Times New Roman" w:cs="Times New Roman"/>
          <w:sz w:val="24"/>
          <w:szCs w:val="24"/>
        </w:rPr>
        <w:t xml:space="preserve">carry them </w:t>
      </w:r>
      <w:r w:rsidR="007A614E" w:rsidRPr="008911E2">
        <w:rPr>
          <w:rFonts w:ascii="Times New Roman" w:hAnsi="Times New Roman" w:cs="Times New Roman"/>
          <w:sz w:val="24"/>
          <w:szCs w:val="24"/>
        </w:rPr>
        <w:t>like in other companies</w:t>
      </w:r>
      <w:r w:rsidR="00207BFE">
        <w:rPr>
          <w:rFonts w:ascii="Times New Roman" w:hAnsi="Times New Roman" w:cs="Times New Roman"/>
          <w:sz w:val="24"/>
          <w:szCs w:val="24"/>
        </w:rPr>
        <w:t xml:space="preserve"> (John, 1986)</w:t>
      </w:r>
      <w:bookmarkStart w:id="0" w:name="_GoBack"/>
      <w:bookmarkEnd w:id="0"/>
      <w:r w:rsidR="007A614E" w:rsidRPr="008911E2">
        <w:rPr>
          <w:rFonts w:ascii="Times New Roman" w:hAnsi="Times New Roman" w:cs="Times New Roman"/>
          <w:sz w:val="24"/>
          <w:szCs w:val="24"/>
        </w:rPr>
        <w:t>.</w:t>
      </w:r>
      <w:r w:rsidR="005406C7" w:rsidRPr="008911E2">
        <w:rPr>
          <w:rFonts w:ascii="Times New Roman" w:hAnsi="Times New Roman" w:cs="Times New Roman"/>
          <w:sz w:val="24"/>
          <w:szCs w:val="24"/>
        </w:rPr>
        <w:t xml:space="preserve"> In most cases, the company does not </w:t>
      </w:r>
      <w:r w:rsidR="005D7255" w:rsidRPr="008911E2">
        <w:rPr>
          <w:rFonts w:ascii="Times New Roman" w:hAnsi="Times New Roman" w:cs="Times New Roman"/>
          <w:sz w:val="24"/>
          <w:szCs w:val="24"/>
        </w:rPr>
        <w:t>do deliveries like the other fast food joints.</w:t>
      </w:r>
      <w:r w:rsidR="00690AA4" w:rsidRPr="008911E2">
        <w:rPr>
          <w:rFonts w:ascii="Times New Roman" w:hAnsi="Times New Roman" w:cs="Times New Roman"/>
          <w:sz w:val="24"/>
          <w:szCs w:val="24"/>
        </w:rPr>
        <w:t xml:space="preserve"> The company should come up with specific products that are meant to address the needs of different types of clients.</w:t>
      </w:r>
      <w:r w:rsidR="003A1CAA" w:rsidRPr="008911E2">
        <w:rPr>
          <w:rFonts w:ascii="Times New Roman" w:hAnsi="Times New Roman" w:cs="Times New Roman"/>
          <w:sz w:val="24"/>
          <w:szCs w:val="24"/>
        </w:rPr>
        <w:t xml:space="preserve"> The company needs to research on the </w:t>
      </w:r>
      <w:r w:rsidR="00832442" w:rsidRPr="008911E2">
        <w:rPr>
          <w:rFonts w:ascii="Times New Roman" w:hAnsi="Times New Roman" w:cs="Times New Roman"/>
          <w:sz w:val="24"/>
          <w:szCs w:val="24"/>
        </w:rPr>
        <w:t>characteristics</w:t>
      </w:r>
      <w:r w:rsidR="003A1CAA" w:rsidRPr="008911E2">
        <w:rPr>
          <w:rFonts w:ascii="Times New Roman" w:hAnsi="Times New Roman" w:cs="Times New Roman"/>
          <w:sz w:val="24"/>
          <w:szCs w:val="24"/>
        </w:rPr>
        <w:t xml:space="preserve"> of </w:t>
      </w:r>
      <w:r w:rsidR="00832442" w:rsidRPr="008911E2">
        <w:rPr>
          <w:rFonts w:ascii="Times New Roman" w:hAnsi="Times New Roman" w:cs="Times New Roman"/>
          <w:sz w:val="24"/>
          <w:szCs w:val="24"/>
        </w:rPr>
        <w:t xml:space="preserve">different </w:t>
      </w:r>
      <w:r w:rsidR="003A1CAA" w:rsidRPr="008911E2">
        <w:rPr>
          <w:rFonts w:ascii="Times New Roman" w:hAnsi="Times New Roman" w:cs="Times New Roman"/>
          <w:sz w:val="24"/>
          <w:szCs w:val="24"/>
        </w:rPr>
        <w:t xml:space="preserve">market segments </w:t>
      </w:r>
      <w:r w:rsidR="00FE4315" w:rsidRPr="008911E2">
        <w:rPr>
          <w:rFonts w:ascii="Times New Roman" w:hAnsi="Times New Roman" w:cs="Times New Roman"/>
          <w:sz w:val="24"/>
          <w:szCs w:val="24"/>
        </w:rPr>
        <w:t xml:space="preserve">that can help to increase </w:t>
      </w:r>
      <w:r w:rsidR="00107E96" w:rsidRPr="008911E2">
        <w:rPr>
          <w:rFonts w:ascii="Times New Roman" w:hAnsi="Times New Roman" w:cs="Times New Roman"/>
          <w:sz w:val="24"/>
          <w:szCs w:val="24"/>
        </w:rPr>
        <w:t>revenue</w:t>
      </w:r>
      <w:r w:rsidR="00C77E68" w:rsidRPr="008911E2">
        <w:rPr>
          <w:rFonts w:ascii="Times New Roman" w:hAnsi="Times New Roman" w:cs="Times New Roman"/>
          <w:sz w:val="24"/>
          <w:szCs w:val="24"/>
        </w:rPr>
        <w:t xml:space="preserve"> for the company</w:t>
      </w:r>
      <w:r w:rsidR="00107E96" w:rsidRPr="008911E2">
        <w:rPr>
          <w:rFonts w:ascii="Times New Roman" w:hAnsi="Times New Roman" w:cs="Times New Roman"/>
          <w:sz w:val="24"/>
          <w:szCs w:val="24"/>
        </w:rPr>
        <w:t>.</w:t>
      </w:r>
    </w:p>
    <w:p w:rsidR="000D4CB6" w:rsidRPr="008911E2" w:rsidRDefault="000D4CB6" w:rsidP="008911E2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911E2">
        <w:rPr>
          <w:rFonts w:ascii="Times New Roman" w:hAnsi="Times New Roman" w:cs="Times New Roman"/>
          <w:sz w:val="24"/>
          <w:szCs w:val="24"/>
        </w:rPr>
        <w:t xml:space="preserve">For Red Robin, the company has failed to </w:t>
      </w:r>
      <w:r w:rsidR="002B05C8" w:rsidRPr="008911E2">
        <w:rPr>
          <w:rFonts w:ascii="Times New Roman" w:hAnsi="Times New Roman" w:cs="Times New Roman"/>
          <w:sz w:val="24"/>
          <w:szCs w:val="24"/>
        </w:rPr>
        <w:t xml:space="preserve">note the importance of </w:t>
      </w:r>
      <w:r w:rsidR="006829A1" w:rsidRPr="008911E2">
        <w:rPr>
          <w:rFonts w:ascii="Times New Roman" w:hAnsi="Times New Roman" w:cs="Times New Roman"/>
          <w:sz w:val="24"/>
          <w:szCs w:val="24"/>
        </w:rPr>
        <w:t xml:space="preserve">differentiation </w:t>
      </w:r>
      <w:r w:rsidR="00EC2B48" w:rsidRPr="008911E2">
        <w:rPr>
          <w:rFonts w:ascii="Times New Roman" w:hAnsi="Times New Roman" w:cs="Times New Roman"/>
          <w:sz w:val="24"/>
          <w:szCs w:val="24"/>
        </w:rPr>
        <w:t>in mar</w:t>
      </w:r>
      <w:r w:rsidR="00F868EE" w:rsidRPr="008911E2">
        <w:rPr>
          <w:rFonts w:ascii="Times New Roman" w:hAnsi="Times New Roman" w:cs="Times New Roman"/>
          <w:sz w:val="24"/>
          <w:szCs w:val="24"/>
        </w:rPr>
        <w:t>k</w:t>
      </w:r>
      <w:r w:rsidR="00EC2B48" w:rsidRPr="008911E2">
        <w:rPr>
          <w:rFonts w:ascii="Times New Roman" w:hAnsi="Times New Roman" w:cs="Times New Roman"/>
          <w:sz w:val="24"/>
          <w:szCs w:val="24"/>
        </w:rPr>
        <w:t xml:space="preserve">eting. </w:t>
      </w:r>
      <w:r w:rsidR="00341DDC" w:rsidRPr="008911E2">
        <w:rPr>
          <w:rFonts w:ascii="Times New Roman" w:hAnsi="Times New Roman" w:cs="Times New Roman"/>
          <w:sz w:val="24"/>
          <w:szCs w:val="24"/>
        </w:rPr>
        <w:t xml:space="preserve">A big company like Red Robin should be able to study the clients with a view of understanding what </w:t>
      </w:r>
      <w:r w:rsidR="00592462" w:rsidRPr="008911E2">
        <w:rPr>
          <w:rFonts w:ascii="Times New Roman" w:hAnsi="Times New Roman" w:cs="Times New Roman"/>
          <w:sz w:val="24"/>
          <w:szCs w:val="24"/>
        </w:rPr>
        <w:t>they like.</w:t>
      </w:r>
      <w:r w:rsidR="00875078" w:rsidRPr="008911E2">
        <w:rPr>
          <w:rFonts w:ascii="Times New Roman" w:hAnsi="Times New Roman" w:cs="Times New Roman"/>
          <w:sz w:val="24"/>
          <w:szCs w:val="24"/>
        </w:rPr>
        <w:t xml:space="preserve"> The </w:t>
      </w:r>
      <w:r w:rsidR="005F6C64" w:rsidRPr="008911E2">
        <w:rPr>
          <w:rFonts w:ascii="Times New Roman" w:hAnsi="Times New Roman" w:cs="Times New Roman"/>
          <w:sz w:val="24"/>
          <w:szCs w:val="24"/>
        </w:rPr>
        <w:t xml:space="preserve">company has failed to differentiate the </w:t>
      </w:r>
      <w:r w:rsidR="00E7776D" w:rsidRPr="008911E2">
        <w:rPr>
          <w:rFonts w:ascii="Times New Roman" w:hAnsi="Times New Roman" w:cs="Times New Roman"/>
          <w:sz w:val="24"/>
          <w:szCs w:val="24"/>
        </w:rPr>
        <w:t xml:space="preserve">market based on different factors. Though it might appear to be </w:t>
      </w:r>
      <w:r w:rsidR="0061708C" w:rsidRPr="008911E2">
        <w:rPr>
          <w:rFonts w:ascii="Times New Roman" w:hAnsi="Times New Roman" w:cs="Times New Roman"/>
          <w:sz w:val="24"/>
          <w:szCs w:val="24"/>
        </w:rPr>
        <w:t xml:space="preserve">an expensive process, </w:t>
      </w:r>
      <w:r w:rsidR="0094499C" w:rsidRPr="008911E2">
        <w:rPr>
          <w:rFonts w:ascii="Times New Roman" w:hAnsi="Times New Roman" w:cs="Times New Roman"/>
          <w:sz w:val="24"/>
          <w:szCs w:val="24"/>
        </w:rPr>
        <w:t xml:space="preserve">it is likely to make the clients to feel more satisfied </w:t>
      </w:r>
      <w:r w:rsidR="00DD1A65" w:rsidRPr="008911E2">
        <w:rPr>
          <w:rFonts w:ascii="Times New Roman" w:hAnsi="Times New Roman" w:cs="Times New Roman"/>
          <w:sz w:val="24"/>
          <w:szCs w:val="24"/>
        </w:rPr>
        <w:t>by creating a small market segment where they fit.</w:t>
      </w:r>
      <w:r w:rsidR="002F59CF" w:rsidRPr="008911E2">
        <w:rPr>
          <w:rFonts w:ascii="Times New Roman" w:hAnsi="Times New Roman" w:cs="Times New Roman"/>
          <w:sz w:val="24"/>
          <w:szCs w:val="24"/>
        </w:rPr>
        <w:t xml:space="preserve"> The company is currently marketing its products without considering the fact that there are many market segments that should be </w:t>
      </w:r>
      <w:r w:rsidR="00E95744" w:rsidRPr="008911E2">
        <w:rPr>
          <w:rFonts w:ascii="Times New Roman" w:hAnsi="Times New Roman" w:cs="Times New Roman"/>
          <w:sz w:val="24"/>
          <w:szCs w:val="24"/>
        </w:rPr>
        <w:t>attended to.</w:t>
      </w:r>
      <w:r w:rsidR="00D57380" w:rsidRPr="008911E2">
        <w:rPr>
          <w:rFonts w:ascii="Times New Roman" w:hAnsi="Times New Roman" w:cs="Times New Roman"/>
          <w:sz w:val="24"/>
          <w:szCs w:val="24"/>
        </w:rPr>
        <w:t xml:space="preserve"> Currently, </w:t>
      </w:r>
      <w:r w:rsidR="000517D1" w:rsidRPr="008911E2">
        <w:rPr>
          <w:rFonts w:ascii="Times New Roman" w:hAnsi="Times New Roman" w:cs="Times New Roman"/>
          <w:sz w:val="24"/>
          <w:szCs w:val="24"/>
        </w:rPr>
        <w:t xml:space="preserve">there are many </w:t>
      </w:r>
      <w:r w:rsidR="007750FD" w:rsidRPr="008911E2">
        <w:rPr>
          <w:rFonts w:ascii="Times New Roman" w:hAnsi="Times New Roman" w:cs="Times New Roman"/>
          <w:sz w:val="24"/>
          <w:szCs w:val="24"/>
        </w:rPr>
        <w:t xml:space="preserve">small companies that </w:t>
      </w:r>
      <w:r w:rsidR="004F72C7" w:rsidRPr="008911E2">
        <w:rPr>
          <w:rFonts w:ascii="Times New Roman" w:hAnsi="Times New Roman" w:cs="Times New Roman"/>
          <w:sz w:val="24"/>
          <w:szCs w:val="24"/>
        </w:rPr>
        <w:t>a</w:t>
      </w:r>
      <w:r w:rsidR="007750FD" w:rsidRPr="008911E2">
        <w:rPr>
          <w:rFonts w:ascii="Times New Roman" w:hAnsi="Times New Roman" w:cs="Times New Roman"/>
          <w:sz w:val="24"/>
          <w:szCs w:val="24"/>
        </w:rPr>
        <w:t xml:space="preserve">re trying to </w:t>
      </w:r>
      <w:r w:rsidR="00E85B30" w:rsidRPr="008911E2">
        <w:rPr>
          <w:rFonts w:ascii="Times New Roman" w:hAnsi="Times New Roman" w:cs="Times New Roman"/>
          <w:sz w:val="24"/>
          <w:szCs w:val="24"/>
        </w:rPr>
        <w:t>fill the small market segments.</w:t>
      </w:r>
      <w:r w:rsidR="00BF178A" w:rsidRPr="008911E2">
        <w:rPr>
          <w:rFonts w:ascii="Times New Roman" w:hAnsi="Times New Roman" w:cs="Times New Roman"/>
          <w:sz w:val="24"/>
          <w:szCs w:val="24"/>
        </w:rPr>
        <w:t xml:space="preserve"> The fact that this is a big company does not mean that it should only focus on the </w:t>
      </w:r>
      <w:r w:rsidR="0006687F" w:rsidRPr="008911E2">
        <w:rPr>
          <w:rFonts w:ascii="Times New Roman" w:hAnsi="Times New Roman" w:cs="Times New Roman"/>
          <w:sz w:val="24"/>
          <w:szCs w:val="24"/>
        </w:rPr>
        <w:t xml:space="preserve">large market segments. </w:t>
      </w:r>
      <w:r w:rsidR="0030178B" w:rsidRPr="008911E2">
        <w:rPr>
          <w:rFonts w:ascii="Times New Roman" w:hAnsi="Times New Roman" w:cs="Times New Roman"/>
          <w:sz w:val="24"/>
          <w:szCs w:val="24"/>
        </w:rPr>
        <w:t xml:space="preserve">The growth of the small companies starts with the small </w:t>
      </w:r>
      <w:r w:rsidR="00FF523C" w:rsidRPr="008911E2">
        <w:rPr>
          <w:rFonts w:ascii="Times New Roman" w:hAnsi="Times New Roman" w:cs="Times New Roman"/>
          <w:sz w:val="24"/>
          <w:szCs w:val="24"/>
        </w:rPr>
        <w:t xml:space="preserve">market segments and this </w:t>
      </w:r>
      <w:r w:rsidR="008E01BD" w:rsidRPr="008911E2">
        <w:rPr>
          <w:rFonts w:ascii="Times New Roman" w:hAnsi="Times New Roman" w:cs="Times New Roman"/>
          <w:sz w:val="24"/>
          <w:szCs w:val="24"/>
        </w:rPr>
        <w:t xml:space="preserve">reduces the number of clients who </w:t>
      </w:r>
      <w:r w:rsidR="00B268A3" w:rsidRPr="008911E2">
        <w:rPr>
          <w:rFonts w:ascii="Times New Roman" w:hAnsi="Times New Roman" w:cs="Times New Roman"/>
          <w:sz w:val="24"/>
          <w:szCs w:val="24"/>
        </w:rPr>
        <w:t>opt to buy the company’s products.</w:t>
      </w:r>
      <w:r w:rsidR="00FC5DF6" w:rsidRPr="008911E2">
        <w:rPr>
          <w:rFonts w:ascii="Times New Roman" w:hAnsi="Times New Roman" w:cs="Times New Roman"/>
          <w:sz w:val="24"/>
          <w:szCs w:val="24"/>
        </w:rPr>
        <w:t xml:space="preserve"> </w:t>
      </w:r>
      <w:r w:rsidR="006911B4" w:rsidRPr="008911E2">
        <w:rPr>
          <w:rFonts w:ascii="Times New Roman" w:hAnsi="Times New Roman" w:cs="Times New Roman"/>
          <w:sz w:val="24"/>
          <w:szCs w:val="24"/>
        </w:rPr>
        <w:t>D</w:t>
      </w:r>
      <w:r w:rsidR="00FC5DF6" w:rsidRPr="008911E2">
        <w:rPr>
          <w:rFonts w:ascii="Times New Roman" w:hAnsi="Times New Roman" w:cs="Times New Roman"/>
          <w:sz w:val="24"/>
          <w:szCs w:val="24"/>
        </w:rPr>
        <w:t>ifferentiation</w:t>
      </w:r>
      <w:r w:rsidR="006911B4" w:rsidRPr="008911E2">
        <w:rPr>
          <w:rFonts w:ascii="Times New Roman" w:hAnsi="Times New Roman" w:cs="Times New Roman"/>
          <w:sz w:val="24"/>
          <w:szCs w:val="24"/>
        </w:rPr>
        <w:t xml:space="preserve"> </w:t>
      </w:r>
      <w:r w:rsidR="00184990" w:rsidRPr="008911E2">
        <w:rPr>
          <w:rFonts w:ascii="Times New Roman" w:hAnsi="Times New Roman" w:cs="Times New Roman"/>
          <w:sz w:val="24"/>
          <w:szCs w:val="24"/>
        </w:rPr>
        <w:t xml:space="preserve">helps </w:t>
      </w:r>
      <w:r w:rsidR="005379C4" w:rsidRPr="008911E2">
        <w:rPr>
          <w:rFonts w:ascii="Times New Roman" w:hAnsi="Times New Roman" w:cs="Times New Roman"/>
          <w:sz w:val="24"/>
          <w:szCs w:val="24"/>
        </w:rPr>
        <w:t>such</w:t>
      </w:r>
      <w:r w:rsidR="00184990" w:rsidRPr="008911E2">
        <w:rPr>
          <w:rFonts w:ascii="Times New Roman" w:hAnsi="Times New Roman" w:cs="Times New Roman"/>
          <w:sz w:val="24"/>
          <w:szCs w:val="24"/>
        </w:rPr>
        <w:t xml:space="preserve"> big companies to address </w:t>
      </w:r>
      <w:r w:rsidR="005379C4" w:rsidRPr="008911E2">
        <w:rPr>
          <w:rFonts w:ascii="Times New Roman" w:hAnsi="Times New Roman" w:cs="Times New Roman"/>
          <w:sz w:val="24"/>
          <w:szCs w:val="24"/>
        </w:rPr>
        <w:t>the smaller market segments that are always increasing in number.</w:t>
      </w:r>
      <w:r w:rsidR="008C7958" w:rsidRPr="008911E2">
        <w:rPr>
          <w:rFonts w:ascii="Times New Roman" w:hAnsi="Times New Roman" w:cs="Times New Roman"/>
          <w:sz w:val="24"/>
          <w:szCs w:val="24"/>
        </w:rPr>
        <w:t xml:space="preserve"> The reason why this company might </w:t>
      </w:r>
      <w:r w:rsidR="00CA6224" w:rsidRPr="008911E2">
        <w:rPr>
          <w:rFonts w:ascii="Times New Roman" w:hAnsi="Times New Roman" w:cs="Times New Roman"/>
          <w:sz w:val="24"/>
          <w:szCs w:val="24"/>
        </w:rPr>
        <w:t xml:space="preserve">experience reduction on revenue </w:t>
      </w:r>
      <w:r w:rsidR="00CF6776" w:rsidRPr="008911E2">
        <w:rPr>
          <w:rFonts w:ascii="Times New Roman" w:hAnsi="Times New Roman" w:cs="Times New Roman"/>
          <w:sz w:val="24"/>
          <w:szCs w:val="24"/>
        </w:rPr>
        <w:t xml:space="preserve">is the fact that they continue to assume the </w:t>
      </w:r>
      <w:r w:rsidR="00E42194" w:rsidRPr="008911E2">
        <w:rPr>
          <w:rFonts w:ascii="Times New Roman" w:hAnsi="Times New Roman" w:cs="Times New Roman"/>
          <w:sz w:val="24"/>
          <w:szCs w:val="24"/>
        </w:rPr>
        <w:t>small market segments</w:t>
      </w:r>
      <w:r w:rsidR="00C77021">
        <w:rPr>
          <w:rFonts w:ascii="Times New Roman" w:hAnsi="Times New Roman" w:cs="Times New Roman"/>
          <w:sz w:val="24"/>
          <w:szCs w:val="24"/>
        </w:rPr>
        <w:t xml:space="preserve"> (Sharp et al., 2001)</w:t>
      </w:r>
      <w:r w:rsidR="00E42194" w:rsidRPr="008911E2">
        <w:rPr>
          <w:rFonts w:ascii="Times New Roman" w:hAnsi="Times New Roman" w:cs="Times New Roman"/>
          <w:sz w:val="24"/>
          <w:szCs w:val="24"/>
        </w:rPr>
        <w:t>.</w:t>
      </w:r>
    </w:p>
    <w:p w:rsidR="00570E9C" w:rsidRPr="008911E2" w:rsidRDefault="00570E9C" w:rsidP="008911E2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911E2">
        <w:rPr>
          <w:rFonts w:ascii="Times New Roman" w:hAnsi="Times New Roman" w:cs="Times New Roman"/>
          <w:sz w:val="24"/>
          <w:szCs w:val="24"/>
        </w:rPr>
        <w:lastRenderedPageBreak/>
        <w:t>Marketing strategies can either make a company to be succe</w:t>
      </w:r>
      <w:r w:rsidR="003A7866" w:rsidRPr="008911E2">
        <w:rPr>
          <w:rFonts w:ascii="Times New Roman" w:hAnsi="Times New Roman" w:cs="Times New Roman"/>
          <w:sz w:val="24"/>
          <w:szCs w:val="24"/>
        </w:rPr>
        <w:t>ss</w:t>
      </w:r>
      <w:r w:rsidRPr="008911E2">
        <w:rPr>
          <w:rFonts w:ascii="Times New Roman" w:hAnsi="Times New Roman" w:cs="Times New Roman"/>
          <w:sz w:val="24"/>
          <w:szCs w:val="24"/>
        </w:rPr>
        <w:t xml:space="preserve">ful or </w:t>
      </w:r>
      <w:r w:rsidR="002B67C1" w:rsidRPr="008911E2">
        <w:rPr>
          <w:rFonts w:ascii="Times New Roman" w:hAnsi="Times New Roman" w:cs="Times New Roman"/>
          <w:sz w:val="24"/>
          <w:szCs w:val="24"/>
        </w:rPr>
        <w:t>to fail.</w:t>
      </w:r>
      <w:r w:rsidR="00B95D58" w:rsidRPr="008911E2">
        <w:rPr>
          <w:rFonts w:ascii="Times New Roman" w:hAnsi="Times New Roman" w:cs="Times New Roman"/>
          <w:sz w:val="24"/>
          <w:szCs w:val="24"/>
        </w:rPr>
        <w:t xml:space="preserve"> A company that aims to address the needs of every </w:t>
      </w:r>
      <w:r w:rsidR="003A7866" w:rsidRPr="008911E2">
        <w:rPr>
          <w:rFonts w:ascii="Times New Roman" w:hAnsi="Times New Roman" w:cs="Times New Roman"/>
          <w:sz w:val="24"/>
          <w:szCs w:val="24"/>
        </w:rPr>
        <w:t>client</w:t>
      </w:r>
      <w:r w:rsidR="00B95D58" w:rsidRPr="008911E2">
        <w:rPr>
          <w:rFonts w:ascii="Times New Roman" w:hAnsi="Times New Roman" w:cs="Times New Roman"/>
          <w:sz w:val="24"/>
          <w:szCs w:val="24"/>
        </w:rPr>
        <w:t xml:space="preserve"> in the market </w:t>
      </w:r>
      <w:r w:rsidR="00063E8C" w:rsidRPr="008911E2">
        <w:rPr>
          <w:rFonts w:ascii="Times New Roman" w:hAnsi="Times New Roman" w:cs="Times New Roman"/>
          <w:sz w:val="24"/>
          <w:szCs w:val="24"/>
        </w:rPr>
        <w:t xml:space="preserve">has the ability to increase sales. Once the clients notice that the company </w:t>
      </w:r>
      <w:r w:rsidR="00FF70B6" w:rsidRPr="008911E2">
        <w:rPr>
          <w:rFonts w:ascii="Times New Roman" w:hAnsi="Times New Roman" w:cs="Times New Roman"/>
          <w:sz w:val="24"/>
          <w:szCs w:val="24"/>
        </w:rPr>
        <w:t xml:space="preserve">is always striving to satisfy them, they will also refer other clients to the company. </w:t>
      </w:r>
      <w:r w:rsidR="00CD0039" w:rsidRPr="008911E2">
        <w:rPr>
          <w:rFonts w:ascii="Times New Roman" w:hAnsi="Times New Roman" w:cs="Times New Roman"/>
          <w:sz w:val="24"/>
          <w:szCs w:val="24"/>
        </w:rPr>
        <w:t xml:space="preserve">For example, when it comes to pricing, the company can come up with convenient </w:t>
      </w:r>
      <w:r w:rsidR="000C0FDF" w:rsidRPr="008911E2">
        <w:rPr>
          <w:rFonts w:ascii="Times New Roman" w:hAnsi="Times New Roman" w:cs="Times New Roman"/>
          <w:sz w:val="24"/>
          <w:szCs w:val="24"/>
        </w:rPr>
        <w:t>packaging and prices based in the regions they wish to sell such products.</w:t>
      </w:r>
      <w:r w:rsidR="00D64246" w:rsidRPr="008911E2">
        <w:rPr>
          <w:rFonts w:ascii="Times New Roman" w:hAnsi="Times New Roman" w:cs="Times New Roman"/>
          <w:sz w:val="24"/>
          <w:szCs w:val="24"/>
        </w:rPr>
        <w:t xml:space="preserve"> There are clients who may not be able to afford the </w:t>
      </w:r>
      <w:r w:rsidR="00D15AFE" w:rsidRPr="008911E2">
        <w:rPr>
          <w:rFonts w:ascii="Times New Roman" w:hAnsi="Times New Roman" w:cs="Times New Roman"/>
          <w:sz w:val="24"/>
          <w:szCs w:val="24"/>
        </w:rPr>
        <w:t xml:space="preserve">large packages. </w:t>
      </w:r>
      <w:r w:rsidR="00057DFF" w:rsidRPr="008911E2">
        <w:rPr>
          <w:rFonts w:ascii="Times New Roman" w:hAnsi="Times New Roman" w:cs="Times New Roman"/>
          <w:sz w:val="24"/>
          <w:szCs w:val="24"/>
        </w:rPr>
        <w:t xml:space="preserve">The company should </w:t>
      </w:r>
      <w:r w:rsidR="001C404D" w:rsidRPr="008911E2">
        <w:rPr>
          <w:rFonts w:ascii="Times New Roman" w:hAnsi="Times New Roman" w:cs="Times New Roman"/>
          <w:sz w:val="24"/>
          <w:szCs w:val="24"/>
        </w:rPr>
        <w:t>strategize</w:t>
      </w:r>
      <w:r w:rsidR="00057DFF" w:rsidRPr="008911E2">
        <w:rPr>
          <w:rFonts w:ascii="Times New Roman" w:hAnsi="Times New Roman" w:cs="Times New Roman"/>
          <w:sz w:val="24"/>
          <w:szCs w:val="24"/>
        </w:rPr>
        <w:t xml:space="preserve"> </w:t>
      </w:r>
      <w:r w:rsidR="00FC53EA" w:rsidRPr="008911E2">
        <w:rPr>
          <w:rFonts w:ascii="Times New Roman" w:hAnsi="Times New Roman" w:cs="Times New Roman"/>
          <w:sz w:val="24"/>
          <w:szCs w:val="24"/>
        </w:rPr>
        <w:t xml:space="preserve">with an intention of ensuring that they </w:t>
      </w:r>
      <w:r w:rsidR="000655E1" w:rsidRPr="008911E2">
        <w:rPr>
          <w:rFonts w:ascii="Times New Roman" w:hAnsi="Times New Roman" w:cs="Times New Roman"/>
          <w:sz w:val="24"/>
          <w:szCs w:val="24"/>
        </w:rPr>
        <w:t>understand the market well.</w:t>
      </w:r>
      <w:r w:rsidR="001C404D" w:rsidRPr="008911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4E58" w:rsidRPr="008911E2" w:rsidRDefault="00CC4E58" w:rsidP="008911E2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911E2">
        <w:rPr>
          <w:rFonts w:ascii="Times New Roman" w:hAnsi="Times New Roman" w:cs="Times New Roman"/>
          <w:sz w:val="24"/>
          <w:szCs w:val="24"/>
        </w:rPr>
        <w:t xml:space="preserve">The internal environment </w:t>
      </w:r>
      <w:r w:rsidR="00136D55" w:rsidRPr="008911E2">
        <w:rPr>
          <w:rFonts w:ascii="Times New Roman" w:hAnsi="Times New Roman" w:cs="Times New Roman"/>
          <w:sz w:val="24"/>
          <w:szCs w:val="24"/>
        </w:rPr>
        <w:t>of this company supports such a strategy.</w:t>
      </w:r>
      <w:r w:rsidR="00AE55F8" w:rsidRPr="008911E2">
        <w:rPr>
          <w:rFonts w:ascii="Times New Roman" w:hAnsi="Times New Roman" w:cs="Times New Roman"/>
          <w:sz w:val="24"/>
          <w:szCs w:val="24"/>
        </w:rPr>
        <w:t xml:space="preserve"> The company is always involved in research with the aim of satisfying the clients. The same </w:t>
      </w:r>
      <w:r w:rsidR="00731E7E" w:rsidRPr="008911E2">
        <w:rPr>
          <w:rFonts w:ascii="Times New Roman" w:hAnsi="Times New Roman" w:cs="Times New Roman"/>
          <w:sz w:val="24"/>
          <w:szCs w:val="24"/>
        </w:rPr>
        <w:t xml:space="preserve">amount of energy should be focused </w:t>
      </w:r>
      <w:r w:rsidR="001C7ACF" w:rsidRPr="008911E2">
        <w:rPr>
          <w:rFonts w:ascii="Times New Roman" w:hAnsi="Times New Roman" w:cs="Times New Roman"/>
          <w:sz w:val="24"/>
          <w:szCs w:val="24"/>
        </w:rPr>
        <w:t>on researching how to use differentiation in marketing with the aim of increasing the market share.</w:t>
      </w:r>
      <w:r w:rsidR="00203523" w:rsidRPr="008911E2">
        <w:rPr>
          <w:rFonts w:ascii="Times New Roman" w:hAnsi="Times New Roman" w:cs="Times New Roman"/>
          <w:sz w:val="24"/>
          <w:szCs w:val="24"/>
        </w:rPr>
        <w:t xml:space="preserve"> The external </w:t>
      </w:r>
      <w:r w:rsidR="000A05EE" w:rsidRPr="008911E2">
        <w:rPr>
          <w:rFonts w:ascii="Times New Roman" w:hAnsi="Times New Roman" w:cs="Times New Roman"/>
          <w:sz w:val="24"/>
          <w:szCs w:val="24"/>
        </w:rPr>
        <w:t xml:space="preserve">environment is also </w:t>
      </w:r>
      <w:r w:rsidR="002732C9" w:rsidRPr="008911E2">
        <w:rPr>
          <w:rFonts w:ascii="Times New Roman" w:hAnsi="Times New Roman" w:cs="Times New Roman"/>
          <w:sz w:val="24"/>
          <w:szCs w:val="24"/>
        </w:rPr>
        <w:t xml:space="preserve">conducive for </w:t>
      </w:r>
      <w:r w:rsidR="00065105" w:rsidRPr="008911E2">
        <w:rPr>
          <w:rFonts w:ascii="Times New Roman" w:hAnsi="Times New Roman" w:cs="Times New Roman"/>
          <w:sz w:val="24"/>
          <w:szCs w:val="24"/>
        </w:rPr>
        <w:t>such</w:t>
      </w:r>
      <w:r w:rsidR="002732C9" w:rsidRPr="008911E2">
        <w:rPr>
          <w:rFonts w:ascii="Times New Roman" w:hAnsi="Times New Roman" w:cs="Times New Roman"/>
          <w:sz w:val="24"/>
          <w:szCs w:val="24"/>
        </w:rPr>
        <w:t xml:space="preserve"> a strategy.</w:t>
      </w:r>
      <w:r w:rsidR="00065105" w:rsidRPr="008911E2">
        <w:rPr>
          <w:rFonts w:ascii="Times New Roman" w:hAnsi="Times New Roman" w:cs="Times New Roman"/>
          <w:sz w:val="24"/>
          <w:szCs w:val="24"/>
        </w:rPr>
        <w:t xml:space="preserve"> Currently,</w:t>
      </w:r>
      <w:r w:rsidR="000073A1" w:rsidRPr="008911E2">
        <w:rPr>
          <w:rFonts w:ascii="Times New Roman" w:hAnsi="Times New Roman" w:cs="Times New Roman"/>
          <w:sz w:val="24"/>
          <w:szCs w:val="24"/>
        </w:rPr>
        <w:t xml:space="preserve"> different people h</w:t>
      </w:r>
      <w:r w:rsidR="00CB6EB7" w:rsidRPr="008911E2">
        <w:rPr>
          <w:rFonts w:ascii="Times New Roman" w:hAnsi="Times New Roman" w:cs="Times New Roman"/>
          <w:sz w:val="24"/>
          <w:szCs w:val="24"/>
        </w:rPr>
        <w:t xml:space="preserve">ave their own </w:t>
      </w:r>
      <w:r w:rsidR="00136C18" w:rsidRPr="008911E2">
        <w:rPr>
          <w:rFonts w:ascii="Times New Roman" w:hAnsi="Times New Roman" w:cs="Times New Roman"/>
          <w:sz w:val="24"/>
          <w:szCs w:val="24"/>
        </w:rPr>
        <w:t>definition</w:t>
      </w:r>
      <w:r w:rsidR="00CB6EB7" w:rsidRPr="008911E2">
        <w:rPr>
          <w:rFonts w:ascii="Times New Roman" w:hAnsi="Times New Roman" w:cs="Times New Roman"/>
          <w:sz w:val="24"/>
          <w:szCs w:val="24"/>
        </w:rPr>
        <w:t xml:space="preserve"> of how they wish to have their food. </w:t>
      </w:r>
      <w:r w:rsidR="000F4FD8" w:rsidRPr="008911E2">
        <w:rPr>
          <w:rFonts w:ascii="Times New Roman" w:hAnsi="Times New Roman" w:cs="Times New Roman"/>
          <w:sz w:val="24"/>
          <w:szCs w:val="24"/>
        </w:rPr>
        <w:t xml:space="preserve">When the company carries out a </w:t>
      </w:r>
      <w:r w:rsidR="00136C18" w:rsidRPr="008911E2">
        <w:rPr>
          <w:rFonts w:ascii="Times New Roman" w:hAnsi="Times New Roman" w:cs="Times New Roman"/>
          <w:sz w:val="24"/>
          <w:szCs w:val="24"/>
        </w:rPr>
        <w:t>research</w:t>
      </w:r>
      <w:r w:rsidR="000F4FD8" w:rsidRPr="008911E2">
        <w:rPr>
          <w:rFonts w:ascii="Times New Roman" w:hAnsi="Times New Roman" w:cs="Times New Roman"/>
          <w:sz w:val="24"/>
          <w:szCs w:val="24"/>
        </w:rPr>
        <w:t xml:space="preserve"> to define </w:t>
      </w:r>
      <w:r w:rsidR="00136C18" w:rsidRPr="008911E2">
        <w:rPr>
          <w:rFonts w:ascii="Times New Roman" w:hAnsi="Times New Roman" w:cs="Times New Roman"/>
          <w:sz w:val="24"/>
          <w:szCs w:val="24"/>
        </w:rPr>
        <w:t>the different</w:t>
      </w:r>
      <w:r w:rsidR="000F4FD8" w:rsidRPr="008911E2">
        <w:rPr>
          <w:rFonts w:ascii="Times New Roman" w:hAnsi="Times New Roman" w:cs="Times New Roman"/>
          <w:sz w:val="24"/>
          <w:szCs w:val="24"/>
        </w:rPr>
        <w:t xml:space="preserve"> types of clients and what they like, the company will definitely come up with a comprehensive way of addressing the issues.</w:t>
      </w:r>
      <w:r w:rsidR="008C72C0" w:rsidRPr="008911E2">
        <w:rPr>
          <w:rFonts w:ascii="Times New Roman" w:hAnsi="Times New Roman" w:cs="Times New Roman"/>
          <w:sz w:val="24"/>
          <w:szCs w:val="24"/>
        </w:rPr>
        <w:t xml:space="preserve"> This can be a good long-term strategy that can help</w:t>
      </w:r>
      <w:r w:rsidR="003F391C" w:rsidRPr="008911E2">
        <w:rPr>
          <w:rFonts w:ascii="Times New Roman" w:hAnsi="Times New Roman" w:cs="Times New Roman"/>
          <w:sz w:val="24"/>
          <w:szCs w:val="24"/>
        </w:rPr>
        <w:t xml:space="preserve"> to </w:t>
      </w:r>
      <w:r w:rsidR="00BF03D3" w:rsidRPr="008911E2">
        <w:rPr>
          <w:rFonts w:ascii="Times New Roman" w:hAnsi="Times New Roman" w:cs="Times New Roman"/>
          <w:sz w:val="24"/>
          <w:szCs w:val="24"/>
        </w:rPr>
        <w:t>win more and more clients over time.</w:t>
      </w:r>
      <w:r w:rsidR="00F2091A" w:rsidRPr="008911E2">
        <w:rPr>
          <w:rFonts w:ascii="Times New Roman" w:hAnsi="Times New Roman" w:cs="Times New Roman"/>
          <w:sz w:val="24"/>
          <w:szCs w:val="24"/>
        </w:rPr>
        <w:t xml:space="preserve"> Continued research will continue to </w:t>
      </w:r>
      <w:r w:rsidR="00C369EC" w:rsidRPr="008911E2">
        <w:rPr>
          <w:rFonts w:ascii="Times New Roman" w:hAnsi="Times New Roman" w:cs="Times New Roman"/>
          <w:sz w:val="24"/>
          <w:szCs w:val="24"/>
        </w:rPr>
        <w:t xml:space="preserve">define new market segments that can be </w:t>
      </w:r>
      <w:r w:rsidR="00521ECA" w:rsidRPr="008911E2">
        <w:rPr>
          <w:rFonts w:ascii="Times New Roman" w:hAnsi="Times New Roman" w:cs="Times New Roman"/>
          <w:sz w:val="24"/>
          <w:szCs w:val="24"/>
        </w:rPr>
        <w:t xml:space="preserve">addressed by coming up with </w:t>
      </w:r>
      <w:r w:rsidR="00F86353" w:rsidRPr="008911E2">
        <w:rPr>
          <w:rFonts w:ascii="Times New Roman" w:hAnsi="Times New Roman" w:cs="Times New Roman"/>
          <w:sz w:val="24"/>
          <w:szCs w:val="24"/>
        </w:rPr>
        <w:t xml:space="preserve">products that are mainly meant to satisfy </w:t>
      </w:r>
      <w:r w:rsidR="000C35E1" w:rsidRPr="008911E2">
        <w:rPr>
          <w:rFonts w:ascii="Times New Roman" w:hAnsi="Times New Roman" w:cs="Times New Roman"/>
          <w:sz w:val="24"/>
          <w:szCs w:val="24"/>
        </w:rPr>
        <w:t>such</w:t>
      </w:r>
      <w:r w:rsidR="00F86353" w:rsidRPr="008911E2">
        <w:rPr>
          <w:rFonts w:ascii="Times New Roman" w:hAnsi="Times New Roman" w:cs="Times New Roman"/>
          <w:sz w:val="24"/>
          <w:szCs w:val="24"/>
        </w:rPr>
        <w:t xml:space="preserve"> a group of </w:t>
      </w:r>
      <w:r w:rsidR="000C35E1" w:rsidRPr="008911E2">
        <w:rPr>
          <w:rFonts w:ascii="Times New Roman" w:hAnsi="Times New Roman" w:cs="Times New Roman"/>
          <w:sz w:val="24"/>
          <w:szCs w:val="24"/>
        </w:rPr>
        <w:t>people</w:t>
      </w:r>
      <w:r w:rsidR="00F0310B">
        <w:rPr>
          <w:rFonts w:ascii="Times New Roman" w:hAnsi="Times New Roman" w:cs="Times New Roman"/>
          <w:sz w:val="24"/>
          <w:szCs w:val="24"/>
        </w:rPr>
        <w:t xml:space="preserve"> (John, 1986)</w:t>
      </w:r>
      <w:r w:rsidR="00F86353" w:rsidRPr="008911E2">
        <w:rPr>
          <w:rFonts w:ascii="Times New Roman" w:hAnsi="Times New Roman" w:cs="Times New Roman"/>
          <w:sz w:val="24"/>
          <w:szCs w:val="24"/>
        </w:rPr>
        <w:t xml:space="preserve">. The </w:t>
      </w:r>
      <w:r w:rsidR="005B27A9" w:rsidRPr="008911E2">
        <w:rPr>
          <w:rFonts w:ascii="Times New Roman" w:hAnsi="Times New Roman" w:cs="Times New Roman"/>
          <w:sz w:val="24"/>
          <w:szCs w:val="24"/>
        </w:rPr>
        <w:t xml:space="preserve">revenue collected from </w:t>
      </w:r>
      <w:r w:rsidR="000C35E1" w:rsidRPr="008911E2">
        <w:rPr>
          <w:rFonts w:ascii="Times New Roman" w:hAnsi="Times New Roman" w:cs="Times New Roman"/>
          <w:sz w:val="24"/>
          <w:szCs w:val="24"/>
        </w:rPr>
        <w:t>sales</w:t>
      </w:r>
      <w:r w:rsidR="005B27A9" w:rsidRPr="008911E2">
        <w:rPr>
          <w:rFonts w:ascii="Times New Roman" w:hAnsi="Times New Roman" w:cs="Times New Roman"/>
          <w:sz w:val="24"/>
          <w:szCs w:val="24"/>
        </w:rPr>
        <w:t xml:space="preserve"> will also increase in the long run.</w:t>
      </w:r>
    </w:p>
    <w:p w:rsidR="00602034" w:rsidRPr="008911E2" w:rsidRDefault="00602034" w:rsidP="008911E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2034" w:rsidRPr="008911E2" w:rsidRDefault="00602034" w:rsidP="008911E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0A5C" w:rsidRPr="008911E2" w:rsidRDefault="000E0A5C" w:rsidP="008911E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0A5C" w:rsidRPr="008911E2" w:rsidRDefault="000E0A5C" w:rsidP="008911E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427AA" w:rsidRPr="008911E2" w:rsidRDefault="00610548" w:rsidP="008911E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11E2">
        <w:rPr>
          <w:rFonts w:ascii="Times New Roman" w:hAnsi="Times New Roman" w:cs="Times New Roman"/>
          <w:sz w:val="24"/>
          <w:szCs w:val="24"/>
        </w:rPr>
        <w:lastRenderedPageBreak/>
        <w:t>References</w:t>
      </w:r>
    </w:p>
    <w:p w:rsidR="007472A6" w:rsidRPr="007472A6" w:rsidRDefault="007472A6" w:rsidP="008911E2">
      <w:pPr>
        <w:shd w:val="clear" w:color="auto" w:fill="FFFFFF"/>
        <w:spacing w:before="100" w:beforeAutospacing="1" w:after="24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911E2">
        <w:rPr>
          <w:rFonts w:ascii="Times New Roman" w:eastAsia="Times New Roman" w:hAnsi="Times New Roman" w:cs="Times New Roman"/>
          <w:color w:val="222222"/>
          <w:sz w:val="24"/>
          <w:szCs w:val="24"/>
        </w:rPr>
        <w:t>Sharp, Byron; Dawes, John (2001), "</w:t>
      </w:r>
      <w:hyperlink r:id="rId7" w:history="1">
        <w:r w:rsidRPr="008911E2">
          <w:rPr>
            <w:rFonts w:ascii="Times New Roman" w:eastAsia="Times New Roman" w:hAnsi="Times New Roman" w:cs="Times New Roman"/>
            <w:color w:val="663366"/>
            <w:sz w:val="24"/>
            <w:szCs w:val="24"/>
            <w:u w:val="single"/>
          </w:rPr>
          <w:t>What is Differentiation and How Does it Work?</w:t>
        </w:r>
      </w:hyperlink>
      <w:r w:rsidRPr="008911E2">
        <w:rPr>
          <w:rFonts w:ascii="Times New Roman" w:eastAsia="Times New Roman" w:hAnsi="Times New Roman" w:cs="Times New Roman"/>
          <w:color w:val="222222"/>
          <w:sz w:val="24"/>
          <w:szCs w:val="24"/>
        </w:rPr>
        <w:t>," </w:t>
      </w:r>
      <w:hyperlink r:id="rId8" w:tooltip="Journal of Marketing Management (page does not exist)" w:history="1">
        <w:r w:rsidRPr="008911E2">
          <w:rPr>
            <w:rFonts w:ascii="Times New Roman" w:eastAsia="Times New Roman" w:hAnsi="Times New Roman" w:cs="Times New Roman"/>
            <w:i/>
            <w:iCs/>
            <w:color w:val="A55858"/>
            <w:sz w:val="24"/>
            <w:szCs w:val="24"/>
            <w:u w:val="single"/>
          </w:rPr>
          <w:t>Journal of Marketing Management</w:t>
        </w:r>
      </w:hyperlink>
      <w:r w:rsidRPr="008911E2">
        <w:rPr>
          <w:rFonts w:ascii="Times New Roman" w:eastAsia="Times New Roman" w:hAnsi="Times New Roman" w:cs="Times New Roman"/>
          <w:color w:val="222222"/>
          <w:sz w:val="24"/>
          <w:szCs w:val="24"/>
        </w:rPr>
        <w:t>, 17, 739-59. </w:t>
      </w:r>
      <w:hyperlink r:id="rId9" w:tooltip="Digital object identifier" w:history="1">
        <w:r w:rsidRPr="008911E2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</w:rPr>
          <w:t>doi</w:t>
        </w:r>
      </w:hyperlink>
      <w:r w:rsidRPr="008911E2"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  <w:hyperlink r:id="rId10" w:history="1">
        <w:r w:rsidRPr="008911E2">
          <w:rPr>
            <w:rFonts w:ascii="Times New Roman" w:eastAsia="Times New Roman" w:hAnsi="Times New Roman" w:cs="Times New Roman"/>
            <w:color w:val="663366"/>
            <w:sz w:val="24"/>
            <w:szCs w:val="24"/>
            <w:u w:val="single"/>
          </w:rPr>
          <w:t>10.1362/026725701323366809</w:t>
        </w:r>
      </w:hyperlink>
    </w:p>
    <w:p w:rsidR="008911E2" w:rsidRPr="008911E2" w:rsidRDefault="008911E2" w:rsidP="008911E2">
      <w:pPr>
        <w:shd w:val="clear" w:color="auto" w:fill="FFFFFF"/>
        <w:spacing w:before="100" w:beforeAutospacing="1" w:after="24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911E2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2772AB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Sutton, John (May 1986).</w:t>
      </w:r>
      <w:r w:rsidRPr="008911E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"Vertical Product Differentiation: Some Basic Themes". The American Economic Review. 76, No. 2, Papers and Proceedings of the Ninety-Eighth Annual Meeting of the American Economic Association </w:t>
      </w:r>
      <w:r w:rsidRPr="002772AB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(May, 1986), pp. 393-398 (American Economic Association): 393–398. </w:t>
      </w:r>
      <w:hyperlink r:id="rId11" w:tooltip="JSTOR" w:history="1">
        <w:r w:rsidRPr="002772AB">
          <w:rPr>
            <w:rFonts w:ascii="Times New Roman" w:eastAsia="Times New Roman" w:hAnsi="Times New Roman" w:cs="Times New Roman"/>
            <w:iCs/>
            <w:color w:val="0B0080"/>
            <w:sz w:val="24"/>
            <w:szCs w:val="24"/>
            <w:u w:val="single"/>
          </w:rPr>
          <w:t>JSTOR</w:t>
        </w:r>
      </w:hyperlink>
      <w:r w:rsidRPr="002772AB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 </w:t>
      </w:r>
      <w:hyperlink r:id="rId12" w:history="1">
        <w:r w:rsidRPr="002772AB">
          <w:rPr>
            <w:rFonts w:ascii="Times New Roman" w:eastAsia="Times New Roman" w:hAnsi="Times New Roman" w:cs="Times New Roman"/>
            <w:iCs/>
            <w:color w:val="663366"/>
            <w:sz w:val="24"/>
            <w:szCs w:val="24"/>
            <w:u w:val="single"/>
          </w:rPr>
          <w:t>1818803</w:t>
        </w:r>
      </w:hyperlink>
      <w:r w:rsidRPr="002772AB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.</w:t>
      </w:r>
    </w:p>
    <w:p w:rsidR="008911E2" w:rsidRPr="008911E2" w:rsidRDefault="008911E2" w:rsidP="008911E2">
      <w:pPr>
        <w:shd w:val="clear" w:color="auto" w:fill="FFFFFF"/>
        <w:spacing w:before="100" w:beforeAutospacing="1" w:after="24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7472A6" w:rsidRPr="007472A6" w:rsidRDefault="007472A6" w:rsidP="008911E2">
      <w:pPr>
        <w:shd w:val="clear" w:color="auto" w:fill="FFFFFF"/>
        <w:spacing w:before="100" w:beforeAutospacing="1" w:after="24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610548" w:rsidRPr="008911E2" w:rsidRDefault="00610548" w:rsidP="008911E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610548" w:rsidRPr="008911E2" w:rsidSect="00773D99">
      <w:headerReference w:type="default" r:id="rId13"/>
      <w:head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FFB" w:rsidRDefault="00C91FFB" w:rsidP="00773D99">
      <w:pPr>
        <w:spacing w:after="0" w:line="240" w:lineRule="auto"/>
      </w:pPr>
      <w:r>
        <w:separator/>
      </w:r>
    </w:p>
  </w:endnote>
  <w:endnote w:type="continuationSeparator" w:id="0">
    <w:p w:rsidR="00C91FFB" w:rsidRDefault="00C91FFB" w:rsidP="00773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FFB" w:rsidRDefault="00C91FFB" w:rsidP="00773D99">
      <w:pPr>
        <w:spacing w:after="0" w:line="240" w:lineRule="auto"/>
      </w:pPr>
      <w:r>
        <w:separator/>
      </w:r>
    </w:p>
  </w:footnote>
  <w:footnote w:type="continuationSeparator" w:id="0">
    <w:p w:rsidR="00C91FFB" w:rsidRDefault="00C91FFB" w:rsidP="00773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53A" w:rsidRDefault="00E3153A">
    <w:pPr>
      <w:pStyle w:val="Header"/>
      <w:jc w:val="right"/>
    </w:pPr>
    <w:r>
      <w:t xml:space="preserve">STRATEGIC ANALYSIS                                                                                                                                                    </w:t>
    </w:r>
    <w:sdt>
      <w:sdtPr>
        <w:id w:val="17454956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7BFE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E3153A" w:rsidRDefault="00E315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D99" w:rsidRDefault="00773D99">
    <w:pPr>
      <w:pStyle w:val="Header"/>
      <w:jc w:val="right"/>
    </w:pPr>
    <w:r>
      <w:t xml:space="preserve">Running head: STRATEGIC ANALYSIS                                                                                                                         </w:t>
    </w:r>
    <w:sdt>
      <w:sdtPr>
        <w:id w:val="-43391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7021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773D99" w:rsidRDefault="00773D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856623"/>
    <w:multiLevelType w:val="multilevel"/>
    <w:tmpl w:val="24900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48C743E"/>
    <w:multiLevelType w:val="multilevel"/>
    <w:tmpl w:val="A3DE0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QwMDM1NjYzsDQ2tjRU0lEKTi0uzszPAykwqgUAz+0E0iwAAAA="/>
  </w:docVars>
  <w:rsids>
    <w:rsidRoot w:val="00ED7A49"/>
    <w:rsid w:val="000073A1"/>
    <w:rsid w:val="000427AA"/>
    <w:rsid w:val="000517D1"/>
    <w:rsid w:val="00057DFF"/>
    <w:rsid w:val="00063E8C"/>
    <w:rsid w:val="00065105"/>
    <w:rsid w:val="000655E1"/>
    <w:rsid w:val="0006687F"/>
    <w:rsid w:val="000809C2"/>
    <w:rsid w:val="000A05EE"/>
    <w:rsid w:val="000B4836"/>
    <w:rsid w:val="000B7EE9"/>
    <w:rsid w:val="000C0FDF"/>
    <w:rsid w:val="000C35E1"/>
    <w:rsid w:val="000D4CB6"/>
    <w:rsid w:val="000E0A5C"/>
    <w:rsid w:val="000F4FD8"/>
    <w:rsid w:val="00107E96"/>
    <w:rsid w:val="00111CD1"/>
    <w:rsid w:val="00136C18"/>
    <w:rsid w:val="00136D55"/>
    <w:rsid w:val="00184990"/>
    <w:rsid w:val="001C404D"/>
    <w:rsid w:val="001C7ACF"/>
    <w:rsid w:val="001F1537"/>
    <w:rsid w:val="00203523"/>
    <w:rsid w:val="00207BFE"/>
    <w:rsid w:val="00261145"/>
    <w:rsid w:val="002732C9"/>
    <w:rsid w:val="002772AB"/>
    <w:rsid w:val="002B05C8"/>
    <w:rsid w:val="002B67C1"/>
    <w:rsid w:val="002C6C28"/>
    <w:rsid w:val="002F59CF"/>
    <w:rsid w:val="0030178B"/>
    <w:rsid w:val="00341DDC"/>
    <w:rsid w:val="003648AB"/>
    <w:rsid w:val="003A1CAA"/>
    <w:rsid w:val="003A551B"/>
    <w:rsid w:val="003A7866"/>
    <w:rsid w:val="003F391C"/>
    <w:rsid w:val="00452A05"/>
    <w:rsid w:val="00484D05"/>
    <w:rsid w:val="004F72C7"/>
    <w:rsid w:val="00521ECA"/>
    <w:rsid w:val="005379C4"/>
    <w:rsid w:val="005406C7"/>
    <w:rsid w:val="005663CC"/>
    <w:rsid w:val="00570E9C"/>
    <w:rsid w:val="00592462"/>
    <w:rsid w:val="005B27A9"/>
    <w:rsid w:val="005D7255"/>
    <w:rsid w:val="005F6C64"/>
    <w:rsid w:val="00602034"/>
    <w:rsid w:val="00610548"/>
    <w:rsid w:val="0061708C"/>
    <w:rsid w:val="006829A1"/>
    <w:rsid w:val="00690AA4"/>
    <w:rsid w:val="006911B4"/>
    <w:rsid w:val="00731E7E"/>
    <w:rsid w:val="00734A99"/>
    <w:rsid w:val="007472A6"/>
    <w:rsid w:val="00773D99"/>
    <w:rsid w:val="007750FD"/>
    <w:rsid w:val="007A614E"/>
    <w:rsid w:val="00830F57"/>
    <w:rsid w:val="00832442"/>
    <w:rsid w:val="00875078"/>
    <w:rsid w:val="008911E2"/>
    <w:rsid w:val="008C72C0"/>
    <w:rsid w:val="008C7958"/>
    <w:rsid w:val="008E01BD"/>
    <w:rsid w:val="008E4024"/>
    <w:rsid w:val="00901CDA"/>
    <w:rsid w:val="0094499C"/>
    <w:rsid w:val="00953872"/>
    <w:rsid w:val="00AB28DD"/>
    <w:rsid w:val="00AE55F8"/>
    <w:rsid w:val="00B03F6A"/>
    <w:rsid w:val="00B268A3"/>
    <w:rsid w:val="00B95D58"/>
    <w:rsid w:val="00BC401E"/>
    <w:rsid w:val="00BF03D3"/>
    <w:rsid w:val="00BF178A"/>
    <w:rsid w:val="00C16953"/>
    <w:rsid w:val="00C369EC"/>
    <w:rsid w:val="00C716A9"/>
    <w:rsid w:val="00C77021"/>
    <w:rsid w:val="00C77E68"/>
    <w:rsid w:val="00C91FFB"/>
    <w:rsid w:val="00CA6224"/>
    <w:rsid w:val="00CB6EB7"/>
    <w:rsid w:val="00CC4E58"/>
    <w:rsid w:val="00CD0039"/>
    <w:rsid w:val="00CF6776"/>
    <w:rsid w:val="00D005E8"/>
    <w:rsid w:val="00D11727"/>
    <w:rsid w:val="00D15AFE"/>
    <w:rsid w:val="00D57380"/>
    <w:rsid w:val="00D64246"/>
    <w:rsid w:val="00DD1A65"/>
    <w:rsid w:val="00DF022E"/>
    <w:rsid w:val="00E3153A"/>
    <w:rsid w:val="00E34B92"/>
    <w:rsid w:val="00E350BA"/>
    <w:rsid w:val="00E42194"/>
    <w:rsid w:val="00E7776D"/>
    <w:rsid w:val="00E85B30"/>
    <w:rsid w:val="00E95744"/>
    <w:rsid w:val="00EC2B48"/>
    <w:rsid w:val="00ED7A49"/>
    <w:rsid w:val="00F0310B"/>
    <w:rsid w:val="00F2091A"/>
    <w:rsid w:val="00F50F0F"/>
    <w:rsid w:val="00F86353"/>
    <w:rsid w:val="00F868EE"/>
    <w:rsid w:val="00FC53EA"/>
    <w:rsid w:val="00FC5DF6"/>
    <w:rsid w:val="00FE4315"/>
    <w:rsid w:val="00FF523C"/>
    <w:rsid w:val="00FF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28F25"/>
  <w15:chartTrackingRefBased/>
  <w15:docId w15:val="{C2E73448-239F-4944-9A4F-381106A70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3D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D99"/>
  </w:style>
  <w:style w:type="paragraph" w:styleId="Footer">
    <w:name w:val="footer"/>
    <w:basedOn w:val="Normal"/>
    <w:link w:val="FooterChar"/>
    <w:uiPriority w:val="99"/>
    <w:unhideWhenUsed/>
    <w:rsid w:val="00773D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D99"/>
  </w:style>
  <w:style w:type="character" w:customStyle="1" w:styleId="reference-text">
    <w:name w:val="reference-text"/>
    <w:basedOn w:val="DefaultParagraphFont"/>
    <w:rsid w:val="007472A6"/>
  </w:style>
  <w:style w:type="character" w:styleId="Hyperlink">
    <w:name w:val="Hyperlink"/>
    <w:basedOn w:val="DefaultParagraphFont"/>
    <w:uiPriority w:val="99"/>
    <w:semiHidden/>
    <w:unhideWhenUsed/>
    <w:rsid w:val="007472A6"/>
    <w:rPr>
      <w:color w:val="0000FF"/>
      <w:u w:val="single"/>
    </w:rPr>
  </w:style>
  <w:style w:type="character" w:customStyle="1" w:styleId="mw-cite-backlink">
    <w:name w:val="mw-cite-backlink"/>
    <w:basedOn w:val="DefaultParagraphFont"/>
    <w:rsid w:val="007472A6"/>
  </w:style>
  <w:style w:type="character" w:styleId="HTMLCite">
    <w:name w:val="HTML Cite"/>
    <w:basedOn w:val="DefaultParagraphFont"/>
    <w:uiPriority w:val="99"/>
    <w:semiHidden/>
    <w:unhideWhenUsed/>
    <w:rsid w:val="008911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9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/index.php?title=Journal_of_Marketing_Management&amp;action=edit&amp;redlink=1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andfonline.com/doi/abs/10.1362/026725701323366809" TargetMode="External"/><Relationship Id="rId12" Type="http://schemas.openxmlformats.org/officeDocument/2006/relationships/hyperlink" Target="https://www.jstor.org/stable/1818803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n.wikipedia.org/wiki/JSTO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doi.org/10.1362%2F0267257013233668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Digital_object_identifier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22</cp:revision>
  <dcterms:created xsi:type="dcterms:W3CDTF">2019-11-23T19:46:00Z</dcterms:created>
  <dcterms:modified xsi:type="dcterms:W3CDTF">2019-11-23T19:55:00Z</dcterms:modified>
</cp:coreProperties>
</file>