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327B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327B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327B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327B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327B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327B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FED" w:rsidRDefault="00AD20C6" w:rsidP="00327B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FED">
        <w:rPr>
          <w:rFonts w:ascii="Times New Roman" w:hAnsi="Times New Roman" w:cs="Times New Roman"/>
          <w:sz w:val="24"/>
          <w:szCs w:val="24"/>
        </w:rPr>
        <w:t xml:space="preserve">Case Study </w:t>
      </w:r>
    </w:p>
    <w:p w:rsidR="0008177B" w:rsidRDefault="00AD20C6" w:rsidP="00327B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AD20C6" w:rsidP="00327B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327B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327B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AD20C6" w:rsidP="00327B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6FED">
        <w:rPr>
          <w:rFonts w:ascii="Times New Roman" w:hAnsi="Times New Roman" w:cs="Times New Roman"/>
          <w:sz w:val="24"/>
          <w:szCs w:val="24"/>
        </w:rPr>
        <w:lastRenderedPageBreak/>
        <w:t>Case Study</w:t>
      </w:r>
    </w:p>
    <w:p w:rsidR="00CD0F75" w:rsidRDefault="00AD20C6" w:rsidP="00327B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1</w:t>
      </w:r>
    </w:p>
    <w:p w:rsidR="00CD0F75" w:rsidRPr="00CD0F75" w:rsidRDefault="00AD20C6" w:rsidP="00327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014">
        <w:rPr>
          <w:rFonts w:ascii="Times New Roman" w:hAnsi="Times New Roman" w:cs="Times New Roman"/>
          <w:sz w:val="24"/>
          <w:szCs w:val="24"/>
        </w:rPr>
        <w:t xml:space="preserve">The strengths in every child can be seen through the milestones </w:t>
      </w:r>
      <w:r w:rsidR="00A837EF">
        <w:rPr>
          <w:rFonts w:ascii="Times New Roman" w:hAnsi="Times New Roman" w:cs="Times New Roman"/>
          <w:sz w:val="24"/>
          <w:szCs w:val="24"/>
        </w:rPr>
        <w:t xml:space="preserve">covered according to their age. </w:t>
      </w:r>
      <w:r w:rsidR="00547FF7">
        <w:rPr>
          <w:rFonts w:ascii="Times New Roman" w:hAnsi="Times New Roman" w:cs="Times New Roman"/>
          <w:sz w:val="24"/>
          <w:szCs w:val="24"/>
        </w:rPr>
        <w:t>Willow is covering almost all the mile</w:t>
      </w:r>
      <w:r w:rsidR="00F30695">
        <w:rPr>
          <w:rFonts w:ascii="Times New Roman" w:hAnsi="Times New Roman" w:cs="Times New Roman"/>
          <w:sz w:val="24"/>
          <w:szCs w:val="24"/>
        </w:rPr>
        <w:t xml:space="preserve">stones of a 13-month-old baby, for instance, little or fewer words, holding things, </w:t>
      </w:r>
      <w:r w:rsidR="00E90E0B">
        <w:rPr>
          <w:rFonts w:ascii="Times New Roman" w:hAnsi="Times New Roman" w:cs="Times New Roman"/>
          <w:sz w:val="24"/>
          <w:szCs w:val="24"/>
        </w:rPr>
        <w:t xml:space="preserve">trying out new things like food, </w:t>
      </w:r>
      <w:r w:rsidR="00BE1693">
        <w:rPr>
          <w:rFonts w:ascii="Times New Roman" w:hAnsi="Times New Roman" w:cs="Times New Roman"/>
          <w:sz w:val="24"/>
          <w:szCs w:val="24"/>
        </w:rPr>
        <w:t>etc. (</w:t>
      </w:r>
      <w:r w:rsidR="00BE1693" w:rsidRPr="002C1F47">
        <w:rPr>
          <w:rFonts w:ascii="Times New Roman" w:hAnsi="Times New Roman" w:cs="Times New Roman"/>
          <w:i/>
          <w:iCs/>
          <w:sz w:val="24"/>
          <w:szCs w:val="24"/>
        </w:rPr>
        <w:t>On Track</w:t>
      </w:r>
      <w:r w:rsidR="00BE1693">
        <w:rPr>
          <w:rFonts w:ascii="Times New Roman" w:hAnsi="Times New Roman" w:cs="Times New Roman"/>
          <w:sz w:val="24"/>
          <w:szCs w:val="24"/>
        </w:rPr>
        <w:t>., 2019)</w:t>
      </w:r>
      <w:r w:rsidR="00E90E0B">
        <w:rPr>
          <w:rFonts w:ascii="Times New Roman" w:hAnsi="Times New Roman" w:cs="Times New Roman"/>
          <w:sz w:val="24"/>
          <w:szCs w:val="24"/>
        </w:rPr>
        <w:t>. L</w:t>
      </w:r>
      <w:r w:rsidR="00547FF7">
        <w:rPr>
          <w:rFonts w:ascii="Times New Roman" w:hAnsi="Times New Roman" w:cs="Times New Roman"/>
          <w:sz w:val="24"/>
          <w:szCs w:val="24"/>
        </w:rPr>
        <w:t>ikewise</w:t>
      </w:r>
      <w:r w:rsidR="00E90E0B">
        <w:rPr>
          <w:rFonts w:ascii="Times New Roman" w:hAnsi="Times New Roman" w:cs="Times New Roman"/>
          <w:sz w:val="24"/>
          <w:szCs w:val="24"/>
        </w:rPr>
        <w:t>,</w:t>
      </w:r>
      <w:r w:rsidR="00547FF7">
        <w:rPr>
          <w:rFonts w:ascii="Times New Roman" w:hAnsi="Times New Roman" w:cs="Times New Roman"/>
          <w:sz w:val="24"/>
          <w:szCs w:val="24"/>
        </w:rPr>
        <w:t xml:space="preserve"> Sammy is also fulfilling all the age-appropriate markers of a 15 months old toddler</w:t>
      </w:r>
      <w:r w:rsidR="000260B1">
        <w:rPr>
          <w:rFonts w:ascii="Times New Roman" w:hAnsi="Times New Roman" w:cs="Times New Roman"/>
          <w:sz w:val="24"/>
          <w:szCs w:val="24"/>
        </w:rPr>
        <w:t xml:space="preserve">, i.e., speech, walk, teething, </w:t>
      </w:r>
      <w:r w:rsidR="00F30695">
        <w:rPr>
          <w:rFonts w:ascii="Times New Roman" w:hAnsi="Times New Roman" w:cs="Times New Roman"/>
          <w:sz w:val="24"/>
          <w:szCs w:val="24"/>
        </w:rPr>
        <w:t>identification of things and modified cognitive abilities</w:t>
      </w:r>
      <w:r w:rsidR="00547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F75" w:rsidRDefault="00AD20C6" w:rsidP="00327B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2</w:t>
      </w:r>
    </w:p>
    <w:p w:rsidR="00E90E0B" w:rsidRPr="00E90E0B" w:rsidRDefault="00AD20C6" w:rsidP="00E90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0A8">
        <w:rPr>
          <w:rFonts w:ascii="Times New Roman" w:hAnsi="Times New Roman" w:cs="Times New Roman"/>
          <w:sz w:val="24"/>
          <w:szCs w:val="24"/>
        </w:rPr>
        <w:t>These parents</w:t>
      </w:r>
      <w:r w:rsidR="00DC5E6B">
        <w:rPr>
          <w:rFonts w:ascii="Times New Roman" w:hAnsi="Times New Roman" w:cs="Times New Roman"/>
          <w:sz w:val="24"/>
          <w:szCs w:val="24"/>
        </w:rPr>
        <w:t xml:space="preserve"> have no c</w:t>
      </w:r>
      <w:r w:rsidR="008750A8">
        <w:rPr>
          <w:rFonts w:ascii="Times New Roman" w:hAnsi="Times New Roman" w:cs="Times New Roman"/>
          <w:sz w:val="24"/>
          <w:szCs w:val="24"/>
        </w:rPr>
        <w:t xml:space="preserve">ause for constantly worrying and comparing the developmental </w:t>
      </w:r>
      <w:r w:rsidR="00DE3B03">
        <w:rPr>
          <w:rFonts w:ascii="Times New Roman" w:hAnsi="Times New Roman" w:cs="Times New Roman"/>
          <w:sz w:val="24"/>
          <w:szCs w:val="24"/>
        </w:rPr>
        <w:t xml:space="preserve">abilities among both children. Each child's and </w:t>
      </w:r>
      <w:r w:rsidR="0065165A">
        <w:rPr>
          <w:rFonts w:ascii="Times New Roman" w:hAnsi="Times New Roman" w:cs="Times New Roman"/>
          <w:sz w:val="24"/>
          <w:szCs w:val="24"/>
        </w:rPr>
        <w:t>his</w:t>
      </w:r>
      <w:r w:rsidR="00DE3B03">
        <w:rPr>
          <w:rFonts w:ascii="Times New Roman" w:hAnsi="Times New Roman" w:cs="Times New Roman"/>
          <w:sz w:val="24"/>
          <w:szCs w:val="24"/>
        </w:rPr>
        <w:t xml:space="preserve"> learning capacity</w:t>
      </w:r>
      <w:r w:rsidR="0065165A">
        <w:rPr>
          <w:rFonts w:ascii="Times New Roman" w:hAnsi="Times New Roman" w:cs="Times New Roman"/>
          <w:sz w:val="24"/>
          <w:szCs w:val="24"/>
        </w:rPr>
        <w:t xml:space="preserve"> and capability</w:t>
      </w:r>
      <w:r w:rsidR="00DE3B03">
        <w:rPr>
          <w:rFonts w:ascii="Times New Roman" w:hAnsi="Times New Roman" w:cs="Times New Roman"/>
          <w:sz w:val="24"/>
          <w:szCs w:val="24"/>
        </w:rPr>
        <w:t xml:space="preserve"> is different than the other, regardless of the age factor</w:t>
      </w:r>
      <w:r w:rsidR="0065165A">
        <w:rPr>
          <w:rFonts w:ascii="Times New Roman" w:hAnsi="Times New Roman" w:cs="Times New Roman"/>
          <w:sz w:val="24"/>
          <w:szCs w:val="24"/>
        </w:rPr>
        <w:t>s or milestones</w:t>
      </w:r>
      <w:r w:rsidR="00DE3B03">
        <w:rPr>
          <w:rFonts w:ascii="Times New Roman" w:hAnsi="Times New Roman" w:cs="Times New Roman"/>
          <w:sz w:val="24"/>
          <w:szCs w:val="24"/>
        </w:rPr>
        <w:t xml:space="preserve">. </w:t>
      </w:r>
      <w:r w:rsidR="0065165A">
        <w:rPr>
          <w:rFonts w:ascii="Times New Roman" w:hAnsi="Times New Roman" w:cs="Times New Roman"/>
          <w:sz w:val="24"/>
          <w:szCs w:val="24"/>
        </w:rPr>
        <w:t>Thus, worrying after comparing the achieved milestone of one child to the other, as in the case of Sammy and Willow, it is not the right thing to do.</w:t>
      </w:r>
    </w:p>
    <w:p w:rsidR="00CD0F75" w:rsidRDefault="00AD20C6" w:rsidP="00327B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3</w:t>
      </w:r>
    </w:p>
    <w:p w:rsidR="00F64BCD" w:rsidRDefault="00AD20C6" w:rsidP="00F64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58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only concern for the parents </w:t>
      </w:r>
      <w:r w:rsidR="00D458C6">
        <w:rPr>
          <w:rFonts w:ascii="Times New Roman" w:hAnsi="Times New Roman" w:cs="Times New Roman"/>
          <w:sz w:val="24"/>
          <w:szCs w:val="24"/>
        </w:rPr>
        <w:t>is that in contrasting and comparing their child and putting them into the competition with each other, they are risking the individuality of their child</w:t>
      </w:r>
      <w:r w:rsidR="007338DB">
        <w:rPr>
          <w:rFonts w:ascii="Times New Roman" w:hAnsi="Times New Roman" w:cs="Times New Roman"/>
          <w:sz w:val="24"/>
          <w:szCs w:val="24"/>
        </w:rPr>
        <w:t>ren</w:t>
      </w:r>
      <w:r w:rsidR="00D458C6">
        <w:rPr>
          <w:rFonts w:ascii="Times New Roman" w:hAnsi="Times New Roman" w:cs="Times New Roman"/>
          <w:sz w:val="24"/>
          <w:szCs w:val="24"/>
        </w:rPr>
        <w:t xml:space="preserve"> which is according to the</w:t>
      </w:r>
      <w:r w:rsidR="00A2348F">
        <w:rPr>
          <w:rFonts w:ascii="Times New Roman" w:hAnsi="Times New Roman" w:cs="Times New Roman"/>
          <w:sz w:val="24"/>
          <w:szCs w:val="24"/>
        </w:rPr>
        <w:t>ir age and interest. If one child is interested in peeking at books and other likes playing with toys that is normal.</w:t>
      </w:r>
    </w:p>
    <w:p w:rsidR="0050599E" w:rsidRDefault="00AD20C6" w:rsidP="00F64B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4</w:t>
      </w:r>
    </w:p>
    <w:p w:rsidR="00CD0F75" w:rsidRDefault="00AD20C6" w:rsidP="005059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mothers should be taught abo</w:t>
      </w:r>
      <w:r>
        <w:rPr>
          <w:rFonts w:ascii="Times New Roman" w:hAnsi="Times New Roman" w:cs="Times New Roman"/>
          <w:sz w:val="24"/>
          <w:szCs w:val="24"/>
        </w:rPr>
        <w:t xml:space="preserve">ut each </w:t>
      </w:r>
      <w:r w:rsidR="00F732E9">
        <w:rPr>
          <w:rFonts w:ascii="Times New Roman" w:hAnsi="Times New Roman" w:cs="Times New Roman"/>
          <w:sz w:val="24"/>
          <w:szCs w:val="24"/>
        </w:rPr>
        <w:t xml:space="preserve">developmental stage and milestone of their child and proper training according to the abilities and interest of the children should be provided </w:t>
      </w:r>
      <w:r w:rsidR="00F732E9">
        <w:rPr>
          <w:rFonts w:ascii="Times New Roman" w:hAnsi="Times New Roman" w:cs="Times New Roman"/>
          <w:sz w:val="24"/>
          <w:szCs w:val="24"/>
        </w:rPr>
        <w:lastRenderedPageBreak/>
        <w:t xml:space="preserve">the mothers along with a </w:t>
      </w:r>
      <w:r w:rsidR="00417CD0">
        <w:rPr>
          <w:rFonts w:ascii="Times New Roman" w:hAnsi="Times New Roman" w:cs="Times New Roman"/>
          <w:sz w:val="24"/>
          <w:szCs w:val="24"/>
        </w:rPr>
        <w:t xml:space="preserve">complete guide and education on cognitive and learning development of the children. </w:t>
      </w:r>
      <w:r w:rsidR="006D2213">
        <w:rPr>
          <w:rFonts w:ascii="Times New Roman" w:hAnsi="Times New Roman" w:cs="Times New Roman"/>
          <w:sz w:val="24"/>
          <w:szCs w:val="24"/>
        </w:rPr>
        <w:t xml:space="preserve">The community programs and mother-groups should be accessible to the mothers, and they should join these services so that they learn and implement the information gained from these groups. </w:t>
      </w:r>
      <w:r w:rsidR="00912BBB">
        <w:rPr>
          <w:rFonts w:ascii="Times New Roman" w:hAnsi="Times New Roman" w:cs="Times New Roman"/>
          <w:sz w:val="24"/>
          <w:szCs w:val="24"/>
        </w:rPr>
        <w:t xml:space="preserve">There are online classes for mothers to learn about everyday milestone of their developing babies, so Ella and Jayne should search and join these online sites. </w:t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AD20C6" w:rsidP="00327B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Default="0008177B" w:rsidP="002C1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1F47" w:rsidRDefault="00AD20C6" w:rsidP="00DD58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i/>
          <w:iCs/>
          <w:sz w:val="24"/>
          <w:szCs w:val="24"/>
        </w:rPr>
        <w:t>On Track</w:t>
      </w:r>
      <w:r w:rsidRPr="002C1F47">
        <w:rPr>
          <w:rFonts w:ascii="Times New Roman" w:hAnsi="Times New Roman" w:cs="Times New Roman"/>
          <w:sz w:val="24"/>
          <w:szCs w:val="24"/>
        </w:rPr>
        <w:t>. (2019). </w:t>
      </w:r>
      <w:r w:rsidRPr="002C1F47">
        <w:rPr>
          <w:rFonts w:ascii="Times New Roman" w:hAnsi="Times New Roman" w:cs="Times New Roman"/>
          <w:i/>
          <w:iCs/>
          <w:sz w:val="24"/>
          <w:szCs w:val="24"/>
        </w:rPr>
        <w:t>Beststart.org</w:t>
      </w:r>
      <w:r w:rsidRPr="002C1F47">
        <w:rPr>
          <w:rFonts w:ascii="Times New Roman" w:hAnsi="Times New Roman" w:cs="Times New Roman"/>
          <w:sz w:val="24"/>
          <w:szCs w:val="24"/>
        </w:rPr>
        <w:t xml:space="preserve">. Retrieved, from </w:t>
      </w:r>
      <w:r w:rsidR="00DD58A4" w:rsidRPr="00DD58A4">
        <w:rPr>
          <w:rFonts w:ascii="Times New Roman" w:hAnsi="Times New Roman" w:cs="Times New Roman"/>
          <w:sz w:val="24"/>
          <w:szCs w:val="24"/>
        </w:rPr>
        <w:t>https://www.beststart.org/OnTrack_English/1-introduction.html</w:t>
      </w:r>
    </w:p>
    <w:p w:rsidR="00DD58A4" w:rsidRPr="002C1F47" w:rsidRDefault="00DD58A4" w:rsidP="00DD58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F47" w:rsidRPr="0008177B" w:rsidRDefault="002C1F47" w:rsidP="002C1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08177B" w:rsidRDefault="00C74D28" w:rsidP="00327B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C6" w:rsidRDefault="00AD20C6">
      <w:pPr>
        <w:spacing w:after="0" w:line="240" w:lineRule="auto"/>
      </w:pPr>
      <w:r>
        <w:separator/>
      </w:r>
    </w:p>
  </w:endnote>
  <w:endnote w:type="continuationSeparator" w:id="0">
    <w:p w:rsidR="00AD20C6" w:rsidRDefault="00AD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C6" w:rsidRDefault="00AD20C6">
      <w:pPr>
        <w:spacing w:after="0" w:line="240" w:lineRule="auto"/>
      </w:pPr>
      <w:r>
        <w:separator/>
      </w:r>
    </w:p>
  </w:footnote>
  <w:footnote w:type="continuationSeparator" w:id="0">
    <w:p w:rsidR="00AD20C6" w:rsidRDefault="00AD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D20C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C56FED" w:rsidRPr="00C56FED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B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D20C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56FED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64BCD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tDQwN7MwNjYwMLdQ0lEKTi0uzszPAykwrAUANPozvCwAAAA="/>
  </w:docVars>
  <w:rsids>
    <w:rsidRoot w:val="0008177B"/>
    <w:rsid w:val="0002092B"/>
    <w:rsid w:val="00024ABE"/>
    <w:rsid w:val="000260B1"/>
    <w:rsid w:val="00036014"/>
    <w:rsid w:val="0008177B"/>
    <w:rsid w:val="000B4B72"/>
    <w:rsid w:val="00130A33"/>
    <w:rsid w:val="00141074"/>
    <w:rsid w:val="00187C02"/>
    <w:rsid w:val="001A02CC"/>
    <w:rsid w:val="00267851"/>
    <w:rsid w:val="002777E7"/>
    <w:rsid w:val="002C1F47"/>
    <w:rsid w:val="00327B2B"/>
    <w:rsid w:val="0034125C"/>
    <w:rsid w:val="003453D7"/>
    <w:rsid w:val="00417CD0"/>
    <w:rsid w:val="00471063"/>
    <w:rsid w:val="004A07E8"/>
    <w:rsid w:val="0050599E"/>
    <w:rsid w:val="00547FF7"/>
    <w:rsid w:val="00550EFD"/>
    <w:rsid w:val="00556B11"/>
    <w:rsid w:val="005C20F1"/>
    <w:rsid w:val="0065165A"/>
    <w:rsid w:val="006D2213"/>
    <w:rsid w:val="007338DB"/>
    <w:rsid w:val="008750A8"/>
    <w:rsid w:val="00877CA7"/>
    <w:rsid w:val="00912BBB"/>
    <w:rsid w:val="009407C6"/>
    <w:rsid w:val="009E5849"/>
    <w:rsid w:val="00A106AF"/>
    <w:rsid w:val="00A2348F"/>
    <w:rsid w:val="00A4374D"/>
    <w:rsid w:val="00A54143"/>
    <w:rsid w:val="00A837EF"/>
    <w:rsid w:val="00AD20C6"/>
    <w:rsid w:val="00B405F9"/>
    <w:rsid w:val="00B73412"/>
    <w:rsid w:val="00B8138A"/>
    <w:rsid w:val="00BE1693"/>
    <w:rsid w:val="00C5356B"/>
    <w:rsid w:val="00C56FED"/>
    <w:rsid w:val="00C74D28"/>
    <w:rsid w:val="00C75C92"/>
    <w:rsid w:val="00CA2688"/>
    <w:rsid w:val="00CB1A71"/>
    <w:rsid w:val="00CD0F75"/>
    <w:rsid w:val="00CF0A51"/>
    <w:rsid w:val="00D458C6"/>
    <w:rsid w:val="00D5076D"/>
    <w:rsid w:val="00D95087"/>
    <w:rsid w:val="00DC5E6B"/>
    <w:rsid w:val="00DD58A4"/>
    <w:rsid w:val="00DE3B03"/>
    <w:rsid w:val="00E64900"/>
    <w:rsid w:val="00E90E0B"/>
    <w:rsid w:val="00EF1641"/>
    <w:rsid w:val="00EF63C3"/>
    <w:rsid w:val="00F30695"/>
    <w:rsid w:val="00F64BCD"/>
    <w:rsid w:val="00F732E9"/>
    <w:rsid w:val="00F94B9F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370F-925F-4217-9D38-11A0850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DD5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2019-01-31T08:33:00Z</dcterms:created>
  <dcterms:modified xsi:type="dcterms:W3CDTF">2019-01-31T08:33:00Z</dcterms:modified>
</cp:coreProperties>
</file>